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17462FC2" w:rsidR="00376A27" w:rsidRDefault="00211857">
      <w:r>
        <w:rPr>
          <w:rFonts w:hint="eastAsia"/>
        </w:rPr>
        <w:t>第</w:t>
      </w:r>
      <w:r w:rsidR="00A2545B">
        <w:rPr>
          <w:rFonts w:hint="eastAsia"/>
        </w:rPr>
        <w:t>25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25AD0820" w:rsidR="000959FF" w:rsidRDefault="003014A6" w:rsidP="00211857"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表達式中的參數列表可以不傳參數，用</w:t>
      </w:r>
      <w:r>
        <w:rPr>
          <w:rFonts w:hint="eastAsia"/>
        </w:rPr>
        <w:t>( )</w:t>
      </w:r>
      <w:r>
        <w:rPr>
          <w:rFonts w:hint="eastAsia"/>
        </w:rPr>
        <w:t>代替。</w:t>
      </w:r>
    </w:p>
    <w:p w14:paraId="13F11159" w14:textId="5EAEE221" w:rsidR="003014A6" w:rsidRDefault="003014A6" w:rsidP="00211857">
      <w:r>
        <w:rPr>
          <w:rFonts w:hint="eastAsia"/>
        </w:rPr>
        <w:t>2 ( O )</w:t>
      </w:r>
      <w:r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表達式是一種比較簡潔處理方法呼叫的方式。</w:t>
      </w:r>
    </w:p>
    <w:p w14:paraId="1FCDA410" w14:textId="777DFD9F" w:rsidR="004433E1" w:rsidRPr="003014A6" w:rsidRDefault="004433E1" w:rsidP="00211857">
      <w:r>
        <w:rPr>
          <w:rFonts w:hint="eastAsia"/>
        </w:rPr>
        <w:t>3 ( X )</w:t>
      </w:r>
      <w:r>
        <w:rPr>
          <w:rFonts w:hint="eastAsia"/>
        </w:rPr>
        <w:t>：</w:t>
      </w:r>
      <w:r>
        <w:rPr>
          <w:rFonts w:hint="eastAsia"/>
        </w:rPr>
        <w:t>forEach( )</w:t>
      </w:r>
      <w:r>
        <w:rPr>
          <w:rFonts w:hint="eastAsia"/>
        </w:rPr>
        <w:t>方法與</w:t>
      </w:r>
      <w:r>
        <w:rPr>
          <w:rFonts w:hint="eastAsia"/>
        </w:rPr>
        <w:t>Lambda</w:t>
      </w:r>
      <w:r>
        <w:rPr>
          <w:rFonts w:hint="eastAsia"/>
        </w:rPr>
        <w:t>表達是共用，主要是遍歷陣列的元素。</w:t>
      </w: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223350BC" w:rsidR="00C90199" w:rsidRDefault="000959FF" w:rsidP="00D5638C">
      <w:r>
        <w:rPr>
          <w:rFonts w:hint="eastAsia"/>
        </w:rPr>
        <w:t xml:space="preserve">1 ( </w:t>
      </w:r>
      <w:r w:rsidR="003014A6"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766CE1">
        <w:rPr>
          <w:rFonts w:hint="eastAsia"/>
        </w:rPr>
        <w:t>如果設計一個介面，這個介面只有一個抽象方法，這個方法</w:t>
      </w:r>
      <w:r w:rsidR="003014A6">
        <w:rPr>
          <w:rFonts w:hint="eastAsia"/>
        </w:rPr>
        <w:t>又稱做什麼？</w:t>
      </w:r>
    </w:p>
    <w:p w14:paraId="5BBC2423" w14:textId="7ED81332" w:rsidR="003014A6" w:rsidRDefault="003014A6" w:rsidP="00D5638C">
      <w:r>
        <w:rPr>
          <w:rFonts w:hint="eastAsia"/>
        </w:rPr>
        <w:t>A</w:t>
      </w:r>
      <w:r>
        <w:rPr>
          <w:rFonts w:hint="eastAsia"/>
        </w:rPr>
        <w:t>：功能介面</w:t>
      </w:r>
      <w:r>
        <w:rPr>
          <w:rFonts w:hint="eastAsia"/>
        </w:rPr>
        <w:t>functional interface</w:t>
      </w:r>
    </w:p>
    <w:p w14:paraId="5A440747" w14:textId="556E14FE" w:rsidR="003014A6" w:rsidRDefault="003014A6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表達式</w:t>
      </w:r>
    </w:p>
    <w:p w14:paraId="7B282D36" w14:textId="5855C779" w:rsidR="003014A6" w:rsidRDefault="003014A6" w:rsidP="00D5638C">
      <w:r>
        <w:rPr>
          <w:rFonts w:hint="eastAsia"/>
        </w:rPr>
        <w:t>C</w:t>
      </w:r>
      <w:r>
        <w:rPr>
          <w:rFonts w:hint="eastAsia"/>
        </w:rPr>
        <w:t>：迭代方法</w:t>
      </w:r>
    </w:p>
    <w:p w14:paraId="6DD25AE0" w14:textId="773E7D57" w:rsidR="003014A6" w:rsidRPr="003014A6" w:rsidRDefault="003014A6" w:rsidP="00D5638C">
      <w:r>
        <w:rPr>
          <w:rFonts w:hint="eastAsia"/>
        </w:rPr>
        <w:t>D</w:t>
      </w:r>
      <w:r>
        <w:rPr>
          <w:rFonts w:hint="eastAsia"/>
        </w:rPr>
        <w:t>：靜態方法</w:t>
      </w:r>
      <w:r>
        <w:rPr>
          <w:rFonts w:hint="eastAsia"/>
        </w:rPr>
        <w:t>static method</w:t>
      </w:r>
    </w:p>
    <w:p w14:paraId="150C1530" w14:textId="630080C5" w:rsidR="004433E1" w:rsidRDefault="004433E1" w:rsidP="004433E1">
      <w:pPr>
        <w:jc w:val="both"/>
      </w:pPr>
      <w:r>
        <w:rPr>
          <w:rFonts w:hint="eastAsia"/>
        </w:rPr>
        <w:t>2 ( D )</w:t>
      </w:r>
      <w:r>
        <w:rPr>
          <w:rFonts w:hint="eastAsia"/>
        </w:rPr>
        <w:t>：方法參照</w:t>
      </w:r>
      <w:r w:rsidR="001F1B2B">
        <w:rPr>
          <w:rFonts w:hint="eastAsia"/>
        </w:rPr>
        <w:t>(method reference)</w:t>
      </w:r>
      <w:r>
        <w:rPr>
          <w:rFonts w:hint="eastAsia"/>
        </w:rPr>
        <w:t>不是應用在下列那一種條件：</w:t>
      </w:r>
    </w:p>
    <w:p w14:paraId="0B957C40" w14:textId="1B8D9B4B" w:rsidR="004433E1" w:rsidRDefault="004433E1" w:rsidP="004433E1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：參考靜態方法</w:t>
      </w:r>
      <w:r>
        <w:rPr>
          <w:rFonts w:hint="eastAsia"/>
        </w:rPr>
        <w:t>static method</w:t>
      </w:r>
    </w:p>
    <w:p w14:paraId="00CC645E" w14:textId="561ACB38" w:rsidR="004433E1" w:rsidRDefault="004433E1" w:rsidP="004433E1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：參考實例方法</w:t>
      </w:r>
      <w:r>
        <w:rPr>
          <w:rFonts w:hint="eastAsia"/>
        </w:rPr>
        <w:t>instance method</w:t>
      </w:r>
    </w:p>
    <w:p w14:paraId="3C3317B5" w14:textId="720CF88D" w:rsidR="004433E1" w:rsidRDefault="004433E1" w:rsidP="004433E1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：參考構造方法</w:t>
      </w:r>
      <w:r>
        <w:rPr>
          <w:rFonts w:hint="eastAsia"/>
        </w:rPr>
        <w:t>constructor</w:t>
      </w:r>
    </w:p>
    <w:p w14:paraId="76A83A9F" w14:textId="26863BAF" w:rsidR="004433E1" w:rsidRDefault="004433E1" w:rsidP="004433E1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：成員變數</w:t>
      </w:r>
      <w:r>
        <w:rPr>
          <w:rFonts w:hint="eastAsia"/>
        </w:rPr>
        <w:t>variable</w:t>
      </w:r>
    </w:p>
    <w:p w14:paraId="22DD50A4" w14:textId="176AD181" w:rsidR="004433E1" w:rsidRDefault="001F1B2B" w:rsidP="004433E1">
      <w:pPr>
        <w:jc w:val="both"/>
      </w:pPr>
      <w:r>
        <w:rPr>
          <w:rFonts w:hint="eastAsia"/>
        </w:rPr>
        <w:t>3 ( C )</w:t>
      </w:r>
      <w:r>
        <w:rPr>
          <w:rFonts w:hint="eastAsia"/>
        </w:rPr>
        <w:t>：有一個方法參照</w:t>
      </w:r>
      <w:r>
        <w:rPr>
          <w:rFonts w:hint="eastAsia"/>
        </w:rPr>
        <w:t>(method reference)</w:t>
      </w:r>
      <w:r>
        <w:rPr>
          <w:rFonts w:hint="eastAsia"/>
        </w:rPr>
        <w:t>敘述如下：</w:t>
      </w:r>
    </w:p>
    <w:p w14:paraId="46FB1992" w14:textId="2A10CE88" w:rsidR="001F1B2B" w:rsidRPr="001F1B2B" w:rsidRDefault="001F1B2B" w:rsidP="004433E1">
      <w:pPr>
        <w:jc w:val="both"/>
      </w:pPr>
      <w:r>
        <w:rPr>
          <w:rFonts w:hint="eastAsia"/>
        </w:rPr>
        <w:t>MyTest::new</w:t>
      </w:r>
    </w:p>
    <w:p w14:paraId="54371C13" w14:textId="4EDEA9D8" w:rsidR="00C90199" w:rsidRDefault="001F1B2B" w:rsidP="00211857">
      <w:r>
        <w:rPr>
          <w:rFonts w:hint="eastAsia"/>
        </w:rPr>
        <w:t>可以推測此方法參照是應用在那一個條件。</w:t>
      </w:r>
    </w:p>
    <w:p w14:paraId="67A53ED8" w14:textId="77777777" w:rsidR="001F1B2B" w:rsidRDefault="001F1B2B" w:rsidP="001F1B2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：參考靜態方法</w:t>
      </w:r>
      <w:r>
        <w:rPr>
          <w:rFonts w:hint="eastAsia"/>
        </w:rPr>
        <w:t>static method</w:t>
      </w:r>
    </w:p>
    <w:p w14:paraId="4968D8E8" w14:textId="77777777" w:rsidR="001F1B2B" w:rsidRDefault="001F1B2B" w:rsidP="001F1B2B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：參考實例方法</w:t>
      </w:r>
      <w:r>
        <w:rPr>
          <w:rFonts w:hint="eastAsia"/>
        </w:rPr>
        <w:t>instance method</w:t>
      </w:r>
    </w:p>
    <w:p w14:paraId="56562076" w14:textId="77777777" w:rsidR="001F1B2B" w:rsidRDefault="001F1B2B" w:rsidP="001F1B2B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：參考構造方法</w:t>
      </w:r>
      <w:r>
        <w:rPr>
          <w:rFonts w:hint="eastAsia"/>
        </w:rPr>
        <w:t>constructor</w:t>
      </w:r>
    </w:p>
    <w:p w14:paraId="41282316" w14:textId="77777777" w:rsidR="001F1B2B" w:rsidRDefault="001F1B2B" w:rsidP="001F1B2B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：成員變數</w:t>
      </w:r>
      <w:r>
        <w:rPr>
          <w:rFonts w:hint="eastAsia"/>
        </w:rPr>
        <w:t>variable</w:t>
      </w:r>
    </w:p>
    <w:p w14:paraId="4F269D3B" w14:textId="77777777" w:rsidR="001F1B2B" w:rsidRDefault="001F1B2B" w:rsidP="00211857"/>
    <w:p w14:paraId="3E43868F" w14:textId="77777777" w:rsidR="00202BFD" w:rsidRPr="0080760F" w:rsidRDefault="00202BFD" w:rsidP="00211857">
      <w:bookmarkStart w:id="0" w:name="_GoBack"/>
      <w:bookmarkEnd w:id="0"/>
    </w:p>
    <w:sectPr w:rsidR="00202BFD" w:rsidRPr="0080760F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959FF"/>
    <w:rsid w:val="000A74E6"/>
    <w:rsid w:val="000C5900"/>
    <w:rsid w:val="000D480E"/>
    <w:rsid w:val="000E0FDD"/>
    <w:rsid w:val="001A4806"/>
    <w:rsid w:val="001F1B2B"/>
    <w:rsid w:val="00202BFD"/>
    <w:rsid w:val="00211857"/>
    <w:rsid w:val="00236B85"/>
    <w:rsid w:val="003014A6"/>
    <w:rsid w:val="00376A27"/>
    <w:rsid w:val="003A167D"/>
    <w:rsid w:val="00440BF3"/>
    <w:rsid w:val="004433E1"/>
    <w:rsid w:val="0045377E"/>
    <w:rsid w:val="00455B70"/>
    <w:rsid w:val="004651E4"/>
    <w:rsid w:val="00471231"/>
    <w:rsid w:val="004774BE"/>
    <w:rsid w:val="00490412"/>
    <w:rsid w:val="004F05FF"/>
    <w:rsid w:val="0054666B"/>
    <w:rsid w:val="00555D6B"/>
    <w:rsid w:val="005724BA"/>
    <w:rsid w:val="005F2194"/>
    <w:rsid w:val="00640222"/>
    <w:rsid w:val="0066739B"/>
    <w:rsid w:val="006737FA"/>
    <w:rsid w:val="006F5954"/>
    <w:rsid w:val="006F5972"/>
    <w:rsid w:val="007328E1"/>
    <w:rsid w:val="00766CE1"/>
    <w:rsid w:val="00804C3C"/>
    <w:rsid w:val="0080760F"/>
    <w:rsid w:val="008903C5"/>
    <w:rsid w:val="00894E69"/>
    <w:rsid w:val="008A7DE2"/>
    <w:rsid w:val="008C0382"/>
    <w:rsid w:val="00933C9A"/>
    <w:rsid w:val="009F2B12"/>
    <w:rsid w:val="00A2545B"/>
    <w:rsid w:val="00B66538"/>
    <w:rsid w:val="00B6774D"/>
    <w:rsid w:val="00B94AED"/>
    <w:rsid w:val="00BC3E4E"/>
    <w:rsid w:val="00BC43C9"/>
    <w:rsid w:val="00BC4CA6"/>
    <w:rsid w:val="00C7370E"/>
    <w:rsid w:val="00C90158"/>
    <w:rsid w:val="00C90199"/>
    <w:rsid w:val="00CC2FFC"/>
    <w:rsid w:val="00D000DA"/>
    <w:rsid w:val="00D5638C"/>
    <w:rsid w:val="00E85604"/>
    <w:rsid w:val="00E86E2F"/>
    <w:rsid w:val="00F200F7"/>
    <w:rsid w:val="00F729BC"/>
    <w:rsid w:val="00F80D19"/>
    <w:rsid w:val="00FA708E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2018-05-08T16:46:00Z</dcterms:created>
  <dcterms:modified xsi:type="dcterms:W3CDTF">2018-05-08T16:46:00Z</dcterms:modified>
</cp:coreProperties>
</file>