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A6" w:rsidRDefault="00472AA8" w:rsidP="00501131">
      <w:pPr>
        <w:pStyle w:val="2"/>
      </w:pPr>
      <w:r>
        <w:rPr>
          <w:rFonts w:hint="eastAsia"/>
        </w:rPr>
        <w:t>員工教育訓練─</w:t>
      </w:r>
      <w:r w:rsidR="003137A6" w:rsidRPr="003137A6">
        <w:rPr>
          <w:rFonts w:hint="eastAsia"/>
        </w:rPr>
        <w:t>趨勢線</w:t>
      </w:r>
    </w:p>
    <w:p w:rsidR="00551C22" w:rsidRPr="00551C22" w:rsidRDefault="00551C22" w:rsidP="00551C22">
      <w:pPr>
        <w:outlineLvl w:val="2"/>
      </w:pPr>
      <w:r>
        <w:rPr>
          <w:rFonts w:hint="eastAsia"/>
        </w:rPr>
        <w:t>管理部</w:t>
      </w:r>
    </w:p>
    <w:p w:rsidR="003137A6" w:rsidRPr="003137A6" w:rsidRDefault="003137A6" w:rsidP="003137A6">
      <w:pPr>
        <w:pStyle w:val="2"/>
      </w:pPr>
      <w:r w:rsidRPr="003137A6">
        <w:rPr>
          <w:rFonts w:hint="eastAsia"/>
        </w:rPr>
        <w:t>新增、變更或移除圖表中的趨勢線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您可以將趨勢線或移動平均新增至未堆疊、平面、區域、橫條、直條、折線、股票、</w:t>
      </w:r>
      <w:r w:rsidRPr="003137A6">
        <w:rPr>
          <w:rFonts w:hint="eastAsia"/>
        </w:rPr>
        <w:t>XY</w:t>
      </w:r>
      <w:r w:rsidRPr="003137A6">
        <w:rPr>
          <w:rFonts w:hint="eastAsia"/>
        </w:rPr>
        <w:t>散佈或泡泡圖中的任何資料數列。趨勢線一律會與資料數列產生關聯，但是趨勢線並不代表資料數列的資料。反之，趨勢線會用來描述您現有資料中的趨勢或未來資料的預測。</w:t>
      </w:r>
    </w:p>
    <w:p w:rsidR="003137A6" w:rsidRPr="003137A6" w:rsidRDefault="003137A6" w:rsidP="003137A6">
      <w:pPr>
        <w:pStyle w:val="2"/>
      </w:pPr>
      <w:r w:rsidRPr="003137A6">
        <w:rPr>
          <w:rFonts w:hint="eastAsia"/>
        </w:rPr>
        <w:t>您想要做什麼？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了解如何預測與顯示圖表中的趨勢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加上趨勢線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變更趨勢線格式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指定預測中包含的期數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指定趨勢線與垂直</w:t>
      </w:r>
      <w:r w:rsidRPr="003137A6">
        <w:rPr>
          <w:rFonts w:hint="eastAsia"/>
        </w:rPr>
        <w:t>(</w:t>
      </w:r>
      <w:r w:rsidRPr="003137A6">
        <w:rPr>
          <w:rFonts w:hint="eastAsia"/>
        </w:rPr>
        <w:t>數值</w:t>
      </w:r>
      <w:r w:rsidRPr="003137A6">
        <w:rPr>
          <w:rFonts w:hint="eastAsia"/>
        </w:rPr>
        <w:t>)</w:t>
      </w:r>
      <w:r w:rsidRPr="003137A6">
        <w:rPr>
          <w:rFonts w:hint="eastAsia"/>
        </w:rPr>
        <w:t>座標軸交叉的點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在圖表上顯示趨勢線公式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顯示趨勢線的</w:t>
      </w:r>
      <w:r w:rsidRPr="003137A6">
        <w:rPr>
          <w:rFonts w:hint="eastAsia"/>
        </w:rPr>
        <w:t>R</w:t>
      </w:r>
      <w:r w:rsidRPr="003137A6">
        <w:rPr>
          <w:rFonts w:hint="eastAsia"/>
        </w:rPr>
        <w:t>平方值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移除趨勢線</w:t>
      </w:r>
    </w:p>
    <w:p w:rsidR="003137A6" w:rsidRPr="003137A6" w:rsidRDefault="003137A6" w:rsidP="003137A6">
      <w:pPr>
        <w:pStyle w:val="2"/>
      </w:pPr>
      <w:r w:rsidRPr="003137A6">
        <w:rPr>
          <w:rFonts w:hint="eastAsia"/>
        </w:rPr>
        <w:t>了解如何預測與顯示圖表中的趨勢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趨勢線會用圖形方式顯示資料的趨勢，以及用來預測分析中的問題。這種分析也稱為迴歸分析。使用迴歸分析，您可以延伸圖表中的趨勢線，根據實際資料預測未來資料。</w:t>
      </w:r>
      <w:bookmarkStart w:id="0" w:name="_GoBack"/>
      <w:bookmarkEnd w:id="0"/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如需沒有圖表的線段資料，您可以使用自動填滿或其中一個統計函數</w:t>
      </w:r>
      <w:r w:rsidRPr="003137A6">
        <w:rPr>
          <w:rFonts w:hint="eastAsia"/>
        </w:rPr>
        <w:t>(</w:t>
      </w:r>
      <w:r w:rsidRPr="003137A6">
        <w:rPr>
          <w:rFonts w:hint="eastAsia"/>
        </w:rPr>
        <w:t>例如</w:t>
      </w:r>
      <w:r w:rsidRPr="003137A6">
        <w:rPr>
          <w:rFonts w:hint="eastAsia"/>
        </w:rPr>
        <w:t>GROWTH()</w:t>
      </w:r>
      <w:r w:rsidRPr="003137A6">
        <w:rPr>
          <w:rFonts w:hint="eastAsia"/>
        </w:rPr>
        <w:t>或</w:t>
      </w:r>
      <w:r w:rsidRPr="003137A6">
        <w:rPr>
          <w:rFonts w:hint="eastAsia"/>
        </w:rPr>
        <w:t>TREND())</w:t>
      </w:r>
      <w:r w:rsidRPr="003137A6">
        <w:rPr>
          <w:rFonts w:hint="eastAsia"/>
        </w:rPr>
        <w:t>，以建立最適線性或指數線段的資料。</w:t>
      </w:r>
    </w:p>
    <w:p w:rsidR="003137A6" w:rsidRPr="003137A6" w:rsidRDefault="003137A6" w:rsidP="004053C2">
      <w:pPr>
        <w:pStyle w:val="2"/>
      </w:pPr>
      <w:r w:rsidRPr="003137A6">
        <w:rPr>
          <w:rFonts w:hint="eastAsia"/>
        </w:rPr>
        <w:t>為資料選取正確的趨勢線類型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要將趨勢線新增至</w:t>
      </w:r>
      <w:r w:rsidRPr="003137A6">
        <w:rPr>
          <w:rFonts w:hint="eastAsia"/>
        </w:rPr>
        <w:t>MicrosoftOfficeExcel</w:t>
      </w:r>
      <w:r w:rsidRPr="003137A6">
        <w:rPr>
          <w:rFonts w:hint="eastAsia"/>
        </w:rPr>
        <w:t>中的圖表時，您可以在六種不同趨勢或迴歸類型中選取任何一個類型：線性趨勢線、對數趨勢線、多項式趨勢線、乘冪趨勢線、指數趨勢線或移動平均趨勢線。您具備的資料類型會決定您應該使用的趨勢線類型。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趨勢線的</w:t>
      </w:r>
      <w:r w:rsidRPr="003137A6">
        <w:rPr>
          <w:rFonts w:hint="eastAsia"/>
        </w:rPr>
        <w:t>R</w:t>
      </w:r>
      <w:r w:rsidRPr="003137A6">
        <w:rPr>
          <w:rFonts w:hint="eastAsia"/>
        </w:rPr>
        <w:t>平方值是</w:t>
      </w:r>
      <w:r w:rsidRPr="003137A6">
        <w:rPr>
          <w:rFonts w:hint="eastAsia"/>
        </w:rPr>
        <w:t>1</w:t>
      </w:r>
      <w:r w:rsidRPr="003137A6">
        <w:rPr>
          <w:rFonts w:hint="eastAsia"/>
        </w:rPr>
        <w:t>或接近</w:t>
      </w:r>
      <w:r w:rsidRPr="003137A6">
        <w:rPr>
          <w:rFonts w:hint="eastAsia"/>
        </w:rPr>
        <w:t>1</w:t>
      </w:r>
      <w:r w:rsidRPr="003137A6">
        <w:rPr>
          <w:rFonts w:hint="eastAsia"/>
        </w:rPr>
        <w:t>時，最為準確。當您為資料選取合適的趨勢線</w:t>
      </w:r>
      <w:r w:rsidRPr="003137A6">
        <w:rPr>
          <w:rFonts w:hint="eastAsia"/>
        </w:rPr>
        <w:lastRenderedPageBreak/>
        <w:t>時，</w:t>
      </w:r>
      <w:r w:rsidRPr="003137A6">
        <w:rPr>
          <w:rFonts w:hint="eastAsia"/>
        </w:rPr>
        <w:t>Excel</w:t>
      </w:r>
      <w:r w:rsidRPr="003137A6">
        <w:rPr>
          <w:rFonts w:hint="eastAsia"/>
        </w:rPr>
        <w:t>會自動計算其</w:t>
      </w:r>
      <w:r w:rsidRPr="003137A6">
        <w:rPr>
          <w:rFonts w:hint="eastAsia"/>
        </w:rPr>
        <w:t>R</w:t>
      </w:r>
      <w:r w:rsidRPr="003137A6">
        <w:rPr>
          <w:rFonts w:hint="eastAsia"/>
        </w:rPr>
        <w:t>平方值。想要的話，您也可以將此值顯示在您的圖表上。</w:t>
      </w:r>
    </w:p>
    <w:p w:rsidR="003137A6" w:rsidRPr="003137A6" w:rsidRDefault="003137A6" w:rsidP="003137A6">
      <w:pPr>
        <w:pStyle w:val="2"/>
      </w:pPr>
      <w:r w:rsidRPr="003137A6">
        <w:rPr>
          <w:rFonts w:hint="eastAsia"/>
        </w:rPr>
        <w:t>線性趨勢線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線性趨勢線是適用於簡單線性資料集的擬合直線。如果資料點的散佈形狀近似直線，則資料為線性。線性趨勢線通常表示事物以穩定的速度增加或減少。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在下面範例中，線性趨勢線清楚地顯示了</w:t>
      </w:r>
      <w:r w:rsidRPr="003137A6">
        <w:rPr>
          <w:rFonts w:hint="eastAsia"/>
        </w:rPr>
        <w:t>13</w:t>
      </w:r>
      <w:r w:rsidRPr="003137A6">
        <w:rPr>
          <w:rFonts w:hint="eastAsia"/>
        </w:rPr>
        <w:t>年間冰箱銷售量一直穩定成長。要注意的是，若</w:t>
      </w:r>
      <w:r w:rsidRPr="003137A6">
        <w:rPr>
          <w:rFonts w:hint="eastAsia"/>
        </w:rPr>
        <w:t>R</w:t>
      </w:r>
      <w:r w:rsidRPr="003137A6">
        <w:rPr>
          <w:rFonts w:hint="eastAsia"/>
        </w:rPr>
        <w:t>平方值為</w:t>
      </w:r>
      <w:r w:rsidRPr="003137A6">
        <w:rPr>
          <w:rFonts w:hint="eastAsia"/>
        </w:rPr>
        <w:t>0.979</w:t>
      </w:r>
      <w:r w:rsidRPr="003137A6">
        <w:rPr>
          <w:rFonts w:hint="eastAsia"/>
        </w:rPr>
        <w:t>，表示趨勢線與資極為相符。</w:t>
      </w:r>
    </w:p>
    <w:p w:rsidR="003137A6" w:rsidRPr="003137A6" w:rsidRDefault="003137A6" w:rsidP="003137A6">
      <w:pPr>
        <w:pStyle w:val="2"/>
      </w:pPr>
      <w:r w:rsidRPr="003137A6">
        <w:rPr>
          <w:rFonts w:hint="eastAsia"/>
        </w:rPr>
        <w:t>對數趨勢線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如果資料的增減速率一開始非常快，後來又趨於平緩，這種資料最適合使用針對曲線擬合的對數趨勢線。對數趨勢線可以使用正值和負值。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下面範例使用對數趨勢線說明固定區域內動物數量增長的預測情況，當動物生活地區相對減少時，動物數量將趨於平穩。要注意的是，此時</w:t>
      </w:r>
      <w:r w:rsidRPr="003137A6">
        <w:rPr>
          <w:rFonts w:hint="eastAsia"/>
        </w:rPr>
        <w:t>R</w:t>
      </w:r>
      <w:r w:rsidRPr="003137A6">
        <w:rPr>
          <w:rFonts w:hint="eastAsia"/>
        </w:rPr>
        <w:t>平方值是</w:t>
      </w:r>
      <w:r w:rsidRPr="003137A6">
        <w:rPr>
          <w:rFonts w:hint="eastAsia"/>
        </w:rPr>
        <w:t>0.933</w:t>
      </w:r>
      <w:r w:rsidRPr="003137A6">
        <w:rPr>
          <w:rFonts w:hint="eastAsia"/>
        </w:rPr>
        <w:t>，表示趨勢線與資料極為符合。</w:t>
      </w:r>
    </w:p>
    <w:p w:rsidR="003137A6" w:rsidRPr="003137A6" w:rsidRDefault="003137A6" w:rsidP="003137A6">
      <w:pPr>
        <w:pStyle w:val="2"/>
      </w:pPr>
      <w:r w:rsidRPr="003137A6">
        <w:rPr>
          <w:rFonts w:hint="eastAsia"/>
        </w:rPr>
        <w:t>多項式趨勢線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多項式趨勢線是一種曲線，適合擺動不定的資料使用，例如這種線便非常適合用來分析大量資料的損益。多項式的冪次可由資料波動的次數或曲線彎曲點</w:t>
      </w:r>
      <w:r w:rsidRPr="003137A6">
        <w:rPr>
          <w:rFonts w:hint="eastAsia"/>
        </w:rPr>
        <w:t>(</w:t>
      </w:r>
      <w:r w:rsidRPr="003137A6">
        <w:rPr>
          <w:rFonts w:hint="eastAsia"/>
        </w:rPr>
        <w:t>波峰和波谷</w:t>
      </w:r>
      <w:r w:rsidRPr="003137A6">
        <w:rPr>
          <w:rFonts w:hint="eastAsia"/>
        </w:rPr>
        <w:t>)</w:t>
      </w:r>
      <w:r w:rsidRPr="003137A6">
        <w:rPr>
          <w:rFonts w:hint="eastAsia"/>
        </w:rPr>
        <w:t>的個數決定。二階多項式趨勢線通常僅有一個波峰或波谷。三階多項式趨勢線通常有一個或兩個波峰或波谷。四階多項式趨勢線則通常多達三個。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下面範例顯示的二階多項式趨勢線</w:t>
      </w:r>
      <w:r w:rsidRPr="003137A6">
        <w:rPr>
          <w:rFonts w:hint="eastAsia"/>
        </w:rPr>
        <w:t>(</w:t>
      </w:r>
      <w:r w:rsidRPr="003137A6">
        <w:rPr>
          <w:rFonts w:hint="eastAsia"/>
        </w:rPr>
        <w:t>一個波峰</w:t>
      </w:r>
      <w:r w:rsidRPr="003137A6">
        <w:rPr>
          <w:rFonts w:hint="eastAsia"/>
        </w:rPr>
        <w:t>)</w:t>
      </w:r>
      <w:r w:rsidRPr="003137A6">
        <w:rPr>
          <w:rFonts w:hint="eastAsia"/>
        </w:rPr>
        <w:t>說明了車速和耗油量之間的關聯。要注意的是，若</w:t>
      </w:r>
      <w:r w:rsidRPr="003137A6">
        <w:rPr>
          <w:rFonts w:hint="eastAsia"/>
        </w:rPr>
        <w:t>R</w:t>
      </w:r>
      <w:r w:rsidRPr="003137A6">
        <w:rPr>
          <w:rFonts w:hint="eastAsia"/>
        </w:rPr>
        <w:t>平方值為</w:t>
      </w:r>
      <w:r w:rsidRPr="003137A6">
        <w:rPr>
          <w:rFonts w:hint="eastAsia"/>
        </w:rPr>
        <w:t>0.979</w:t>
      </w:r>
      <w:r w:rsidRPr="003137A6">
        <w:rPr>
          <w:rFonts w:hint="eastAsia"/>
        </w:rPr>
        <w:t>，表示趨勢線與資極為相符。</w:t>
      </w:r>
    </w:p>
    <w:p w:rsidR="003137A6" w:rsidRPr="003137A6" w:rsidRDefault="003137A6" w:rsidP="003137A6">
      <w:pPr>
        <w:pStyle w:val="2"/>
      </w:pPr>
      <w:r w:rsidRPr="003137A6">
        <w:rPr>
          <w:rFonts w:hint="eastAsia"/>
        </w:rPr>
        <w:t>乘冪趨勢線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乘冪趨勢線是一條曲線，最適合表示以特定比率增加的比較測量值所組成的資料集</w:t>
      </w:r>
      <w:r w:rsidRPr="003137A6">
        <w:rPr>
          <w:rFonts w:hint="eastAsia"/>
        </w:rPr>
        <w:t>(</w:t>
      </w:r>
      <w:r w:rsidRPr="003137A6">
        <w:rPr>
          <w:rFonts w:hint="eastAsia"/>
        </w:rPr>
        <w:t>例如，賽車一秒內的加速度</w:t>
      </w:r>
      <w:r w:rsidRPr="003137A6">
        <w:rPr>
          <w:rFonts w:hint="eastAsia"/>
        </w:rPr>
        <w:t>)</w:t>
      </w:r>
      <w:r w:rsidRPr="003137A6">
        <w:rPr>
          <w:rFonts w:hint="eastAsia"/>
        </w:rPr>
        <w:t>。如果資料中包含零或負數值，就無法建立乘冪趨勢線。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在下列範例中，會以公尺</w:t>
      </w:r>
      <w:r w:rsidRPr="003137A6">
        <w:rPr>
          <w:rFonts w:hint="eastAsia"/>
        </w:rPr>
        <w:t>/</w:t>
      </w:r>
      <w:r w:rsidRPr="003137A6">
        <w:rPr>
          <w:rFonts w:hint="eastAsia"/>
        </w:rPr>
        <w:t>秒為單位藉由繪製距離來顯示加速資料。乘冪趨勢線可以清楚地顯示加速的增加。要注意的是，其</w:t>
      </w:r>
      <w:r w:rsidRPr="003137A6">
        <w:rPr>
          <w:rFonts w:hint="eastAsia"/>
        </w:rPr>
        <w:t>R</w:t>
      </w:r>
      <w:r w:rsidRPr="003137A6">
        <w:rPr>
          <w:rFonts w:hint="eastAsia"/>
        </w:rPr>
        <w:t>平方值為</w:t>
      </w:r>
      <w:r w:rsidRPr="003137A6">
        <w:rPr>
          <w:rFonts w:hint="eastAsia"/>
        </w:rPr>
        <w:t>0.986</w:t>
      </w:r>
      <w:r w:rsidRPr="003137A6">
        <w:rPr>
          <w:rFonts w:hint="eastAsia"/>
        </w:rPr>
        <w:t>，表示趨勢線與資料幾乎完全相符。</w:t>
      </w:r>
    </w:p>
    <w:p w:rsidR="003137A6" w:rsidRPr="003137A6" w:rsidRDefault="003137A6" w:rsidP="003137A6">
      <w:pPr>
        <w:pStyle w:val="2"/>
      </w:pPr>
      <w:r w:rsidRPr="003137A6">
        <w:rPr>
          <w:rFonts w:hint="eastAsia"/>
        </w:rPr>
        <w:lastRenderedPageBreak/>
        <w:t>指數趨勢線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指數趨勢線是一種曲線，最適合驟增或驟減的資料值，但若資料值中有零或負數，就不能使用指數趨勢線。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在下面範例中，指數趨勢線用於說明物體中碳</w:t>
      </w:r>
      <w:r w:rsidRPr="003137A6">
        <w:rPr>
          <w:rFonts w:hint="eastAsia"/>
        </w:rPr>
        <w:t>14</w:t>
      </w:r>
      <w:r w:rsidRPr="003137A6">
        <w:rPr>
          <w:rFonts w:hint="eastAsia"/>
        </w:rPr>
        <w:t>含量隨時間而衰減的情況。要注意的是，此時</w:t>
      </w:r>
      <w:r w:rsidRPr="003137A6">
        <w:rPr>
          <w:rFonts w:hint="eastAsia"/>
        </w:rPr>
        <w:t>R</w:t>
      </w:r>
      <w:r w:rsidRPr="003137A6">
        <w:rPr>
          <w:rFonts w:hint="eastAsia"/>
        </w:rPr>
        <w:t>平方值為</w:t>
      </w:r>
      <w:r w:rsidRPr="003137A6">
        <w:rPr>
          <w:rFonts w:hint="eastAsia"/>
        </w:rPr>
        <w:t>0.990</w:t>
      </w:r>
      <w:r w:rsidRPr="003137A6">
        <w:rPr>
          <w:rFonts w:hint="eastAsia"/>
        </w:rPr>
        <w:t>，表示趨勢線與資料完全相符。</w:t>
      </w:r>
    </w:p>
    <w:p w:rsidR="003137A6" w:rsidRPr="003137A6" w:rsidRDefault="003137A6" w:rsidP="003137A6">
      <w:pPr>
        <w:pStyle w:val="2"/>
      </w:pPr>
      <w:r w:rsidRPr="003137A6">
        <w:rPr>
          <w:rFonts w:hint="eastAsia"/>
        </w:rPr>
        <w:t>移動平均趨勢線</w:t>
      </w:r>
    </w:p>
    <w:p w:rsidR="00AC6A26" w:rsidRDefault="003137A6" w:rsidP="00C41095">
      <w:pPr>
        <w:outlineLvl w:val="2"/>
      </w:pPr>
      <w:r w:rsidRPr="003137A6">
        <w:rPr>
          <w:rFonts w:hint="eastAsia"/>
        </w:rPr>
        <w:t>移動平均趨勢線可將資料中的微小波動平滑化，以便清楚顯示資料的模式和趨勢。移動平均趨勢線使用特定數目的資料點</w:t>
      </w:r>
      <w:r w:rsidRPr="003137A6">
        <w:rPr>
          <w:rFonts w:hint="eastAsia"/>
        </w:rPr>
        <w:t>(</w:t>
      </w:r>
      <w:r w:rsidRPr="003137A6">
        <w:rPr>
          <w:rFonts w:hint="eastAsia"/>
        </w:rPr>
        <w:t>由</w:t>
      </w:r>
      <w:r w:rsidRPr="003137A6">
        <w:rPr>
          <w:rFonts w:hint="eastAsia"/>
        </w:rPr>
        <w:t>[</w:t>
      </w:r>
      <w:r w:rsidRPr="003137A6">
        <w:rPr>
          <w:rFonts w:hint="eastAsia"/>
        </w:rPr>
        <w:t>週期</w:t>
      </w:r>
      <w:r w:rsidRPr="003137A6">
        <w:rPr>
          <w:rFonts w:hint="eastAsia"/>
        </w:rPr>
        <w:t>]</w:t>
      </w:r>
      <w:r w:rsidRPr="003137A6">
        <w:rPr>
          <w:rFonts w:hint="eastAsia"/>
        </w:rPr>
        <w:t>選項設定</w:t>
      </w:r>
      <w:r w:rsidRPr="003137A6">
        <w:rPr>
          <w:rFonts w:hint="eastAsia"/>
        </w:rPr>
        <w:t>)</w:t>
      </w:r>
      <w:r w:rsidRPr="003137A6">
        <w:rPr>
          <w:rFonts w:hint="eastAsia"/>
        </w:rPr>
        <w:t>，取其平均值，然後以該平均值做為趨勢線中的一個點。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例如，如果</w:t>
      </w:r>
      <w:r w:rsidRPr="003137A6">
        <w:rPr>
          <w:rFonts w:hint="eastAsia"/>
        </w:rPr>
        <w:t>[</w:t>
      </w:r>
      <w:r w:rsidRPr="003137A6">
        <w:rPr>
          <w:rFonts w:hint="eastAsia"/>
        </w:rPr>
        <w:t>週期</w:t>
      </w:r>
      <w:r w:rsidRPr="003137A6">
        <w:rPr>
          <w:rFonts w:hint="eastAsia"/>
        </w:rPr>
        <w:t>]</w:t>
      </w:r>
      <w:r w:rsidRPr="003137A6">
        <w:rPr>
          <w:rFonts w:hint="eastAsia"/>
        </w:rPr>
        <w:t>設定為</w:t>
      </w:r>
      <w:r w:rsidRPr="003137A6">
        <w:rPr>
          <w:rFonts w:hint="eastAsia"/>
        </w:rPr>
        <w:t>2</w:t>
      </w:r>
      <w:r w:rsidRPr="003137A6">
        <w:rPr>
          <w:rFonts w:hint="eastAsia"/>
        </w:rPr>
        <w:t>，則前兩個資料點的平均值就是移動平均趨勢線中的第一個點。第二個和第三個資料點的平均值就是趨勢線的第二個點，依此類推。</w:t>
      </w:r>
    </w:p>
    <w:p w:rsidR="003137A6" w:rsidRPr="003137A6" w:rsidRDefault="003137A6" w:rsidP="003137A6">
      <w:pPr>
        <w:pStyle w:val="2"/>
      </w:pPr>
      <w:r w:rsidRPr="003137A6">
        <w:rPr>
          <w:rFonts w:hint="eastAsia"/>
        </w:rPr>
        <w:t>加上趨勢線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在未堆疊、平面、區域、橫條、直條、折線、股票、</w:t>
      </w:r>
      <w:r w:rsidRPr="003137A6">
        <w:rPr>
          <w:rFonts w:hint="eastAsia"/>
        </w:rPr>
        <w:t>XY</w:t>
      </w:r>
      <w:r w:rsidRPr="003137A6">
        <w:rPr>
          <w:rFonts w:hint="eastAsia"/>
        </w:rPr>
        <w:t>散佈或泡泡圖上，按一下您想要為其加上趨勢線或移動平均的資料數列，或進行下列操作，從圖表項目清單選取資料數列：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在圖表中的任一個地方按一下。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這樣會顯示</w:t>
      </w:r>
      <w:r w:rsidRPr="003137A6">
        <w:rPr>
          <w:rFonts w:hint="eastAsia"/>
        </w:rPr>
        <w:t>[</w:t>
      </w:r>
      <w:r w:rsidRPr="003137A6">
        <w:rPr>
          <w:rFonts w:hint="eastAsia"/>
        </w:rPr>
        <w:t>圖表工具</w:t>
      </w:r>
      <w:r w:rsidRPr="003137A6">
        <w:rPr>
          <w:rFonts w:hint="eastAsia"/>
        </w:rPr>
        <w:t>]</w:t>
      </w:r>
      <w:r w:rsidRPr="003137A6">
        <w:rPr>
          <w:rFonts w:hint="eastAsia"/>
        </w:rPr>
        <w:t>，並加入</w:t>
      </w:r>
      <w:r w:rsidRPr="003137A6">
        <w:rPr>
          <w:rFonts w:hint="eastAsia"/>
        </w:rPr>
        <w:t>[</w:t>
      </w:r>
      <w:r w:rsidRPr="003137A6">
        <w:rPr>
          <w:rFonts w:hint="eastAsia"/>
        </w:rPr>
        <w:t>設計</w:t>
      </w:r>
      <w:r w:rsidRPr="003137A6">
        <w:rPr>
          <w:rFonts w:hint="eastAsia"/>
        </w:rPr>
        <w:t>]</w:t>
      </w:r>
      <w:r w:rsidRPr="003137A6">
        <w:rPr>
          <w:rFonts w:hint="eastAsia"/>
        </w:rPr>
        <w:t>、</w:t>
      </w:r>
      <w:r w:rsidRPr="003137A6">
        <w:rPr>
          <w:rFonts w:hint="eastAsia"/>
        </w:rPr>
        <w:t>[</w:t>
      </w:r>
      <w:r w:rsidRPr="003137A6">
        <w:rPr>
          <w:rFonts w:hint="eastAsia"/>
        </w:rPr>
        <w:t>版面配置</w:t>
      </w:r>
      <w:r w:rsidRPr="003137A6">
        <w:rPr>
          <w:rFonts w:hint="eastAsia"/>
        </w:rPr>
        <w:t>]</w:t>
      </w:r>
      <w:r w:rsidRPr="003137A6">
        <w:rPr>
          <w:rFonts w:hint="eastAsia"/>
        </w:rPr>
        <w:t>和</w:t>
      </w:r>
      <w:r w:rsidRPr="003137A6">
        <w:rPr>
          <w:rFonts w:hint="eastAsia"/>
        </w:rPr>
        <w:t>[</w:t>
      </w:r>
      <w:r w:rsidRPr="003137A6">
        <w:rPr>
          <w:rFonts w:hint="eastAsia"/>
        </w:rPr>
        <w:t>格式</w:t>
      </w:r>
      <w:r w:rsidRPr="003137A6">
        <w:rPr>
          <w:rFonts w:hint="eastAsia"/>
        </w:rPr>
        <w:t>]</w:t>
      </w:r>
      <w:r w:rsidRPr="003137A6">
        <w:rPr>
          <w:rFonts w:hint="eastAsia"/>
        </w:rPr>
        <w:t>索引標籤。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在</w:t>
      </w:r>
      <w:r w:rsidRPr="003137A6">
        <w:rPr>
          <w:rFonts w:hint="eastAsia"/>
        </w:rPr>
        <w:t>[</w:t>
      </w:r>
      <w:r w:rsidRPr="003137A6">
        <w:rPr>
          <w:rFonts w:hint="eastAsia"/>
        </w:rPr>
        <w:t>格式</w:t>
      </w:r>
      <w:r w:rsidRPr="003137A6">
        <w:rPr>
          <w:rFonts w:hint="eastAsia"/>
        </w:rPr>
        <w:t>]</w:t>
      </w:r>
      <w:r w:rsidRPr="003137A6">
        <w:rPr>
          <w:rFonts w:hint="eastAsia"/>
        </w:rPr>
        <w:t>索引標籤上的</w:t>
      </w:r>
      <w:r w:rsidRPr="003137A6">
        <w:rPr>
          <w:rFonts w:hint="eastAsia"/>
        </w:rPr>
        <w:t>[</w:t>
      </w:r>
      <w:r w:rsidRPr="003137A6">
        <w:rPr>
          <w:rFonts w:hint="eastAsia"/>
        </w:rPr>
        <w:t>目前的選取範圍</w:t>
      </w:r>
      <w:r w:rsidRPr="003137A6">
        <w:rPr>
          <w:rFonts w:hint="eastAsia"/>
        </w:rPr>
        <w:t>]</w:t>
      </w:r>
      <w:r w:rsidRPr="003137A6">
        <w:rPr>
          <w:rFonts w:hint="eastAsia"/>
        </w:rPr>
        <w:t>群組中，按一下</w:t>
      </w:r>
      <w:r w:rsidRPr="003137A6">
        <w:rPr>
          <w:rFonts w:hint="eastAsia"/>
        </w:rPr>
        <w:t>[</w:t>
      </w:r>
      <w:r w:rsidRPr="003137A6">
        <w:rPr>
          <w:rFonts w:hint="eastAsia"/>
        </w:rPr>
        <w:t>圖表項目</w:t>
      </w:r>
      <w:r w:rsidRPr="003137A6">
        <w:rPr>
          <w:rFonts w:hint="eastAsia"/>
        </w:rPr>
        <w:t>]</w:t>
      </w:r>
      <w:r w:rsidRPr="003137A6">
        <w:rPr>
          <w:rFonts w:hint="eastAsia"/>
        </w:rPr>
        <w:t>方塊旁的箭號，然後選取想要的圖表項目。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在</w:t>
      </w:r>
      <w:r w:rsidRPr="003137A6">
        <w:rPr>
          <w:rFonts w:hint="eastAsia"/>
        </w:rPr>
        <w:t>[</w:t>
      </w:r>
      <w:r w:rsidRPr="003137A6">
        <w:rPr>
          <w:rFonts w:hint="eastAsia"/>
        </w:rPr>
        <w:t>版面配置</w:t>
      </w:r>
      <w:r w:rsidRPr="003137A6">
        <w:rPr>
          <w:rFonts w:hint="eastAsia"/>
        </w:rPr>
        <w:t>]</w:t>
      </w:r>
      <w:r w:rsidRPr="003137A6">
        <w:rPr>
          <w:rFonts w:hint="eastAsia"/>
        </w:rPr>
        <w:t>索引標籤的</w:t>
      </w:r>
      <w:r w:rsidRPr="003137A6">
        <w:rPr>
          <w:rFonts w:hint="eastAsia"/>
        </w:rPr>
        <w:t>[</w:t>
      </w:r>
      <w:r w:rsidRPr="003137A6">
        <w:rPr>
          <w:rFonts w:hint="eastAsia"/>
        </w:rPr>
        <w:t>分析</w:t>
      </w:r>
      <w:r w:rsidRPr="003137A6">
        <w:rPr>
          <w:rFonts w:hint="eastAsia"/>
        </w:rPr>
        <w:t>]</w:t>
      </w:r>
      <w:r w:rsidRPr="003137A6">
        <w:rPr>
          <w:rFonts w:hint="eastAsia"/>
        </w:rPr>
        <w:t>群組中，按一下</w:t>
      </w:r>
      <w:r w:rsidRPr="003137A6">
        <w:rPr>
          <w:rFonts w:hint="eastAsia"/>
        </w:rPr>
        <w:t>[</w:t>
      </w:r>
      <w:r w:rsidRPr="003137A6">
        <w:rPr>
          <w:rFonts w:hint="eastAsia"/>
        </w:rPr>
        <w:t>趨勢線</w:t>
      </w:r>
      <w:r w:rsidRPr="003137A6">
        <w:rPr>
          <w:rFonts w:hint="eastAsia"/>
        </w:rPr>
        <w:t>]</w:t>
      </w:r>
      <w:r w:rsidRPr="003137A6">
        <w:rPr>
          <w:rFonts w:hint="eastAsia"/>
        </w:rPr>
        <w:t>。</w:t>
      </w:r>
    </w:p>
    <w:p w:rsidR="003137A6" w:rsidRPr="003137A6" w:rsidRDefault="003137A6" w:rsidP="00C41095">
      <w:pPr>
        <w:outlineLvl w:val="2"/>
      </w:pPr>
      <w:r w:rsidRPr="003137A6">
        <w:rPr>
          <w:rFonts w:hint="eastAsia"/>
        </w:rPr>
        <w:t>按一下想要使用的預先定義趨勢線選項。</w:t>
      </w:r>
    </w:p>
    <w:sectPr w:rsidR="003137A6" w:rsidRPr="003137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91C" w:rsidRDefault="006D691C" w:rsidP="00472AA8">
      <w:r>
        <w:separator/>
      </w:r>
    </w:p>
  </w:endnote>
  <w:endnote w:type="continuationSeparator" w:id="0">
    <w:p w:rsidR="006D691C" w:rsidRDefault="006D691C" w:rsidP="0047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91C" w:rsidRDefault="006D691C" w:rsidP="00472AA8">
      <w:r>
        <w:separator/>
      </w:r>
    </w:p>
  </w:footnote>
  <w:footnote w:type="continuationSeparator" w:id="0">
    <w:p w:rsidR="006D691C" w:rsidRDefault="006D691C" w:rsidP="00472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A6"/>
    <w:rsid w:val="003137A6"/>
    <w:rsid w:val="00332E10"/>
    <w:rsid w:val="003E6E06"/>
    <w:rsid w:val="004053C2"/>
    <w:rsid w:val="00406E66"/>
    <w:rsid w:val="00435450"/>
    <w:rsid w:val="00472AA8"/>
    <w:rsid w:val="004B15D2"/>
    <w:rsid w:val="00501131"/>
    <w:rsid w:val="00530159"/>
    <w:rsid w:val="00551C22"/>
    <w:rsid w:val="006768F0"/>
    <w:rsid w:val="006D691C"/>
    <w:rsid w:val="007830AE"/>
    <w:rsid w:val="008230DD"/>
    <w:rsid w:val="008855C0"/>
    <w:rsid w:val="009077D8"/>
    <w:rsid w:val="00AC6A26"/>
    <w:rsid w:val="00C41095"/>
    <w:rsid w:val="00E103E2"/>
    <w:rsid w:val="00E4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CE082-7AAA-4FC5-91A2-ACD561B5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37A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137A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137A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137A6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Intense Emphasis"/>
    <w:basedOn w:val="a0"/>
    <w:uiPriority w:val="21"/>
    <w:qFormat/>
    <w:rsid w:val="003137A6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3137A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3137A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472A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2A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2A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2A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chu</dc:creator>
  <cp:keywords/>
  <dc:description/>
  <cp:lastModifiedBy>lily chu</cp:lastModifiedBy>
  <cp:revision>13</cp:revision>
  <dcterms:created xsi:type="dcterms:W3CDTF">2014-02-17T05:42:00Z</dcterms:created>
  <dcterms:modified xsi:type="dcterms:W3CDTF">2014-02-18T01:23:00Z</dcterms:modified>
</cp:coreProperties>
</file>