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EB" w:rsidRDefault="001C3B6C" w:rsidP="00ED35B6">
      <w:pPr>
        <w:autoSpaceDE w:val="0"/>
        <w:autoSpaceDN w:val="0"/>
        <w:adjustRightInd w:val="0"/>
        <w:rPr>
          <w:rFonts w:ascii="DFHeiStd-W7" w:eastAsia="DFHeiStd-W7" w:cs="DFHeiStd-W7" w:hint="eastAsia"/>
          <w:kern w:val="0"/>
          <w:sz w:val="34"/>
          <w:szCs w:val="34"/>
        </w:rPr>
      </w:pPr>
      <w:r>
        <w:rPr>
          <w:rFonts w:ascii="DFHeiStd-W7" w:eastAsia="DFHeiStd-W7" w:cs="DFHeiStd-W7" w:hint="eastAsia"/>
          <w:noProof/>
          <w:kern w:val="0"/>
          <w:sz w:val="34"/>
          <w:szCs w:val="3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-1475740</wp:posOffset>
            </wp:positionH>
            <wp:positionV relativeFrom="paragraph">
              <wp:posOffset>-913460</wp:posOffset>
            </wp:positionV>
            <wp:extent cx="7830000" cy="112032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_INDEX_頁面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000" cy="11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5B6" w:rsidRPr="00ED35B6" w:rsidRDefault="00ED35B6" w:rsidP="00ED35B6">
      <w:pPr>
        <w:autoSpaceDE w:val="0"/>
        <w:autoSpaceDN w:val="0"/>
        <w:adjustRightInd w:val="0"/>
        <w:rPr>
          <w:rFonts w:ascii="MidashiGoPro-MB31" w:cs="MidashiGoPro-MB31" w:hint="eastAsia"/>
          <w:color w:val="FFFFFF"/>
          <w:kern w:val="0"/>
          <w:sz w:val="11"/>
          <w:szCs w:val="11"/>
        </w:rPr>
      </w:pPr>
      <w:bookmarkStart w:id="0" w:name="_GoBack"/>
      <w:r>
        <w:rPr>
          <w:rFonts w:ascii="DFHeiStd-W7" w:eastAsia="DFHeiStd-W7" w:cs="DFHeiStd-W7" w:hint="eastAsia"/>
          <w:kern w:val="0"/>
          <w:sz w:val="34"/>
          <w:szCs w:val="34"/>
        </w:rPr>
        <w:t>取得</w:t>
      </w:r>
      <w:r>
        <w:rPr>
          <w:rFonts w:ascii="DINMittelschriftStd" w:eastAsia="DFHeiStd-W7" w:hAnsi="DINMittelschriftStd" w:cs="DINMittelschriftStd"/>
          <w:kern w:val="0"/>
          <w:sz w:val="33"/>
          <w:szCs w:val="33"/>
        </w:rPr>
        <w:t>Twitter</w:t>
      </w:r>
      <w:r>
        <w:rPr>
          <w:rFonts w:ascii="DFHeiStd-W7" w:eastAsia="DFHeiStd-W7" w:cs="DFHeiStd-W7" w:hint="eastAsia"/>
          <w:kern w:val="0"/>
          <w:sz w:val="34"/>
          <w:szCs w:val="34"/>
        </w:rPr>
        <w:t>的時間線（</w:t>
      </w:r>
      <w:r>
        <w:rPr>
          <w:rFonts w:ascii="DINMittelschriftStd" w:eastAsia="DFHeiStd-W7" w:hAnsi="DINMittelschriftStd" w:cs="DINMittelschriftStd"/>
          <w:kern w:val="0"/>
          <w:sz w:val="33"/>
          <w:szCs w:val="33"/>
        </w:rPr>
        <w:t>Timeline</w:t>
      </w:r>
      <w:r>
        <w:rPr>
          <w:rFonts w:ascii="DFHeiStd-W7" w:eastAsia="DFHeiStd-W7" w:cs="DFHeiStd-W7" w:hint="eastAsia"/>
          <w:kern w:val="0"/>
          <w:sz w:val="34"/>
          <w:szCs w:val="34"/>
        </w:rPr>
        <w:t>）</w:t>
      </w:r>
      <w:r>
        <w:rPr>
          <w:rFonts w:ascii="DFHeiStd-W7" w:eastAsia="DFHeiStd-W7" w:cs="DFHeiStd-W7" w:hint="eastAsia"/>
          <w:kern w:val="0"/>
          <w:sz w:val="34"/>
          <w:szCs w:val="34"/>
        </w:rPr>
        <w:t>補充教學</w:t>
      </w:r>
      <w:bookmarkEnd w:id="0"/>
      <w:r>
        <w:rPr>
          <w:rFonts w:ascii="DFHeiStd-W7" w:eastAsia="DFHeiStd-W7" w:cs="DFHeiStd-W7" w:hint="eastAsia"/>
          <w:kern w:val="0"/>
          <w:sz w:val="34"/>
          <w:szCs w:val="34"/>
        </w:rPr>
        <w:t xml:space="preserve"> </w:t>
      </w:r>
    </w:p>
    <w:p w:rsidR="00ED35B6" w:rsidRDefault="00ED35B6" w:rsidP="00ED35B6">
      <w:pPr>
        <w:autoSpaceDE w:val="0"/>
        <w:autoSpaceDN w:val="0"/>
        <w:adjustRightInd w:val="0"/>
        <w:jc w:val="right"/>
        <w:rPr>
          <w:rFonts w:ascii="MidashiGoPro-MB31" w:cs="MidashiGoPro-MB31" w:hint="eastAsia"/>
          <w:color w:val="FFFFFF"/>
          <w:kern w:val="0"/>
          <w:sz w:val="16"/>
          <w:szCs w:val="11"/>
          <w:shd w:val="pct15" w:color="auto" w:fill="FFFFFF"/>
        </w:rPr>
      </w:pPr>
      <w:r w:rsidRPr="00ED35B6">
        <w:rPr>
          <w:rFonts w:ascii="MidashiGoPro-MB31" w:eastAsia="MidashiGoPro-MB31" w:cs="MidashiGoPro-MB31"/>
          <w:color w:val="FFFFFF"/>
          <w:kern w:val="0"/>
          <w:sz w:val="16"/>
          <w:szCs w:val="11"/>
          <w:shd w:val="pct15" w:color="auto" w:fill="FFFFFF"/>
        </w:rPr>
        <w:t>4.4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6356"/>
      </w:tblGrid>
      <w:tr w:rsidR="00ED35B6" w:rsidTr="00ED35B6">
        <w:tc>
          <w:tcPr>
            <w:tcW w:w="1242" w:type="dxa"/>
          </w:tcPr>
          <w:p w:rsidR="00ED35B6" w:rsidRPr="00ED35B6" w:rsidRDefault="00ED35B6" w:rsidP="00ED35B6">
            <w:pPr>
              <w:autoSpaceDE w:val="0"/>
              <w:autoSpaceDN w:val="0"/>
              <w:adjustRightInd w:val="0"/>
              <w:rPr>
                <w:rFonts w:ascii="DFHeiStd-W5" w:eastAsia="DFHeiStd-W5" w:cs="DFHeiStd-W5" w:hint="eastAsia"/>
                <w:kern w:val="0"/>
                <w:sz w:val="18"/>
                <w:szCs w:val="12"/>
              </w:rPr>
            </w:pPr>
            <w:r w:rsidRPr="00ED35B6">
              <w:rPr>
                <w:rFonts w:ascii="DFHeiStd-W5" w:eastAsia="DFHeiStd-W5" w:cs="DFHeiStd-W5" w:hint="eastAsia"/>
                <w:kern w:val="0"/>
                <w:sz w:val="18"/>
                <w:szCs w:val="12"/>
              </w:rPr>
              <w:t>使用場合</w:t>
            </w:r>
          </w:p>
        </w:tc>
        <w:tc>
          <w:tcPr>
            <w:tcW w:w="7120" w:type="dxa"/>
            <w:shd w:val="clear" w:color="auto" w:fill="D9D9D9" w:themeFill="background1" w:themeFillShade="D9"/>
          </w:tcPr>
          <w:p w:rsidR="00ED35B6" w:rsidRPr="00ED35B6" w:rsidRDefault="00ED35B6" w:rsidP="00ED35B6">
            <w:pPr>
              <w:autoSpaceDE w:val="0"/>
              <w:autoSpaceDN w:val="0"/>
              <w:adjustRightInd w:val="0"/>
              <w:rPr>
                <w:rFonts w:ascii="DFHeiStd-W7" w:cs="DFHeiStd-W7" w:hint="eastAsia"/>
                <w:kern w:val="0"/>
                <w:sz w:val="18"/>
                <w:szCs w:val="18"/>
                <w:shd w:val="pct15" w:color="auto" w:fill="FFFFFF"/>
              </w:rPr>
            </w:pPr>
            <w:r w:rsidRPr="00ED35B6">
              <w:rPr>
                <w:rFonts w:ascii="DFHeiStd-W5" w:eastAsia="DFHeiStd-W5" w:cs="DFHeiStd-W5" w:hint="eastAsia"/>
                <w:kern w:val="0"/>
                <w:sz w:val="18"/>
                <w:szCs w:val="13"/>
              </w:rPr>
              <w:t>要在</w:t>
            </w:r>
            <w:r w:rsidRPr="00ED35B6">
              <w:rPr>
                <w:rFonts w:ascii="Osaka" w:eastAsia="DFHeiStd-W5" w:hAnsi="Osaka" w:cs="Osaka"/>
                <w:kern w:val="0"/>
                <w:sz w:val="18"/>
                <w:szCs w:val="11"/>
              </w:rPr>
              <w:t>Twitter</w:t>
            </w:r>
            <w:r w:rsidRPr="00ED35B6">
              <w:rPr>
                <w:rFonts w:ascii="DFHeiStd-W5" w:eastAsia="DFHeiStd-W5" w:cs="DFHeiStd-W5" w:hint="eastAsia"/>
                <w:kern w:val="0"/>
                <w:sz w:val="18"/>
                <w:szCs w:val="13"/>
              </w:rPr>
              <w:t>取得時間線時</w:t>
            </w:r>
          </w:p>
        </w:tc>
      </w:tr>
    </w:tbl>
    <w:p w:rsidR="00ED35B6" w:rsidRDefault="00ED35B6" w:rsidP="00ED35B6">
      <w:pPr>
        <w:autoSpaceDE w:val="0"/>
        <w:autoSpaceDN w:val="0"/>
        <w:adjustRightInd w:val="0"/>
        <w:rPr>
          <w:rFonts w:ascii="DFHeiStd-W7" w:eastAsia="DFHeiStd-W7" w:cs="DFHeiStd-W7" w:hint="eastAsia"/>
          <w:kern w:val="0"/>
          <w:sz w:val="22"/>
          <w:szCs w:val="18"/>
        </w:rPr>
      </w:pPr>
      <w:r>
        <w:rPr>
          <w:rFonts w:ascii="DFHeiStd-W7" w:eastAsia="DFHeiStd-W7" w:cs="DFHeiStd-W7" w:hint="eastAsia"/>
          <w:noProof/>
          <w:kern w:val="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</wp:posOffset>
                </wp:positionH>
                <wp:positionV relativeFrom="paragraph">
                  <wp:posOffset>133502</wp:posOffset>
                </wp:positionV>
                <wp:extent cx="5340096" cy="0"/>
                <wp:effectExtent l="0" t="19050" r="13335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09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0.5pt" to="419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Cd0gEAAMIDAAAOAAAAZHJzL2Uyb0RvYy54bWysU8tu1DAU3SPxD5b3nWRSppRoMl20gg2C&#10;EY8PcJ3riVW/ZJtJ5if4AJDY8QdIXfA/VP2LXjszKQLUBerG8eOc43Oub5Zng1ZkCz5Iaxo6n5WU&#10;gOG2lWbT0I8fXh6dUhIiMy1T1kBDdxDo2erpk2XvaqhsZ1ULnqCICXXvGtrF6OqiCLwDzcLMOjB4&#10;KKzXLOLSb4rWsx7VtSqqsjwpeutb5y2HEHD3Yjykq6wvBPD4VogAkaiGoreYR5/HyzQWqyWrN565&#10;TvK9DfYfLjSTBi+dpC5YZOSTl39Jacm9DVbEGbe6sEJIDjkDppmXf6R53zEHOQsWJ7ipTOHxZPmb&#10;7doT2Ta0osQwjU908/XHzfWXX5+/3/78RqpUod6FGoHnZu33q+DWPsUdhNfpi0HIkKu6m6oKQyQc&#10;NxfHz8ryxQkl/HBW3BOdD/EVWE3SpKFKmhSY1Wz7OkS8DKEHSNpWhvRo9XTxfJGMFcnZ6CXP4k7B&#10;CHsHAlPh7VWWy/0E58qTLcNOaK/mmZ4EEZkoQio1kcqHSXtsokHusYk4f5g4ofON1sSJqKWx/l/k&#10;OBysihF/SD1mTbEvbbvLL5PLgY2Sy7Zv6tSJv68z/f7XW90BAAD//wMAUEsDBBQABgAIAAAAIQCq&#10;ERFJ3gAAAAgBAAAPAAAAZHJzL2Rvd25yZXYueG1sTI/BTsMwEETvSPyDtUhcUOukQVVJ41QIiQtI&#10;0JaK8zZ24qj2OrKdNvw9RhzguDOj2TfVZrKGnZUPvSMB+TwDpqhxsqdOwOHjebYCFiKSRONICfhS&#10;ATb19VWFpXQX2qnzPnYslVAoUYCOcSg5D41WFsPcDYqS1zpvMabTd1x6vKRya/giy5bcYk/pg8ZB&#10;PWnVnPajFeDH9/bVFMVL84lb1LvDXRveRiFub6bHNbCopvgXhh/8hA51Yjq6kWRgRsAsv09JAYs8&#10;TUr+qnhYAjv+Cryu+P8B9TcAAAD//wMAUEsBAi0AFAAGAAgAAAAhALaDOJL+AAAA4QEAABMAAAAA&#10;AAAAAAAAAAAAAAAAAFtDb250ZW50X1R5cGVzXS54bWxQSwECLQAUAAYACAAAACEAOP0h/9YAAACU&#10;AQAACwAAAAAAAAAAAAAAAAAvAQAAX3JlbHMvLnJlbHNQSwECLQAUAAYACAAAACEAH58QndIBAADC&#10;AwAADgAAAAAAAAAAAAAAAAAuAgAAZHJzL2Uyb0RvYy54bWxQSwECLQAUAAYACAAAACEAqhERSd4A&#10;AAAIAQAADwAAAAAAAAAAAAAAAAAs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</w:p>
    <w:p w:rsidR="00ED35B6" w:rsidRDefault="00ED35B6" w:rsidP="00ED35B6">
      <w:pPr>
        <w:autoSpaceDE w:val="0"/>
        <w:autoSpaceDN w:val="0"/>
        <w:adjustRightInd w:val="0"/>
        <w:rPr>
          <w:rFonts w:ascii="DFHeiStd-W7" w:eastAsia="DFHeiStd-W7" w:cs="DFHeiStd-W7" w:hint="eastAsia"/>
          <w:kern w:val="0"/>
          <w:sz w:val="22"/>
          <w:szCs w:val="18"/>
        </w:rPr>
      </w:pPr>
    </w:p>
    <w:p w:rsidR="00ED35B6" w:rsidRPr="00ED35B6" w:rsidRDefault="00ED35B6" w:rsidP="00ED35B6">
      <w:pPr>
        <w:autoSpaceDE w:val="0"/>
        <w:autoSpaceDN w:val="0"/>
        <w:adjustRightInd w:val="0"/>
        <w:rPr>
          <w:rFonts w:ascii="DFHeiStd-W9" w:eastAsia="DFHeiStd-W9" w:cs="DFHeiStd-W9"/>
          <w:kern w:val="0"/>
          <w:sz w:val="22"/>
          <w:szCs w:val="18"/>
        </w:rPr>
      </w:pPr>
      <w:proofErr w:type="gramStart"/>
      <w:r w:rsidRPr="00ED35B6">
        <w:rPr>
          <w:rFonts w:ascii="DFHeiStd-W7" w:eastAsia="DFHeiStd-W7" w:cs="DFHeiStd-W7" w:hint="eastAsia"/>
          <w:kern w:val="0"/>
          <w:sz w:val="22"/>
          <w:szCs w:val="18"/>
        </w:rPr>
        <w:t>▍</w:t>
      </w:r>
      <w:proofErr w:type="gramEnd"/>
      <w:r w:rsidRPr="00ED35B6">
        <w:rPr>
          <w:rFonts w:ascii="DFHeiStd-W9" w:eastAsia="DFHeiStd-W9" w:cs="DFHeiStd-W9" w:hint="eastAsia"/>
          <w:kern w:val="0"/>
          <w:sz w:val="22"/>
          <w:szCs w:val="18"/>
        </w:rPr>
        <w:t>取得</w:t>
      </w:r>
      <w:r w:rsidRPr="00ED35B6">
        <w:rPr>
          <w:rFonts w:ascii="DIN-Black" w:eastAsia="DFHeiStd-W7" w:hAnsi="DIN-Black" w:cs="DIN-Black"/>
          <w:kern w:val="0"/>
          <w:sz w:val="22"/>
          <w:szCs w:val="18"/>
        </w:rPr>
        <w:t>Twitter</w:t>
      </w:r>
      <w:r w:rsidRPr="00ED35B6">
        <w:rPr>
          <w:rFonts w:ascii="DFHeiStd-W9" w:eastAsia="DFHeiStd-W9" w:cs="DFHeiStd-W9" w:hint="eastAsia"/>
          <w:kern w:val="0"/>
          <w:sz w:val="22"/>
          <w:szCs w:val="18"/>
        </w:rPr>
        <w:t>時間線</w:t>
      </w:r>
    </w:p>
    <w:p w:rsidR="00ED35B6" w:rsidRPr="00ED35B6" w:rsidRDefault="00D555F6" w:rsidP="00F61C09">
      <w:pPr>
        <w:rPr>
          <w:rFonts w:hint="eastAsia"/>
          <w:sz w:val="36"/>
        </w:rPr>
      </w:pPr>
      <w:r>
        <w:rPr>
          <w:rFonts w:ascii="DFHeiStd-W5" w:eastAsia="DFHeiStd-W5" w:cs="DFHeiStd-W5" w:hint="eastAsia"/>
          <w:kern w:val="0"/>
          <w:sz w:val="21"/>
          <w:szCs w:val="16"/>
        </w:rPr>
        <w:t>本書內文介紹的取得方法</w:t>
      </w:r>
      <w:r w:rsidRPr="00F61C09">
        <w:rPr>
          <w:rFonts w:ascii="DFHeiStd-W5" w:eastAsia="DFHeiStd-W5" w:cs="DFHeiStd-W5" w:hint="eastAsia"/>
          <w:kern w:val="0"/>
          <w:sz w:val="21"/>
          <w:szCs w:val="16"/>
        </w:rPr>
        <w:t>是需要登入才能使用</w:t>
      </w:r>
      <w:r>
        <w:rPr>
          <w:rFonts w:ascii="DFHeiStd-W5" w:eastAsia="DFHeiStd-W5" w:cs="DFHeiStd-W5" w:hint="eastAsia"/>
          <w:kern w:val="0"/>
          <w:sz w:val="21"/>
          <w:szCs w:val="16"/>
        </w:rPr>
        <w:t>，</w:t>
      </w:r>
      <w:r w:rsidRPr="00F61C09">
        <w:rPr>
          <w:rFonts w:ascii="DFHeiStd-W5" w:eastAsia="DFHeiStd-W5" w:cs="DFHeiStd-W5" w:hint="eastAsia"/>
          <w:kern w:val="0"/>
          <w:sz w:val="21"/>
          <w:szCs w:val="16"/>
        </w:rPr>
        <w:t>並且只能</w:t>
      </w:r>
      <w:r>
        <w:rPr>
          <w:rFonts w:ascii="DFHeiStd-W5" w:eastAsia="DFHeiStd-W5" w:cs="DFHeiStd-W5" w:hint="eastAsia"/>
          <w:kern w:val="0"/>
          <w:sz w:val="21"/>
          <w:szCs w:val="16"/>
        </w:rPr>
        <w:t>查看登入帳號</w:t>
      </w:r>
      <w:r w:rsidRPr="00F61C09">
        <w:rPr>
          <w:rFonts w:ascii="DFHeiStd-W5" w:eastAsia="DFHeiStd-W5" w:cs="DFHeiStd-W5" w:hint="eastAsia"/>
          <w:kern w:val="0"/>
          <w:sz w:val="21"/>
          <w:szCs w:val="16"/>
        </w:rPr>
        <w:t>的時間線</w:t>
      </w:r>
      <w:r>
        <w:rPr>
          <w:rFonts w:ascii="DFHeiStd-W5" w:eastAsia="DFHeiStd-W5" w:cs="DFHeiStd-W5" w:hint="eastAsia"/>
          <w:kern w:val="0"/>
          <w:sz w:val="21"/>
          <w:szCs w:val="16"/>
        </w:rPr>
        <w:t>。如果想要</w:t>
      </w:r>
      <w:r w:rsidR="00F61C09" w:rsidRPr="00F61C09">
        <w:rPr>
          <w:rFonts w:ascii="DFHeiStd-W5" w:eastAsia="DFHeiStd-W5" w:cs="DFHeiStd-W5" w:hint="eastAsia"/>
          <w:kern w:val="0"/>
          <w:sz w:val="21"/>
          <w:szCs w:val="16"/>
        </w:rPr>
        <w:t>透過tag或是ID</w:t>
      </w:r>
      <w:r>
        <w:rPr>
          <w:rFonts w:ascii="DFHeiStd-W5" w:eastAsia="DFHeiStd-W5" w:cs="DFHeiStd-W5" w:hint="eastAsia"/>
          <w:kern w:val="0"/>
          <w:sz w:val="21"/>
          <w:szCs w:val="16"/>
        </w:rPr>
        <w:t>搜尋</w:t>
      </w:r>
      <w:r w:rsidR="00F61C09" w:rsidRPr="00F61C09">
        <w:rPr>
          <w:rFonts w:ascii="DFHeiStd-W5" w:eastAsia="DFHeiStd-W5" w:cs="DFHeiStd-W5" w:hint="eastAsia"/>
          <w:kern w:val="0"/>
          <w:sz w:val="21"/>
          <w:szCs w:val="16"/>
        </w:rPr>
        <w:t>時間線</w:t>
      </w:r>
      <w:r>
        <w:rPr>
          <w:rFonts w:ascii="DFHeiStd-W5" w:eastAsia="DFHeiStd-W5" w:cs="DFHeiStd-W5" w:hint="eastAsia"/>
          <w:kern w:val="0"/>
          <w:sz w:val="21"/>
          <w:szCs w:val="16"/>
        </w:rPr>
        <w:t>時</w:t>
      </w:r>
      <w:r w:rsidR="00F61C09">
        <w:rPr>
          <w:rFonts w:ascii="DFHeiStd-W5" w:eastAsia="DFHeiStd-W5" w:cs="DFHeiStd-W5" w:hint="eastAsia"/>
          <w:kern w:val="0"/>
          <w:sz w:val="21"/>
          <w:szCs w:val="16"/>
        </w:rPr>
        <w:t>，</w:t>
      </w:r>
      <w:r w:rsidR="00ED35B6" w:rsidRPr="00ED35B6">
        <w:rPr>
          <w:rFonts w:ascii="DFHeiStd-W5" w:eastAsia="DFHeiStd-W5" w:cs="DFHeiStd-W5" w:hint="eastAsia"/>
          <w:kern w:val="0"/>
          <w:sz w:val="21"/>
          <w:szCs w:val="16"/>
        </w:rPr>
        <w:t>請</w:t>
      </w:r>
      <w:r>
        <w:rPr>
          <w:rFonts w:ascii="DFHeiStd-W5" w:eastAsia="DFHeiStd-W5" w:cs="DFHeiStd-W5" w:hint="eastAsia"/>
          <w:kern w:val="0"/>
          <w:sz w:val="21"/>
          <w:szCs w:val="16"/>
        </w:rPr>
        <w:t>執行附件檔案Ch159目錄下的</w:t>
      </w:r>
      <w:proofErr w:type="spellStart"/>
      <w:r>
        <w:rPr>
          <w:rFonts w:ascii="DFHeiStd-W5" w:eastAsia="DFHeiStd-W5" w:cs="DFHeiStd-W5" w:hint="eastAsia"/>
          <w:kern w:val="0"/>
          <w:sz w:val="21"/>
          <w:szCs w:val="16"/>
        </w:rPr>
        <w:t>Gradle</w:t>
      </w:r>
      <w:proofErr w:type="spellEnd"/>
      <w:r>
        <w:rPr>
          <w:rFonts w:ascii="DFHeiStd-W5" w:eastAsia="DFHeiStd-W5" w:cs="DFHeiStd-W5" w:hint="eastAsia"/>
          <w:kern w:val="0"/>
          <w:sz w:val="21"/>
          <w:szCs w:val="16"/>
        </w:rPr>
        <w:t>專案</w:t>
      </w:r>
      <w:r w:rsidR="000615EB">
        <w:rPr>
          <w:rFonts w:ascii="DFHeiStd-W5" w:eastAsia="DFHeiStd-W5" w:cs="DFHeiStd-W5" w:hint="eastAsia"/>
          <w:kern w:val="0"/>
          <w:sz w:val="21"/>
          <w:szCs w:val="16"/>
        </w:rPr>
        <w:t>（詳細</w:t>
      </w:r>
      <w:proofErr w:type="spellStart"/>
      <w:r w:rsidR="000615EB">
        <w:rPr>
          <w:rFonts w:ascii="DFHeiStd-W5" w:eastAsia="DFHeiStd-W5" w:cs="DFHeiStd-W5" w:hint="eastAsia"/>
          <w:kern w:val="0"/>
          <w:sz w:val="21"/>
          <w:szCs w:val="16"/>
        </w:rPr>
        <w:t>Gradle</w:t>
      </w:r>
      <w:proofErr w:type="spellEnd"/>
      <w:r w:rsidR="000615EB">
        <w:rPr>
          <w:rFonts w:ascii="DFHeiStd-W5" w:eastAsia="DFHeiStd-W5" w:cs="DFHeiStd-W5" w:hint="eastAsia"/>
          <w:kern w:val="0"/>
          <w:sz w:val="21"/>
          <w:szCs w:val="16"/>
        </w:rPr>
        <w:t>開發工具的安裝方法不在此贅述），並</w:t>
      </w:r>
      <w:r w:rsidR="00ED35B6" w:rsidRPr="00ED35B6">
        <w:rPr>
          <w:rFonts w:ascii="DFHeiStd-W5" w:eastAsia="DFHeiStd-W5" w:cs="DFHeiStd-W5" w:hint="eastAsia"/>
          <w:kern w:val="0"/>
          <w:sz w:val="21"/>
          <w:szCs w:val="16"/>
        </w:rPr>
        <w:t>依以下步驟進行。</w:t>
      </w:r>
    </w:p>
    <w:p w:rsidR="00ED35B6" w:rsidRPr="00F61C09" w:rsidRDefault="00ED35B6">
      <w:pPr>
        <w:rPr>
          <w:rFonts w:hint="eastAsia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72"/>
        <w:gridCol w:w="6724"/>
      </w:tblGrid>
      <w:tr w:rsidR="00F61C09" w:rsidTr="00F61C09">
        <w:trPr>
          <w:trHeight w:val="339"/>
        </w:trPr>
        <w:tc>
          <w:tcPr>
            <w:tcW w:w="817" w:type="dxa"/>
            <w:tcBorders>
              <w:right w:val="nil"/>
            </w:tcBorders>
            <w:shd w:val="clear" w:color="auto" w:fill="000000" w:themeFill="text1"/>
          </w:tcPr>
          <w:p w:rsidR="00F61C09" w:rsidRDefault="00F61C09" w:rsidP="00F61C09">
            <w:pPr>
              <w:rPr>
                <w:rFonts w:ascii="DFHeiStd-W5" w:eastAsia="DFHeiStd-W5" w:cs="DFHeiStd-W5" w:hint="eastAsia"/>
                <w:color w:val="FF0000"/>
                <w:kern w:val="0"/>
                <w:sz w:val="21"/>
                <w:szCs w:val="14"/>
              </w:rPr>
            </w:pPr>
            <w:r w:rsidRPr="00F61C09"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  <w:t>步驟</w:t>
            </w:r>
            <w:r w:rsidRPr="00F61C09">
              <w:rPr>
                <w:rFonts w:ascii="Osaka" w:eastAsia="DFHeiStd-W5" w:hAnsi="Osaka" w:cs="Osaka"/>
                <w:color w:val="FFFFFF" w:themeColor="background1"/>
                <w:kern w:val="0"/>
                <w:sz w:val="18"/>
                <w:szCs w:val="13"/>
              </w:rPr>
              <w:t>1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1C09" w:rsidRPr="00F61C09" w:rsidRDefault="00F61C09" w:rsidP="00F61C09">
            <w:pP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</w:pPr>
            <w:r w:rsidRPr="00F61C09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建立放置時間線的容器</w:t>
            </w:r>
          </w:p>
        </w:tc>
      </w:tr>
    </w:tbl>
    <w:p w:rsidR="00926D6F" w:rsidRDefault="00A95034">
      <w:pPr>
        <w:rPr>
          <w:rFonts w:ascii="DFHeiStd-W5" w:eastAsia="DFHeiStd-W5" w:cs="DFHeiStd-W5" w:hint="eastAsia"/>
          <w:kern w:val="0"/>
          <w:sz w:val="21"/>
          <w:szCs w:val="16"/>
        </w:rPr>
      </w:pPr>
      <w:r w:rsidRPr="00A95034">
        <w:rPr>
          <w:rFonts w:ascii="DFHeiStd-W5" w:eastAsia="DFHeiStd-W5" w:cs="DFHeiStd-W5" w:hint="eastAsia"/>
          <w:kern w:val="0"/>
          <w:sz w:val="21"/>
          <w:szCs w:val="16"/>
        </w:rPr>
        <w:t>建立載入Timeline需要使用的容器，使用</w:t>
      </w:r>
      <w:proofErr w:type="spellStart"/>
      <w:r w:rsidRPr="00A95034">
        <w:rPr>
          <w:rFonts w:ascii="DFHeiStd-W5" w:eastAsia="DFHeiStd-W5" w:cs="DFHeiStd-W5" w:hint="eastAsia"/>
          <w:kern w:val="0"/>
          <w:sz w:val="21"/>
          <w:szCs w:val="16"/>
        </w:rPr>
        <w:t>ListView</w:t>
      </w:r>
      <w:proofErr w:type="spellEnd"/>
      <w:r w:rsidRPr="00A95034">
        <w:rPr>
          <w:rFonts w:ascii="DFHeiStd-W5" w:eastAsia="DFHeiStd-W5" w:cs="DFHeiStd-W5" w:hint="eastAsia"/>
          <w:kern w:val="0"/>
          <w:sz w:val="21"/>
          <w:szCs w:val="16"/>
        </w:rPr>
        <w:t>做為載入Timeline的容器。</w:t>
      </w:r>
    </w:p>
    <w:p w:rsidR="000615EB" w:rsidRDefault="000615EB"/>
    <w:p w:rsidR="00926D6F" w:rsidRPr="00A95034" w:rsidRDefault="00A95034">
      <w:pPr>
        <w:rPr>
          <w:rFonts w:hint="eastAsia"/>
        </w:rPr>
      </w:pPr>
      <w:r>
        <w:rPr>
          <w:rFonts w:asciiTheme="minorEastAsia" w:hAnsiTheme="minorEastAsia" w:cs="Batang" w:hint="eastAsia"/>
          <w:kern w:val="0"/>
          <w:sz w:val="18"/>
          <w:szCs w:val="14"/>
        </w:rPr>
        <w:t>●</w:t>
      </w:r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Ch159_layout.</w:t>
      </w:r>
      <w:proofErr w:type="gramStart"/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xml</w:t>
      </w:r>
      <w:proofErr w:type="gramEnd"/>
    </w:p>
    <w:tbl>
      <w:tblPr>
        <w:tblStyle w:val="a3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7496"/>
      </w:tblGrid>
      <w:tr w:rsidR="00926D6F" w:rsidTr="00A95034">
        <w:tc>
          <w:tcPr>
            <w:tcW w:w="8296" w:type="dxa"/>
            <w:shd w:val="pct5" w:color="auto" w:fill="auto"/>
          </w:tcPr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&lt;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RelativeLayout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</w:t>
            </w:r>
          </w:p>
          <w:p w:rsidR="00A95034" w:rsidRPr="00A95034" w:rsidRDefault="00A95034" w:rsidP="00A95034">
            <w:pPr>
              <w:rPr>
                <w:rFonts w:ascii="Osaka-Mono" w:eastAsia="Osaka-Mono" w:cs="Osaka-Mono" w:hint="eastAsia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 w:hint="eastAsia"/>
                <w:kern w:val="0"/>
                <w:sz w:val="18"/>
                <w:szCs w:val="14"/>
              </w:rPr>
              <w:t>(省略)</w:t>
            </w:r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&lt;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ListView</w:t>
            </w:r>
            <w:proofErr w:type="spellEnd"/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   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android:layout_width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="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fill_parent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"</w:t>
            </w:r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   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android:layout_height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="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fill_parent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"</w:t>
            </w:r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   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android:id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="@+id/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listView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"</w:t>
            </w:r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   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android:layout_centerVertical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="true"</w:t>
            </w:r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   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android:layout_centerHorizontal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="true" /&gt;</w:t>
            </w:r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</w:p>
          <w:p w:rsidR="00926D6F" w:rsidRDefault="00A95034" w:rsidP="00926D6F"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&lt;/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RelativeLayout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&gt;</w:t>
            </w:r>
          </w:p>
        </w:tc>
      </w:tr>
    </w:tbl>
    <w:p w:rsidR="00543160" w:rsidRDefault="00543160" w:rsidP="00926D6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72"/>
        <w:gridCol w:w="6724"/>
      </w:tblGrid>
      <w:tr w:rsidR="00A95034" w:rsidRPr="00F61C09" w:rsidTr="000B315D">
        <w:trPr>
          <w:trHeight w:val="339"/>
        </w:trPr>
        <w:tc>
          <w:tcPr>
            <w:tcW w:w="817" w:type="dxa"/>
            <w:tcBorders>
              <w:right w:val="nil"/>
            </w:tcBorders>
            <w:shd w:val="clear" w:color="auto" w:fill="000000" w:themeFill="text1"/>
          </w:tcPr>
          <w:p w:rsidR="00A95034" w:rsidRDefault="00A95034" w:rsidP="00A95034">
            <w:pPr>
              <w:rPr>
                <w:rFonts w:ascii="DFHeiStd-W5" w:eastAsia="DFHeiStd-W5" w:cs="DFHeiStd-W5" w:hint="eastAsia"/>
                <w:color w:val="FF0000"/>
                <w:kern w:val="0"/>
                <w:sz w:val="21"/>
                <w:szCs w:val="14"/>
              </w:rPr>
            </w:pPr>
            <w:r w:rsidRPr="00F61C09"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  <w:t>步驟</w:t>
            </w:r>
            <w: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  <w:t>2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95034" w:rsidRPr="00F61C09" w:rsidRDefault="00A95034" w:rsidP="000B315D">
            <w:pP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</w:pPr>
            <w:r w:rsidRPr="00A95034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開始載入需要的內容</w:t>
            </w:r>
          </w:p>
        </w:tc>
      </w:tr>
    </w:tbl>
    <w:p w:rsidR="00926D6F" w:rsidRDefault="00A95034" w:rsidP="00926D6F">
      <w:pPr>
        <w:rPr>
          <w:rFonts w:ascii="DFHeiStd-W5" w:eastAsia="DFHeiStd-W5" w:cs="DFHeiStd-W5" w:hint="eastAsia"/>
          <w:kern w:val="0"/>
          <w:sz w:val="21"/>
          <w:szCs w:val="16"/>
        </w:rPr>
      </w:pPr>
      <w:r w:rsidRPr="00A95034">
        <w:rPr>
          <w:rFonts w:ascii="DFHeiStd-W5" w:eastAsia="DFHeiStd-W5" w:cs="DFHeiStd-W5" w:hint="eastAsia"/>
          <w:kern w:val="0"/>
          <w:sz w:val="21"/>
          <w:szCs w:val="16"/>
        </w:rPr>
        <w:t>在程式碼中呼叫時間線載入方法，其中</w:t>
      </w:r>
      <w:proofErr w:type="spellStart"/>
      <w:r w:rsidRPr="00A95034">
        <w:rPr>
          <w:rFonts w:ascii="DFHeiStd-W5" w:eastAsia="DFHeiStd-W5" w:cs="DFHeiStd-W5" w:hint="eastAsia"/>
          <w:kern w:val="0"/>
          <w:sz w:val="21"/>
          <w:szCs w:val="16"/>
        </w:rPr>
        <w:t>screenName</w:t>
      </w:r>
      <w:proofErr w:type="spellEnd"/>
      <w:r w:rsidRPr="00A95034">
        <w:rPr>
          <w:rFonts w:ascii="DFHeiStd-W5" w:eastAsia="DFHeiStd-W5" w:cs="DFHeiStd-W5" w:hint="eastAsia"/>
          <w:kern w:val="0"/>
          <w:sz w:val="21"/>
          <w:szCs w:val="16"/>
        </w:rPr>
        <w:t>為展示時間線的twitter帳號，本範例以官方的「fabric」</w:t>
      </w:r>
      <w:r w:rsidR="00D555F6">
        <w:rPr>
          <w:rFonts w:ascii="DFHeiStd-W5" w:eastAsia="DFHeiStd-W5" w:cs="DFHeiStd-W5" w:hint="eastAsia"/>
          <w:kern w:val="0"/>
          <w:sz w:val="21"/>
          <w:szCs w:val="16"/>
        </w:rPr>
        <w:t>帳號</w:t>
      </w:r>
      <w:r w:rsidRPr="00A95034">
        <w:rPr>
          <w:rFonts w:ascii="DFHeiStd-W5" w:eastAsia="DFHeiStd-W5" w:cs="DFHeiStd-W5" w:hint="eastAsia"/>
          <w:kern w:val="0"/>
          <w:sz w:val="21"/>
          <w:szCs w:val="16"/>
        </w:rPr>
        <w:t>做為範例。</w:t>
      </w:r>
    </w:p>
    <w:p w:rsidR="00A95034" w:rsidRDefault="00A95034" w:rsidP="00926D6F">
      <w:pPr>
        <w:rPr>
          <w:rFonts w:ascii="DFHeiStd-W5" w:eastAsia="DFHeiStd-W5" w:cs="DFHeiStd-W5" w:hint="eastAsia"/>
          <w:kern w:val="0"/>
          <w:sz w:val="21"/>
          <w:szCs w:val="16"/>
        </w:rPr>
      </w:pPr>
    </w:p>
    <w:p w:rsidR="00A95034" w:rsidRPr="00A95034" w:rsidRDefault="00A95034" w:rsidP="00A95034">
      <w:pPr>
        <w:rPr>
          <w:rFonts w:hint="eastAsia"/>
        </w:rPr>
      </w:pPr>
      <w:r>
        <w:rPr>
          <w:rFonts w:asciiTheme="minorEastAsia" w:hAnsiTheme="minorEastAsia" w:cs="Batang" w:hint="eastAsia"/>
          <w:kern w:val="0"/>
          <w:sz w:val="18"/>
          <w:szCs w:val="14"/>
        </w:rPr>
        <w:t>●</w:t>
      </w:r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Ch159.</w:t>
      </w:r>
      <w:proofErr w:type="gramStart"/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java</w:t>
      </w:r>
      <w:proofErr w:type="gramEnd"/>
    </w:p>
    <w:tbl>
      <w:tblPr>
        <w:tblStyle w:val="a3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7496"/>
      </w:tblGrid>
      <w:tr w:rsidR="00926D6F" w:rsidTr="00A95034">
        <w:tc>
          <w:tcPr>
            <w:tcW w:w="8296" w:type="dxa"/>
            <w:shd w:val="pct5" w:color="auto" w:fill="auto"/>
          </w:tcPr>
          <w:p w:rsidR="00A95034" w:rsidRPr="00A95034" w:rsidRDefault="00A95034" w:rsidP="00A95034">
            <w:pPr>
              <w:rPr>
                <w:rFonts w:ascii="Osaka-Mono" w:eastAsia="Osaka-Mono" w:cs="Osaka-Mono" w:hint="eastAsia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&lt;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RelativeLayout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</w:t>
            </w:r>
          </w:p>
          <w:p w:rsidR="00A95034" w:rsidRPr="00A95034" w:rsidRDefault="00A95034" w:rsidP="00A95034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UserTimeline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userTimeline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= new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UserTimeline.Builder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().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screenName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("fabric").build();</w:t>
            </w:r>
          </w:p>
          <w:p w:rsidR="00926D6F" w:rsidRPr="00A95034" w:rsidRDefault="00A95034" w:rsidP="00926D6F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    final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TweetTimelineListAdapter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adapter = new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TweetTimelineListAdapter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(this, </w:t>
            </w:r>
            <w:proofErr w:type="spellStart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userTimeline</w:t>
            </w:r>
            <w:proofErr w:type="spellEnd"/>
            <w:r w:rsidRPr="00A95034">
              <w:rPr>
                <w:rFonts w:ascii="Osaka-Mono" w:eastAsia="Osaka-Mono" w:cs="Osaka-Mono"/>
                <w:kern w:val="0"/>
                <w:sz w:val="18"/>
                <w:szCs w:val="14"/>
              </w:rPr>
              <w:t>);</w:t>
            </w:r>
          </w:p>
        </w:tc>
      </w:tr>
    </w:tbl>
    <w:p w:rsidR="00A95034" w:rsidRDefault="00A95034">
      <w:pPr>
        <w:rPr>
          <w:rFonts w:hint="eastAsia"/>
        </w:rPr>
      </w:pPr>
    </w:p>
    <w:p w:rsidR="000615EB" w:rsidRDefault="0098616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-1476045</wp:posOffset>
            </wp:positionH>
            <wp:positionV relativeFrom="paragraph">
              <wp:posOffset>-914400</wp:posOffset>
            </wp:positionV>
            <wp:extent cx="7578547" cy="10843151"/>
            <wp:effectExtent l="0" t="0" r="381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_INDEX_頁面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547" cy="1084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5EB" w:rsidRDefault="000615EB" w:rsidP="000615EB">
      <w:pPr>
        <w:autoSpaceDE w:val="0"/>
        <w:autoSpaceDN w:val="0"/>
        <w:adjustRightInd w:val="0"/>
        <w:rPr>
          <w:rFonts w:ascii="DFHeiStd-W7" w:eastAsia="DFHeiStd-W7" w:cs="DFHeiStd-W7" w:hint="eastAsia"/>
          <w:kern w:val="0"/>
          <w:sz w:val="34"/>
          <w:szCs w:val="34"/>
        </w:rPr>
      </w:pPr>
    </w:p>
    <w:p w:rsidR="000615EB" w:rsidRDefault="000615EB">
      <w:pPr>
        <w:rPr>
          <w:rFonts w:hint="eastAsia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16"/>
        <w:gridCol w:w="7080"/>
      </w:tblGrid>
      <w:tr w:rsidR="00A95034" w:rsidRPr="00F61C09" w:rsidTr="00A95034">
        <w:trPr>
          <w:trHeight w:val="339"/>
        </w:trPr>
        <w:tc>
          <w:tcPr>
            <w:tcW w:w="416" w:type="dxa"/>
            <w:tcBorders>
              <w:bottom w:val="nil"/>
              <w:right w:val="nil"/>
            </w:tcBorders>
            <w:shd w:val="clear" w:color="auto" w:fill="000000" w:themeFill="text1"/>
          </w:tcPr>
          <w:p w:rsidR="00A95034" w:rsidRDefault="00A95034" w:rsidP="000B315D">
            <w:pPr>
              <w:rPr>
                <w:rFonts w:ascii="DFHeiStd-W5" w:eastAsia="DFHeiStd-W5" w:cs="DFHeiStd-W5" w:hint="eastAsia"/>
                <w:color w:val="FF0000"/>
                <w:kern w:val="0"/>
                <w:sz w:val="21"/>
                <w:szCs w:val="14"/>
              </w:rPr>
            </w:pPr>
            <w: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  <w:t>例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95034" w:rsidRPr="00F61C09" w:rsidRDefault="00A95034" w:rsidP="00A95034">
            <w:pP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</w:pPr>
            <w:r w:rsidRPr="00A95034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如果想要使用Twitter搜尋的方式來獲得時間線，則可以使用以下程式碼。</w:t>
            </w:r>
            <w:r w:rsidRPr="00A95034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這裡</w:t>
            </w:r>
            <w:r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是</w:t>
            </w:r>
          </w:p>
        </w:tc>
      </w:tr>
      <w:tr w:rsidR="00A95034" w:rsidRPr="00F61C09" w:rsidTr="00D66469">
        <w:trPr>
          <w:trHeight w:val="339"/>
        </w:trPr>
        <w:tc>
          <w:tcPr>
            <w:tcW w:w="8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5034" w:rsidRPr="00A95034" w:rsidRDefault="00A95034" w:rsidP="000B315D">
            <w:pPr>
              <w:rPr>
                <w:rFonts w:ascii="DFHeiStd-W9" w:eastAsia="DFHeiStd-W9" w:cs="DFHeiStd-W9" w:hint="eastAsia"/>
                <w:kern w:val="0"/>
                <w:sz w:val="22"/>
                <w:szCs w:val="18"/>
              </w:rPr>
            </w:pPr>
            <w:r w:rsidRPr="00A95034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 xml:space="preserve">使用# </w:t>
            </w:r>
            <w:proofErr w:type="spellStart"/>
            <w:r w:rsidRPr="00A95034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twitterflock</w:t>
            </w:r>
            <w:proofErr w:type="spellEnd"/>
            <w:r w:rsidRPr="00A95034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做為預設</w:t>
            </w:r>
            <w:r w:rsidR="00D555F6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的</w:t>
            </w:r>
            <w:r w:rsidRPr="00A95034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搜尋關鍵字。</w:t>
            </w:r>
          </w:p>
        </w:tc>
      </w:tr>
    </w:tbl>
    <w:p w:rsidR="00543160" w:rsidRDefault="00543160">
      <w:pPr>
        <w:rPr>
          <w:rFonts w:hint="eastAsia"/>
        </w:rPr>
      </w:pPr>
    </w:p>
    <w:p w:rsidR="00D555F6" w:rsidRPr="00A95034" w:rsidRDefault="00D555F6" w:rsidP="00D555F6">
      <w:pPr>
        <w:rPr>
          <w:rFonts w:hint="eastAsia"/>
        </w:rPr>
      </w:pPr>
      <w:r>
        <w:rPr>
          <w:rFonts w:asciiTheme="minorEastAsia" w:hAnsiTheme="minorEastAsia" w:cs="Batang" w:hint="eastAsia"/>
          <w:kern w:val="0"/>
          <w:sz w:val="18"/>
          <w:szCs w:val="14"/>
        </w:rPr>
        <w:t>●</w:t>
      </w:r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Ch159.</w:t>
      </w:r>
      <w:proofErr w:type="gramStart"/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java</w:t>
      </w:r>
      <w:proofErr w:type="gramEnd"/>
    </w:p>
    <w:tbl>
      <w:tblPr>
        <w:tblStyle w:val="a3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7496"/>
      </w:tblGrid>
      <w:tr w:rsidR="00D555F6" w:rsidTr="000B315D">
        <w:tc>
          <w:tcPr>
            <w:tcW w:w="8296" w:type="dxa"/>
            <w:shd w:val="pct5" w:color="auto" w:fill="auto"/>
          </w:tcPr>
          <w:p w:rsidR="00D555F6" w:rsidRPr="00A95034" w:rsidRDefault="00D555F6" w:rsidP="000B315D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earchTimeline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</w:t>
            </w: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searchTimeline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= new </w:t>
            </w: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SearchTimeline.Builder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().query("#</w:t>
            </w: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twitterflock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").build();</w:t>
            </w:r>
          </w:p>
        </w:tc>
      </w:tr>
    </w:tbl>
    <w:p w:rsidR="00D555F6" w:rsidRDefault="00D555F6">
      <w:pPr>
        <w:rPr>
          <w:rFonts w:hint="eastAsia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69"/>
        <w:gridCol w:w="6727"/>
      </w:tblGrid>
      <w:tr w:rsidR="000615EB" w:rsidRPr="00F61C09" w:rsidTr="000B315D">
        <w:trPr>
          <w:trHeight w:val="339"/>
        </w:trPr>
        <w:tc>
          <w:tcPr>
            <w:tcW w:w="817" w:type="dxa"/>
            <w:tcBorders>
              <w:right w:val="nil"/>
            </w:tcBorders>
            <w:shd w:val="clear" w:color="auto" w:fill="000000" w:themeFill="text1"/>
          </w:tcPr>
          <w:p w:rsidR="000615EB" w:rsidRDefault="000615EB" w:rsidP="000B315D">
            <w:pPr>
              <w:rPr>
                <w:rFonts w:ascii="DFHeiStd-W5" w:eastAsia="DFHeiStd-W5" w:cs="DFHeiStd-W5" w:hint="eastAsia"/>
                <w:color w:val="FF0000"/>
                <w:kern w:val="0"/>
                <w:sz w:val="21"/>
                <w:szCs w:val="14"/>
              </w:rPr>
            </w:pPr>
            <w:r w:rsidRPr="00F61C09"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  <w:t>步驟</w:t>
            </w:r>
            <w: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  <w:t>3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15EB" w:rsidRPr="00F61C09" w:rsidRDefault="000615EB" w:rsidP="000B315D">
            <w:pP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</w:pPr>
            <w:r w:rsidRPr="00D555F6"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>指定adapter顯示內容</w:t>
            </w:r>
          </w:p>
        </w:tc>
      </w:tr>
    </w:tbl>
    <w:p w:rsidR="000615EB" w:rsidRDefault="00596B73" w:rsidP="000615EB">
      <w:pPr>
        <w:rPr>
          <w:rFonts w:hint="eastAsia"/>
        </w:rPr>
      </w:pPr>
      <w:r w:rsidRPr="00596B73">
        <w:rPr>
          <w:rFonts w:ascii="DFHeiStd-W9" w:eastAsia="DFHeiStd-W9" w:cs="DFHeiStd-W9" w:hint="eastAsia"/>
          <w:kern w:val="0"/>
          <w:sz w:val="22"/>
          <w:szCs w:val="18"/>
        </w:rPr>
        <w:t>最後在程式碼中將adapter指定給容器呈現。</w:t>
      </w:r>
    </w:p>
    <w:p w:rsidR="000615EB" w:rsidRPr="00926D6F" w:rsidRDefault="000615EB"/>
    <w:p w:rsidR="00D555F6" w:rsidRPr="00A95034" w:rsidRDefault="00D555F6" w:rsidP="00D555F6">
      <w:pPr>
        <w:rPr>
          <w:rFonts w:hint="eastAsia"/>
        </w:rPr>
      </w:pPr>
      <w:r>
        <w:rPr>
          <w:rFonts w:asciiTheme="minorEastAsia" w:hAnsiTheme="minorEastAsia" w:cs="Batang" w:hint="eastAsia"/>
          <w:kern w:val="0"/>
          <w:sz w:val="18"/>
          <w:szCs w:val="14"/>
        </w:rPr>
        <w:t>●</w:t>
      </w:r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Ch159.</w:t>
      </w:r>
      <w:proofErr w:type="gramStart"/>
      <w:r w:rsidRPr="00A95034">
        <w:rPr>
          <w:rFonts w:ascii="ArialRoundedMTBold" w:eastAsia="KozMinPro-Regular" w:hAnsi="ArialRoundedMTBold" w:cs="ArialRoundedMTBold"/>
          <w:b/>
          <w:bCs/>
          <w:kern w:val="0"/>
          <w:sz w:val="18"/>
          <w:szCs w:val="14"/>
        </w:rPr>
        <w:t>java</w:t>
      </w:r>
      <w:proofErr w:type="gramEnd"/>
    </w:p>
    <w:tbl>
      <w:tblPr>
        <w:tblStyle w:val="a3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7496"/>
      </w:tblGrid>
      <w:tr w:rsidR="00D555F6" w:rsidTr="000B315D">
        <w:tc>
          <w:tcPr>
            <w:tcW w:w="8296" w:type="dxa"/>
            <w:shd w:val="pct5" w:color="auto" w:fill="auto"/>
          </w:tcPr>
          <w:p w:rsidR="00D555F6" w:rsidRPr="00D555F6" w:rsidRDefault="00D555F6" w:rsidP="00D555F6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ListView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S=(</w:t>
            </w: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ListView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)</w:t>
            </w: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findViewById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(</w:t>
            </w: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R.id.listView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);</w:t>
            </w:r>
          </w:p>
          <w:p w:rsidR="00D555F6" w:rsidRPr="00A95034" w:rsidRDefault="00D555F6" w:rsidP="00D555F6">
            <w:pPr>
              <w:rPr>
                <w:rFonts w:ascii="Osaka-Mono" w:eastAsia="Osaka-Mono" w:cs="Osaka-Mono"/>
                <w:kern w:val="0"/>
                <w:sz w:val="18"/>
                <w:szCs w:val="14"/>
              </w:rPr>
            </w:pPr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 xml:space="preserve">        </w:t>
            </w:r>
            <w:proofErr w:type="spellStart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S.setAdapter</w:t>
            </w:r>
            <w:proofErr w:type="spellEnd"/>
            <w:r w:rsidRPr="00D555F6">
              <w:rPr>
                <w:rFonts w:ascii="Osaka-Mono" w:eastAsia="Osaka-Mono" w:cs="Osaka-Mono"/>
                <w:kern w:val="0"/>
                <w:sz w:val="18"/>
                <w:szCs w:val="14"/>
              </w:rPr>
              <w:t>(adapter);</w:t>
            </w:r>
          </w:p>
        </w:tc>
      </w:tr>
    </w:tbl>
    <w:p w:rsidR="00D555F6" w:rsidRDefault="00D555F6">
      <w:pPr>
        <w:rPr>
          <w:rFonts w:hint="eastAsia"/>
        </w:rPr>
      </w:pPr>
    </w:p>
    <w:p w:rsidR="00D555F6" w:rsidRDefault="00D555F6">
      <w:pPr>
        <w:rPr>
          <w:rFonts w:hint="eastAsia"/>
        </w:rPr>
      </w:pPr>
    </w:p>
    <w:p w:rsidR="00D555F6" w:rsidRDefault="00D555F6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2876" w:tblpY="170"/>
        <w:tblW w:w="804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01"/>
        <w:gridCol w:w="6945"/>
      </w:tblGrid>
      <w:tr w:rsidR="00D555F6" w:rsidRPr="00F61C09" w:rsidTr="00986162">
        <w:trPr>
          <w:trHeight w:val="339"/>
        </w:trPr>
        <w:tc>
          <w:tcPr>
            <w:tcW w:w="1101" w:type="dxa"/>
            <w:tcBorders>
              <w:right w:val="nil"/>
            </w:tcBorders>
            <w:shd w:val="clear" w:color="auto" w:fill="000000" w:themeFill="text1"/>
          </w:tcPr>
          <w:p w:rsidR="00D555F6" w:rsidRDefault="00D555F6" w:rsidP="00D555F6">
            <w:pPr>
              <w:rPr>
                <w:rFonts w:ascii="DFHeiStd-W5" w:eastAsia="DFHeiStd-W5" w:cs="DFHeiStd-W5" w:hint="eastAsia"/>
                <w:color w:val="FF0000"/>
                <w:kern w:val="0"/>
                <w:sz w:val="21"/>
                <w:szCs w:val="14"/>
              </w:rPr>
            </w:pPr>
            <w:r w:rsidRPr="00D555F6"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  <w:t>執行結果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555F6" w:rsidRPr="00F61C09" w:rsidRDefault="00D555F6" w:rsidP="00D555F6">
            <w:pPr>
              <w:rPr>
                <w:rFonts w:ascii="DFHeiStd-W5" w:eastAsia="DFHeiStd-W5" w:cs="DFHeiStd-W5" w:hint="eastAsia"/>
                <w:color w:val="FFFFFF" w:themeColor="background1"/>
                <w:kern w:val="0"/>
                <w:sz w:val="20"/>
                <w:szCs w:val="14"/>
              </w:rPr>
            </w:pPr>
            <w:r>
              <w:rPr>
                <w:rFonts w:ascii="DFHeiStd-W9" w:eastAsia="DFHeiStd-W9" w:cs="DFHeiStd-W9" w:hint="eastAsia"/>
                <w:kern w:val="0"/>
                <w:sz w:val="22"/>
                <w:szCs w:val="18"/>
              </w:rPr>
              <w:t xml:space="preserve">取得時間軸資訊   </w:t>
            </w:r>
          </w:p>
        </w:tc>
      </w:tr>
    </w:tbl>
    <w:p w:rsidR="00D555F6" w:rsidRDefault="00D555F6"/>
    <w:p w:rsidR="00926D6F" w:rsidRDefault="00D555F6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FA899B3" wp14:editId="221D2565">
            <wp:simplePos x="0" y="0"/>
            <wp:positionH relativeFrom="column">
              <wp:posOffset>626745</wp:posOffset>
            </wp:positionH>
            <wp:positionV relativeFrom="paragraph">
              <wp:posOffset>208280</wp:posOffset>
            </wp:positionV>
            <wp:extent cx="1711325" cy="3041650"/>
            <wp:effectExtent l="0" t="0" r="3175" b="6350"/>
            <wp:wrapTight wrapText="bothSides">
              <wp:wrapPolygon edited="0">
                <wp:start x="0" y="0"/>
                <wp:lineTo x="0" y="21510"/>
                <wp:lineTo x="21400" y="21510"/>
                <wp:lineTo x="21400" y="0"/>
                <wp:lineTo x="0" y="0"/>
              </wp:wrapPolygon>
            </wp:wrapTight>
            <wp:docPr id="1" name="图片 1" descr="C:\Users\hl2dm\Desktop\CH09_159\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2dm\Desktop\CH09_159\1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D6F" w:rsidRDefault="00926D6F"/>
    <w:p w:rsidR="00926D6F" w:rsidRDefault="00926D6F"/>
    <w:p w:rsidR="00926D6F" w:rsidRDefault="00926D6F"/>
    <w:p w:rsidR="00926D6F" w:rsidRDefault="00926D6F"/>
    <w:p w:rsidR="00926D6F" w:rsidRDefault="00926D6F"/>
    <w:sectPr w:rsidR="00926D6F" w:rsidSect="00986162">
      <w:pgSz w:w="11906" w:h="16838"/>
      <w:pgMar w:top="1440" w:right="2313" w:bottom="1440" w:left="231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HeiStd-W7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dashiGoPro-MB3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INMittelschriftSt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FHeiStd-W5">
    <w:altName w:val="華康中黑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Osaka">
    <w:altName w:val="Arial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DFHeiStd-W9">
    <w:altName w:val="華康中黑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IN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ozMinPro-Regula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saka-Mono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6F"/>
    <w:rsid w:val="000615EB"/>
    <w:rsid w:val="001C3B6C"/>
    <w:rsid w:val="003E280C"/>
    <w:rsid w:val="00543160"/>
    <w:rsid w:val="00596B73"/>
    <w:rsid w:val="00926D6F"/>
    <w:rsid w:val="00986162"/>
    <w:rsid w:val="00A95034"/>
    <w:rsid w:val="00D555F6"/>
    <w:rsid w:val="00E83BAC"/>
    <w:rsid w:val="00ED35B6"/>
    <w:rsid w:val="00ED368B"/>
    <w:rsid w:val="00F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3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C3B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3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C3B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hl2dm</dc:creator>
  <cp:lastModifiedBy>Luis 簡輅</cp:lastModifiedBy>
  <cp:revision>6</cp:revision>
  <cp:lastPrinted>2015-05-21T07:52:00Z</cp:lastPrinted>
  <dcterms:created xsi:type="dcterms:W3CDTF">2015-05-20T19:59:00Z</dcterms:created>
  <dcterms:modified xsi:type="dcterms:W3CDTF">2015-05-21T07:53:00Z</dcterms:modified>
</cp:coreProperties>
</file>