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B3740">
      <w:pPr>
        <w:pStyle w:val="a3"/>
        <w:jc w:val="right"/>
      </w:pPr>
      <w:bookmarkStart w:id="0" w:name="_GoBack"/>
      <w:bookmarkEnd w:id="0"/>
    </w:p>
    <w:p w:rsidR="00000000" w:rsidRDefault="00FB3740">
      <w:pPr>
        <w:pStyle w:val="a3"/>
        <w:jc w:val="right"/>
        <w:rPr>
          <w:lang w:eastAsia="zh-TW"/>
        </w:rPr>
      </w:pPr>
      <w:r>
        <w:rPr>
          <w:rFonts w:hint="eastAsia"/>
          <w:lang w:eastAsia="zh-TW"/>
        </w:rPr>
        <w:t>線上音樂</w:t>
      </w:r>
      <w:r>
        <w:rPr>
          <w:rFonts w:hint="eastAsia"/>
          <w:lang w:eastAsia="zh-TW"/>
        </w:rPr>
        <w:t>CD</w:t>
      </w:r>
      <w:r>
        <w:rPr>
          <w:rFonts w:hint="eastAsia"/>
          <w:lang w:eastAsia="zh-TW"/>
        </w:rPr>
        <w:t>購物系統</w:t>
      </w:r>
    </w:p>
    <w:p w:rsidR="00000000" w:rsidRDefault="00FB3740">
      <w:pPr>
        <w:rPr>
          <w:lang w:eastAsia="zh-TW"/>
        </w:rPr>
      </w:pPr>
    </w:p>
    <w:p w:rsidR="00000000" w:rsidRDefault="00FB3740">
      <w:pPr>
        <w:pStyle w:val="a3"/>
        <w:jc w:val="right"/>
        <w:rPr>
          <w:lang w:eastAsia="zh-TW"/>
        </w:rPr>
      </w:pPr>
      <w:bookmarkStart w:id="1" w:name="_Toc423410237"/>
      <w:bookmarkStart w:id="2" w:name="_Toc425054503"/>
      <w:r>
        <w:rPr>
          <w:rFonts w:hint="eastAsia"/>
          <w:lang w:eastAsia="zh-TW"/>
        </w:rPr>
        <w:t>使用案例規格說明書</w:t>
      </w:r>
      <w:r>
        <w:rPr>
          <w:lang w:eastAsia="zh-TW"/>
        </w:rPr>
        <w:t xml:space="preserve">: </w:t>
      </w:r>
      <w:bookmarkEnd w:id="1"/>
      <w:bookmarkEnd w:id="2"/>
      <w:r>
        <w:rPr>
          <w:rFonts w:hint="eastAsia"/>
          <w:lang w:eastAsia="zh-TW"/>
        </w:rPr>
        <w:t>登入</w:t>
      </w:r>
    </w:p>
    <w:p w:rsidR="00000000" w:rsidRDefault="00FB3740">
      <w:pPr>
        <w:pStyle w:val="a3"/>
        <w:jc w:val="right"/>
        <w:rPr>
          <w:lang w:eastAsia="zh-TW"/>
        </w:rPr>
      </w:pPr>
    </w:p>
    <w:p w:rsidR="00000000" w:rsidRDefault="00FB3740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rFonts w:hint="eastAsia"/>
          <w:sz w:val="28"/>
          <w:lang w:eastAsia="zh-TW"/>
        </w:rPr>
        <w:t>0.1</w:t>
      </w:r>
    </w:p>
    <w:p w:rsidR="00000000" w:rsidRDefault="00FB3740">
      <w:pPr>
        <w:pStyle w:val="InfoBlue"/>
      </w:pPr>
      <w:r>
        <w:t xml:space="preserve"> </w:t>
      </w:r>
    </w:p>
    <w:p w:rsidR="00000000" w:rsidRDefault="00FB3740"/>
    <w:p w:rsidR="00000000" w:rsidRDefault="00FB3740">
      <w:pPr>
        <w:pStyle w:val="a9"/>
      </w:pPr>
    </w:p>
    <w:p w:rsidR="00000000" w:rsidRDefault="00FB3740">
      <w:pPr>
        <w:pStyle w:val="a9"/>
      </w:pPr>
    </w:p>
    <w:p w:rsidR="00000000" w:rsidRDefault="00FB3740"/>
    <w:p w:rsidR="00000000" w:rsidRDefault="00FB3740"/>
    <w:p w:rsidR="00000000" w:rsidRDefault="00FB3740"/>
    <w:p w:rsidR="00000000" w:rsidRDefault="00FB3740"/>
    <w:p w:rsidR="00000000" w:rsidRDefault="00FB3740"/>
    <w:p w:rsidR="00000000" w:rsidRDefault="00FB3740"/>
    <w:p w:rsidR="00000000" w:rsidRDefault="00FB3740"/>
    <w:p w:rsidR="00000000" w:rsidRDefault="00FB3740"/>
    <w:p w:rsidR="00000000" w:rsidRDefault="00FB3740"/>
    <w:p w:rsidR="00000000" w:rsidRDefault="00FB3740"/>
    <w:p w:rsidR="00000000" w:rsidRDefault="00FB3740"/>
    <w:p w:rsidR="00000000" w:rsidRDefault="00FB3740">
      <w:pPr>
        <w:pStyle w:val="a6"/>
        <w:tabs>
          <w:tab w:val="clear" w:pos="4320"/>
          <w:tab w:val="clear" w:pos="8640"/>
        </w:tabs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FB3740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FB37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FB37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FB374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2/27/2005</w:t>
            </w: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0.1</w:t>
            </w: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初版</w:t>
            </w: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游峰碩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1152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374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  <w:tc>
          <w:tcPr>
            <w:tcW w:w="2304" w:type="dxa"/>
          </w:tcPr>
          <w:p w:rsidR="00000000" w:rsidRDefault="00FB3740">
            <w:pPr>
              <w:pStyle w:val="Tabletext"/>
              <w:rPr>
                <w:lang w:eastAsia="zh-TW"/>
              </w:rPr>
            </w:pPr>
          </w:p>
        </w:tc>
      </w:tr>
    </w:tbl>
    <w:p w:rsidR="00000000" w:rsidRDefault="00FB3740">
      <w:pPr>
        <w:rPr>
          <w:lang w:eastAsia="zh-TW"/>
        </w:rPr>
      </w:pPr>
    </w:p>
    <w:p w:rsidR="00000000" w:rsidRDefault="00FB3740">
      <w:pPr>
        <w:pStyle w:val="a3"/>
      </w:pPr>
      <w:r>
        <w:rPr>
          <w:lang w:eastAsia="zh-TW"/>
        </w:rPr>
        <w:br w:type="page"/>
      </w:r>
      <w:r>
        <w:lastRenderedPageBreak/>
        <w:t>Table of Contents</w:t>
      </w:r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6363885" w:history="1">
        <w:r>
          <w:rPr>
            <w:rStyle w:val="ae"/>
            <w:noProof/>
            <w:lang w:eastAsia="zh-TW"/>
          </w:rPr>
          <w:t>1.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名稱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Name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3886" w:history="1">
        <w:r>
          <w:rPr>
            <w:rStyle w:val="ae"/>
            <w:noProof/>
            <w:lang w:eastAsia="zh-TW"/>
          </w:rPr>
          <w:t>1.1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簡述</w:t>
        </w:r>
        <w:r>
          <w:rPr>
            <w:rStyle w:val="ae"/>
            <w:noProof/>
            <w:lang w:eastAsia="zh-TW"/>
          </w:rPr>
          <w:t>(Brief Description)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3887" w:history="1">
        <w:r>
          <w:rPr>
            <w:rStyle w:val="ae"/>
            <w:noProof/>
            <w:lang w:eastAsia="zh-TW"/>
          </w:rPr>
          <w:t>2.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參與者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Actors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3888" w:history="1">
        <w:r>
          <w:rPr>
            <w:rStyle w:val="ae"/>
            <w:noProof/>
            <w:lang w:eastAsia="zh-TW"/>
          </w:rPr>
          <w:t>3.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前提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Pre-Conditi</w:t>
        </w:r>
        <w:r>
          <w:rPr>
            <w:rStyle w:val="ae"/>
            <w:noProof/>
          </w:rPr>
          <w:t>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3889" w:history="1">
        <w:r>
          <w:rPr>
            <w:rStyle w:val="ae"/>
            <w:noProof/>
            <w:lang w:eastAsia="zh-TW"/>
          </w:rPr>
          <w:t>4.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成功條件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Successful Post-Conditions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3890" w:history="1">
        <w:r>
          <w:rPr>
            <w:rStyle w:val="ae"/>
            <w:noProof/>
            <w:lang w:eastAsia="zh-TW"/>
          </w:rPr>
          <w:t>5.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失敗條件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Unsuccessful Post-Conditions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3891" w:history="1">
        <w:r>
          <w:rPr>
            <w:rStyle w:val="ae"/>
            <w:noProof/>
            <w:lang w:eastAsia="zh-TW"/>
          </w:rPr>
          <w:t>6.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事件路徑</w:t>
        </w:r>
        <w:r>
          <w:rPr>
            <w:rStyle w:val="ae"/>
            <w:noProof/>
            <w:lang w:eastAsia="zh-TW"/>
          </w:rPr>
          <w:t>(Flow of Events)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3892" w:history="1">
        <w:r>
          <w:rPr>
            <w:rStyle w:val="ae"/>
            <w:noProof/>
            <w:lang w:eastAsia="zh-TW"/>
          </w:rPr>
          <w:t>6.1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基本路徑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Typical Course of Events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106363893" w:history="1">
        <w:r>
          <w:rPr>
            <w:rStyle w:val="ae"/>
            <w:noProof/>
            <w:lang w:eastAsia="zh-TW"/>
          </w:rPr>
          <w:t>6.2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其他</w:t>
        </w:r>
        <w:r>
          <w:rPr>
            <w:rStyle w:val="ae"/>
            <w:noProof/>
            <w:lang w:eastAsia="zh-TW"/>
          </w:rPr>
          <w:t>/</w:t>
        </w:r>
        <w:r>
          <w:rPr>
            <w:rStyle w:val="ae"/>
            <w:rFonts w:hint="eastAsia"/>
            <w:noProof/>
            <w:lang w:eastAsia="zh-TW"/>
          </w:rPr>
          <w:t>例外路徑</w:t>
        </w:r>
        <w:r>
          <w:rPr>
            <w:rStyle w:val="ae"/>
            <w:noProof/>
            <w:lang w:eastAsia="zh-TW"/>
          </w:rPr>
          <w:t>(alternative/exceptional course):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106363894" w:history="1">
        <w:r>
          <w:rPr>
            <w:rStyle w:val="ae"/>
            <w:noProof/>
            <w:lang w:eastAsia="zh-TW"/>
          </w:rPr>
          <w:t>6.2.1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無效的</w:t>
        </w:r>
        <w:r>
          <w:rPr>
            <w:rStyle w:val="ae"/>
            <w:noProof/>
            <w:lang w:eastAsia="zh-TW"/>
          </w:rPr>
          <w:t>ID</w:t>
        </w:r>
        <w:r>
          <w:rPr>
            <w:rStyle w:val="ae"/>
            <w:rFonts w:hint="eastAsia"/>
            <w:noProof/>
            <w:lang w:eastAsia="zh-TW"/>
          </w:rPr>
          <w:t>或是密碼</w:t>
        </w:r>
        <w:r>
          <w:rPr>
            <w:rStyle w:val="ae"/>
            <w:noProof/>
            <w:lang w:eastAsia="zh-TW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3895" w:history="1">
        <w:r>
          <w:rPr>
            <w:rStyle w:val="ae"/>
            <w:noProof/>
            <w:lang w:eastAsia="zh-TW"/>
          </w:rPr>
          <w:t>7.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延展點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106363896" w:history="1">
        <w:r>
          <w:rPr>
            <w:rStyle w:val="ae"/>
            <w:noProof/>
            <w:lang w:eastAsia="zh-TW"/>
          </w:rPr>
          <w:t>8.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詞彙表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Glossary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</w:instrText>
        </w:r>
        <w:r>
          <w:rPr>
            <w:noProof/>
            <w:webHidden/>
          </w:rPr>
          <w:instrText xml:space="preserve">6363896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FB3740">
      <w:pPr>
        <w:pStyle w:val="a3"/>
        <w:tabs>
          <w:tab w:val="left" w:pos="432"/>
        </w:tabs>
        <w:rPr>
          <w:rFonts w:hint="eastAsia"/>
          <w:lang w:eastAsia="zh-TW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t xml:space="preserve">Use Case Specification: </w:t>
      </w:r>
      <w:r>
        <w:rPr>
          <w:rFonts w:hint="eastAsia"/>
          <w:lang w:eastAsia="zh-TW"/>
        </w:rPr>
        <w:t>登入</w:t>
      </w:r>
    </w:p>
    <w:p w:rsidR="00000000" w:rsidRDefault="00FB3740">
      <w:pPr>
        <w:pStyle w:val="InfoBlue"/>
      </w:pPr>
    </w:p>
    <w:p w:rsidR="00000000" w:rsidRDefault="00FB3740">
      <w:pPr>
        <w:pStyle w:val="1"/>
      </w:pPr>
      <w:bookmarkStart w:id="3" w:name="_Toc423410239"/>
      <w:bookmarkStart w:id="4" w:name="_Toc425054505"/>
      <w:bookmarkStart w:id="5" w:name="_Toc106363885"/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>(</w:t>
      </w:r>
      <w:r>
        <w:t>Name</w:t>
      </w:r>
      <w:r>
        <w:rPr>
          <w:rFonts w:hint="eastAsia"/>
          <w:lang w:eastAsia="zh-TW"/>
        </w:rPr>
        <w:t>)</w:t>
      </w:r>
      <w:bookmarkEnd w:id="5"/>
      <w:r>
        <w:t xml:space="preserve"> </w:t>
      </w:r>
    </w:p>
    <w:p w:rsidR="00000000" w:rsidRDefault="00FB3740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登入。</w:t>
      </w:r>
    </w:p>
    <w:p w:rsidR="00000000" w:rsidRDefault="00FB3740">
      <w:pPr>
        <w:pStyle w:val="2"/>
      </w:pPr>
      <w:bookmarkStart w:id="6" w:name="_Toc84756955"/>
      <w:bookmarkStart w:id="7" w:name="_Toc106363886"/>
      <w:r>
        <w:rPr>
          <w:rFonts w:hint="eastAsia"/>
          <w:lang w:eastAsia="zh-TW"/>
        </w:rPr>
        <w:t>簡述</w:t>
      </w:r>
      <w:r>
        <w:rPr>
          <w:rFonts w:hint="eastAsia"/>
          <w:lang w:eastAsia="zh-TW"/>
        </w:rPr>
        <w:t>(Brief Description)</w:t>
      </w:r>
      <w:bookmarkEnd w:id="6"/>
      <w:bookmarkEnd w:id="7"/>
    </w:p>
    <w:p w:rsidR="00000000" w:rsidRDefault="00FB3740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這個使用案例描述使用者如何登入系統。</w:t>
      </w:r>
    </w:p>
    <w:p w:rsidR="00000000" w:rsidRDefault="00FB3740">
      <w:pPr>
        <w:pStyle w:val="1"/>
        <w:widowControl/>
      </w:pPr>
      <w:bookmarkStart w:id="8" w:name="_Toc106363887"/>
      <w:r>
        <w:rPr>
          <w:rFonts w:hint="eastAsia"/>
          <w:lang w:eastAsia="zh-TW"/>
        </w:rPr>
        <w:t>參與者</w:t>
      </w:r>
      <w:r>
        <w:rPr>
          <w:rFonts w:hint="eastAsia"/>
          <w:lang w:eastAsia="zh-TW"/>
        </w:rPr>
        <w:t>(</w:t>
      </w:r>
      <w:r>
        <w:t>Actors</w:t>
      </w:r>
      <w:r>
        <w:rPr>
          <w:rFonts w:hint="eastAsia"/>
          <w:lang w:eastAsia="zh-TW"/>
        </w:rPr>
        <w:t>)</w:t>
      </w:r>
      <w:bookmarkEnd w:id="8"/>
      <w:r>
        <w:t xml:space="preserve"> </w:t>
      </w:r>
    </w:p>
    <w:p w:rsidR="00000000" w:rsidRDefault="00FB3740">
      <w:pPr>
        <w:pStyle w:val="Text"/>
        <w:rPr>
          <w:rFonts w:hint="eastAsia"/>
          <w:lang w:eastAsia="zh-TW"/>
        </w:rPr>
      </w:pPr>
      <w:r>
        <w:rPr>
          <w:rFonts w:hint="eastAsia"/>
          <w:lang w:eastAsia="zh-TW"/>
        </w:rPr>
        <w:t>會員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FB3740">
      <w:pPr>
        <w:pStyle w:val="1"/>
        <w:rPr>
          <w:bCs/>
        </w:rPr>
      </w:pPr>
      <w:bookmarkStart w:id="9" w:name="_Toc106363888"/>
      <w:r>
        <w:rPr>
          <w:rFonts w:hint="eastAsia"/>
          <w:lang w:eastAsia="zh-TW"/>
        </w:rPr>
        <w:t>前提</w:t>
      </w:r>
      <w:r>
        <w:rPr>
          <w:rFonts w:hint="eastAsia"/>
          <w:lang w:eastAsia="zh-TW"/>
        </w:rPr>
        <w:t>(</w:t>
      </w:r>
      <w:r>
        <w:t>Pre-Conditions</w:t>
      </w:r>
      <w:r>
        <w:rPr>
          <w:rFonts w:hint="eastAsia"/>
          <w:lang w:eastAsia="zh-TW"/>
        </w:rPr>
        <w:t>)</w:t>
      </w:r>
      <w:bookmarkEnd w:id="9"/>
    </w:p>
    <w:p w:rsidR="00000000" w:rsidRDefault="00FB3740">
      <w:pPr>
        <w:pStyle w:val="Text"/>
        <w:rPr>
          <w:lang w:eastAsia="zh-TW"/>
        </w:rPr>
      </w:pPr>
      <w:r>
        <w:rPr>
          <w:rFonts w:hint="eastAsia"/>
          <w:lang w:eastAsia="zh-TW"/>
        </w:rPr>
        <w:t>顧客已經開啟網頁瀏覽器，並且顯示登入畫面。</w:t>
      </w:r>
    </w:p>
    <w:p w:rsidR="00000000" w:rsidRDefault="00FB3740">
      <w:pPr>
        <w:pStyle w:val="1"/>
        <w:widowControl/>
      </w:pPr>
      <w:bookmarkStart w:id="10" w:name="_Toc106363889"/>
      <w:r>
        <w:rPr>
          <w:rFonts w:hint="eastAsia"/>
          <w:lang w:eastAsia="zh-TW"/>
        </w:rPr>
        <w:t>成功條件</w:t>
      </w:r>
      <w:r>
        <w:rPr>
          <w:rFonts w:hint="eastAsia"/>
          <w:lang w:eastAsia="zh-TW"/>
        </w:rPr>
        <w:t>(</w:t>
      </w:r>
      <w:r>
        <w:t>Successful Post-Conditions</w:t>
      </w:r>
      <w:r>
        <w:rPr>
          <w:rFonts w:hint="eastAsia"/>
          <w:lang w:eastAsia="zh-TW"/>
        </w:rPr>
        <w:t>)</w:t>
      </w:r>
      <w:bookmarkEnd w:id="10"/>
    </w:p>
    <w:p w:rsidR="00000000" w:rsidRDefault="00FB3740">
      <w:pPr>
        <w:pStyle w:val="Text"/>
        <w:rPr>
          <w:lang w:eastAsia="zh-TW"/>
        </w:rPr>
      </w:pPr>
      <w:r>
        <w:rPr>
          <w:rFonts w:hint="eastAsia"/>
          <w:lang w:eastAsia="zh-TW"/>
        </w:rPr>
        <w:t>成功登入系統。</w:t>
      </w:r>
    </w:p>
    <w:p w:rsidR="00000000" w:rsidRDefault="00FB3740">
      <w:pPr>
        <w:pStyle w:val="1"/>
        <w:widowControl/>
      </w:pPr>
      <w:bookmarkStart w:id="11" w:name="_Toc513457308"/>
      <w:bookmarkStart w:id="12" w:name="_Toc106363890"/>
      <w:r>
        <w:rPr>
          <w:rFonts w:hint="eastAsia"/>
          <w:lang w:eastAsia="zh-TW"/>
        </w:rPr>
        <w:t>失敗條件</w:t>
      </w:r>
      <w:r>
        <w:rPr>
          <w:rFonts w:hint="eastAsia"/>
          <w:lang w:eastAsia="zh-TW"/>
        </w:rPr>
        <w:t>(</w:t>
      </w:r>
      <w:r>
        <w:t>Unsuccessful Post-Conditions</w:t>
      </w:r>
      <w:bookmarkEnd w:id="11"/>
      <w:r>
        <w:rPr>
          <w:rFonts w:hint="eastAsia"/>
          <w:lang w:eastAsia="zh-TW"/>
        </w:rPr>
        <w:t>)</w:t>
      </w:r>
      <w:bookmarkEnd w:id="12"/>
    </w:p>
    <w:p w:rsidR="00000000" w:rsidRDefault="00FB3740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登入失敗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FB3740">
      <w:pPr>
        <w:pStyle w:val="1"/>
        <w:widowControl/>
      </w:pPr>
      <w:bookmarkStart w:id="13" w:name="_Toc513457309"/>
      <w:bookmarkStart w:id="14" w:name="_Toc106363891"/>
      <w:r>
        <w:rPr>
          <w:rFonts w:hint="eastAsia"/>
          <w:lang w:eastAsia="zh-TW"/>
        </w:rPr>
        <w:t>事件路徑</w:t>
      </w:r>
      <w:bookmarkEnd w:id="13"/>
      <w:r>
        <w:rPr>
          <w:rFonts w:hint="eastAsia"/>
          <w:lang w:eastAsia="zh-TW"/>
        </w:rPr>
        <w:t>(Flow of</w:t>
      </w:r>
      <w:r>
        <w:rPr>
          <w:rFonts w:hint="eastAsia"/>
          <w:lang w:eastAsia="zh-TW"/>
        </w:rPr>
        <w:t xml:space="preserve"> Events)</w:t>
      </w:r>
      <w:bookmarkEnd w:id="14"/>
    </w:p>
    <w:p w:rsidR="00000000" w:rsidRDefault="00FB3740">
      <w:pPr>
        <w:pStyle w:val="2"/>
        <w:widowControl/>
      </w:pPr>
      <w:bookmarkStart w:id="15" w:name="_Toc423410240"/>
      <w:bookmarkStart w:id="16" w:name="_Toc425054506"/>
      <w:bookmarkStart w:id="17" w:name="_Toc513457310"/>
      <w:bookmarkStart w:id="18" w:name="_Toc106363892"/>
      <w:r>
        <w:rPr>
          <w:rFonts w:hint="eastAsia"/>
          <w:lang w:eastAsia="zh-TW"/>
        </w:rPr>
        <w:t>基本路徑</w:t>
      </w:r>
      <w:r>
        <w:rPr>
          <w:rFonts w:hint="eastAsia"/>
          <w:lang w:eastAsia="zh-TW"/>
        </w:rPr>
        <w:t>(</w:t>
      </w:r>
      <w:r>
        <w:t>Typical Course of Events</w:t>
      </w:r>
      <w:bookmarkEnd w:id="15"/>
      <w:bookmarkEnd w:id="16"/>
      <w:r>
        <w:rPr>
          <w:rFonts w:hint="eastAsia"/>
          <w:lang w:eastAsia="zh-TW"/>
        </w:rPr>
        <w:t>)</w:t>
      </w:r>
      <w:bookmarkEnd w:id="18"/>
      <w:r>
        <w:t xml:space="preserve"> 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6"/>
        <w:gridCol w:w="42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426" w:type="dxa"/>
          </w:tcPr>
          <w:p w:rsidR="00000000" w:rsidRDefault="00FB3740">
            <w:pPr>
              <w:pStyle w:val="InfoBlue"/>
              <w:rPr>
                <w:rFonts w:hint="eastAsia"/>
                <w:color w:val="000000"/>
                <w:lang w:eastAsia="zh-TW"/>
              </w:rPr>
            </w:pPr>
            <w:bookmarkStart w:id="19" w:name="_Toc423410241"/>
            <w:bookmarkStart w:id="20" w:name="_Toc425054507"/>
            <w:r>
              <w:rPr>
                <w:color w:val="000000"/>
              </w:rPr>
              <w:t xml:space="preserve">Actor </w:t>
            </w:r>
            <w:r>
              <w:rPr>
                <w:rFonts w:hint="eastAsia"/>
                <w:color w:val="000000"/>
                <w:lang w:eastAsia="zh-TW"/>
              </w:rPr>
              <w:t>動作</w:t>
            </w:r>
          </w:p>
        </w:tc>
        <w:tc>
          <w:tcPr>
            <w:tcW w:w="4289" w:type="dxa"/>
          </w:tcPr>
          <w:p w:rsidR="00000000" w:rsidRDefault="00FB3740">
            <w:pPr>
              <w:pStyle w:val="InfoBlue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系統回應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B3740">
            <w:pPr>
              <w:pStyle w:val="a9"/>
              <w:ind w:left="0"/>
              <w:rPr>
                <w:lang w:eastAsia="zh-TW"/>
              </w:rPr>
            </w:pPr>
            <w:r>
              <w:rPr>
                <w:lang w:eastAsia="zh-TW"/>
              </w:rPr>
              <w:t>1. TUCBW</w:t>
            </w:r>
            <w:r>
              <w:rPr>
                <w:rStyle w:val="ab"/>
                <w:lang w:eastAsia="zh-TW"/>
              </w:rPr>
              <w:footnoteReference w:id="1"/>
            </w:r>
            <w:r>
              <w:rPr>
                <w:lang w:eastAsia="zh-TW"/>
              </w:rPr>
              <w:t xml:space="preserve">: </w:t>
            </w:r>
            <w:r>
              <w:rPr>
                <w:rFonts w:hint="eastAsia"/>
                <w:lang w:eastAsia="zh-TW"/>
              </w:rPr>
              <w:t>會員在登入表格中鍵入使用者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以及密碼</w:t>
            </w:r>
          </w:p>
        </w:tc>
        <w:tc>
          <w:tcPr>
            <w:tcW w:w="4289" w:type="dxa"/>
          </w:tcPr>
          <w:p w:rsidR="00000000" w:rsidRDefault="00FB3740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系統檢驗使用者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以及密碼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4426" w:type="dxa"/>
          </w:tcPr>
          <w:p w:rsidR="00000000" w:rsidRDefault="00FB3740">
            <w:pPr>
              <w:pStyle w:val="a9"/>
              <w:ind w:left="0"/>
              <w:rPr>
                <w:rFonts w:hint="eastAsia"/>
                <w:lang w:eastAsia="zh-TW"/>
              </w:rPr>
            </w:pPr>
          </w:p>
        </w:tc>
        <w:tc>
          <w:tcPr>
            <w:tcW w:w="4289" w:type="dxa"/>
          </w:tcPr>
          <w:p w:rsidR="00000000" w:rsidRDefault="00FB3740">
            <w:pPr>
              <w:pStyle w:val="a9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3.</w:t>
            </w:r>
            <w:r>
              <w:rPr>
                <w:lang w:eastAsia="zh-TW"/>
              </w:rPr>
              <w:t xml:space="preserve">  TUCEW</w:t>
            </w:r>
            <w:r>
              <w:rPr>
                <w:rStyle w:val="ab"/>
                <w:lang w:eastAsia="zh-TW"/>
              </w:rPr>
              <w:footnoteReference w:id="2"/>
            </w:r>
            <w:r>
              <w:rPr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系統顯示已登入主網頁</w:t>
            </w:r>
          </w:p>
        </w:tc>
      </w:tr>
      <w:bookmarkEnd w:id="19"/>
      <w:bookmarkEnd w:id="20"/>
    </w:tbl>
    <w:p w:rsidR="00000000" w:rsidRDefault="00FB3740">
      <w:pPr>
        <w:ind w:left="630"/>
        <w:rPr>
          <w:b/>
          <w:bCs/>
          <w:lang w:eastAsia="zh-TW"/>
        </w:rPr>
      </w:pPr>
    </w:p>
    <w:p w:rsidR="00000000" w:rsidRDefault="00FB3740">
      <w:pPr>
        <w:pStyle w:val="2"/>
        <w:rPr>
          <w:lang w:eastAsia="zh-TW"/>
        </w:rPr>
      </w:pPr>
      <w:bookmarkStart w:id="21" w:name="_Toc106363893"/>
      <w:r>
        <w:rPr>
          <w:rFonts w:hint="eastAsia"/>
          <w:lang w:eastAsia="zh-TW"/>
        </w:rPr>
        <w:t>其他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例外路徑</w:t>
      </w:r>
      <w:r>
        <w:rPr>
          <w:rFonts w:hint="eastAsia"/>
          <w:lang w:eastAsia="zh-TW"/>
        </w:rPr>
        <w:t>(alternative/exceptional course)</w:t>
      </w:r>
      <w:r>
        <w:rPr>
          <w:lang w:eastAsia="zh-TW"/>
        </w:rPr>
        <w:t>:</w:t>
      </w:r>
      <w:bookmarkEnd w:id="21"/>
    </w:p>
    <w:p w:rsidR="00000000" w:rsidRDefault="00FB3740">
      <w:pPr>
        <w:ind w:left="630"/>
        <w:rPr>
          <w:rFonts w:hint="eastAsia"/>
          <w:lang w:eastAsia="zh-TW"/>
        </w:rPr>
      </w:pPr>
    </w:p>
    <w:p w:rsidR="00000000" w:rsidRDefault="00FB3740">
      <w:pPr>
        <w:pStyle w:val="3"/>
        <w:rPr>
          <w:rFonts w:hint="eastAsia"/>
          <w:lang w:eastAsia="zh-TW"/>
        </w:rPr>
      </w:pPr>
      <w:bookmarkStart w:id="22" w:name="_Toc106363894"/>
      <w:r>
        <w:rPr>
          <w:rFonts w:hint="eastAsia"/>
          <w:lang w:eastAsia="zh-TW"/>
        </w:rPr>
        <w:t>無效的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或是密碼</w:t>
      </w:r>
      <w:r>
        <w:rPr>
          <w:rFonts w:hint="eastAsia"/>
          <w:lang w:eastAsia="zh-TW"/>
        </w:rPr>
        <w:t>.</w:t>
      </w:r>
      <w:bookmarkEnd w:id="22"/>
    </w:p>
    <w:p w:rsidR="00000000" w:rsidRDefault="00FB3740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步驟</w:t>
      </w:r>
      <w:r>
        <w:rPr>
          <w:rFonts w:hint="eastAsia"/>
          <w:lang w:eastAsia="zh-TW"/>
        </w:rPr>
        <w:t xml:space="preserve">2. </w:t>
      </w:r>
      <w:r>
        <w:rPr>
          <w:rFonts w:hint="eastAsia"/>
          <w:lang w:eastAsia="zh-TW"/>
        </w:rPr>
        <w:t>如果系統無法找到對應的使用者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以及密碼，系統顯示錯誤訊息</w:t>
      </w:r>
      <w:r>
        <w:rPr>
          <w:rFonts w:hint="eastAsia"/>
          <w:lang w:eastAsia="zh-TW"/>
        </w:rPr>
        <w:t>.</w:t>
      </w:r>
    </w:p>
    <w:bookmarkEnd w:id="3"/>
    <w:bookmarkEnd w:id="4"/>
    <w:p w:rsidR="00000000" w:rsidRDefault="00FB3740">
      <w:pPr>
        <w:ind w:left="709"/>
        <w:rPr>
          <w:rFonts w:hint="eastAsia"/>
          <w:lang w:eastAsia="zh-TW"/>
        </w:rPr>
      </w:pPr>
    </w:p>
    <w:p w:rsidR="00000000" w:rsidRDefault="00FB3740">
      <w:pPr>
        <w:pStyle w:val="1"/>
        <w:rPr>
          <w:rFonts w:hint="eastAsia"/>
          <w:lang w:eastAsia="zh-TW"/>
        </w:rPr>
      </w:pPr>
      <w:bookmarkStart w:id="23" w:name="_Toc106363895"/>
      <w:r>
        <w:rPr>
          <w:rFonts w:hint="eastAsia"/>
          <w:lang w:eastAsia="zh-TW"/>
        </w:rPr>
        <w:t>延展點</w:t>
      </w:r>
      <w:bookmarkEnd w:id="23"/>
    </w:p>
    <w:p w:rsidR="00000000" w:rsidRDefault="00FB3740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此使用案例沒有延展點</w:t>
      </w:r>
      <w:r>
        <w:rPr>
          <w:rFonts w:hint="eastAsia"/>
          <w:lang w:eastAsia="zh-TW"/>
        </w:rPr>
        <w:t>.</w:t>
      </w:r>
    </w:p>
    <w:p w:rsidR="00000000" w:rsidRDefault="00FB3740">
      <w:pPr>
        <w:pStyle w:val="1"/>
      </w:pPr>
      <w:bookmarkStart w:id="24" w:name="_Toc512858050"/>
      <w:bookmarkStart w:id="25" w:name="_Toc516907690"/>
      <w:bookmarkStart w:id="26" w:name="_Toc85297841"/>
      <w:bookmarkStart w:id="27" w:name="_Toc106363896"/>
      <w:r>
        <w:rPr>
          <w:rFonts w:hint="eastAsia"/>
          <w:lang w:eastAsia="zh-TW"/>
        </w:rPr>
        <w:lastRenderedPageBreak/>
        <w:t>詞彙表</w:t>
      </w:r>
      <w:r>
        <w:rPr>
          <w:rFonts w:hint="eastAsia"/>
          <w:lang w:eastAsia="zh-TW"/>
        </w:rPr>
        <w:t>(</w:t>
      </w:r>
      <w:r>
        <w:t>Glossary</w:t>
      </w:r>
      <w:bookmarkEnd w:id="24"/>
      <w:bookmarkEnd w:id="25"/>
      <w:r>
        <w:rPr>
          <w:rFonts w:hint="eastAsia"/>
          <w:lang w:eastAsia="zh-TW"/>
        </w:rPr>
        <w:t>)</w:t>
      </w:r>
      <w:bookmarkEnd w:id="26"/>
      <w:bookmarkEnd w:id="2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2123"/>
        <w:gridCol w:w="62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B3740">
            <w:pPr>
              <w:pStyle w:val="a6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23" w:type="dxa"/>
          </w:tcPr>
          <w:p w:rsidR="00000000" w:rsidRDefault="00FB3740">
            <w:pPr>
              <w:rPr>
                <w:b/>
                <w:bCs/>
              </w:rPr>
            </w:pPr>
            <w:r>
              <w:rPr>
                <w:b/>
                <w:bCs/>
              </w:rPr>
              <w:t>Te</w:t>
            </w:r>
            <w:r>
              <w:rPr>
                <w:b/>
                <w:bCs/>
              </w:rPr>
              <w:t>rm</w:t>
            </w:r>
          </w:p>
        </w:tc>
        <w:tc>
          <w:tcPr>
            <w:tcW w:w="6228" w:type="dxa"/>
          </w:tcPr>
          <w:p w:rsidR="00000000" w:rsidRDefault="00FB374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123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登入資料</w:t>
            </w:r>
          </w:p>
        </w:tc>
        <w:tc>
          <w:tcPr>
            <w:tcW w:w="6228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帳號以及密碼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</w:p>
        </w:tc>
        <w:tc>
          <w:tcPr>
            <w:tcW w:w="2123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</w:p>
        </w:tc>
        <w:tc>
          <w:tcPr>
            <w:tcW w:w="6228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B3740">
            <w:pPr>
              <w:rPr>
                <w:lang w:eastAsia="zh-TW"/>
              </w:rPr>
            </w:pPr>
          </w:p>
        </w:tc>
        <w:tc>
          <w:tcPr>
            <w:tcW w:w="2123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</w:p>
        </w:tc>
        <w:tc>
          <w:tcPr>
            <w:tcW w:w="6228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5" w:type="dxa"/>
          </w:tcPr>
          <w:p w:rsidR="00000000" w:rsidRDefault="00FB3740">
            <w:pPr>
              <w:rPr>
                <w:lang w:eastAsia="zh-TW"/>
              </w:rPr>
            </w:pPr>
          </w:p>
        </w:tc>
        <w:tc>
          <w:tcPr>
            <w:tcW w:w="2123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</w:p>
        </w:tc>
        <w:tc>
          <w:tcPr>
            <w:tcW w:w="6228" w:type="dxa"/>
          </w:tcPr>
          <w:p w:rsidR="00000000" w:rsidRDefault="00FB3740">
            <w:pPr>
              <w:rPr>
                <w:rFonts w:hint="eastAsia"/>
                <w:lang w:eastAsia="zh-TW"/>
              </w:rPr>
            </w:pPr>
          </w:p>
        </w:tc>
      </w:tr>
    </w:tbl>
    <w:p w:rsidR="00000000" w:rsidRDefault="00FB3740">
      <w:pPr>
        <w:rPr>
          <w:rFonts w:hint="eastAsia"/>
          <w:lang w:eastAsia="zh-TW"/>
        </w:rPr>
      </w:pPr>
    </w:p>
    <w:p w:rsidR="00FB3740" w:rsidRDefault="00FB3740">
      <w:pPr>
        <w:rPr>
          <w:rFonts w:hint="eastAsia"/>
          <w:lang w:eastAsia="zh-TW"/>
        </w:rPr>
      </w:pPr>
    </w:p>
    <w:sectPr w:rsidR="00FB374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740" w:rsidRDefault="00FB3740">
      <w:pPr>
        <w:spacing w:line="240" w:lineRule="auto"/>
      </w:pPr>
      <w:r>
        <w:separator/>
      </w:r>
    </w:p>
  </w:endnote>
  <w:endnote w:type="continuationSeparator" w:id="0">
    <w:p w:rsidR="00FB3740" w:rsidRDefault="00FB3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B3740">
          <w:pPr>
            <w:ind w:right="360"/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機密等級</w:t>
          </w:r>
          <w:r>
            <w:rPr>
              <w:rFonts w:hint="eastAsia"/>
              <w:lang w:eastAsia="zh-TW"/>
            </w:rPr>
            <w:t>:</w:t>
          </w:r>
          <w:r>
            <w:rPr>
              <w:rFonts w:hint="eastAsia"/>
              <w:lang w:eastAsia="zh-TW"/>
            </w:rPr>
            <w:t>普通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B3740">
          <w:pPr>
            <w:jc w:val="center"/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ABC</w:t>
          </w:r>
          <w:r>
            <w:rPr>
              <w:rFonts w:hint="eastAsia"/>
              <w:lang w:eastAsia="zh-TW"/>
            </w:rPr>
            <w:t>音樂商城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B3740">
          <w:pPr>
            <w:jc w:val="right"/>
            <w:rPr>
              <w:rStyle w:val="a8"/>
            </w:rPr>
          </w:pPr>
          <w:r>
            <w:rPr>
              <w:lang w:eastAsia="zh-TW"/>
            </w:rP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D323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D3238">
            <w:rPr>
              <w:noProof/>
            </w:rPr>
            <w:t>5</w:t>
          </w:r>
          <w:r>
            <w:fldChar w:fldCharType="end"/>
          </w:r>
        </w:p>
        <w:p w:rsidR="00000000" w:rsidRDefault="00FB3740">
          <w:pPr>
            <w:jc w:val="right"/>
          </w:pPr>
        </w:p>
      </w:tc>
    </w:tr>
  </w:tbl>
  <w:p w:rsidR="00000000" w:rsidRDefault="00FB37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740" w:rsidRDefault="00FB3740">
      <w:pPr>
        <w:spacing w:line="240" w:lineRule="auto"/>
      </w:pPr>
      <w:r>
        <w:separator/>
      </w:r>
    </w:p>
  </w:footnote>
  <w:footnote w:type="continuationSeparator" w:id="0">
    <w:p w:rsidR="00FB3740" w:rsidRDefault="00FB3740">
      <w:pPr>
        <w:spacing w:line="240" w:lineRule="auto"/>
      </w:pPr>
      <w:r>
        <w:continuationSeparator/>
      </w:r>
    </w:p>
  </w:footnote>
  <w:footnote w:id="1">
    <w:p w:rsidR="00000000" w:rsidRDefault="00FB3740">
      <w:pPr>
        <w:pStyle w:val="ac"/>
        <w:rPr>
          <w:rFonts w:hint="eastAsia"/>
          <w:lang w:eastAsia="zh-TW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The Use Case Begin With </w:t>
      </w:r>
      <w:r>
        <w:rPr>
          <w:rFonts w:hint="eastAsia"/>
          <w:lang w:eastAsia="zh-TW"/>
        </w:rPr>
        <w:t>的縮寫</w:t>
      </w:r>
    </w:p>
  </w:footnote>
  <w:footnote w:id="2">
    <w:p w:rsidR="00000000" w:rsidRDefault="00FB3740">
      <w:pPr>
        <w:pStyle w:val="ac"/>
        <w:rPr>
          <w:rFonts w:hint="eastAsia"/>
          <w:lang w:eastAsia="zh-TW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The Use Case End With </w:t>
      </w:r>
      <w:r>
        <w:rPr>
          <w:rFonts w:hint="eastAsia"/>
          <w:lang w:eastAsia="zh-TW"/>
        </w:rPr>
        <w:t>的縮寫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B3740">
    <w:pPr>
      <w:rPr>
        <w:sz w:val="24"/>
      </w:rPr>
    </w:pPr>
  </w:p>
  <w:p w:rsidR="00000000" w:rsidRDefault="00FB3740">
    <w:pPr>
      <w:pBdr>
        <w:top w:val="single" w:sz="6" w:space="1" w:color="auto"/>
      </w:pBdr>
      <w:rPr>
        <w:sz w:val="24"/>
      </w:rPr>
    </w:pPr>
  </w:p>
  <w:p w:rsidR="00000000" w:rsidRDefault="00FB3740">
    <w:pPr>
      <w:pBdr>
        <w:bottom w:val="single" w:sz="6" w:space="1" w:color="auto"/>
      </w:pBdr>
      <w:jc w:val="right"/>
      <w:rPr>
        <w:rFonts w:ascii="Arial" w:hAnsi="Arial" w:hint="eastAsia"/>
        <w:b/>
        <w:sz w:val="36"/>
        <w:lang w:eastAsia="zh-TW"/>
      </w:rPr>
    </w:pPr>
    <w:r>
      <w:rPr>
        <w:rFonts w:ascii="Arial" w:hAnsi="Arial" w:hint="eastAsia"/>
        <w:b/>
        <w:sz w:val="36"/>
        <w:lang w:eastAsia="zh-TW"/>
      </w:rPr>
      <w:t>ABC</w:t>
    </w:r>
    <w:r>
      <w:rPr>
        <w:rFonts w:ascii="Arial" w:hAnsi="Arial" w:hint="eastAsia"/>
        <w:b/>
        <w:sz w:val="36"/>
        <w:lang w:eastAsia="zh-TW"/>
      </w:rPr>
      <w:t>音樂商城</w:t>
    </w:r>
  </w:p>
  <w:p w:rsidR="00000000" w:rsidRDefault="00FB3740">
    <w:pPr>
      <w:pBdr>
        <w:bottom w:val="single" w:sz="6" w:space="1" w:color="auto"/>
      </w:pBdr>
      <w:jc w:val="right"/>
      <w:rPr>
        <w:sz w:val="24"/>
        <w:lang w:eastAsia="zh-TW"/>
      </w:rPr>
    </w:pPr>
  </w:p>
  <w:p w:rsidR="00000000" w:rsidRDefault="00FB3740">
    <w:pPr>
      <w:pStyle w:val="a6"/>
      <w:rPr>
        <w:lang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B3740">
          <w:pPr>
            <w:rPr>
              <w:lang w:eastAsia="zh-TW"/>
            </w:rPr>
          </w:pPr>
          <w:r>
            <w:rPr>
              <w:rFonts w:hint="eastAsia"/>
              <w:lang w:eastAsia="zh-TW"/>
            </w:rPr>
            <w:t>線上音樂</w:t>
          </w:r>
          <w:r>
            <w:rPr>
              <w:rFonts w:hint="eastAsia"/>
              <w:lang w:eastAsia="zh-TW"/>
            </w:rPr>
            <w:t>CD</w:t>
          </w:r>
          <w:r>
            <w:rPr>
              <w:rFonts w:hint="eastAsia"/>
              <w:lang w:eastAsia="zh-TW"/>
            </w:rPr>
            <w:t>計畫</w:t>
          </w:r>
        </w:p>
      </w:tc>
      <w:tc>
        <w:tcPr>
          <w:tcW w:w="3179" w:type="dxa"/>
        </w:tcPr>
        <w:p w:rsidR="00000000" w:rsidRDefault="00FB3740">
          <w:pPr>
            <w:tabs>
              <w:tab w:val="left" w:pos="1135"/>
            </w:tabs>
            <w:spacing w:before="40"/>
            <w:ind w:right="68"/>
            <w:rPr>
              <w:lang w:eastAsia="zh-TW"/>
            </w:rPr>
          </w:pPr>
          <w:r>
            <w:rPr>
              <w:rFonts w:hint="eastAsia"/>
              <w:lang w:eastAsia="zh-TW"/>
            </w:rPr>
            <w:t>組別</w:t>
          </w:r>
          <w:r>
            <w:rPr>
              <w:rFonts w:hint="eastAsia"/>
              <w:lang w:eastAsia="zh-TW"/>
            </w:rPr>
            <w:t>: x</w:t>
          </w:r>
          <w:r>
            <w:rPr>
              <w:rFonts w:hint="eastAsia"/>
              <w:lang w:eastAsia="zh-TW"/>
            </w:rPr>
            <w:t>組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B3740">
          <w:pPr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使用案例</w:t>
          </w:r>
          <w:r>
            <w:rPr>
              <w:lang w:eastAsia="zh-TW"/>
            </w:rPr>
            <w:t>:</w:t>
          </w:r>
          <w:r>
            <w:rPr>
              <w:rFonts w:hint="eastAsia"/>
              <w:lang w:eastAsia="zh-TW"/>
            </w:rPr>
            <w:t>使用者登入</w:t>
          </w:r>
        </w:p>
      </w:tc>
      <w:tc>
        <w:tcPr>
          <w:tcW w:w="3179" w:type="dxa"/>
        </w:tcPr>
        <w:p w:rsidR="00000000" w:rsidRDefault="00FB3740">
          <w:pPr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版本</w:t>
          </w:r>
          <w:r>
            <w:rPr>
              <w:rFonts w:hint="eastAsia"/>
              <w:lang w:eastAsia="zh-TW"/>
            </w:rPr>
            <w:t>: 0.1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FB3740">
          <w:pPr>
            <w:tabs>
              <w:tab w:val="left" w:pos="2695"/>
            </w:tabs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編號</w:t>
          </w:r>
          <w:r>
            <w:rPr>
              <w:rFonts w:hint="eastAsia"/>
              <w:lang w:eastAsia="zh-TW"/>
            </w:rPr>
            <w:t>:UC-A-A-00003</w:t>
          </w:r>
        </w:p>
      </w:tc>
    </w:tr>
  </w:tbl>
  <w:p w:rsidR="00000000" w:rsidRDefault="00FB3740">
    <w:pPr>
      <w:pStyle w:val="a6"/>
      <w:rPr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84422D"/>
    <w:multiLevelType w:val="hybridMultilevel"/>
    <w:tmpl w:val="0F42C56C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6258B1"/>
    <w:multiLevelType w:val="hybridMultilevel"/>
    <w:tmpl w:val="6EBCA8D8"/>
    <w:lvl w:ilvl="0" w:tplc="AF4446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C5E9C"/>
    <w:multiLevelType w:val="hybridMultilevel"/>
    <w:tmpl w:val="918C4B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DE5ABF"/>
    <w:multiLevelType w:val="hybridMultilevel"/>
    <w:tmpl w:val="3B8E00F0"/>
    <w:lvl w:ilvl="0" w:tplc="2AD0BF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572342F"/>
    <w:multiLevelType w:val="hybridMultilevel"/>
    <w:tmpl w:val="5DDAF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154113"/>
    <w:multiLevelType w:val="hybridMultilevel"/>
    <w:tmpl w:val="49DE3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7F6A87"/>
    <w:multiLevelType w:val="hybridMultilevel"/>
    <w:tmpl w:val="60900B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652D0"/>
    <w:multiLevelType w:val="hybridMultilevel"/>
    <w:tmpl w:val="9ABCA332"/>
    <w:lvl w:ilvl="0" w:tplc="4650DE9A">
      <w:start w:val="1"/>
      <w:numFmt w:val="decimal"/>
      <w:pStyle w:val="TextIndent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CDF729D"/>
    <w:multiLevelType w:val="hybridMultilevel"/>
    <w:tmpl w:val="60900B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A561416"/>
    <w:multiLevelType w:val="hybridMultilevel"/>
    <w:tmpl w:val="7A96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CA57BFC"/>
    <w:multiLevelType w:val="hybridMultilevel"/>
    <w:tmpl w:val="39D88EC0"/>
    <w:lvl w:ilvl="0" w:tplc="CEF643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0904E6B"/>
    <w:multiLevelType w:val="hybridMultilevel"/>
    <w:tmpl w:val="2BCCA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CB2B32"/>
    <w:multiLevelType w:val="singleLevel"/>
    <w:tmpl w:val="991E9A58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2A41B2"/>
    <w:multiLevelType w:val="hybridMultilevel"/>
    <w:tmpl w:val="FAA6563A"/>
    <w:lvl w:ilvl="0" w:tplc="68ACEB2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74B4474"/>
    <w:multiLevelType w:val="hybridMultilevel"/>
    <w:tmpl w:val="D1F0889C"/>
    <w:lvl w:ilvl="0" w:tplc="1EE24E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7A4923B3"/>
    <w:multiLevelType w:val="hybridMultilevel"/>
    <w:tmpl w:val="95C662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A5447C8"/>
    <w:multiLevelType w:val="hybridMultilevel"/>
    <w:tmpl w:val="31888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6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20"/>
  </w:num>
  <w:num w:numId="20">
    <w:abstractNumId w:val="11"/>
  </w:num>
  <w:num w:numId="21">
    <w:abstractNumId w:val="29"/>
  </w:num>
  <w:num w:numId="22">
    <w:abstractNumId w:val="27"/>
  </w:num>
  <w:num w:numId="23">
    <w:abstractNumId w:val="18"/>
  </w:num>
  <w:num w:numId="24">
    <w:abstractNumId w:val="26"/>
  </w:num>
  <w:num w:numId="25">
    <w:abstractNumId w:val="22"/>
  </w:num>
  <w:num w:numId="26">
    <w:abstractNumId w:val="3"/>
  </w:num>
  <w:num w:numId="27">
    <w:abstractNumId w:val="19"/>
  </w:num>
  <w:num w:numId="28">
    <w:abstractNumId w:val="10"/>
  </w:num>
  <w:num w:numId="29">
    <w:abstractNumId w:val="35"/>
  </w:num>
  <w:num w:numId="30">
    <w:abstractNumId w:val="17"/>
  </w:num>
  <w:num w:numId="31">
    <w:abstractNumId w:val="7"/>
  </w:num>
  <w:num w:numId="32">
    <w:abstractNumId w:val="34"/>
  </w:num>
  <w:num w:numId="33">
    <w:abstractNumId w:val="25"/>
  </w:num>
  <w:num w:numId="34">
    <w:abstractNumId w:val="15"/>
  </w:num>
  <w:num w:numId="35">
    <w:abstractNumId w:val="33"/>
  </w:num>
  <w:num w:numId="36">
    <w:abstractNumId w:val="9"/>
  </w:num>
  <w:num w:numId="37">
    <w:abstractNumId w:val="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38"/>
    <w:rsid w:val="00AD3238"/>
    <w:rsid w:val="00F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190D02B-F1FF-4BAE-B56E-57BBFEA6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</w:pPr>
    <w:rPr>
      <w:b/>
      <w:bCs/>
      <w:iCs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Web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ext">
    <w:name w:val="Text"/>
    <w:basedOn w:val="Body"/>
    <w:pPr>
      <w:ind w:left="360"/>
    </w:pPr>
    <w:rPr>
      <w:rFonts w:ascii="Times New Roman" w:hAnsi="Times New Roman"/>
    </w:rPr>
  </w:style>
  <w:style w:type="character" w:styleId="af">
    <w:name w:val="FollowedHyperlink"/>
    <w:basedOn w:val="a0"/>
    <w:semiHidden/>
    <w:rPr>
      <w:color w:val="800080"/>
      <w:u w:val="single"/>
    </w:rPr>
  </w:style>
  <w:style w:type="paragraph" w:customStyle="1" w:styleId="TextIndent">
    <w:name w:val="Text Indent"/>
    <w:basedOn w:val="Text"/>
    <w:pPr>
      <w:numPr>
        <w:numId w:val="23"/>
      </w:numPr>
      <w:tabs>
        <w:tab w:val="clear" w:pos="1440"/>
        <w:tab w:val="num" w:pos="1080"/>
      </w:tabs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mulia\Template\Projects\ABCV%20Use%20Case%20Specification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ABCV Use Case Specification.dot</Template>
  <TotalTime>0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登入</vt:lpstr>
    </vt:vector>
  </TitlesOfParts>
  <Company/>
  <LinksUpToDate>false</LinksUpToDate>
  <CharactersWithSpaces>1834</CharactersWithSpaces>
  <SharedDoc>false</SharedDoc>
  <HLinks>
    <vt:vector size="72" baseType="variant"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_Toc106363896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_Toc106363895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_Toc106363894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_Toc106363893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_Toc106363892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_Toc106363891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_Toc106363890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_Toc106363889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_Toc106363888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_Toc106363887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_Toc106363886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_Toc106363885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登入</dc:title>
  <dc:subject/>
  <dc:creator>Feng-Shuo Yu</dc:creator>
  <cp:keywords/>
  <dc:description/>
  <cp:lastModifiedBy>FengShuo Yu</cp:lastModifiedBy>
  <cp:revision>2</cp:revision>
  <cp:lastPrinted>2001-07-10T09:23:00Z</cp:lastPrinted>
  <dcterms:created xsi:type="dcterms:W3CDTF">2016-12-26T15:11:00Z</dcterms:created>
  <dcterms:modified xsi:type="dcterms:W3CDTF">2016-12-26T15:11:00Z</dcterms:modified>
</cp:coreProperties>
</file>