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FE9" w:rsidRDefault="003772DE">
      <w:pPr>
        <w:pStyle w:val="a3"/>
        <w:jc w:val="right"/>
        <w:rPr>
          <w:color w:val="000000"/>
          <w:sz w:val="44"/>
          <w:lang w:eastAsia="zh-TW"/>
        </w:rPr>
      </w:pPr>
      <w:r>
        <w:rPr>
          <w:rFonts w:hint="eastAsia"/>
          <w:color w:val="000000"/>
          <w:sz w:val="44"/>
          <w:lang w:eastAsia="zh-TW"/>
        </w:rPr>
        <w:t>線上</w:t>
      </w:r>
      <w:r>
        <w:rPr>
          <w:rFonts w:hint="eastAsia"/>
          <w:color w:val="000000"/>
          <w:sz w:val="44"/>
          <w:lang w:eastAsia="zh-TW"/>
        </w:rPr>
        <w:t>CD</w:t>
      </w:r>
      <w:r>
        <w:rPr>
          <w:rFonts w:hint="eastAsia"/>
          <w:color w:val="000000"/>
          <w:sz w:val="44"/>
          <w:lang w:eastAsia="zh-TW"/>
        </w:rPr>
        <w:t>購物系統</w:t>
      </w:r>
    </w:p>
    <w:p w:rsidR="00761FE9" w:rsidRDefault="003772DE">
      <w:pPr>
        <w:pStyle w:val="a3"/>
        <w:jc w:val="right"/>
        <w:rPr>
          <w:sz w:val="44"/>
          <w:lang w:eastAsia="zh-TW"/>
        </w:rPr>
      </w:pPr>
      <w:r>
        <w:rPr>
          <w:rFonts w:hint="eastAsia"/>
          <w:sz w:val="44"/>
          <w:lang w:eastAsia="zh-TW"/>
        </w:rPr>
        <w:t>軟體系統架構說明書</w:t>
      </w:r>
    </w:p>
    <w:p w:rsidR="00761FE9" w:rsidRDefault="00761FE9">
      <w:pPr>
        <w:pStyle w:val="a3"/>
        <w:jc w:val="right"/>
        <w:rPr>
          <w:lang w:eastAsia="zh-TW"/>
        </w:rPr>
      </w:pPr>
    </w:p>
    <w:p w:rsidR="00761FE9" w:rsidRDefault="003772DE">
      <w:pPr>
        <w:pStyle w:val="a3"/>
        <w:jc w:val="right"/>
        <w:rPr>
          <w:sz w:val="28"/>
        </w:rPr>
      </w:pPr>
      <w:r>
        <w:rPr>
          <w:sz w:val="28"/>
        </w:rPr>
        <w:t xml:space="preserve">Version </w:t>
      </w:r>
      <w:r>
        <w:rPr>
          <w:rFonts w:hint="eastAsia"/>
          <w:sz w:val="28"/>
          <w:lang w:eastAsia="zh-TW"/>
        </w:rPr>
        <w:t>1.1</w:t>
      </w:r>
    </w:p>
    <w:p w:rsidR="00761FE9" w:rsidRDefault="00761FE9">
      <w:pPr>
        <w:pStyle w:val="InfoBlue"/>
      </w:pPr>
    </w:p>
    <w:p w:rsidR="00761FE9" w:rsidRDefault="00761FE9">
      <w:pPr>
        <w:pStyle w:val="InfoBlue"/>
      </w:pPr>
    </w:p>
    <w:p w:rsidR="00761FE9" w:rsidRDefault="00761FE9">
      <w:pPr>
        <w:pStyle w:val="a3"/>
        <w:rPr>
          <w:sz w:val="28"/>
        </w:rPr>
      </w:pPr>
    </w:p>
    <w:p w:rsidR="00761FE9" w:rsidRDefault="00761FE9">
      <w:pPr>
        <w:sectPr w:rsidR="00761FE9">
          <w:headerReference w:type="default" r:id="rId7"/>
          <w:footerReference w:type="even" r:id="rId8"/>
          <w:pgSz w:w="12240" w:h="15840" w:code="1"/>
          <w:pgMar w:top="1440" w:right="1440" w:bottom="1440" w:left="1440" w:header="720" w:footer="720" w:gutter="0"/>
          <w:cols w:space="720"/>
          <w:vAlign w:val="center"/>
        </w:sectPr>
      </w:pPr>
    </w:p>
    <w:p w:rsidR="00761FE9" w:rsidRDefault="003772DE">
      <w:pPr>
        <w:pStyle w:val="a3"/>
        <w:rPr>
          <w:lang w:eastAsia="zh-TW"/>
        </w:rPr>
      </w:pPr>
      <w:r>
        <w:rPr>
          <w:rFonts w:hint="eastAsia"/>
          <w:lang w:eastAsia="zh-TW"/>
        </w:rPr>
        <w:lastRenderedPageBreak/>
        <w:t>校訂歷史</w:t>
      </w:r>
      <w:r>
        <w:rPr>
          <w:rFonts w:hint="eastAsia"/>
          <w:lang w:eastAsia="zh-TW"/>
        </w:rPr>
        <w:t>(</w:t>
      </w:r>
      <w:r>
        <w:t>Revision History</w:t>
      </w:r>
      <w:r>
        <w:rPr>
          <w:rFonts w:hint="eastAsia"/>
          <w:lang w:eastAsia="zh-TW"/>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61FE9">
        <w:tc>
          <w:tcPr>
            <w:tcW w:w="2304" w:type="dxa"/>
          </w:tcPr>
          <w:p w:rsidR="00761FE9" w:rsidRDefault="003772DE">
            <w:pPr>
              <w:pStyle w:val="Tabletext"/>
              <w:jc w:val="center"/>
              <w:rPr>
                <w:b/>
              </w:rPr>
            </w:pPr>
            <w:r>
              <w:rPr>
                <w:rFonts w:hint="eastAsia"/>
                <w:b/>
                <w:lang w:eastAsia="zh-TW"/>
              </w:rPr>
              <w:t>日期</w:t>
            </w:r>
          </w:p>
        </w:tc>
        <w:tc>
          <w:tcPr>
            <w:tcW w:w="1152" w:type="dxa"/>
          </w:tcPr>
          <w:p w:rsidR="00761FE9" w:rsidRDefault="003772DE">
            <w:pPr>
              <w:pStyle w:val="Tabletext"/>
              <w:jc w:val="center"/>
              <w:rPr>
                <w:b/>
                <w:lang w:eastAsia="zh-TW"/>
              </w:rPr>
            </w:pPr>
            <w:r>
              <w:rPr>
                <w:rFonts w:hint="eastAsia"/>
                <w:b/>
                <w:lang w:eastAsia="zh-TW"/>
              </w:rPr>
              <w:t>版本</w:t>
            </w:r>
          </w:p>
        </w:tc>
        <w:tc>
          <w:tcPr>
            <w:tcW w:w="3744" w:type="dxa"/>
          </w:tcPr>
          <w:p w:rsidR="00761FE9" w:rsidRDefault="003772DE">
            <w:pPr>
              <w:pStyle w:val="Tabletext"/>
              <w:jc w:val="center"/>
              <w:rPr>
                <w:b/>
                <w:lang w:eastAsia="zh-TW"/>
              </w:rPr>
            </w:pPr>
            <w:r>
              <w:rPr>
                <w:rFonts w:hint="eastAsia"/>
                <w:b/>
                <w:lang w:eastAsia="zh-TW"/>
              </w:rPr>
              <w:t>說明</w:t>
            </w:r>
          </w:p>
        </w:tc>
        <w:tc>
          <w:tcPr>
            <w:tcW w:w="2304" w:type="dxa"/>
          </w:tcPr>
          <w:p w:rsidR="00761FE9" w:rsidRDefault="003772DE">
            <w:pPr>
              <w:pStyle w:val="Tabletext"/>
              <w:jc w:val="center"/>
              <w:rPr>
                <w:b/>
                <w:lang w:eastAsia="zh-TW"/>
              </w:rPr>
            </w:pPr>
            <w:r>
              <w:rPr>
                <w:rFonts w:hint="eastAsia"/>
                <w:b/>
                <w:lang w:eastAsia="zh-TW"/>
              </w:rPr>
              <w:t>作者</w:t>
            </w:r>
          </w:p>
        </w:tc>
      </w:tr>
      <w:tr w:rsidR="00761FE9">
        <w:tc>
          <w:tcPr>
            <w:tcW w:w="2304" w:type="dxa"/>
          </w:tcPr>
          <w:p w:rsidR="00761FE9" w:rsidRDefault="00F31AB7">
            <w:pPr>
              <w:pStyle w:val="Tabletext"/>
              <w:rPr>
                <w:lang w:eastAsia="zh-TW"/>
              </w:rPr>
            </w:pPr>
            <w:r>
              <w:rPr>
                <w:rFonts w:hint="eastAsia"/>
                <w:lang w:eastAsia="zh-TW"/>
              </w:rPr>
              <w:t>2/6/20</w:t>
            </w:r>
            <w:r>
              <w:rPr>
                <w:lang w:eastAsia="zh-TW"/>
              </w:rPr>
              <w:t>16</w:t>
            </w:r>
          </w:p>
        </w:tc>
        <w:tc>
          <w:tcPr>
            <w:tcW w:w="1152" w:type="dxa"/>
          </w:tcPr>
          <w:p w:rsidR="00761FE9" w:rsidRDefault="003772DE">
            <w:pPr>
              <w:pStyle w:val="Tabletext"/>
              <w:rPr>
                <w:lang w:eastAsia="zh-TW"/>
              </w:rPr>
            </w:pPr>
            <w:r>
              <w:rPr>
                <w:rFonts w:hint="eastAsia"/>
                <w:lang w:eastAsia="zh-TW"/>
              </w:rPr>
              <w:t>0.1</w:t>
            </w:r>
          </w:p>
        </w:tc>
        <w:tc>
          <w:tcPr>
            <w:tcW w:w="3744" w:type="dxa"/>
          </w:tcPr>
          <w:p w:rsidR="00761FE9" w:rsidRDefault="003772DE">
            <w:pPr>
              <w:pStyle w:val="Tabletext"/>
              <w:rPr>
                <w:lang w:eastAsia="zh-TW"/>
              </w:rPr>
            </w:pPr>
            <w:r>
              <w:rPr>
                <w:rFonts w:hint="eastAsia"/>
                <w:lang w:eastAsia="zh-TW"/>
              </w:rPr>
              <w:t>初版，增訂事件表</w:t>
            </w:r>
          </w:p>
        </w:tc>
        <w:tc>
          <w:tcPr>
            <w:tcW w:w="2304" w:type="dxa"/>
          </w:tcPr>
          <w:p w:rsidR="00761FE9" w:rsidRDefault="003772DE">
            <w:pPr>
              <w:pStyle w:val="Tabletext"/>
              <w:rPr>
                <w:lang w:eastAsia="zh-TW"/>
              </w:rPr>
            </w:pPr>
            <w:r>
              <w:rPr>
                <w:rFonts w:hint="eastAsia"/>
                <w:lang w:eastAsia="zh-TW"/>
              </w:rPr>
              <w:t>游峰碩</w:t>
            </w:r>
          </w:p>
        </w:tc>
      </w:tr>
      <w:tr w:rsidR="00761FE9">
        <w:tc>
          <w:tcPr>
            <w:tcW w:w="2304" w:type="dxa"/>
          </w:tcPr>
          <w:p w:rsidR="00761FE9" w:rsidRDefault="00F31AB7">
            <w:pPr>
              <w:pStyle w:val="Tabletext"/>
              <w:rPr>
                <w:lang w:eastAsia="zh-TW"/>
              </w:rPr>
            </w:pPr>
            <w:r>
              <w:rPr>
                <w:rFonts w:hint="eastAsia"/>
                <w:lang w:eastAsia="zh-TW"/>
              </w:rPr>
              <w:t>2/20/20</w:t>
            </w:r>
            <w:r>
              <w:rPr>
                <w:lang w:eastAsia="zh-TW"/>
              </w:rPr>
              <w:t>16</w:t>
            </w:r>
          </w:p>
        </w:tc>
        <w:tc>
          <w:tcPr>
            <w:tcW w:w="1152" w:type="dxa"/>
          </w:tcPr>
          <w:p w:rsidR="00761FE9" w:rsidRDefault="003772DE">
            <w:pPr>
              <w:pStyle w:val="Tabletext"/>
              <w:rPr>
                <w:lang w:eastAsia="zh-TW"/>
              </w:rPr>
            </w:pPr>
            <w:r>
              <w:rPr>
                <w:rFonts w:hint="eastAsia"/>
                <w:lang w:eastAsia="zh-TW"/>
              </w:rPr>
              <w:t>0.2</w:t>
            </w:r>
          </w:p>
        </w:tc>
        <w:tc>
          <w:tcPr>
            <w:tcW w:w="3744" w:type="dxa"/>
          </w:tcPr>
          <w:p w:rsidR="00761FE9" w:rsidRDefault="003772DE">
            <w:pPr>
              <w:pStyle w:val="Tabletext"/>
              <w:rPr>
                <w:lang w:eastAsia="zh-TW"/>
              </w:rPr>
            </w:pPr>
            <w:r>
              <w:rPr>
                <w:rFonts w:hint="eastAsia"/>
                <w:lang w:eastAsia="zh-TW"/>
              </w:rPr>
              <w:t>增訂使用案例圖</w:t>
            </w:r>
          </w:p>
        </w:tc>
        <w:tc>
          <w:tcPr>
            <w:tcW w:w="2304" w:type="dxa"/>
          </w:tcPr>
          <w:p w:rsidR="00761FE9" w:rsidRDefault="003772DE">
            <w:pPr>
              <w:pStyle w:val="Tabletext"/>
              <w:rPr>
                <w:lang w:eastAsia="zh-TW"/>
              </w:rPr>
            </w:pPr>
            <w:r>
              <w:rPr>
                <w:rFonts w:hint="eastAsia"/>
                <w:lang w:eastAsia="zh-TW"/>
              </w:rPr>
              <w:t>游峰碩</w:t>
            </w:r>
          </w:p>
        </w:tc>
      </w:tr>
      <w:tr w:rsidR="00761FE9">
        <w:tc>
          <w:tcPr>
            <w:tcW w:w="2304" w:type="dxa"/>
          </w:tcPr>
          <w:p w:rsidR="00761FE9" w:rsidRDefault="00F31AB7">
            <w:pPr>
              <w:pStyle w:val="Tabletext"/>
              <w:rPr>
                <w:lang w:eastAsia="zh-TW"/>
              </w:rPr>
            </w:pPr>
            <w:r>
              <w:rPr>
                <w:rFonts w:hint="eastAsia"/>
                <w:lang w:eastAsia="zh-TW"/>
              </w:rPr>
              <w:t>3/6/20</w:t>
            </w:r>
            <w:r>
              <w:rPr>
                <w:lang w:eastAsia="zh-TW"/>
              </w:rPr>
              <w:t>16</w:t>
            </w:r>
          </w:p>
        </w:tc>
        <w:tc>
          <w:tcPr>
            <w:tcW w:w="1152" w:type="dxa"/>
          </w:tcPr>
          <w:p w:rsidR="00761FE9" w:rsidRDefault="003772DE">
            <w:pPr>
              <w:pStyle w:val="Tabletext"/>
              <w:rPr>
                <w:lang w:eastAsia="zh-TW"/>
              </w:rPr>
            </w:pPr>
            <w:r>
              <w:rPr>
                <w:rFonts w:hint="eastAsia"/>
                <w:lang w:eastAsia="zh-TW"/>
              </w:rPr>
              <w:t>0.3</w:t>
            </w:r>
          </w:p>
        </w:tc>
        <w:tc>
          <w:tcPr>
            <w:tcW w:w="3744" w:type="dxa"/>
          </w:tcPr>
          <w:p w:rsidR="00761FE9" w:rsidRDefault="003772DE">
            <w:pPr>
              <w:pStyle w:val="Tabletext"/>
              <w:rPr>
                <w:lang w:eastAsia="zh-TW"/>
              </w:rPr>
            </w:pPr>
            <w:r>
              <w:rPr>
                <w:rFonts w:hint="eastAsia"/>
                <w:lang w:eastAsia="zh-TW"/>
              </w:rPr>
              <w:t>增訂使用案例簡述</w:t>
            </w:r>
          </w:p>
        </w:tc>
        <w:tc>
          <w:tcPr>
            <w:tcW w:w="2304" w:type="dxa"/>
          </w:tcPr>
          <w:p w:rsidR="00761FE9" w:rsidRDefault="003772DE">
            <w:pPr>
              <w:pStyle w:val="Tabletext"/>
              <w:rPr>
                <w:lang w:eastAsia="zh-TW"/>
              </w:rPr>
            </w:pPr>
            <w:r>
              <w:rPr>
                <w:rFonts w:hint="eastAsia"/>
                <w:lang w:eastAsia="zh-TW"/>
              </w:rPr>
              <w:t>游峰碩</w:t>
            </w:r>
          </w:p>
        </w:tc>
      </w:tr>
      <w:tr w:rsidR="00761FE9">
        <w:tc>
          <w:tcPr>
            <w:tcW w:w="2304" w:type="dxa"/>
          </w:tcPr>
          <w:p w:rsidR="00761FE9" w:rsidRDefault="00F31AB7">
            <w:pPr>
              <w:pStyle w:val="Tabletext"/>
              <w:rPr>
                <w:lang w:eastAsia="zh-TW"/>
              </w:rPr>
            </w:pPr>
            <w:r>
              <w:rPr>
                <w:rFonts w:hint="eastAsia"/>
                <w:lang w:eastAsia="zh-TW"/>
              </w:rPr>
              <w:t>3/20/20</w:t>
            </w:r>
            <w:r>
              <w:rPr>
                <w:lang w:eastAsia="zh-TW"/>
              </w:rPr>
              <w:t>16</w:t>
            </w:r>
          </w:p>
        </w:tc>
        <w:tc>
          <w:tcPr>
            <w:tcW w:w="1152" w:type="dxa"/>
          </w:tcPr>
          <w:p w:rsidR="00761FE9" w:rsidRDefault="003772DE">
            <w:pPr>
              <w:pStyle w:val="Tabletext"/>
              <w:rPr>
                <w:lang w:eastAsia="zh-TW"/>
              </w:rPr>
            </w:pPr>
            <w:r>
              <w:rPr>
                <w:rFonts w:hint="eastAsia"/>
                <w:lang w:eastAsia="zh-TW"/>
              </w:rPr>
              <w:t>0.4</w:t>
            </w:r>
          </w:p>
        </w:tc>
        <w:tc>
          <w:tcPr>
            <w:tcW w:w="3744" w:type="dxa"/>
          </w:tcPr>
          <w:p w:rsidR="00761FE9" w:rsidRDefault="003772DE">
            <w:pPr>
              <w:pStyle w:val="Tabletext"/>
              <w:rPr>
                <w:lang w:eastAsia="zh-TW"/>
              </w:rPr>
            </w:pPr>
            <w:r>
              <w:rPr>
                <w:rFonts w:hint="eastAsia"/>
                <w:lang w:eastAsia="zh-TW"/>
              </w:rPr>
              <w:t>增訂活動圖與校定使用案例說明書</w:t>
            </w:r>
          </w:p>
        </w:tc>
        <w:tc>
          <w:tcPr>
            <w:tcW w:w="2304" w:type="dxa"/>
          </w:tcPr>
          <w:p w:rsidR="00761FE9" w:rsidRDefault="003772DE">
            <w:pPr>
              <w:pStyle w:val="Tabletext"/>
              <w:rPr>
                <w:lang w:eastAsia="zh-TW"/>
              </w:rPr>
            </w:pPr>
            <w:r>
              <w:rPr>
                <w:rFonts w:hint="eastAsia"/>
                <w:lang w:eastAsia="zh-TW"/>
              </w:rPr>
              <w:t>游峰碩</w:t>
            </w:r>
          </w:p>
        </w:tc>
      </w:tr>
      <w:tr w:rsidR="00761FE9">
        <w:tc>
          <w:tcPr>
            <w:tcW w:w="2304" w:type="dxa"/>
          </w:tcPr>
          <w:p w:rsidR="00761FE9" w:rsidRDefault="00F31AB7">
            <w:pPr>
              <w:pStyle w:val="Tabletext"/>
              <w:rPr>
                <w:lang w:eastAsia="zh-TW"/>
              </w:rPr>
            </w:pPr>
            <w:r>
              <w:rPr>
                <w:rFonts w:hint="eastAsia"/>
                <w:lang w:eastAsia="zh-TW"/>
              </w:rPr>
              <w:t>4/3/20</w:t>
            </w:r>
            <w:r>
              <w:rPr>
                <w:lang w:eastAsia="zh-TW"/>
              </w:rPr>
              <w:t>16</w:t>
            </w:r>
          </w:p>
        </w:tc>
        <w:tc>
          <w:tcPr>
            <w:tcW w:w="1152" w:type="dxa"/>
          </w:tcPr>
          <w:p w:rsidR="00761FE9" w:rsidRDefault="003772DE">
            <w:pPr>
              <w:pStyle w:val="Tabletext"/>
              <w:rPr>
                <w:lang w:eastAsia="zh-TW"/>
              </w:rPr>
            </w:pPr>
            <w:r>
              <w:rPr>
                <w:rFonts w:hint="eastAsia"/>
                <w:lang w:eastAsia="zh-TW"/>
              </w:rPr>
              <w:t>0.5</w:t>
            </w:r>
          </w:p>
        </w:tc>
        <w:tc>
          <w:tcPr>
            <w:tcW w:w="3744" w:type="dxa"/>
          </w:tcPr>
          <w:p w:rsidR="00761FE9" w:rsidRDefault="003772DE">
            <w:pPr>
              <w:pStyle w:val="Tabletext"/>
              <w:rPr>
                <w:lang w:eastAsia="zh-TW"/>
              </w:rPr>
            </w:pPr>
            <w:r>
              <w:rPr>
                <w:rFonts w:hint="eastAsia"/>
                <w:lang w:eastAsia="zh-TW"/>
              </w:rPr>
              <w:t>增訂類別圖</w:t>
            </w:r>
          </w:p>
        </w:tc>
        <w:tc>
          <w:tcPr>
            <w:tcW w:w="2304" w:type="dxa"/>
          </w:tcPr>
          <w:p w:rsidR="00761FE9" w:rsidRDefault="003772DE">
            <w:pPr>
              <w:pStyle w:val="Tabletext"/>
              <w:rPr>
                <w:lang w:eastAsia="zh-TW"/>
              </w:rPr>
            </w:pPr>
            <w:r>
              <w:rPr>
                <w:rFonts w:hint="eastAsia"/>
                <w:lang w:eastAsia="zh-TW"/>
              </w:rPr>
              <w:t>游峰碩</w:t>
            </w:r>
          </w:p>
        </w:tc>
      </w:tr>
      <w:tr w:rsidR="00761FE9">
        <w:tc>
          <w:tcPr>
            <w:tcW w:w="2304" w:type="dxa"/>
          </w:tcPr>
          <w:p w:rsidR="00761FE9" w:rsidRDefault="00F31AB7" w:rsidP="00F31AB7">
            <w:pPr>
              <w:pStyle w:val="Tabletext"/>
              <w:rPr>
                <w:lang w:eastAsia="zh-TW"/>
              </w:rPr>
            </w:pPr>
            <w:r>
              <w:rPr>
                <w:rFonts w:hint="eastAsia"/>
                <w:lang w:eastAsia="zh-TW"/>
              </w:rPr>
              <w:t>4/17/20</w:t>
            </w:r>
            <w:r>
              <w:rPr>
                <w:lang w:eastAsia="zh-TW"/>
              </w:rPr>
              <w:t>16</w:t>
            </w:r>
          </w:p>
        </w:tc>
        <w:tc>
          <w:tcPr>
            <w:tcW w:w="1152" w:type="dxa"/>
          </w:tcPr>
          <w:p w:rsidR="00761FE9" w:rsidRDefault="003772DE">
            <w:pPr>
              <w:pStyle w:val="Tabletext"/>
              <w:rPr>
                <w:lang w:eastAsia="zh-TW"/>
              </w:rPr>
            </w:pPr>
            <w:r>
              <w:rPr>
                <w:rFonts w:hint="eastAsia"/>
                <w:lang w:eastAsia="zh-TW"/>
              </w:rPr>
              <w:t>0.6</w:t>
            </w:r>
          </w:p>
        </w:tc>
        <w:tc>
          <w:tcPr>
            <w:tcW w:w="3744" w:type="dxa"/>
          </w:tcPr>
          <w:p w:rsidR="00761FE9" w:rsidRDefault="003772DE">
            <w:pPr>
              <w:pStyle w:val="Tabletext"/>
              <w:rPr>
                <w:lang w:eastAsia="zh-TW"/>
              </w:rPr>
            </w:pPr>
            <w:r>
              <w:rPr>
                <w:rFonts w:hint="eastAsia"/>
                <w:lang w:eastAsia="zh-TW"/>
              </w:rPr>
              <w:t>校定類別圖</w:t>
            </w:r>
          </w:p>
        </w:tc>
        <w:tc>
          <w:tcPr>
            <w:tcW w:w="2304" w:type="dxa"/>
          </w:tcPr>
          <w:p w:rsidR="00761FE9" w:rsidRDefault="003772DE">
            <w:pPr>
              <w:pStyle w:val="Tabletext"/>
              <w:rPr>
                <w:lang w:eastAsia="zh-TW"/>
              </w:rPr>
            </w:pPr>
            <w:r>
              <w:rPr>
                <w:rFonts w:hint="eastAsia"/>
                <w:lang w:eastAsia="zh-TW"/>
              </w:rPr>
              <w:t>游峰碩</w:t>
            </w:r>
          </w:p>
        </w:tc>
      </w:tr>
      <w:tr w:rsidR="00761FE9">
        <w:tc>
          <w:tcPr>
            <w:tcW w:w="2304" w:type="dxa"/>
          </w:tcPr>
          <w:p w:rsidR="00761FE9" w:rsidRDefault="00F31AB7">
            <w:pPr>
              <w:pStyle w:val="Tabletext"/>
              <w:rPr>
                <w:lang w:eastAsia="zh-TW"/>
              </w:rPr>
            </w:pPr>
            <w:r>
              <w:rPr>
                <w:rFonts w:hint="eastAsia"/>
                <w:lang w:eastAsia="zh-TW"/>
              </w:rPr>
              <w:t>5/1/20</w:t>
            </w:r>
            <w:r>
              <w:rPr>
                <w:lang w:eastAsia="zh-TW"/>
              </w:rPr>
              <w:t>16</w:t>
            </w:r>
          </w:p>
        </w:tc>
        <w:tc>
          <w:tcPr>
            <w:tcW w:w="1152" w:type="dxa"/>
          </w:tcPr>
          <w:p w:rsidR="00761FE9" w:rsidRDefault="003772DE">
            <w:pPr>
              <w:pStyle w:val="Tabletext"/>
              <w:rPr>
                <w:lang w:eastAsia="zh-TW"/>
              </w:rPr>
            </w:pPr>
            <w:r>
              <w:rPr>
                <w:rFonts w:hint="eastAsia"/>
                <w:lang w:eastAsia="zh-TW"/>
              </w:rPr>
              <w:t>0.7</w:t>
            </w:r>
          </w:p>
        </w:tc>
        <w:tc>
          <w:tcPr>
            <w:tcW w:w="3744" w:type="dxa"/>
          </w:tcPr>
          <w:p w:rsidR="00761FE9" w:rsidRDefault="003772DE">
            <w:pPr>
              <w:pStyle w:val="Tabletext"/>
              <w:rPr>
                <w:lang w:eastAsia="zh-TW"/>
              </w:rPr>
            </w:pPr>
            <w:r>
              <w:rPr>
                <w:rFonts w:hint="eastAsia"/>
                <w:lang w:eastAsia="zh-TW"/>
              </w:rPr>
              <w:t>增訂循序圖</w:t>
            </w:r>
          </w:p>
        </w:tc>
        <w:tc>
          <w:tcPr>
            <w:tcW w:w="2304" w:type="dxa"/>
          </w:tcPr>
          <w:p w:rsidR="00761FE9" w:rsidRDefault="003772DE">
            <w:pPr>
              <w:pStyle w:val="Tabletext"/>
              <w:rPr>
                <w:lang w:eastAsia="zh-TW"/>
              </w:rPr>
            </w:pPr>
            <w:r>
              <w:rPr>
                <w:rFonts w:hint="eastAsia"/>
                <w:lang w:eastAsia="zh-TW"/>
              </w:rPr>
              <w:t>游峰碩</w:t>
            </w:r>
          </w:p>
        </w:tc>
      </w:tr>
      <w:tr w:rsidR="00761FE9">
        <w:tc>
          <w:tcPr>
            <w:tcW w:w="2304" w:type="dxa"/>
          </w:tcPr>
          <w:p w:rsidR="00761FE9" w:rsidRDefault="00F31AB7" w:rsidP="00F31AB7">
            <w:pPr>
              <w:pStyle w:val="Tabletext"/>
              <w:rPr>
                <w:lang w:eastAsia="zh-TW"/>
              </w:rPr>
            </w:pPr>
            <w:r>
              <w:rPr>
                <w:rFonts w:hint="eastAsia"/>
                <w:lang w:eastAsia="zh-TW"/>
              </w:rPr>
              <w:t>5/15/20</w:t>
            </w:r>
            <w:r>
              <w:rPr>
                <w:lang w:eastAsia="zh-TW"/>
              </w:rPr>
              <w:t>16</w:t>
            </w:r>
          </w:p>
        </w:tc>
        <w:tc>
          <w:tcPr>
            <w:tcW w:w="1152" w:type="dxa"/>
          </w:tcPr>
          <w:p w:rsidR="00761FE9" w:rsidRDefault="003772DE">
            <w:pPr>
              <w:pStyle w:val="Tabletext"/>
              <w:rPr>
                <w:lang w:eastAsia="zh-TW"/>
              </w:rPr>
            </w:pPr>
            <w:r>
              <w:rPr>
                <w:rFonts w:hint="eastAsia"/>
                <w:lang w:eastAsia="zh-TW"/>
              </w:rPr>
              <w:t>0.8</w:t>
            </w:r>
          </w:p>
        </w:tc>
        <w:tc>
          <w:tcPr>
            <w:tcW w:w="3744" w:type="dxa"/>
          </w:tcPr>
          <w:p w:rsidR="00761FE9" w:rsidRDefault="003772DE">
            <w:pPr>
              <w:pStyle w:val="Tabletext"/>
              <w:rPr>
                <w:lang w:eastAsia="zh-TW"/>
              </w:rPr>
            </w:pPr>
            <w:r>
              <w:rPr>
                <w:rFonts w:hint="eastAsia"/>
                <w:lang w:eastAsia="zh-TW"/>
              </w:rPr>
              <w:t>校定循序圖</w:t>
            </w:r>
          </w:p>
        </w:tc>
        <w:tc>
          <w:tcPr>
            <w:tcW w:w="2304" w:type="dxa"/>
          </w:tcPr>
          <w:p w:rsidR="00761FE9" w:rsidRDefault="003772DE">
            <w:pPr>
              <w:pStyle w:val="Tabletext"/>
              <w:rPr>
                <w:lang w:eastAsia="zh-TW"/>
              </w:rPr>
            </w:pPr>
            <w:r>
              <w:rPr>
                <w:rFonts w:hint="eastAsia"/>
                <w:lang w:eastAsia="zh-TW"/>
              </w:rPr>
              <w:t>游峰碩</w:t>
            </w:r>
          </w:p>
        </w:tc>
      </w:tr>
      <w:tr w:rsidR="00761FE9">
        <w:tc>
          <w:tcPr>
            <w:tcW w:w="2304" w:type="dxa"/>
          </w:tcPr>
          <w:p w:rsidR="00761FE9" w:rsidRDefault="00F31AB7">
            <w:pPr>
              <w:pStyle w:val="Tabletext"/>
              <w:rPr>
                <w:lang w:eastAsia="zh-TW"/>
              </w:rPr>
            </w:pPr>
            <w:r>
              <w:rPr>
                <w:rFonts w:hint="eastAsia"/>
                <w:lang w:eastAsia="zh-TW"/>
              </w:rPr>
              <w:t>5/22/20</w:t>
            </w:r>
            <w:r>
              <w:rPr>
                <w:lang w:eastAsia="zh-TW"/>
              </w:rPr>
              <w:t>16</w:t>
            </w:r>
          </w:p>
        </w:tc>
        <w:tc>
          <w:tcPr>
            <w:tcW w:w="1152" w:type="dxa"/>
          </w:tcPr>
          <w:p w:rsidR="00761FE9" w:rsidRDefault="003772DE">
            <w:pPr>
              <w:pStyle w:val="Tabletext"/>
              <w:rPr>
                <w:lang w:eastAsia="zh-TW"/>
              </w:rPr>
            </w:pPr>
            <w:r>
              <w:rPr>
                <w:rFonts w:hint="eastAsia"/>
                <w:lang w:eastAsia="zh-TW"/>
              </w:rPr>
              <w:t>0.9</w:t>
            </w:r>
          </w:p>
        </w:tc>
        <w:tc>
          <w:tcPr>
            <w:tcW w:w="3744" w:type="dxa"/>
          </w:tcPr>
          <w:p w:rsidR="00761FE9" w:rsidRDefault="003772DE">
            <w:pPr>
              <w:pStyle w:val="Tabletext"/>
              <w:rPr>
                <w:lang w:eastAsia="zh-TW"/>
              </w:rPr>
            </w:pPr>
            <w:r>
              <w:rPr>
                <w:rFonts w:hint="eastAsia"/>
                <w:lang w:eastAsia="zh-TW"/>
              </w:rPr>
              <w:t>校定循序圖</w:t>
            </w:r>
          </w:p>
        </w:tc>
        <w:tc>
          <w:tcPr>
            <w:tcW w:w="2304" w:type="dxa"/>
          </w:tcPr>
          <w:p w:rsidR="00761FE9" w:rsidRDefault="003772DE">
            <w:pPr>
              <w:pStyle w:val="Tabletext"/>
              <w:rPr>
                <w:lang w:eastAsia="zh-TW"/>
              </w:rPr>
            </w:pPr>
            <w:r>
              <w:rPr>
                <w:rFonts w:hint="eastAsia"/>
                <w:lang w:eastAsia="zh-TW"/>
              </w:rPr>
              <w:t>游峰碩</w:t>
            </w:r>
          </w:p>
        </w:tc>
      </w:tr>
      <w:tr w:rsidR="00761FE9">
        <w:tc>
          <w:tcPr>
            <w:tcW w:w="2304" w:type="dxa"/>
          </w:tcPr>
          <w:p w:rsidR="00761FE9" w:rsidRDefault="00F31AB7">
            <w:pPr>
              <w:pStyle w:val="Tabletext"/>
              <w:rPr>
                <w:lang w:eastAsia="zh-TW"/>
              </w:rPr>
            </w:pPr>
            <w:r>
              <w:rPr>
                <w:rFonts w:hint="eastAsia"/>
                <w:lang w:eastAsia="zh-TW"/>
              </w:rPr>
              <w:t>6/5/20</w:t>
            </w:r>
            <w:r>
              <w:rPr>
                <w:lang w:eastAsia="zh-TW"/>
              </w:rPr>
              <w:t>16</w:t>
            </w:r>
          </w:p>
        </w:tc>
        <w:tc>
          <w:tcPr>
            <w:tcW w:w="1152" w:type="dxa"/>
          </w:tcPr>
          <w:p w:rsidR="00761FE9" w:rsidRDefault="003772DE">
            <w:pPr>
              <w:pStyle w:val="Tabletext"/>
              <w:rPr>
                <w:lang w:eastAsia="zh-TW"/>
              </w:rPr>
            </w:pPr>
            <w:r>
              <w:rPr>
                <w:rFonts w:hint="eastAsia"/>
                <w:lang w:eastAsia="zh-TW"/>
              </w:rPr>
              <w:t>1.0</w:t>
            </w:r>
          </w:p>
        </w:tc>
        <w:tc>
          <w:tcPr>
            <w:tcW w:w="3744" w:type="dxa"/>
          </w:tcPr>
          <w:p w:rsidR="00761FE9" w:rsidRDefault="003772DE">
            <w:pPr>
              <w:pStyle w:val="Tabletext"/>
              <w:rPr>
                <w:lang w:eastAsia="zh-TW"/>
              </w:rPr>
            </w:pPr>
            <w:r>
              <w:rPr>
                <w:rFonts w:hint="eastAsia"/>
                <w:lang w:eastAsia="zh-TW"/>
              </w:rPr>
              <w:t>增訂部署圖與元件圖</w:t>
            </w:r>
          </w:p>
        </w:tc>
        <w:tc>
          <w:tcPr>
            <w:tcW w:w="2304" w:type="dxa"/>
          </w:tcPr>
          <w:p w:rsidR="00761FE9" w:rsidRDefault="003772DE">
            <w:pPr>
              <w:pStyle w:val="Tabletext"/>
              <w:rPr>
                <w:lang w:eastAsia="zh-TW"/>
              </w:rPr>
            </w:pPr>
            <w:r>
              <w:rPr>
                <w:rFonts w:hint="eastAsia"/>
                <w:lang w:eastAsia="zh-TW"/>
              </w:rPr>
              <w:t>游峰碩</w:t>
            </w:r>
          </w:p>
        </w:tc>
      </w:tr>
      <w:tr w:rsidR="00761FE9">
        <w:tc>
          <w:tcPr>
            <w:tcW w:w="2304" w:type="dxa"/>
          </w:tcPr>
          <w:p w:rsidR="00761FE9" w:rsidRDefault="00F31AB7" w:rsidP="00F31AB7">
            <w:pPr>
              <w:pStyle w:val="Tabletext"/>
              <w:rPr>
                <w:lang w:eastAsia="zh-TW"/>
              </w:rPr>
            </w:pPr>
            <w:r>
              <w:rPr>
                <w:rFonts w:hint="eastAsia"/>
                <w:lang w:eastAsia="zh-TW"/>
              </w:rPr>
              <w:t>6/12/20</w:t>
            </w:r>
            <w:r>
              <w:rPr>
                <w:lang w:eastAsia="zh-TW"/>
              </w:rPr>
              <w:t>16</w:t>
            </w:r>
          </w:p>
        </w:tc>
        <w:tc>
          <w:tcPr>
            <w:tcW w:w="1152" w:type="dxa"/>
          </w:tcPr>
          <w:p w:rsidR="00761FE9" w:rsidRDefault="003772DE">
            <w:pPr>
              <w:pStyle w:val="Tabletext"/>
              <w:rPr>
                <w:lang w:eastAsia="zh-TW"/>
              </w:rPr>
            </w:pPr>
            <w:r>
              <w:rPr>
                <w:rFonts w:hint="eastAsia"/>
                <w:lang w:eastAsia="zh-TW"/>
              </w:rPr>
              <w:t>1.1</w:t>
            </w:r>
          </w:p>
        </w:tc>
        <w:tc>
          <w:tcPr>
            <w:tcW w:w="3744" w:type="dxa"/>
          </w:tcPr>
          <w:p w:rsidR="00761FE9" w:rsidRDefault="003772DE">
            <w:pPr>
              <w:pStyle w:val="Tabletext"/>
              <w:rPr>
                <w:lang w:eastAsia="zh-TW"/>
              </w:rPr>
            </w:pPr>
            <w:r>
              <w:rPr>
                <w:rFonts w:hint="eastAsia"/>
                <w:lang w:eastAsia="zh-TW"/>
              </w:rPr>
              <w:t>增訂實作圖</w:t>
            </w:r>
          </w:p>
        </w:tc>
        <w:tc>
          <w:tcPr>
            <w:tcW w:w="2304" w:type="dxa"/>
          </w:tcPr>
          <w:p w:rsidR="00761FE9" w:rsidRDefault="003772DE">
            <w:pPr>
              <w:pStyle w:val="Tabletext"/>
              <w:rPr>
                <w:lang w:eastAsia="zh-TW"/>
              </w:rPr>
            </w:pPr>
            <w:r>
              <w:rPr>
                <w:rFonts w:hint="eastAsia"/>
                <w:lang w:eastAsia="zh-TW"/>
              </w:rPr>
              <w:t>游峰碩</w:t>
            </w:r>
          </w:p>
        </w:tc>
      </w:tr>
      <w:tr w:rsidR="00761FE9">
        <w:tc>
          <w:tcPr>
            <w:tcW w:w="2304" w:type="dxa"/>
          </w:tcPr>
          <w:p w:rsidR="00761FE9" w:rsidRDefault="00761FE9">
            <w:pPr>
              <w:pStyle w:val="Tabletext"/>
              <w:rPr>
                <w:lang w:eastAsia="zh-TW"/>
              </w:rPr>
            </w:pPr>
          </w:p>
        </w:tc>
        <w:tc>
          <w:tcPr>
            <w:tcW w:w="1152" w:type="dxa"/>
          </w:tcPr>
          <w:p w:rsidR="00761FE9" w:rsidRDefault="00761FE9">
            <w:pPr>
              <w:pStyle w:val="Tabletext"/>
              <w:rPr>
                <w:lang w:eastAsia="zh-TW"/>
              </w:rPr>
            </w:pPr>
          </w:p>
        </w:tc>
        <w:tc>
          <w:tcPr>
            <w:tcW w:w="3744" w:type="dxa"/>
          </w:tcPr>
          <w:p w:rsidR="00761FE9" w:rsidRDefault="00761FE9">
            <w:pPr>
              <w:pStyle w:val="Tabletext"/>
              <w:rPr>
                <w:lang w:eastAsia="zh-TW"/>
              </w:rPr>
            </w:pPr>
          </w:p>
        </w:tc>
        <w:tc>
          <w:tcPr>
            <w:tcW w:w="2304" w:type="dxa"/>
          </w:tcPr>
          <w:p w:rsidR="00761FE9" w:rsidRDefault="00761FE9">
            <w:pPr>
              <w:pStyle w:val="Tabletext"/>
              <w:rPr>
                <w:lang w:eastAsia="zh-TW"/>
              </w:rPr>
            </w:pPr>
          </w:p>
        </w:tc>
      </w:tr>
    </w:tbl>
    <w:p w:rsidR="00761FE9" w:rsidRDefault="00761FE9">
      <w:pPr>
        <w:rPr>
          <w:lang w:eastAsia="zh-TW"/>
        </w:rPr>
      </w:pPr>
    </w:p>
    <w:p w:rsidR="00761FE9" w:rsidRDefault="003772DE">
      <w:pPr>
        <w:pStyle w:val="a3"/>
      </w:pPr>
      <w:r>
        <w:rPr>
          <w:lang w:eastAsia="zh-TW"/>
        </w:rPr>
        <w:br w:type="page"/>
      </w:r>
      <w:r>
        <w:lastRenderedPageBreak/>
        <w:t>Table of Contents</w:t>
      </w:r>
    </w:p>
    <w:p w:rsidR="00761FE9" w:rsidRDefault="003772DE">
      <w:pPr>
        <w:pStyle w:val="10"/>
        <w:tabs>
          <w:tab w:val="left" w:pos="432"/>
        </w:tabs>
        <w:rPr>
          <w:noProof/>
          <w:sz w:val="24"/>
          <w:szCs w:val="24"/>
          <w:lang w:eastAsia="zh-TW"/>
        </w:rPr>
      </w:pPr>
      <w:r>
        <w:fldChar w:fldCharType="begin"/>
      </w:r>
      <w:r>
        <w:instrText xml:space="preserve"> TOC \o "1-3" \h \z </w:instrText>
      </w:r>
      <w:r>
        <w:fldChar w:fldCharType="separate"/>
      </w:r>
      <w:hyperlink w:anchor="_Toc106366055" w:history="1">
        <w:r>
          <w:rPr>
            <w:rStyle w:val="ae"/>
            <w:noProof/>
            <w:lang w:eastAsia="zh-TW"/>
          </w:rPr>
          <w:t>1.</w:t>
        </w:r>
        <w:r>
          <w:rPr>
            <w:noProof/>
            <w:sz w:val="24"/>
            <w:szCs w:val="24"/>
            <w:lang w:eastAsia="zh-TW"/>
          </w:rPr>
          <w:tab/>
        </w:r>
        <w:r>
          <w:rPr>
            <w:rStyle w:val="ae"/>
            <w:rFonts w:hint="eastAsia"/>
            <w:noProof/>
            <w:lang w:eastAsia="zh-TW"/>
          </w:rPr>
          <w:t>介紹</w:t>
        </w:r>
        <w:r>
          <w:rPr>
            <w:noProof/>
            <w:webHidden/>
          </w:rPr>
          <w:tab/>
        </w:r>
        <w:r>
          <w:rPr>
            <w:noProof/>
            <w:webHidden/>
          </w:rPr>
          <w:fldChar w:fldCharType="begin"/>
        </w:r>
        <w:r>
          <w:rPr>
            <w:noProof/>
            <w:webHidden/>
          </w:rPr>
          <w:instrText xml:space="preserve"> PAGEREF _Toc106366055 \h </w:instrText>
        </w:r>
        <w:r>
          <w:rPr>
            <w:noProof/>
            <w:webHidden/>
          </w:rPr>
        </w:r>
        <w:r>
          <w:rPr>
            <w:noProof/>
            <w:webHidden/>
          </w:rPr>
          <w:fldChar w:fldCharType="separate"/>
        </w:r>
        <w:r>
          <w:rPr>
            <w:noProof/>
            <w:webHidden/>
          </w:rPr>
          <w:t>4</w:t>
        </w:r>
        <w:r>
          <w:rPr>
            <w:noProof/>
            <w:webHidden/>
          </w:rPr>
          <w:fldChar w:fldCharType="end"/>
        </w:r>
      </w:hyperlink>
    </w:p>
    <w:p w:rsidR="00761FE9" w:rsidRDefault="00B41C56">
      <w:pPr>
        <w:pStyle w:val="20"/>
        <w:tabs>
          <w:tab w:val="left" w:pos="1000"/>
        </w:tabs>
        <w:rPr>
          <w:noProof/>
          <w:sz w:val="24"/>
          <w:szCs w:val="24"/>
          <w:lang w:eastAsia="zh-TW"/>
        </w:rPr>
      </w:pPr>
      <w:hyperlink w:anchor="_Toc106366056" w:history="1">
        <w:r w:rsidR="003772DE">
          <w:rPr>
            <w:rStyle w:val="ae"/>
            <w:noProof/>
            <w:lang w:eastAsia="zh-TW"/>
          </w:rPr>
          <w:t>1.1</w:t>
        </w:r>
        <w:r w:rsidR="003772DE">
          <w:rPr>
            <w:noProof/>
            <w:sz w:val="24"/>
            <w:szCs w:val="24"/>
            <w:lang w:eastAsia="zh-TW"/>
          </w:rPr>
          <w:tab/>
        </w:r>
        <w:r w:rsidR="003772DE">
          <w:rPr>
            <w:rStyle w:val="ae"/>
            <w:rFonts w:hint="eastAsia"/>
            <w:noProof/>
            <w:lang w:eastAsia="zh-TW"/>
          </w:rPr>
          <w:t>目的</w:t>
        </w:r>
        <w:r w:rsidR="003772DE">
          <w:rPr>
            <w:noProof/>
            <w:webHidden/>
          </w:rPr>
          <w:tab/>
        </w:r>
        <w:r w:rsidR="003772DE">
          <w:rPr>
            <w:noProof/>
            <w:webHidden/>
          </w:rPr>
          <w:fldChar w:fldCharType="begin"/>
        </w:r>
        <w:r w:rsidR="003772DE">
          <w:rPr>
            <w:noProof/>
            <w:webHidden/>
          </w:rPr>
          <w:instrText xml:space="preserve"> PAGEREF _Toc106366056 \h </w:instrText>
        </w:r>
        <w:r w:rsidR="003772DE">
          <w:rPr>
            <w:noProof/>
            <w:webHidden/>
          </w:rPr>
        </w:r>
        <w:r w:rsidR="003772DE">
          <w:rPr>
            <w:noProof/>
            <w:webHidden/>
          </w:rPr>
          <w:fldChar w:fldCharType="separate"/>
        </w:r>
        <w:r w:rsidR="003772DE">
          <w:rPr>
            <w:noProof/>
            <w:webHidden/>
          </w:rPr>
          <w:t>4</w:t>
        </w:r>
        <w:r w:rsidR="003772DE">
          <w:rPr>
            <w:noProof/>
            <w:webHidden/>
          </w:rPr>
          <w:fldChar w:fldCharType="end"/>
        </w:r>
      </w:hyperlink>
    </w:p>
    <w:p w:rsidR="00761FE9" w:rsidRDefault="00B41C56">
      <w:pPr>
        <w:pStyle w:val="20"/>
        <w:tabs>
          <w:tab w:val="left" w:pos="1000"/>
        </w:tabs>
        <w:rPr>
          <w:noProof/>
          <w:sz w:val="24"/>
          <w:szCs w:val="24"/>
          <w:lang w:eastAsia="zh-TW"/>
        </w:rPr>
      </w:pPr>
      <w:hyperlink w:anchor="_Toc106366057" w:history="1">
        <w:r w:rsidR="003772DE">
          <w:rPr>
            <w:rStyle w:val="ae"/>
            <w:noProof/>
            <w:lang w:eastAsia="zh-TW"/>
          </w:rPr>
          <w:t>1.2</w:t>
        </w:r>
        <w:r w:rsidR="003772DE">
          <w:rPr>
            <w:noProof/>
            <w:sz w:val="24"/>
            <w:szCs w:val="24"/>
            <w:lang w:eastAsia="zh-TW"/>
          </w:rPr>
          <w:tab/>
        </w:r>
        <w:r w:rsidR="003772DE">
          <w:rPr>
            <w:rStyle w:val="ae"/>
            <w:rFonts w:hint="eastAsia"/>
            <w:noProof/>
            <w:lang w:eastAsia="zh-TW"/>
          </w:rPr>
          <w:t>系統功能描述</w:t>
        </w:r>
        <w:r w:rsidR="003772DE">
          <w:rPr>
            <w:noProof/>
            <w:webHidden/>
          </w:rPr>
          <w:tab/>
        </w:r>
        <w:r w:rsidR="003772DE">
          <w:rPr>
            <w:noProof/>
            <w:webHidden/>
          </w:rPr>
          <w:fldChar w:fldCharType="begin"/>
        </w:r>
        <w:r w:rsidR="003772DE">
          <w:rPr>
            <w:noProof/>
            <w:webHidden/>
          </w:rPr>
          <w:instrText xml:space="preserve"> PAGEREF _Toc106366057 \h </w:instrText>
        </w:r>
        <w:r w:rsidR="003772DE">
          <w:rPr>
            <w:noProof/>
            <w:webHidden/>
          </w:rPr>
        </w:r>
        <w:r w:rsidR="003772DE">
          <w:rPr>
            <w:noProof/>
            <w:webHidden/>
          </w:rPr>
          <w:fldChar w:fldCharType="separate"/>
        </w:r>
        <w:r w:rsidR="003772DE">
          <w:rPr>
            <w:noProof/>
            <w:webHidden/>
          </w:rPr>
          <w:t>4</w:t>
        </w:r>
        <w:r w:rsidR="003772DE">
          <w:rPr>
            <w:noProof/>
            <w:webHidden/>
          </w:rPr>
          <w:fldChar w:fldCharType="end"/>
        </w:r>
      </w:hyperlink>
    </w:p>
    <w:p w:rsidR="00761FE9" w:rsidRDefault="00B41C56">
      <w:pPr>
        <w:pStyle w:val="10"/>
        <w:tabs>
          <w:tab w:val="left" w:pos="432"/>
        </w:tabs>
        <w:rPr>
          <w:noProof/>
          <w:sz w:val="24"/>
          <w:szCs w:val="24"/>
          <w:lang w:eastAsia="zh-TW"/>
        </w:rPr>
      </w:pPr>
      <w:hyperlink w:anchor="_Toc106366058" w:history="1">
        <w:r w:rsidR="003772DE">
          <w:rPr>
            <w:rStyle w:val="ae"/>
            <w:noProof/>
            <w:lang w:eastAsia="zh-TW"/>
          </w:rPr>
          <w:t>2.</w:t>
        </w:r>
        <w:r w:rsidR="003772DE">
          <w:rPr>
            <w:noProof/>
            <w:sz w:val="24"/>
            <w:szCs w:val="24"/>
            <w:lang w:eastAsia="zh-TW"/>
          </w:rPr>
          <w:tab/>
        </w:r>
        <w:r w:rsidR="003772DE">
          <w:rPr>
            <w:rStyle w:val="ae"/>
            <w:rFonts w:hint="eastAsia"/>
            <w:noProof/>
            <w:lang w:eastAsia="zh-TW"/>
          </w:rPr>
          <w:t>使用案例圖</w:t>
        </w:r>
        <w:r w:rsidR="003772DE">
          <w:rPr>
            <w:noProof/>
            <w:webHidden/>
          </w:rPr>
          <w:tab/>
        </w:r>
        <w:r w:rsidR="003772DE">
          <w:rPr>
            <w:noProof/>
            <w:webHidden/>
          </w:rPr>
          <w:fldChar w:fldCharType="begin"/>
        </w:r>
        <w:r w:rsidR="003772DE">
          <w:rPr>
            <w:noProof/>
            <w:webHidden/>
          </w:rPr>
          <w:instrText xml:space="preserve"> PAGEREF _Toc106366058 \h </w:instrText>
        </w:r>
        <w:r w:rsidR="003772DE">
          <w:rPr>
            <w:noProof/>
            <w:webHidden/>
          </w:rPr>
        </w:r>
        <w:r w:rsidR="003772DE">
          <w:rPr>
            <w:noProof/>
            <w:webHidden/>
          </w:rPr>
          <w:fldChar w:fldCharType="separate"/>
        </w:r>
        <w:r w:rsidR="003772DE">
          <w:rPr>
            <w:noProof/>
            <w:webHidden/>
          </w:rPr>
          <w:t>5</w:t>
        </w:r>
        <w:r w:rsidR="003772DE">
          <w:rPr>
            <w:noProof/>
            <w:webHidden/>
          </w:rPr>
          <w:fldChar w:fldCharType="end"/>
        </w:r>
      </w:hyperlink>
    </w:p>
    <w:p w:rsidR="00761FE9" w:rsidRDefault="00B41C56">
      <w:pPr>
        <w:pStyle w:val="20"/>
        <w:tabs>
          <w:tab w:val="left" w:pos="1000"/>
        </w:tabs>
        <w:rPr>
          <w:noProof/>
          <w:sz w:val="24"/>
          <w:szCs w:val="24"/>
          <w:lang w:eastAsia="zh-TW"/>
        </w:rPr>
      </w:pPr>
      <w:hyperlink w:anchor="_Toc106366059" w:history="1">
        <w:r w:rsidR="003772DE">
          <w:rPr>
            <w:rStyle w:val="ae"/>
            <w:noProof/>
            <w:lang w:eastAsia="zh-TW"/>
          </w:rPr>
          <w:t>2.1</w:t>
        </w:r>
        <w:r w:rsidR="003772DE">
          <w:rPr>
            <w:noProof/>
            <w:sz w:val="24"/>
            <w:szCs w:val="24"/>
            <w:lang w:eastAsia="zh-TW"/>
          </w:rPr>
          <w:tab/>
        </w:r>
        <w:r w:rsidR="003772DE">
          <w:rPr>
            <w:rStyle w:val="ae"/>
            <w:rFonts w:hint="eastAsia"/>
            <w:noProof/>
            <w:lang w:eastAsia="zh-TW"/>
          </w:rPr>
          <w:t>使用案例圖</w:t>
        </w:r>
        <w:r w:rsidR="003772DE">
          <w:rPr>
            <w:noProof/>
            <w:webHidden/>
          </w:rPr>
          <w:tab/>
        </w:r>
        <w:r w:rsidR="003772DE">
          <w:rPr>
            <w:noProof/>
            <w:webHidden/>
          </w:rPr>
          <w:fldChar w:fldCharType="begin"/>
        </w:r>
        <w:r w:rsidR="003772DE">
          <w:rPr>
            <w:noProof/>
            <w:webHidden/>
          </w:rPr>
          <w:instrText xml:space="preserve"> PAGEREF _Toc106366059 \h </w:instrText>
        </w:r>
        <w:r w:rsidR="003772DE">
          <w:rPr>
            <w:noProof/>
            <w:webHidden/>
          </w:rPr>
        </w:r>
        <w:r w:rsidR="003772DE">
          <w:rPr>
            <w:noProof/>
            <w:webHidden/>
          </w:rPr>
          <w:fldChar w:fldCharType="separate"/>
        </w:r>
        <w:r w:rsidR="003772DE">
          <w:rPr>
            <w:noProof/>
            <w:webHidden/>
          </w:rPr>
          <w:t>5</w:t>
        </w:r>
        <w:r w:rsidR="003772DE">
          <w:rPr>
            <w:noProof/>
            <w:webHidden/>
          </w:rPr>
          <w:fldChar w:fldCharType="end"/>
        </w:r>
      </w:hyperlink>
    </w:p>
    <w:p w:rsidR="00761FE9" w:rsidRDefault="00B41C56">
      <w:pPr>
        <w:pStyle w:val="20"/>
        <w:tabs>
          <w:tab w:val="left" w:pos="1000"/>
        </w:tabs>
        <w:rPr>
          <w:noProof/>
          <w:sz w:val="24"/>
          <w:szCs w:val="24"/>
          <w:lang w:eastAsia="zh-TW"/>
        </w:rPr>
      </w:pPr>
      <w:hyperlink w:anchor="_Toc106366060" w:history="1">
        <w:r w:rsidR="003772DE">
          <w:rPr>
            <w:rStyle w:val="ae"/>
            <w:noProof/>
            <w:lang w:eastAsia="zh-TW"/>
          </w:rPr>
          <w:t>2.2</w:t>
        </w:r>
        <w:r w:rsidR="003772DE">
          <w:rPr>
            <w:noProof/>
            <w:sz w:val="24"/>
            <w:szCs w:val="24"/>
            <w:lang w:eastAsia="zh-TW"/>
          </w:rPr>
          <w:tab/>
        </w:r>
        <w:r w:rsidR="003772DE">
          <w:rPr>
            <w:rStyle w:val="ae"/>
            <w:rFonts w:hint="eastAsia"/>
            <w:noProof/>
            <w:lang w:eastAsia="zh-TW"/>
          </w:rPr>
          <w:t>主要使用案例</w:t>
        </w:r>
        <w:r w:rsidR="003772DE">
          <w:rPr>
            <w:noProof/>
            <w:webHidden/>
          </w:rPr>
          <w:tab/>
        </w:r>
        <w:r w:rsidR="003772DE">
          <w:rPr>
            <w:noProof/>
            <w:webHidden/>
          </w:rPr>
          <w:fldChar w:fldCharType="begin"/>
        </w:r>
        <w:r w:rsidR="003772DE">
          <w:rPr>
            <w:noProof/>
            <w:webHidden/>
          </w:rPr>
          <w:instrText xml:space="preserve"> PAGEREF _Toc106366060 \h </w:instrText>
        </w:r>
        <w:r w:rsidR="003772DE">
          <w:rPr>
            <w:noProof/>
            <w:webHidden/>
          </w:rPr>
        </w:r>
        <w:r w:rsidR="003772DE">
          <w:rPr>
            <w:noProof/>
            <w:webHidden/>
          </w:rPr>
          <w:fldChar w:fldCharType="separate"/>
        </w:r>
        <w:r w:rsidR="003772DE">
          <w:rPr>
            <w:noProof/>
            <w:webHidden/>
          </w:rPr>
          <w:t>5</w:t>
        </w:r>
        <w:r w:rsidR="003772DE">
          <w:rPr>
            <w:noProof/>
            <w:webHidden/>
          </w:rPr>
          <w:fldChar w:fldCharType="end"/>
        </w:r>
      </w:hyperlink>
    </w:p>
    <w:p w:rsidR="00761FE9" w:rsidRDefault="00B41C56">
      <w:pPr>
        <w:pStyle w:val="30"/>
        <w:tabs>
          <w:tab w:val="left" w:pos="1600"/>
        </w:tabs>
        <w:rPr>
          <w:noProof/>
          <w:sz w:val="24"/>
          <w:szCs w:val="24"/>
          <w:lang w:eastAsia="zh-TW"/>
        </w:rPr>
      </w:pPr>
      <w:hyperlink w:anchor="_Toc106366061" w:history="1">
        <w:r w:rsidR="003772DE">
          <w:rPr>
            <w:rStyle w:val="ae"/>
            <w:noProof/>
          </w:rPr>
          <w:t>2.2.1</w:t>
        </w:r>
        <w:r w:rsidR="003772DE">
          <w:rPr>
            <w:noProof/>
            <w:sz w:val="24"/>
            <w:szCs w:val="24"/>
            <w:lang w:eastAsia="zh-TW"/>
          </w:rPr>
          <w:tab/>
        </w:r>
        <w:r w:rsidR="003772DE">
          <w:rPr>
            <w:rStyle w:val="ae"/>
            <w:rFonts w:hint="eastAsia"/>
            <w:noProof/>
          </w:rPr>
          <w:t>使用案例</w:t>
        </w:r>
        <w:r w:rsidR="003772DE">
          <w:rPr>
            <w:rStyle w:val="ae"/>
            <w:noProof/>
          </w:rPr>
          <w:t>–</w:t>
        </w:r>
        <w:r w:rsidR="003772DE">
          <w:rPr>
            <w:rStyle w:val="ae"/>
            <w:rFonts w:hint="eastAsia"/>
            <w:noProof/>
          </w:rPr>
          <w:t>訂購音樂</w:t>
        </w:r>
        <w:r w:rsidR="003772DE">
          <w:rPr>
            <w:rStyle w:val="ae"/>
            <w:noProof/>
          </w:rPr>
          <w:t>CD (UC-A-A-00001)</w:t>
        </w:r>
        <w:r w:rsidR="003772DE">
          <w:rPr>
            <w:noProof/>
            <w:webHidden/>
          </w:rPr>
          <w:tab/>
        </w:r>
        <w:r w:rsidR="003772DE">
          <w:rPr>
            <w:noProof/>
            <w:webHidden/>
          </w:rPr>
          <w:fldChar w:fldCharType="begin"/>
        </w:r>
        <w:r w:rsidR="003772DE">
          <w:rPr>
            <w:noProof/>
            <w:webHidden/>
          </w:rPr>
          <w:instrText xml:space="preserve"> PAGEREF _Toc106366061 \h </w:instrText>
        </w:r>
        <w:r w:rsidR="003772DE">
          <w:rPr>
            <w:noProof/>
            <w:webHidden/>
          </w:rPr>
        </w:r>
        <w:r w:rsidR="003772DE">
          <w:rPr>
            <w:noProof/>
            <w:webHidden/>
          </w:rPr>
          <w:fldChar w:fldCharType="separate"/>
        </w:r>
        <w:r w:rsidR="003772DE">
          <w:rPr>
            <w:noProof/>
            <w:webHidden/>
          </w:rPr>
          <w:t>5</w:t>
        </w:r>
        <w:r w:rsidR="003772DE">
          <w:rPr>
            <w:noProof/>
            <w:webHidden/>
          </w:rPr>
          <w:fldChar w:fldCharType="end"/>
        </w:r>
      </w:hyperlink>
    </w:p>
    <w:p w:rsidR="00761FE9" w:rsidRDefault="00B41C56">
      <w:pPr>
        <w:pStyle w:val="30"/>
        <w:tabs>
          <w:tab w:val="left" w:pos="1600"/>
        </w:tabs>
        <w:rPr>
          <w:noProof/>
          <w:sz w:val="24"/>
          <w:szCs w:val="24"/>
          <w:lang w:eastAsia="zh-TW"/>
        </w:rPr>
      </w:pPr>
      <w:hyperlink w:anchor="_Toc106366062" w:history="1">
        <w:r w:rsidR="003772DE">
          <w:rPr>
            <w:rStyle w:val="ae"/>
            <w:noProof/>
          </w:rPr>
          <w:t>2.2.2</w:t>
        </w:r>
        <w:r w:rsidR="003772DE">
          <w:rPr>
            <w:noProof/>
            <w:sz w:val="24"/>
            <w:szCs w:val="24"/>
            <w:lang w:eastAsia="zh-TW"/>
          </w:rPr>
          <w:tab/>
        </w:r>
        <w:r w:rsidR="003772DE">
          <w:rPr>
            <w:rStyle w:val="ae"/>
            <w:rFonts w:hint="eastAsia"/>
            <w:noProof/>
          </w:rPr>
          <w:t>使用案例</w:t>
        </w:r>
        <w:r w:rsidR="003772DE">
          <w:rPr>
            <w:rStyle w:val="ae"/>
            <w:noProof/>
          </w:rPr>
          <w:t xml:space="preserve"> -</w:t>
        </w:r>
        <w:r w:rsidR="003772DE">
          <w:rPr>
            <w:rStyle w:val="ae"/>
            <w:rFonts w:hint="eastAsia"/>
            <w:noProof/>
          </w:rPr>
          <w:t>新增評論</w:t>
        </w:r>
        <w:r w:rsidR="003772DE">
          <w:rPr>
            <w:rStyle w:val="ae"/>
            <w:noProof/>
          </w:rPr>
          <w:t>(UC-A-A-00002)</w:t>
        </w:r>
        <w:r w:rsidR="003772DE">
          <w:rPr>
            <w:noProof/>
            <w:webHidden/>
          </w:rPr>
          <w:tab/>
        </w:r>
        <w:r w:rsidR="003772DE">
          <w:rPr>
            <w:noProof/>
            <w:webHidden/>
          </w:rPr>
          <w:fldChar w:fldCharType="begin"/>
        </w:r>
        <w:r w:rsidR="003772DE">
          <w:rPr>
            <w:noProof/>
            <w:webHidden/>
          </w:rPr>
          <w:instrText xml:space="preserve"> PAGEREF _Toc106366062 \h </w:instrText>
        </w:r>
        <w:r w:rsidR="003772DE">
          <w:rPr>
            <w:noProof/>
            <w:webHidden/>
          </w:rPr>
        </w:r>
        <w:r w:rsidR="003772DE">
          <w:rPr>
            <w:noProof/>
            <w:webHidden/>
          </w:rPr>
          <w:fldChar w:fldCharType="separate"/>
        </w:r>
        <w:r w:rsidR="003772DE">
          <w:rPr>
            <w:noProof/>
            <w:webHidden/>
          </w:rPr>
          <w:t>5</w:t>
        </w:r>
        <w:r w:rsidR="003772DE">
          <w:rPr>
            <w:noProof/>
            <w:webHidden/>
          </w:rPr>
          <w:fldChar w:fldCharType="end"/>
        </w:r>
      </w:hyperlink>
    </w:p>
    <w:p w:rsidR="00761FE9" w:rsidRDefault="00B41C56">
      <w:pPr>
        <w:pStyle w:val="30"/>
        <w:tabs>
          <w:tab w:val="left" w:pos="1600"/>
        </w:tabs>
        <w:rPr>
          <w:noProof/>
          <w:sz w:val="24"/>
          <w:szCs w:val="24"/>
          <w:lang w:eastAsia="zh-TW"/>
        </w:rPr>
      </w:pPr>
      <w:hyperlink w:anchor="_Toc106366063" w:history="1">
        <w:r w:rsidR="003772DE">
          <w:rPr>
            <w:rStyle w:val="ae"/>
            <w:noProof/>
          </w:rPr>
          <w:t>2.2.3</w:t>
        </w:r>
        <w:r w:rsidR="003772DE">
          <w:rPr>
            <w:noProof/>
            <w:sz w:val="24"/>
            <w:szCs w:val="24"/>
            <w:lang w:eastAsia="zh-TW"/>
          </w:rPr>
          <w:tab/>
        </w:r>
        <w:r w:rsidR="003772DE">
          <w:rPr>
            <w:rStyle w:val="ae"/>
            <w:rFonts w:hint="eastAsia"/>
            <w:noProof/>
          </w:rPr>
          <w:t>使用案例</w:t>
        </w:r>
        <w:r w:rsidR="003772DE">
          <w:rPr>
            <w:rStyle w:val="ae"/>
            <w:noProof/>
          </w:rPr>
          <w:t xml:space="preserve"> –</w:t>
        </w:r>
        <w:r w:rsidR="003772DE">
          <w:rPr>
            <w:rStyle w:val="ae"/>
            <w:rFonts w:hint="eastAsia"/>
            <w:noProof/>
          </w:rPr>
          <w:t>登入</w:t>
        </w:r>
        <w:r w:rsidR="003772DE">
          <w:rPr>
            <w:rStyle w:val="ae"/>
            <w:noProof/>
          </w:rPr>
          <w:t>(UC-A-A-00003)</w:t>
        </w:r>
        <w:r w:rsidR="003772DE">
          <w:rPr>
            <w:noProof/>
            <w:webHidden/>
          </w:rPr>
          <w:tab/>
        </w:r>
        <w:r w:rsidR="003772DE">
          <w:rPr>
            <w:noProof/>
            <w:webHidden/>
          </w:rPr>
          <w:fldChar w:fldCharType="begin"/>
        </w:r>
        <w:r w:rsidR="003772DE">
          <w:rPr>
            <w:noProof/>
            <w:webHidden/>
          </w:rPr>
          <w:instrText xml:space="preserve"> PAGEREF _Toc106366063 \h </w:instrText>
        </w:r>
        <w:r w:rsidR="003772DE">
          <w:rPr>
            <w:noProof/>
            <w:webHidden/>
          </w:rPr>
        </w:r>
        <w:r w:rsidR="003772DE">
          <w:rPr>
            <w:noProof/>
            <w:webHidden/>
          </w:rPr>
          <w:fldChar w:fldCharType="separate"/>
        </w:r>
        <w:r w:rsidR="003772DE">
          <w:rPr>
            <w:noProof/>
            <w:webHidden/>
          </w:rPr>
          <w:t>6</w:t>
        </w:r>
        <w:r w:rsidR="003772DE">
          <w:rPr>
            <w:noProof/>
            <w:webHidden/>
          </w:rPr>
          <w:fldChar w:fldCharType="end"/>
        </w:r>
      </w:hyperlink>
    </w:p>
    <w:p w:rsidR="00761FE9" w:rsidRDefault="00B41C56">
      <w:pPr>
        <w:pStyle w:val="20"/>
        <w:tabs>
          <w:tab w:val="left" w:pos="1000"/>
        </w:tabs>
        <w:rPr>
          <w:noProof/>
          <w:sz w:val="24"/>
          <w:szCs w:val="24"/>
          <w:lang w:eastAsia="zh-TW"/>
        </w:rPr>
      </w:pPr>
      <w:hyperlink w:anchor="_Toc106366064" w:history="1">
        <w:r w:rsidR="003772DE">
          <w:rPr>
            <w:rStyle w:val="ae"/>
            <w:noProof/>
            <w:lang w:eastAsia="zh-TW"/>
          </w:rPr>
          <w:t>2.3</w:t>
        </w:r>
        <w:r w:rsidR="003772DE">
          <w:rPr>
            <w:noProof/>
            <w:sz w:val="24"/>
            <w:szCs w:val="24"/>
            <w:lang w:eastAsia="zh-TW"/>
          </w:rPr>
          <w:tab/>
        </w:r>
        <w:r w:rsidR="003772DE">
          <w:rPr>
            <w:rStyle w:val="ae"/>
            <w:rFonts w:hint="eastAsia"/>
            <w:noProof/>
            <w:lang w:eastAsia="zh-TW"/>
          </w:rPr>
          <w:t>活動圖</w:t>
        </w:r>
        <w:r w:rsidR="003772DE">
          <w:rPr>
            <w:noProof/>
            <w:webHidden/>
          </w:rPr>
          <w:tab/>
        </w:r>
        <w:r w:rsidR="003772DE">
          <w:rPr>
            <w:noProof/>
            <w:webHidden/>
          </w:rPr>
          <w:fldChar w:fldCharType="begin"/>
        </w:r>
        <w:r w:rsidR="003772DE">
          <w:rPr>
            <w:noProof/>
            <w:webHidden/>
          </w:rPr>
          <w:instrText xml:space="preserve"> PAGEREF _Toc106366064 \h </w:instrText>
        </w:r>
        <w:r w:rsidR="003772DE">
          <w:rPr>
            <w:noProof/>
            <w:webHidden/>
          </w:rPr>
        </w:r>
        <w:r w:rsidR="003772DE">
          <w:rPr>
            <w:noProof/>
            <w:webHidden/>
          </w:rPr>
          <w:fldChar w:fldCharType="separate"/>
        </w:r>
        <w:r w:rsidR="003772DE">
          <w:rPr>
            <w:noProof/>
            <w:webHidden/>
          </w:rPr>
          <w:t>6</w:t>
        </w:r>
        <w:r w:rsidR="003772DE">
          <w:rPr>
            <w:noProof/>
            <w:webHidden/>
          </w:rPr>
          <w:fldChar w:fldCharType="end"/>
        </w:r>
      </w:hyperlink>
    </w:p>
    <w:p w:rsidR="00761FE9" w:rsidRDefault="00B41C56">
      <w:pPr>
        <w:pStyle w:val="30"/>
        <w:tabs>
          <w:tab w:val="left" w:pos="1600"/>
        </w:tabs>
        <w:rPr>
          <w:noProof/>
          <w:sz w:val="24"/>
          <w:szCs w:val="24"/>
          <w:lang w:eastAsia="zh-TW"/>
        </w:rPr>
      </w:pPr>
      <w:hyperlink w:anchor="_Toc106366065" w:history="1">
        <w:r w:rsidR="003772DE">
          <w:rPr>
            <w:rStyle w:val="ae"/>
            <w:noProof/>
          </w:rPr>
          <w:t>2.3.1</w:t>
        </w:r>
        <w:r w:rsidR="003772DE">
          <w:rPr>
            <w:noProof/>
            <w:sz w:val="24"/>
            <w:szCs w:val="24"/>
            <w:lang w:eastAsia="zh-TW"/>
          </w:rPr>
          <w:tab/>
        </w:r>
        <w:r w:rsidR="003772DE">
          <w:rPr>
            <w:rStyle w:val="ae"/>
            <w:rFonts w:hint="eastAsia"/>
            <w:noProof/>
          </w:rPr>
          <w:t>活動圖</w:t>
        </w:r>
        <w:r w:rsidR="003772DE">
          <w:rPr>
            <w:rStyle w:val="ae"/>
            <w:noProof/>
          </w:rPr>
          <w:t xml:space="preserve"> –</w:t>
        </w:r>
        <w:r w:rsidR="003772DE">
          <w:rPr>
            <w:rStyle w:val="ae"/>
            <w:rFonts w:hint="eastAsia"/>
            <w:noProof/>
          </w:rPr>
          <w:t>訂購音樂</w:t>
        </w:r>
        <w:r w:rsidR="003772DE">
          <w:rPr>
            <w:rStyle w:val="ae"/>
            <w:noProof/>
          </w:rPr>
          <w:t>CD (UC-A-A-00001)</w:t>
        </w:r>
        <w:r w:rsidR="003772DE">
          <w:rPr>
            <w:noProof/>
            <w:webHidden/>
          </w:rPr>
          <w:tab/>
        </w:r>
        <w:r w:rsidR="003772DE">
          <w:rPr>
            <w:noProof/>
            <w:webHidden/>
          </w:rPr>
          <w:fldChar w:fldCharType="begin"/>
        </w:r>
        <w:r w:rsidR="003772DE">
          <w:rPr>
            <w:noProof/>
            <w:webHidden/>
          </w:rPr>
          <w:instrText xml:space="preserve"> PAGEREF _Toc106366065 \h </w:instrText>
        </w:r>
        <w:r w:rsidR="003772DE">
          <w:rPr>
            <w:noProof/>
            <w:webHidden/>
          </w:rPr>
        </w:r>
        <w:r w:rsidR="003772DE">
          <w:rPr>
            <w:noProof/>
            <w:webHidden/>
          </w:rPr>
          <w:fldChar w:fldCharType="separate"/>
        </w:r>
        <w:r w:rsidR="003772DE">
          <w:rPr>
            <w:noProof/>
            <w:webHidden/>
          </w:rPr>
          <w:t>6</w:t>
        </w:r>
        <w:r w:rsidR="003772DE">
          <w:rPr>
            <w:noProof/>
            <w:webHidden/>
          </w:rPr>
          <w:fldChar w:fldCharType="end"/>
        </w:r>
      </w:hyperlink>
    </w:p>
    <w:p w:rsidR="00761FE9" w:rsidRDefault="00B41C56">
      <w:pPr>
        <w:pStyle w:val="30"/>
        <w:tabs>
          <w:tab w:val="left" w:pos="1600"/>
        </w:tabs>
        <w:rPr>
          <w:noProof/>
          <w:sz w:val="24"/>
          <w:szCs w:val="24"/>
          <w:lang w:eastAsia="zh-TW"/>
        </w:rPr>
      </w:pPr>
      <w:hyperlink w:anchor="_Toc106366066" w:history="1">
        <w:r w:rsidR="003772DE">
          <w:rPr>
            <w:rStyle w:val="ae"/>
            <w:noProof/>
          </w:rPr>
          <w:t>2.3.2</w:t>
        </w:r>
        <w:r w:rsidR="003772DE">
          <w:rPr>
            <w:noProof/>
            <w:sz w:val="24"/>
            <w:szCs w:val="24"/>
            <w:lang w:eastAsia="zh-TW"/>
          </w:rPr>
          <w:tab/>
        </w:r>
        <w:r w:rsidR="003772DE">
          <w:rPr>
            <w:rStyle w:val="ae"/>
            <w:rFonts w:hint="eastAsia"/>
            <w:noProof/>
          </w:rPr>
          <w:t>活動圖</w:t>
        </w:r>
        <w:r w:rsidR="003772DE">
          <w:rPr>
            <w:rStyle w:val="ae"/>
            <w:noProof/>
          </w:rPr>
          <w:t xml:space="preserve"> –</w:t>
        </w:r>
        <w:r w:rsidR="003772DE">
          <w:rPr>
            <w:rStyle w:val="ae"/>
            <w:rFonts w:hint="eastAsia"/>
            <w:noProof/>
          </w:rPr>
          <w:t>新增評論</w:t>
        </w:r>
        <w:r w:rsidR="003772DE">
          <w:rPr>
            <w:rStyle w:val="ae"/>
            <w:noProof/>
          </w:rPr>
          <w:t>(UC-A-A-00002)</w:t>
        </w:r>
        <w:r w:rsidR="003772DE">
          <w:rPr>
            <w:noProof/>
            <w:webHidden/>
          </w:rPr>
          <w:tab/>
        </w:r>
        <w:r w:rsidR="003772DE">
          <w:rPr>
            <w:noProof/>
            <w:webHidden/>
          </w:rPr>
          <w:fldChar w:fldCharType="begin"/>
        </w:r>
        <w:r w:rsidR="003772DE">
          <w:rPr>
            <w:noProof/>
            <w:webHidden/>
          </w:rPr>
          <w:instrText xml:space="preserve"> PAGEREF _Toc106366066 \h </w:instrText>
        </w:r>
        <w:r w:rsidR="003772DE">
          <w:rPr>
            <w:noProof/>
            <w:webHidden/>
          </w:rPr>
        </w:r>
        <w:r w:rsidR="003772DE">
          <w:rPr>
            <w:noProof/>
            <w:webHidden/>
          </w:rPr>
          <w:fldChar w:fldCharType="separate"/>
        </w:r>
        <w:r w:rsidR="003772DE">
          <w:rPr>
            <w:noProof/>
            <w:webHidden/>
          </w:rPr>
          <w:t>6</w:t>
        </w:r>
        <w:r w:rsidR="003772DE">
          <w:rPr>
            <w:noProof/>
            <w:webHidden/>
          </w:rPr>
          <w:fldChar w:fldCharType="end"/>
        </w:r>
      </w:hyperlink>
    </w:p>
    <w:p w:rsidR="00761FE9" w:rsidRDefault="00B41C56">
      <w:pPr>
        <w:pStyle w:val="30"/>
        <w:tabs>
          <w:tab w:val="left" w:pos="1600"/>
        </w:tabs>
        <w:rPr>
          <w:noProof/>
          <w:sz w:val="24"/>
          <w:szCs w:val="24"/>
          <w:lang w:eastAsia="zh-TW"/>
        </w:rPr>
      </w:pPr>
      <w:hyperlink w:anchor="_Toc106366067" w:history="1">
        <w:r w:rsidR="003772DE">
          <w:rPr>
            <w:rStyle w:val="ae"/>
            <w:noProof/>
          </w:rPr>
          <w:t>2.3.3</w:t>
        </w:r>
        <w:r w:rsidR="003772DE">
          <w:rPr>
            <w:noProof/>
            <w:sz w:val="24"/>
            <w:szCs w:val="24"/>
            <w:lang w:eastAsia="zh-TW"/>
          </w:rPr>
          <w:tab/>
        </w:r>
        <w:r w:rsidR="003772DE">
          <w:rPr>
            <w:rStyle w:val="ae"/>
            <w:rFonts w:hint="eastAsia"/>
            <w:noProof/>
          </w:rPr>
          <w:t>活動圖</w:t>
        </w:r>
        <w:r w:rsidR="003772DE">
          <w:rPr>
            <w:rStyle w:val="ae"/>
            <w:noProof/>
          </w:rPr>
          <w:t xml:space="preserve"> –</w:t>
        </w:r>
        <w:r w:rsidR="003772DE">
          <w:rPr>
            <w:rStyle w:val="ae"/>
            <w:rFonts w:hint="eastAsia"/>
            <w:noProof/>
          </w:rPr>
          <w:t>登入</w:t>
        </w:r>
        <w:r w:rsidR="003772DE">
          <w:rPr>
            <w:rStyle w:val="ae"/>
            <w:noProof/>
          </w:rPr>
          <w:t>(UC-A-A-00003)</w:t>
        </w:r>
        <w:r w:rsidR="003772DE">
          <w:rPr>
            <w:noProof/>
            <w:webHidden/>
          </w:rPr>
          <w:tab/>
        </w:r>
        <w:r w:rsidR="003772DE">
          <w:rPr>
            <w:noProof/>
            <w:webHidden/>
          </w:rPr>
          <w:fldChar w:fldCharType="begin"/>
        </w:r>
        <w:r w:rsidR="003772DE">
          <w:rPr>
            <w:noProof/>
            <w:webHidden/>
          </w:rPr>
          <w:instrText xml:space="preserve"> PAGEREF _Toc106366067 \h </w:instrText>
        </w:r>
        <w:r w:rsidR="003772DE">
          <w:rPr>
            <w:noProof/>
            <w:webHidden/>
          </w:rPr>
        </w:r>
        <w:r w:rsidR="003772DE">
          <w:rPr>
            <w:noProof/>
            <w:webHidden/>
          </w:rPr>
          <w:fldChar w:fldCharType="separate"/>
        </w:r>
        <w:r w:rsidR="003772DE">
          <w:rPr>
            <w:noProof/>
            <w:webHidden/>
          </w:rPr>
          <w:t>6</w:t>
        </w:r>
        <w:r w:rsidR="003772DE">
          <w:rPr>
            <w:noProof/>
            <w:webHidden/>
          </w:rPr>
          <w:fldChar w:fldCharType="end"/>
        </w:r>
      </w:hyperlink>
    </w:p>
    <w:p w:rsidR="00761FE9" w:rsidRDefault="00B41C56">
      <w:pPr>
        <w:pStyle w:val="10"/>
        <w:tabs>
          <w:tab w:val="left" w:pos="432"/>
        </w:tabs>
        <w:rPr>
          <w:noProof/>
          <w:sz w:val="24"/>
          <w:szCs w:val="24"/>
          <w:lang w:eastAsia="zh-TW"/>
        </w:rPr>
      </w:pPr>
      <w:hyperlink w:anchor="_Toc106366068" w:history="1">
        <w:r w:rsidR="003772DE">
          <w:rPr>
            <w:rStyle w:val="ae"/>
            <w:noProof/>
            <w:lang w:eastAsia="zh-TW"/>
          </w:rPr>
          <w:t>3.</w:t>
        </w:r>
        <w:r w:rsidR="003772DE">
          <w:rPr>
            <w:noProof/>
            <w:sz w:val="24"/>
            <w:szCs w:val="24"/>
            <w:lang w:eastAsia="zh-TW"/>
          </w:rPr>
          <w:tab/>
        </w:r>
        <w:r w:rsidR="003772DE">
          <w:rPr>
            <w:rStyle w:val="ae"/>
            <w:rFonts w:hint="eastAsia"/>
            <w:noProof/>
            <w:lang w:eastAsia="zh-TW"/>
          </w:rPr>
          <w:t>邏輯圖</w:t>
        </w:r>
        <w:r w:rsidR="003772DE">
          <w:rPr>
            <w:rStyle w:val="ae"/>
            <w:noProof/>
            <w:lang w:eastAsia="zh-TW"/>
          </w:rPr>
          <w:t>(</w:t>
        </w:r>
        <w:r w:rsidR="003772DE">
          <w:rPr>
            <w:rStyle w:val="ae"/>
            <w:noProof/>
          </w:rPr>
          <w:t xml:space="preserve">Logical View </w:t>
        </w:r>
        <w:r w:rsidR="003772DE">
          <w:rPr>
            <w:rStyle w:val="ae"/>
            <w:noProof/>
            <w:lang w:eastAsia="zh-TW"/>
          </w:rPr>
          <w:t>)</w:t>
        </w:r>
        <w:r w:rsidR="003772DE">
          <w:rPr>
            <w:noProof/>
            <w:webHidden/>
          </w:rPr>
          <w:tab/>
        </w:r>
        <w:r w:rsidR="003772DE">
          <w:rPr>
            <w:noProof/>
            <w:webHidden/>
          </w:rPr>
          <w:fldChar w:fldCharType="begin"/>
        </w:r>
        <w:r w:rsidR="003772DE">
          <w:rPr>
            <w:noProof/>
            <w:webHidden/>
          </w:rPr>
          <w:instrText xml:space="preserve"> PAGEREF _Toc106366068 \h </w:instrText>
        </w:r>
        <w:r w:rsidR="003772DE">
          <w:rPr>
            <w:noProof/>
            <w:webHidden/>
          </w:rPr>
        </w:r>
        <w:r w:rsidR="003772DE">
          <w:rPr>
            <w:noProof/>
            <w:webHidden/>
          </w:rPr>
          <w:fldChar w:fldCharType="separate"/>
        </w:r>
        <w:r w:rsidR="003772DE">
          <w:rPr>
            <w:noProof/>
            <w:webHidden/>
          </w:rPr>
          <w:t>7</w:t>
        </w:r>
        <w:r w:rsidR="003772DE">
          <w:rPr>
            <w:noProof/>
            <w:webHidden/>
          </w:rPr>
          <w:fldChar w:fldCharType="end"/>
        </w:r>
      </w:hyperlink>
    </w:p>
    <w:p w:rsidR="00761FE9" w:rsidRDefault="00B41C56">
      <w:pPr>
        <w:pStyle w:val="20"/>
        <w:tabs>
          <w:tab w:val="left" w:pos="1000"/>
        </w:tabs>
        <w:rPr>
          <w:noProof/>
          <w:sz w:val="24"/>
          <w:szCs w:val="24"/>
          <w:lang w:eastAsia="zh-TW"/>
        </w:rPr>
      </w:pPr>
      <w:hyperlink w:anchor="_Toc106366069" w:history="1">
        <w:r w:rsidR="003772DE">
          <w:rPr>
            <w:rStyle w:val="ae"/>
            <w:noProof/>
            <w:lang w:eastAsia="zh-TW"/>
          </w:rPr>
          <w:t>3.1</w:t>
        </w:r>
        <w:r w:rsidR="003772DE">
          <w:rPr>
            <w:noProof/>
            <w:sz w:val="24"/>
            <w:szCs w:val="24"/>
            <w:lang w:eastAsia="zh-TW"/>
          </w:rPr>
          <w:tab/>
        </w:r>
        <w:r w:rsidR="003772DE">
          <w:rPr>
            <w:rStyle w:val="ae"/>
            <w:rFonts w:hint="eastAsia"/>
            <w:noProof/>
            <w:lang w:eastAsia="zh-TW"/>
          </w:rPr>
          <w:t>初步類別圖</w:t>
        </w:r>
        <w:r w:rsidR="003772DE">
          <w:rPr>
            <w:noProof/>
            <w:webHidden/>
          </w:rPr>
          <w:tab/>
        </w:r>
        <w:r w:rsidR="003772DE">
          <w:rPr>
            <w:noProof/>
            <w:webHidden/>
          </w:rPr>
          <w:fldChar w:fldCharType="begin"/>
        </w:r>
        <w:r w:rsidR="003772DE">
          <w:rPr>
            <w:noProof/>
            <w:webHidden/>
          </w:rPr>
          <w:instrText xml:space="preserve"> PAGEREF _Toc106366069 \h </w:instrText>
        </w:r>
        <w:r w:rsidR="003772DE">
          <w:rPr>
            <w:noProof/>
            <w:webHidden/>
          </w:rPr>
        </w:r>
        <w:r w:rsidR="003772DE">
          <w:rPr>
            <w:noProof/>
            <w:webHidden/>
          </w:rPr>
          <w:fldChar w:fldCharType="separate"/>
        </w:r>
        <w:r w:rsidR="003772DE">
          <w:rPr>
            <w:noProof/>
            <w:webHidden/>
          </w:rPr>
          <w:t>7</w:t>
        </w:r>
        <w:r w:rsidR="003772DE">
          <w:rPr>
            <w:noProof/>
            <w:webHidden/>
          </w:rPr>
          <w:fldChar w:fldCharType="end"/>
        </w:r>
      </w:hyperlink>
    </w:p>
    <w:p w:rsidR="00761FE9" w:rsidRDefault="00B41C56">
      <w:pPr>
        <w:pStyle w:val="20"/>
        <w:tabs>
          <w:tab w:val="left" w:pos="1000"/>
        </w:tabs>
        <w:rPr>
          <w:noProof/>
          <w:sz w:val="24"/>
          <w:szCs w:val="24"/>
          <w:lang w:eastAsia="zh-TW"/>
        </w:rPr>
      </w:pPr>
      <w:hyperlink w:anchor="_Toc106366070" w:history="1">
        <w:r w:rsidR="003772DE">
          <w:rPr>
            <w:rStyle w:val="ae"/>
            <w:noProof/>
            <w:lang w:eastAsia="zh-TW"/>
          </w:rPr>
          <w:t>3.2</w:t>
        </w:r>
        <w:r w:rsidR="003772DE">
          <w:rPr>
            <w:noProof/>
            <w:sz w:val="24"/>
            <w:szCs w:val="24"/>
            <w:lang w:eastAsia="zh-TW"/>
          </w:rPr>
          <w:tab/>
        </w:r>
        <w:r w:rsidR="003772DE">
          <w:rPr>
            <w:rStyle w:val="ae"/>
            <w:rFonts w:hint="eastAsia"/>
            <w:noProof/>
            <w:lang w:eastAsia="zh-TW"/>
          </w:rPr>
          <w:t>類別圖</w:t>
        </w:r>
        <w:r w:rsidR="003772DE">
          <w:rPr>
            <w:noProof/>
            <w:webHidden/>
          </w:rPr>
          <w:tab/>
        </w:r>
        <w:r w:rsidR="003772DE">
          <w:rPr>
            <w:noProof/>
            <w:webHidden/>
          </w:rPr>
          <w:fldChar w:fldCharType="begin"/>
        </w:r>
        <w:r w:rsidR="003772DE">
          <w:rPr>
            <w:noProof/>
            <w:webHidden/>
          </w:rPr>
          <w:instrText xml:space="preserve"> PAGEREF _Toc106366070 \h </w:instrText>
        </w:r>
        <w:r w:rsidR="003772DE">
          <w:rPr>
            <w:noProof/>
            <w:webHidden/>
          </w:rPr>
        </w:r>
        <w:r w:rsidR="003772DE">
          <w:rPr>
            <w:noProof/>
            <w:webHidden/>
          </w:rPr>
          <w:fldChar w:fldCharType="separate"/>
        </w:r>
        <w:r w:rsidR="003772DE">
          <w:rPr>
            <w:noProof/>
            <w:webHidden/>
          </w:rPr>
          <w:t>7</w:t>
        </w:r>
        <w:r w:rsidR="003772DE">
          <w:rPr>
            <w:noProof/>
            <w:webHidden/>
          </w:rPr>
          <w:fldChar w:fldCharType="end"/>
        </w:r>
      </w:hyperlink>
    </w:p>
    <w:p w:rsidR="00761FE9" w:rsidRDefault="00B41C56">
      <w:pPr>
        <w:pStyle w:val="20"/>
        <w:tabs>
          <w:tab w:val="left" w:pos="1000"/>
        </w:tabs>
        <w:rPr>
          <w:noProof/>
          <w:sz w:val="24"/>
          <w:szCs w:val="24"/>
          <w:lang w:eastAsia="zh-TW"/>
        </w:rPr>
      </w:pPr>
      <w:hyperlink w:anchor="_Toc106366071" w:history="1">
        <w:r w:rsidR="003772DE">
          <w:rPr>
            <w:rStyle w:val="ae"/>
            <w:noProof/>
            <w:lang w:eastAsia="zh-TW"/>
          </w:rPr>
          <w:t>3.3</w:t>
        </w:r>
        <w:r w:rsidR="003772DE">
          <w:rPr>
            <w:noProof/>
            <w:sz w:val="24"/>
            <w:szCs w:val="24"/>
            <w:lang w:eastAsia="zh-TW"/>
          </w:rPr>
          <w:tab/>
        </w:r>
        <w:r w:rsidR="003772DE">
          <w:rPr>
            <w:rStyle w:val="ae"/>
            <w:rFonts w:hint="eastAsia"/>
            <w:noProof/>
            <w:lang w:eastAsia="zh-TW"/>
          </w:rPr>
          <w:t>物件圖</w:t>
        </w:r>
        <w:r w:rsidR="003772DE">
          <w:rPr>
            <w:noProof/>
            <w:webHidden/>
          </w:rPr>
          <w:tab/>
        </w:r>
        <w:r w:rsidR="003772DE">
          <w:rPr>
            <w:noProof/>
            <w:webHidden/>
          </w:rPr>
          <w:fldChar w:fldCharType="begin"/>
        </w:r>
        <w:r w:rsidR="003772DE">
          <w:rPr>
            <w:noProof/>
            <w:webHidden/>
          </w:rPr>
          <w:instrText xml:space="preserve"> PAGEREF _Toc106366071 \h </w:instrText>
        </w:r>
        <w:r w:rsidR="003772DE">
          <w:rPr>
            <w:noProof/>
            <w:webHidden/>
          </w:rPr>
        </w:r>
        <w:r w:rsidR="003772DE">
          <w:rPr>
            <w:noProof/>
            <w:webHidden/>
          </w:rPr>
          <w:fldChar w:fldCharType="separate"/>
        </w:r>
        <w:r w:rsidR="003772DE">
          <w:rPr>
            <w:noProof/>
            <w:webHidden/>
          </w:rPr>
          <w:t>8</w:t>
        </w:r>
        <w:r w:rsidR="003772DE">
          <w:rPr>
            <w:noProof/>
            <w:webHidden/>
          </w:rPr>
          <w:fldChar w:fldCharType="end"/>
        </w:r>
      </w:hyperlink>
    </w:p>
    <w:p w:rsidR="00761FE9" w:rsidRDefault="00B41C56">
      <w:pPr>
        <w:pStyle w:val="20"/>
        <w:tabs>
          <w:tab w:val="left" w:pos="1000"/>
        </w:tabs>
        <w:rPr>
          <w:noProof/>
          <w:sz w:val="24"/>
          <w:szCs w:val="24"/>
          <w:lang w:eastAsia="zh-TW"/>
        </w:rPr>
      </w:pPr>
      <w:hyperlink w:anchor="_Toc106366072" w:history="1">
        <w:r w:rsidR="003772DE">
          <w:rPr>
            <w:rStyle w:val="ae"/>
            <w:noProof/>
            <w:lang w:eastAsia="zh-TW"/>
          </w:rPr>
          <w:t>3.4</w:t>
        </w:r>
        <w:r w:rsidR="003772DE">
          <w:rPr>
            <w:noProof/>
            <w:sz w:val="24"/>
            <w:szCs w:val="24"/>
            <w:lang w:eastAsia="zh-TW"/>
          </w:rPr>
          <w:tab/>
        </w:r>
        <w:r w:rsidR="003772DE">
          <w:rPr>
            <w:rStyle w:val="ae"/>
            <w:rFonts w:hint="eastAsia"/>
            <w:noProof/>
            <w:lang w:eastAsia="zh-TW"/>
          </w:rPr>
          <w:t>循序圖</w:t>
        </w:r>
        <w:r w:rsidR="003772DE">
          <w:rPr>
            <w:noProof/>
            <w:webHidden/>
          </w:rPr>
          <w:tab/>
        </w:r>
        <w:r w:rsidR="003772DE">
          <w:rPr>
            <w:noProof/>
            <w:webHidden/>
          </w:rPr>
          <w:fldChar w:fldCharType="begin"/>
        </w:r>
        <w:r w:rsidR="003772DE">
          <w:rPr>
            <w:noProof/>
            <w:webHidden/>
          </w:rPr>
          <w:instrText xml:space="preserve"> PAGEREF _Toc106366072 \h </w:instrText>
        </w:r>
        <w:r w:rsidR="003772DE">
          <w:rPr>
            <w:noProof/>
            <w:webHidden/>
          </w:rPr>
        </w:r>
        <w:r w:rsidR="003772DE">
          <w:rPr>
            <w:noProof/>
            <w:webHidden/>
          </w:rPr>
          <w:fldChar w:fldCharType="separate"/>
        </w:r>
        <w:r w:rsidR="003772DE">
          <w:rPr>
            <w:noProof/>
            <w:webHidden/>
          </w:rPr>
          <w:t>8</w:t>
        </w:r>
        <w:r w:rsidR="003772DE">
          <w:rPr>
            <w:noProof/>
            <w:webHidden/>
          </w:rPr>
          <w:fldChar w:fldCharType="end"/>
        </w:r>
      </w:hyperlink>
    </w:p>
    <w:p w:rsidR="00761FE9" w:rsidRDefault="00B41C56">
      <w:pPr>
        <w:pStyle w:val="30"/>
        <w:tabs>
          <w:tab w:val="left" w:pos="1600"/>
        </w:tabs>
        <w:rPr>
          <w:noProof/>
          <w:sz w:val="24"/>
          <w:szCs w:val="24"/>
          <w:lang w:eastAsia="zh-TW"/>
        </w:rPr>
      </w:pPr>
      <w:hyperlink w:anchor="_Toc106366073" w:history="1">
        <w:r w:rsidR="003772DE">
          <w:rPr>
            <w:rStyle w:val="ae"/>
            <w:noProof/>
          </w:rPr>
          <w:t>3.4.1</w:t>
        </w:r>
        <w:r w:rsidR="003772DE">
          <w:rPr>
            <w:noProof/>
            <w:sz w:val="24"/>
            <w:szCs w:val="24"/>
            <w:lang w:eastAsia="zh-TW"/>
          </w:rPr>
          <w:tab/>
        </w:r>
        <w:r w:rsidR="003772DE">
          <w:rPr>
            <w:rStyle w:val="ae"/>
            <w:rFonts w:hint="eastAsia"/>
            <w:noProof/>
          </w:rPr>
          <w:t>循序圖</w:t>
        </w:r>
        <w:r w:rsidR="003772DE">
          <w:rPr>
            <w:rStyle w:val="ae"/>
            <w:noProof/>
          </w:rPr>
          <w:t xml:space="preserve"> –</w:t>
        </w:r>
        <w:r w:rsidR="003772DE">
          <w:rPr>
            <w:rStyle w:val="ae"/>
            <w:rFonts w:hint="eastAsia"/>
            <w:noProof/>
          </w:rPr>
          <w:t>訂購音樂</w:t>
        </w:r>
        <w:r w:rsidR="003772DE">
          <w:rPr>
            <w:rStyle w:val="ae"/>
            <w:noProof/>
          </w:rPr>
          <w:t>CD (UC-A-A-00001)</w:t>
        </w:r>
        <w:r w:rsidR="003772DE">
          <w:rPr>
            <w:noProof/>
            <w:webHidden/>
          </w:rPr>
          <w:tab/>
        </w:r>
        <w:r w:rsidR="003772DE">
          <w:rPr>
            <w:noProof/>
            <w:webHidden/>
          </w:rPr>
          <w:fldChar w:fldCharType="begin"/>
        </w:r>
        <w:r w:rsidR="003772DE">
          <w:rPr>
            <w:noProof/>
            <w:webHidden/>
          </w:rPr>
          <w:instrText xml:space="preserve"> PAGEREF _Toc106366073 \h </w:instrText>
        </w:r>
        <w:r w:rsidR="003772DE">
          <w:rPr>
            <w:noProof/>
            <w:webHidden/>
          </w:rPr>
        </w:r>
        <w:r w:rsidR="003772DE">
          <w:rPr>
            <w:noProof/>
            <w:webHidden/>
          </w:rPr>
          <w:fldChar w:fldCharType="separate"/>
        </w:r>
        <w:r w:rsidR="003772DE">
          <w:rPr>
            <w:noProof/>
            <w:webHidden/>
          </w:rPr>
          <w:t>8</w:t>
        </w:r>
        <w:r w:rsidR="003772DE">
          <w:rPr>
            <w:noProof/>
            <w:webHidden/>
          </w:rPr>
          <w:fldChar w:fldCharType="end"/>
        </w:r>
      </w:hyperlink>
    </w:p>
    <w:p w:rsidR="00761FE9" w:rsidRDefault="00B41C56">
      <w:pPr>
        <w:pStyle w:val="30"/>
        <w:tabs>
          <w:tab w:val="left" w:pos="1600"/>
        </w:tabs>
        <w:rPr>
          <w:noProof/>
          <w:sz w:val="24"/>
          <w:szCs w:val="24"/>
          <w:lang w:eastAsia="zh-TW"/>
        </w:rPr>
      </w:pPr>
      <w:hyperlink w:anchor="_Toc106366074" w:history="1">
        <w:r w:rsidR="003772DE">
          <w:rPr>
            <w:rStyle w:val="ae"/>
            <w:noProof/>
          </w:rPr>
          <w:t>3.4.2</w:t>
        </w:r>
        <w:r w:rsidR="003772DE">
          <w:rPr>
            <w:noProof/>
            <w:sz w:val="24"/>
            <w:szCs w:val="24"/>
            <w:lang w:eastAsia="zh-TW"/>
          </w:rPr>
          <w:tab/>
        </w:r>
        <w:r w:rsidR="003772DE">
          <w:rPr>
            <w:rStyle w:val="ae"/>
            <w:rFonts w:hint="eastAsia"/>
            <w:noProof/>
          </w:rPr>
          <w:t>循序圖</w:t>
        </w:r>
        <w:r w:rsidR="003772DE">
          <w:rPr>
            <w:rStyle w:val="ae"/>
            <w:noProof/>
          </w:rPr>
          <w:t xml:space="preserve"> –</w:t>
        </w:r>
        <w:r w:rsidR="003772DE">
          <w:rPr>
            <w:rStyle w:val="ae"/>
            <w:rFonts w:hint="eastAsia"/>
            <w:noProof/>
          </w:rPr>
          <w:t>新增評論</w:t>
        </w:r>
        <w:r w:rsidR="003772DE">
          <w:rPr>
            <w:rStyle w:val="ae"/>
            <w:noProof/>
          </w:rPr>
          <w:t>(UC-A-A-00003)</w:t>
        </w:r>
        <w:r w:rsidR="003772DE">
          <w:rPr>
            <w:noProof/>
            <w:webHidden/>
          </w:rPr>
          <w:tab/>
        </w:r>
        <w:r w:rsidR="003772DE">
          <w:rPr>
            <w:noProof/>
            <w:webHidden/>
          </w:rPr>
          <w:fldChar w:fldCharType="begin"/>
        </w:r>
        <w:r w:rsidR="003772DE">
          <w:rPr>
            <w:noProof/>
            <w:webHidden/>
          </w:rPr>
          <w:instrText xml:space="preserve"> PAGEREF _Toc106366074 \h </w:instrText>
        </w:r>
        <w:r w:rsidR="003772DE">
          <w:rPr>
            <w:noProof/>
            <w:webHidden/>
          </w:rPr>
        </w:r>
        <w:r w:rsidR="003772DE">
          <w:rPr>
            <w:noProof/>
            <w:webHidden/>
          </w:rPr>
          <w:fldChar w:fldCharType="separate"/>
        </w:r>
        <w:r w:rsidR="003772DE">
          <w:rPr>
            <w:noProof/>
            <w:webHidden/>
          </w:rPr>
          <w:t>12</w:t>
        </w:r>
        <w:r w:rsidR="003772DE">
          <w:rPr>
            <w:noProof/>
            <w:webHidden/>
          </w:rPr>
          <w:fldChar w:fldCharType="end"/>
        </w:r>
      </w:hyperlink>
    </w:p>
    <w:p w:rsidR="00761FE9" w:rsidRDefault="00B41C56">
      <w:pPr>
        <w:pStyle w:val="10"/>
        <w:tabs>
          <w:tab w:val="left" w:pos="432"/>
        </w:tabs>
        <w:rPr>
          <w:noProof/>
          <w:sz w:val="24"/>
          <w:szCs w:val="24"/>
          <w:lang w:eastAsia="zh-TW"/>
        </w:rPr>
      </w:pPr>
      <w:hyperlink w:anchor="_Toc106366075" w:history="1">
        <w:r w:rsidR="003772DE">
          <w:rPr>
            <w:rStyle w:val="ae"/>
            <w:noProof/>
            <w:lang w:eastAsia="zh-TW"/>
          </w:rPr>
          <w:t>4.</w:t>
        </w:r>
        <w:r w:rsidR="003772DE">
          <w:rPr>
            <w:noProof/>
            <w:sz w:val="24"/>
            <w:szCs w:val="24"/>
            <w:lang w:eastAsia="zh-TW"/>
          </w:rPr>
          <w:tab/>
        </w:r>
        <w:r w:rsidR="003772DE">
          <w:rPr>
            <w:rStyle w:val="ae"/>
            <w:rFonts w:hint="eastAsia"/>
            <w:noProof/>
            <w:lang w:eastAsia="zh-TW"/>
          </w:rPr>
          <w:t>部署視圖</w:t>
        </w:r>
        <w:r w:rsidR="003772DE">
          <w:rPr>
            <w:noProof/>
            <w:webHidden/>
          </w:rPr>
          <w:tab/>
        </w:r>
        <w:r w:rsidR="003772DE">
          <w:rPr>
            <w:noProof/>
            <w:webHidden/>
          </w:rPr>
          <w:fldChar w:fldCharType="begin"/>
        </w:r>
        <w:r w:rsidR="003772DE">
          <w:rPr>
            <w:noProof/>
            <w:webHidden/>
          </w:rPr>
          <w:instrText xml:space="preserve"> PAGEREF _Toc106366075 \h </w:instrText>
        </w:r>
        <w:r w:rsidR="003772DE">
          <w:rPr>
            <w:noProof/>
            <w:webHidden/>
          </w:rPr>
        </w:r>
        <w:r w:rsidR="003772DE">
          <w:rPr>
            <w:noProof/>
            <w:webHidden/>
          </w:rPr>
          <w:fldChar w:fldCharType="separate"/>
        </w:r>
        <w:r w:rsidR="003772DE">
          <w:rPr>
            <w:noProof/>
            <w:webHidden/>
          </w:rPr>
          <w:t>13</w:t>
        </w:r>
        <w:r w:rsidR="003772DE">
          <w:rPr>
            <w:noProof/>
            <w:webHidden/>
          </w:rPr>
          <w:fldChar w:fldCharType="end"/>
        </w:r>
      </w:hyperlink>
    </w:p>
    <w:p w:rsidR="00761FE9" w:rsidRDefault="00B41C56">
      <w:pPr>
        <w:pStyle w:val="20"/>
        <w:tabs>
          <w:tab w:val="left" w:pos="1000"/>
        </w:tabs>
        <w:rPr>
          <w:noProof/>
          <w:sz w:val="24"/>
          <w:szCs w:val="24"/>
          <w:lang w:eastAsia="zh-TW"/>
        </w:rPr>
      </w:pPr>
      <w:hyperlink w:anchor="_Toc106366076" w:history="1">
        <w:r w:rsidR="003772DE">
          <w:rPr>
            <w:rStyle w:val="ae"/>
            <w:noProof/>
            <w:lang w:eastAsia="zh-TW"/>
          </w:rPr>
          <w:t>4.1</w:t>
        </w:r>
        <w:r w:rsidR="003772DE">
          <w:rPr>
            <w:noProof/>
            <w:sz w:val="24"/>
            <w:szCs w:val="24"/>
            <w:lang w:eastAsia="zh-TW"/>
          </w:rPr>
          <w:tab/>
        </w:r>
        <w:r w:rsidR="003772DE">
          <w:rPr>
            <w:rStyle w:val="ae"/>
            <w:rFonts w:hint="eastAsia"/>
            <w:noProof/>
            <w:lang w:eastAsia="zh-TW"/>
          </w:rPr>
          <w:t>元件圖</w:t>
        </w:r>
        <w:r w:rsidR="003772DE">
          <w:rPr>
            <w:noProof/>
            <w:webHidden/>
          </w:rPr>
          <w:tab/>
        </w:r>
        <w:r w:rsidR="003772DE">
          <w:rPr>
            <w:noProof/>
            <w:webHidden/>
          </w:rPr>
          <w:fldChar w:fldCharType="begin"/>
        </w:r>
        <w:r w:rsidR="003772DE">
          <w:rPr>
            <w:noProof/>
            <w:webHidden/>
          </w:rPr>
          <w:instrText xml:space="preserve"> PAGEREF _Toc106366076 \h </w:instrText>
        </w:r>
        <w:r w:rsidR="003772DE">
          <w:rPr>
            <w:noProof/>
            <w:webHidden/>
          </w:rPr>
        </w:r>
        <w:r w:rsidR="003772DE">
          <w:rPr>
            <w:noProof/>
            <w:webHidden/>
          </w:rPr>
          <w:fldChar w:fldCharType="separate"/>
        </w:r>
        <w:r w:rsidR="003772DE">
          <w:rPr>
            <w:noProof/>
            <w:webHidden/>
          </w:rPr>
          <w:t>13</w:t>
        </w:r>
        <w:r w:rsidR="003772DE">
          <w:rPr>
            <w:noProof/>
            <w:webHidden/>
          </w:rPr>
          <w:fldChar w:fldCharType="end"/>
        </w:r>
      </w:hyperlink>
    </w:p>
    <w:p w:rsidR="00761FE9" w:rsidRDefault="00B41C56">
      <w:pPr>
        <w:pStyle w:val="20"/>
        <w:tabs>
          <w:tab w:val="left" w:pos="1000"/>
        </w:tabs>
        <w:rPr>
          <w:noProof/>
          <w:sz w:val="24"/>
          <w:szCs w:val="24"/>
          <w:lang w:eastAsia="zh-TW"/>
        </w:rPr>
      </w:pPr>
      <w:hyperlink w:anchor="_Toc106366077" w:history="1">
        <w:r w:rsidR="003772DE">
          <w:rPr>
            <w:rStyle w:val="ae"/>
            <w:noProof/>
            <w:lang w:eastAsia="zh-TW"/>
          </w:rPr>
          <w:t>4.2</w:t>
        </w:r>
        <w:r w:rsidR="003772DE">
          <w:rPr>
            <w:noProof/>
            <w:sz w:val="24"/>
            <w:szCs w:val="24"/>
            <w:lang w:eastAsia="zh-TW"/>
          </w:rPr>
          <w:tab/>
        </w:r>
        <w:r w:rsidR="003772DE">
          <w:rPr>
            <w:rStyle w:val="ae"/>
            <w:rFonts w:hint="eastAsia"/>
            <w:noProof/>
            <w:lang w:eastAsia="zh-TW"/>
          </w:rPr>
          <w:t>部署圖</w:t>
        </w:r>
        <w:r w:rsidR="003772DE">
          <w:rPr>
            <w:noProof/>
            <w:webHidden/>
          </w:rPr>
          <w:tab/>
        </w:r>
        <w:r w:rsidR="003772DE">
          <w:rPr>
            <w:noProof/>
            <w:webHidden/>
          </w:rPr>
          <w:fldChar w:fldCharType="begin"/>
        </w:r>
        <w:r w:rsidR="003772DE">
          <w:rPr>
            <w:noProof/>
            <w:webHidden/>
          </w:rPr>
          <w:instrText xml:space="preserve"> PAGEREF _Toc106366077 \h </w:instrText>
        </w:r>
        <w:r w:rsidR="003772DE">
          <w:rPr>
            <w:noProof/>
            <w:webHidden/>
          </w:rPr>
        </w:r>
        <w:r w:rsidR="003772DE">
          <w:rPr>
            <w:noProof/>
            <w:webHidden/>
          </w:rPr>
          <w:fldChar w:fldCharType="separate"/>
        </w:r>
        <w:r w:rsidR="003772DE">
          <w:rPr>
            <w:noProof/>
            <w:webHidden/>
          </w:rPr>
          <w:t>14</w:t>
        </w:r>
        <w:r w:rsidR="003772DE">
          <w:rPr>
            <w:noProof/>
            <w:webHidden/>
          </w:rPr>
          <w:fldChar w:fldCharType="end"/>
        </w:r>
      </w:hyperlink>
    </w:p>
    <w:p w:rsidR="00761FE9" w:rsidRDefault="00B41C56">
      <w:pPr>
        <w:pStyle w:val="20"/>
        <w:tabs>
          <w:tab w:val="left" w:pos="1000"/>
        </w:tabs>
        <w:rPr>
          <w:noProof/>
          <w:sz w:val="24"/>
          <w:szCs w:val="24"/>
          <w:lang w:eastAsia="zh-TW"/>
        </w:rPr>
      </w:pPr>
      <w:hyperlink w:anchor="_Toc106366078" w:history="1">
        <w:r w:rsidR="003772DE">
          <w:rPr>
            <w:rStyle w:val="ae"/>
            <w:noProof/>
            <w:lang w:eastAsia="zh-TW"/>
          </w:rPr>
          <w:t>4.3</w:t>
        </w:r>
        <w:r w:rsidR="003772DE">
          <w:rPr>
            <w:noProof/>
            <w:sz w:val="24"/>
            <w:szCs w:val="24"/>
            <w:lang w:eastAsia="zh-TW"/>
          </w:rPr>
          <w:tab/>
        </w:r>
        <w:r w:rsidR="003772DE">
          <w:rPr>
            <w:rStyle w:val="ae"/>
            <w:rFonts w:hint="eastAsia"/>
            <w:noProof/>
            <w:lang w:eastAsia="zh-TW"/>
          </w:rPr>
          <w:t>客戶端</w:t>
        </w:r>
        <w:r w:rsidR="003772DE">
          <w:rPr>
            <w:noProof/>
            <w:webHidden/>
          </w:rPr>
          <w:tab/>
        </w:r>
        <w:r w:rsidR="003772DE">
          <w:rPr>
            <w:noProof/>
            <w:webHidden/>
          </w:rPr>
          <w:fldChar w:fldCharType="begin"/>
        </w:r>
        <w:r w:rsidR="003772DE">
          <w:rPr>
            <w:noProof/>
            <w:webHidden/>
          </w:rPr>
          <w:instrText xml:space="preserve"> PAGEREF _Toc106366078 \h </w:instrText>
        </w:r>
        <w:r w:rsidR="003772DE">
          <w:rPr>
            <w:noProof/>
            <w:webHidden/>
          </w:rPr>
        </w:r>
        <w:r w:rsidR="003772DE">
          <w:rPr>
            <w:noProof/>
            <w:webHidden/>
          </w:rPr>
          <w:fldChar w:fldCharType="separate"/>
        </w:r>
        <w:r w:rsidR="003772DE">
          <w:rPr>
            <w:noProof/>
            <w:webHidden/>
          </w:rPr>
          <w:t>14</w:t>
        </w:r>
        <w:r w:rsidR="003772DE">
          <w:rPr>
            <w:noProof/>
            <w:webHidden/>
          </w:rPr>
          <w:fldChar w:fldCharType="end"/>
        </w:r>
      </w:hyperlink>
    </w:p>
    <w:p w:rsidR="00761FE9" w:rsidRDefault="00B41C56">
      <w:pPr>
        <w:pStyle w:val="20"/>
        <w:tabs>
          <w:tab w:val="left" w:pos="1000"/>
        </w:tabs>
        <w:rPr>
          <w:noProof/>
          <w:sz w:val="24"/>
          <w:szCs w:val="24"/>
          <w:lang w:eastAsia="zh-TW"/>
        </w:rPr>
      </w:pPr>
      <w:hyperlink w:anchor="_Toc106366079" w:history="1">
        <w:r w:rsidR="003772DE">
          <w:rPr>
            <w:rStyle w:val="ae"/>
            <w:noProof/>
            <w:lang w:eastAsia="zh-TW"/>
          </w:rPr>
          <w:t>4.4</w:t>
        </w:r>
        <w:r w:rsidR="003772DE">
          <w:rPr>
            <w:noProof/>
            <w:sz w:val="24"/>
            <w:szCs w:val="24"/>
            <w:lang w:eastAsia="zh-TW"/>
          </w:rPr>
          <w:tab/>
        </w:r>
        <w:r w:rsidR="003772DE">
          <w:rPr>
            <w:rStyle w:val="ae"/>
            <w:rFonts w:hint="eastAsia"/>
            <w:noProof/>
            <w:lang w:eastAsia="zh-TW"/>
          </w:rPr>
          <w:t>網際網路伺服器</w:t>
        </w:r>
        <w:r w:rsidR="003772DE">
          <w:rPr>
            <w:rStyle w:val="ae"/>
            <w:noProof/>
            <w:lang w:eastAsia="zh-TW"/>
          </w:rPr>
          <w:t>/</w:t>
        </w:r>
        <w:r w:rsidR="003772DE">
          <w:rPr>
            <w:rStyle w:val="ae"/>
            <w:rFonts w:hint="eastAsia"/>
            <w:noProof/>
            <w:lang w:eastAsia="zh-TW"/>
          </w:rPr>
          <w:t>應用程式伺服器</w:t>
        </w:r>
        <w:r w:rsidR="003772DE">
          <w:rPr>
            <w:noProof/>
            <w:webHidden/>
          </w:rPr>
          <w:tab/>
        </w:r>
        <w:r w:rsidR="003772DE">
          <w:rPr>
            <w:noProof/>
            <w:webHidden/>
          </w:rPr>
          <w:fldChar w:fldCharType="begin"/>
        </w:r>
        <w:r w:rsidR="003772DE">
          <w:rPr>
            <w:noProof/>
            <w:webHidden/>
          </w:rPr>
          <w:instrText xml:space="preserve"> PAGEREF _Toc106366079 \h </w:instrText>
        </w:r>
        <w:r w:rsidR="003772DE">
          <w:rPr>
            <w:noProof/>
            <w:webHidden/>
          </w:rPr>
        </w:r>
        <w:r w:rsidR="003772DE">
          <w:rPr>
            <w:noProof/>
            <w:webHidden/>
          </w:rPr>
          <w:fldChar w:fldCharType="separate"/>
        </w:r>
        <w:r w:rsidR="003772DE">
          <w:rPr>
            <w:noProof/>
            <w:webHidden/>
          </w:rPr>
          <w:t>14</w:t>
        </w:r>
        <w:r w:rsidR="003772DE">
          <w:rPr>
            <w:noProof/>
            <w:webHidden/>
          </w:rPr>
          <w:fldChar w:fldCharType="end"/>
        </w:r>
      </w:hyperlink>
    </w:p>
    <w:p w:rsidR="00761FE9" w:rsidRDefault="00B41C56">
      <w:pPr>
        <w:pStyle w:val="20"/>
        <w:tabs>
          <w:tab w:val="left" w:pos="1000"/>
        </w:tabs>
        <w:rPr>
          <w:noProof/>
          <w:sz w:val="24"/>
          <w:szCs w:val="24"/>
          <w:lang w:eastAsia="zh-TW"/>
        </w:rPr>
      </w:pPr>
      <w:hyperlink w:anchor="_Toc106366080" w:history="1">
        <w:r w:rsidR="003772DE">
          <w:rPr>
            <w:rStyle w:val="ae"/>
            <w:noProof/>
            <w:lang w:eastAsia="zh-TW"/>
          </w:rPr>
          <w:t>4.5</w:t>
        </w:r>
        <w:r w:rsidR="003772DE">
          <w:rPr>
            <w:noProof/>
            <w:sz w:val="24"/>
            <w:szCs w:val="24"/>
            <w:lang w:eastAsia="zh-TW"/>
          </w:rPr>
          <w:tab/>
        </w:r>
        <w:r w:rsidR="003772DE">
          <w:rPr>
            <w:rStyle w:val="ae"/>
            <w:rFonts w:hint="eastAsia"/>
            <w:noProof/>
            <w:lang w:eastAsia="zh-TW"/>
          </w:rPr>
          <w:t>資料庫</w:t>
        </w:r>
        <w:r w:rsidR="003772DE">
          <w:rPr>
            <w:noProof/>
            <w:webHidden/>
          </w:rPr>
          <w:tab/>
        </w:r>
        <w:r w:rsidR="003772DE">
          <w:rPr>
            <w:noProof/>
            <w:webHidden/>
          </w:rPr>
          <w:fldChar w:fldCharType="begin"/>
        </w:r>
        <w:r w:rsidR="003772DE">
          <w:rPr>
            <w:noProof/>
            <w:webHidden/>
          </w:rPr>
          <w:instrText xml:space="preserve"> PAGEREF _Toc106366080 \h </w:instrText>
        </w:r>
        <w:r w:rsidR="003772DE">
          <w:rPr>
            <w:noProof/>
            <w:webHidden/>
          </w:rPr>
        </w:r>
        <w:r w:rsidR="003772DE">
          <w:rPr>
            <w:noProof/>
            <w:webHidden/>
          </w:rPr>
          <w:fldChar w:fldCharType="separate"/>
        </w:r>
        <w:r w:rsidR="003772DE">
          <w:rPr>
            <w:noProof/>
            <w:webHidden/>
          </w:rPr>
          <w:t>14</w:t>
        </w:r>
        <w:r w:rsidR="003772DE">
          <w:rPr>
            <w:noProof/>
            <w:webHidden/>
          </w:rPr>
          <w:fldChar w:fldCharType="end"/>
        </w:r>
      </w:hyperlink>
    </w:p>
    <w:p w:rsidR="00761FE9" w:rsidRDefault="00B41C56">
      <w:pPr>
        <w:pStyle w:val="10"/>
        <w:tabs>
          <w:tab w:val="left" w:pos="432"/>
        </w:tabs>
        <w:rPr>
          <w:noProof/>
          <w:sz w:val="24"/>
          <w:szCs w:val="24"/>
          <w:lang w:eastAsia="zh-TW"/>
        </w:rPr>
      </w:pPr>
      <w:hyperlink w:anchor="_Toc106366081" w:history="1">
        <w:r w:rsidR="003772DE">
          <w:rPr>
            <w:rStyle w:val="ae"/>
            <w:noProof/>
            <w:lang w:eastAsia="zh-TW"/>
          </w:rPr>
          <w:t>5.</w:t>
        </w:r>
        <w:r w:rsidR="003772DE">
          <w:rPr>
            <w:noProof/>
            <w:sz w:val="24"/>
            <w:szCs w:val="24"/>
            <w:lang w:eastAsia="zh-TW"/>
          </w:rPr>
          <w:tab/>
        </w:r>
        <w:r w:rsidR="003772DE">
          <w:rPr>
            <w:rStyle w:val="ae"/>
            <w:rFonts w:hint="eastAsia"/>
            <w:noProof/>
            <w:lang w:eastAsia="zh-TW"/>
          </w:rPr>
          <w:t>實作視圖</w:t>
        </w:r>
        <w:r w:rsidR="003772DE">
          <w:rPr>
            <w:noProof/>
            <w:webHidden/>
          </w:rPr>
          <w:tab/>
        </w:r>
        <w:r w:rsidR="003772DE">
          <w:rPr>
            <w:noProof/>
            <w:webHidden/>
          </w:rPr>
          <w:fldChar w:fldCharType="begin"/>
        </w:r>
        <w:r w:rsidR="003772DE">
          <w:rPr>
            <w:noProof/>
            <w:webHidden/>
          </w:rPr>
          <w:instrText xml:space="preserve"> PAGEREF _Toc106366081 \h </w:instrText>
        </w:r>
        <w:r w:rsidR="003772DE">
          <w:rPr>
            <w:noProof/>
            <w:webHidden/>
          </w:rPr>
        </w:r>
        <w:r w:rsidR="003772DE">
          <w:rPr>
            <w:noProof/>
            <w:webHidden/>
          </w:rPr>
          <w:fldChar w:fldCharType="separate"/>
        </w:r>
        <w:r w:rsidR="003772DE">
          <w:rPr>
            <w:noProof/>
            <w:webHidden/>
          </w:rPr>
          <w:t>15</w:t>
        </w:r>
        <w:r w:rsidR="003772DE">
          <w:rPr>
            <w:noProof/>
            <w:webHidden/>
          </w:rPr>
          <w:fldChar w:fldCharType="end"/>
        </w:r>
      </w:hyperlink>
    </w:p>
    <w:p w:rsidR="00761FE9" w:rsidRDefault="00B41C56">
      <w:pPr>
        <w:pStyle w:val="20"/>
        <w:tabs>
          <w:tab w:val="left" w:pos="1000"/>
        </w:tabs>
        <w:rPr>
          <w:noProof/>
          <w:sz w:val="24"/>
          <w:szCs w:val="24"/>
          <w:lang w:eastAsia="zh-TW"/>
        </w:rPr>
      </w:pPr>
      <w:hyperlink w:anchor="_Toc106366082" w:history="1">
        <w:r w:rsidR="003772DE">
          <w:rPr>
            <w:rStyle w:val="ae"/>
            <w:noProof/>
            <w:lang w:eastAsia="zh-TW"/>
          </w:rPr>
          <w:t>5.1</w:t>
        </w:r>
        <w:r w:rsidR="003772DE">
          <w:rPr>
            <w:noProof/>
            <w:sz w:val="24"/>
            <w:szCs w:val="24"/>
            <w:lang w:eastAsia="zh-TW"/>
          </w:rPr>
          <w:tab/>
        </w:r>
        <w:r w:rsidR="003772DE">
          <w:rPr>
            <w:rStyle w:val="ae"/>
            <w:rFonts w:hint="eastAsia"/>
            <w:noProof/>
            <w:lang w:eastAsia="zh-TW"/>
          </w:rPr>
          <w:t>系統架構設計上重要的類別庫</w:t>
        </w:r>
        <w:r w:rsidR="003772DE">
          <w:rPr>
            <w:rStyle w:val="ae"/>
            <w:noProof/>
            <w:lang w:eastAsia="zh-TW"/>
          </w:rPr>
          <w:t>(</w:t>
        </w:r>
        <w:r w:rsidR="003772DE">
          <w:rPr>
            <w:rStyle w:val="ae"/>
            <w:noProof/>
          </w:rPr>
          <w:t>Architecturally Significant Design Packages</w:t>
        </w:r>
        <w:r w:rsidR="003772DE">
          <w:rPr>
            <w:rStyle w:val="ae"/>
            <w:noProof/>
            <w:lang w:eastAsia="zh-TW"/>
          </w:rPr>
          <w:t>)</w:t>
        </w:r>
        <w:r w:rsidR="003772DE">
          <w:rPr>
            <w:noProof/>
            <w:webHidden/>
          </w:rPr>
          <w:tab/>
        </w:r>
        <w:r w:rsidR="003772DE">
          <w:rPr>
            <w:noProof/>
            <w:webHidden/>
          </w:rPr>
          <w:fldChar w:fldCharType="begin"/>
        </w:r>
        <w:r w:rsidR="003772DE">
          <w:rPr>
            <w:noProof/>
            <w:webHidden/>
          </w:rPr>
          <w:instrText xml:space="preserve"> PAGEREF _Toc106366082 \h </w:instrText>
        </w:r>
        <w:r w:rsidR="003772DE">
          <w:rPr>
            <w:noProof/>
            <w:webHidden/>
          </w:rPr>
        </w:r>
        <w:r w:rsidR="003772DE">
          <w:rPr>
            <w:noProof/>
            <w:webHidden/>
          </w:rPr>
          <w:fldChar w:fldCharType="separate"/>
        </w:r>
        <w:r w:rsidR="003772DE">
          <w:rPr>
            <w:noProof/>
            <w:webHidden/>
          </w:rPr>
          <w:t>15</w:t>
        </w:r>
        <w:r w:rsidR="003772DE">
          <w:rPr>
            <w:noProof/>
            <w:webHidden/>
          </w:rPr>
          <w:fldChar w:fldCharType="end"/>
        </w:r>
      </w:hyperlink>
    </w:p>
    <w:p w:rsidR="00761FE9" w:rsidRDefault="00B41C56">
      <w:pPr>
        <w:pStyle w:val="20"/>
        <w:tabs>
          <w:tab w:val="left" w:pos="1000"/>
        </w:tabs>
        <w:rPr>
          <w:noProof/>
          <w:sz w:val="24"/>
          <w:szCs w:val="24"/>
          <w:lang w:eastAsia="zh-TW"/>
        </w:rPr>
      </w:pPr>
      <w:hyperlink w:anchor="_Toc106366083" w:history="1">
        <w:r w:rsidR="003772DE">
          <w:rPr>
            <w:rStyle w:val="ae"/>
            <w:noProof/>
            <w:lang w:eastAsia="zh-TW"/>
          </w:rPr>
          <w:t>5.2</w:t>
        </w:r>
        <w:r w:rsidR="003772DE">
          <w:rPr>
            <w:noProof/>
            <w:sz w:val="24"/>
            <w:szCs w:val="24"/>
            <w:lang w:eastAsia="zh-TW"/>
          </w:rPr>
          <w:tab/>
        </w:r>
        <w:r w:rsidR="003772DE">
          <w:rPr>
            <w:rStyle w:val="ae"/>
            <w:rFonts w:hint="eastAsia"/>
            <w:noProof/>
            <w:lang w:eastAsia="zh-TW"/>
          </w:rPr>
          <w:t>階層式架構</w:t>
        </w:r>
        <w:r w:rsidR="003772DE">
          <w:rPr>
            <w:rStyle w:val="ae"/>
            <w:noProof/>
            <w:lang w:eastAsia="zh-TW"/>
          </w:rPr>
          <w:t>(</w:t>
        </w:r>
        <w:r w:rsidR="003772DE">
          <w:rPr>
            <w:rStyle w:val="ae"/>
            <w:noProof/>
          </w:rPr>
          <w:t>Layer</w:t>
        </w:r>
        <w:r w:rsidR="003772DE">
          <w:rPr>
            <w:rStyle w:val="ae"/>
            <w:noProof/>
            <w:lang w:eastAsia="zh-TW"/>
          </w:rPr>
          <w:t>ed Architecture)</w:t>
        </w:r>
        <w:r w:rsidR="003772DE">
          <w:rPr>
            <w:noProof/>
            <w:webHidden/>
          </w:rPr>
          <w:tab/>
        </w:r>
        <w:r w:rsidR="003772DE">
          <w:rPr>
            <w:noProof/>
            <w:webHidden/>
          </w:rPr>
          <w:fldChar w:fldCharType="begin"/>
        </w:r>
        <w:r w:rsidR="003772DE">
          <w:rPr>
            <w:noProof/>
            <w:webHidden/>
          </w:rPr>
          <w:instrText xml:space="preserve"> PAGEREF _Toc106366083 \h </w:instrText>
        </w:r>
        <w:r w:rsidR="003772DE">
          <w:rPr>
            <w:noProof/>
            <w:webHidden/>
          </w:rPr>
        </w:r>
        <w:r w:rsidR="003772DE">
          <w:rPr>
            <w:noProof/>
            <w:webHidden/>
          </w:rPr>
          <w:fldChar w:fldCharType="separate"/>
        </w:r>
        <w:r w:rsidR="003772DE">
          <w:rPr>
            <w:noProof/>
            <w:webHidden/>
          </w:rPr>
          <w:t>16</w:t>
        </w:r>
        <w:r w:rsidR="003772DE">
          <w:rPr>
            <w:noProof/>
            <w:webHidden/>
          </w:rPr>
          <w:fldChar w:fldCharType="end"/>
        </w:r>
      </w:hyperlink>
    </w:p>
    <w:p w:rsidR="00761FE9" w:rsidRDefault="00B41C56">
      <w:pPr>
        <w:pStyle w:val="10"/>
        <w:tabs>
          <w:tab w:val="left" w:pos="432"/>
        </w:tabs>
        <w:rPr>
          <w:noProof/>
          <w:sz w:val="24"/>
          <w:szCs w:val="24"/>
          <w:lang w:eastAsia="zh-TW"/>
        </w:rPr>
      </w:pPr>
      <w:hyperlink w:anchor="_Toc106366084" w:history="1">
        <w:r w:rsidR="003772DE">
          <w:rPr>
            <w:rStyle w:val="ae"/>
            <w:noProof/>
            <w:lang w:eastAsia="zh-TW"/>
          </w:rPr>
          <w:t>6.</w:t>
        </w:r>
        <w:r w:rsidR="003772DE">
          <w:rPr>
            <w:noProof/>
            <w:sz w:val="24"/>
            <w:szCs w:val="24"/>
            <w:lang w:eastAsia="zh-TW"/>
          </w:rPr>
          <w:tab/>
        </w:r>
        <w:r w:rsidR="003772DE">
          <w:rPr>
            <w:rStyle w:val="ae"/>
            <w:rFonts w:hint="eastAsia"/>
            <w:noProof/>
            <w:lang w:eastAsia="zh-TW"/>
          </w:rPr>
          <w:t>資料視圖</w:t>
        </w:r>
        <w:r w:rsidR="003772DE">
          <w:rPr>
            <w:rStyle w:val="ae"/>
            <w:noProof/>
            <w:lang w:eastAsia="zh-TW"/>
          </w:rPr>
          <w:t>(</w:t>
        </w:r>
        <w:r w:rsidR="003772DE">
          <w:rPr>
            <w:rStyle w:val="ae"/>
            <w:rFonts w:hint="eastAsia"/>
            <w:noProof/>
            <w:lang w:eastAsia="zh-TW"/>
          </w:rPr>
          <w:t>非必要</w:t>
        </w:r>
        <w:r w:rsidR="003772DE">
          <w:rPr>
            <w:rStyle w:val="ae"/>
            <w:noProof/>
            <w:lang w:eastAsia="zh-TW"/>
          </w:rPr>
          <w:t>)</w:t>
        </w:r>
        <w:r w:rsidR="003772DE">
          <w:rPr>
            <w:noProof/>
            <w:webHidden/>
          </w:rPr>
          <w:tab/>
        </w:r>
        <w:r w:rsidR="003772DE">
          <w:rPr>
            <w:noProof/>
            <w:webHidden/>
          </w:rPr>
          <w:fldChar w:fldCharType="begin"/>
        </w:r>
        <w:r w:rsidR="003772DE">
          <w:rPr>
            <w:noProof/>
            <w:webHidden/>
          </w:rPr>
          <w:instrText xml:space="preserve"> PAGEREF _Toc106366084 \h </w:instrText>
        </w:r>
        <w:r w:rsidR="003772DE">
          <w:rPr>
            <w:noProof/>
            <w:webHidden/>
          </w:rPr>
        </w:r>
        <w:r w:rsidR="003772DE">
          <w:rPr>
            <w:noProof/>
            <w:webHidden/>
          </w:rPr>
          <w:fldChar w:fldCharType="separate"/>
        </w:r>
        <w:r w:rsidR="003772DE">
          <w:rPr>
            <w:noProof/>
            <w:webHidden/>
          </w:rPr>
          <w:t>17</w:t>
        </w:r>
        <w:r w:rsidR="003772DE">
          <w:rPr>
            <w:noProof/>
            <w:webHidden/>
          </w:rPr>
          <w:fldChar w:fldCharType="end"/>
        </w:r>
      </w:hyperlink>
    </w:p>
    <w:p w:rsidR="00761FE9" w:rsidRDefault="003772DE">
      <w:pPr>
        <w:pStyle w:val="a3"/>
        <w:rPr>
          <w:lang w:eastAsia="zh-TW"/>
        </w:rPr>
      </w:pPr>
      <w:r>
        <w:rPr>
          <w:rFonts w:ascii="Times New Roman" w:hAnsi="Times New Roman"/>
          <w:sz w:val="20"/>
        </w:rPr>
        <w:fldChar w:fldCharType="end"/>
      </w:r>
      <w:r>
        <w:rPr>
          <w:lang w:eastAsia="zh-TW"/>
        </w:rPr>
        <w:br w:type="page"/>
      </w:r>
      <w:r>
        <w:rPr>
          <w:rFonts w:hint="eastAsia"/>
          <w:lang w:eastAsia="zh-TW"/>
        </w:rPr>
        <w:lastRenderedPageBreak/>
        <w:t>軟體系統說明書</w:t>
      </w:r>
      <w:r>
        <w:rPr>
          <w:lang w:eastAsia="zh-TW"/>
        </w:rPr>
        <w:t xml:space="preserve"> </w:t>
      </w:r>
    </w:p>
    <w:p w:rsidR="00761FE9" w:rsidRDefault="00761FE9">
      <w:pPr>
        <w:rPr>
          <w:lang w:eastAsia="zh-TW"/>
        </w:rPr>
      </w:pPr>
    </w:p>
    <w:p w:rsidR="00761FE9" w:rsidRDefault="00761FE9">
      <w:pPr>
        <w:rPr>
          <w:lang w:eastAsia="zh-TW"/>
        </w:rPr>
      </w:pPr>
    </w:p>
    <w:p w:rsidR="00761FE9" w:rsidRDefault="003772DE">
      <w:pPr>
        <w:pStyle w:val="1"/>
        <w:rPr>
          <w:lang w:eastAsia="zh-TW"/>
        </w:rPr>
      </w:pPr>
      <w:bookmarkStart w:id="0" w:name="_Toc106366055"/>
      <w:r>
        <w:rPr>
          <w:rFonts w:hint="eastAsia"/>
          <w:lang w:eastAsia="zh-TW"/>
        </w:rPr>
        <w:t>介紹</w:t>
      </w:r>
      <w:bookmarkEnd w:id="0"/>
    </w:p>
    <w:p w:rsidR="00761FE9" w:rsidRDefault="00761FE9">
      <w:pPr>
        <w:pStyle w:val="InfoBlue"/>
        <w:rPr>
          <w:lang w:eastAsia="zh-TW"/>
        </w:rPr>
      </w:pPr>
    </w:p>
    <w:p w:rsidR="00761FE9" w:rsidRDefault="003772DE">
      <w:pPr>
        <w:pStyle w:val="a9"/>
        <w:rPr>
          <w:lang w:eastAsia="zh-TW"/>
        </w:rPr>
      </w:pPr>
      <w:r>
        <w:rPr>
          <w:rFonts w:hint="eastAsia"/>
          <w:lang w:eastAsia="zh-TW"/>
        </w:rPr>
        <w:t>本系統為一</w:t>
      </w:r>
      <w:r>
        <w:rPr>
          <w:rFonts w:hint="eastAsia"/>
          <w:lang w:eastAsia="zh-TW"/>
        </w:rPr>
        <w:t>Web-based</w:t>
      </w:r>
      <w:r>
        <w:rPr>
          <w:rFonts w:hint="eastAsia"/>
          <w:lang w:eastAsia="zh-TW"/>
        </w:rPr>
        <w:t>線上資訊系統。提供顧客直接從網上選購本商店產品。</w:t>
      </w:r>
    </w:p>
    <w:p w:rsidR="00761FE9" w:rsidRDefault="003772DE">
      <w:pPr>
        <w:pStyle w:val="2"/>
        <w:rPr>
          <w:lang w:eastAsia="zh-TW"/>
        </w:rPr>
      </w:pPr>
      <w:bookmarkStart w:id="1" w:name="_Toc106366056"/>
      <w:r>
        <w:rPr>
          <w:rFonts w:hint="eastAsia"/>
          <w:lang w:eastAsia="zh-TW"/>
        </w:rPr>
        <w:t>目的</w:t>
      </w:r>
      <w:bookmarkEnd w:id="1"/>
    </w:p>
    <w:p w:rsidR="00761FE9" w:rsidRDefault="003772DE">
      <w:pPr>
        <w:ind w:left="720"/>
        <w:rPr>
          <w:lang w:eastAsia="zh-TW"/>
        </w:rPr>
      </w:pPr>
      <w:bookmarkStart w:id="2" w:name="_Toc456598588"/>
      <w:r>
        <w:rPr>
          <w:rFonts w:hint="eastAsia"/>
          <w:lang w:eastAsia="zh-TW"/>
        </w:rPr>
        <w:t>這份文件使用幾個不同的架構上的觀點來描繪系統不同的構面</w:t>
      </w:r>
      <w:r>
        <w:rPr>
          <w:rFonts w:hint="eastAsia"/>
          <w:lang w:eastAsia="zh-TW"/>
        </w:rPr>
        <w:t xml:space="preserve">, </w:t>
      </w:r>
      <w:r>
        <w:rPr>
          <w:rFonts w:hint="eastAsia"/>
          <w:lang w:eastAsia="zh-TW"/>
        </w:rPr>
        <w:t>提供一個廣泛的系統架構概觀</w:t>
      </w:r>
      <w:r>
        <w:rPr>
          <w:rFonts w:hint="eastAsia"/>
          <w:lang w:eastAsia="zh-TW"/>
        </w:rPr>
        <w:t>.</w:t>
      </w:r>
      <w:r>
        <w:rPr>
          <w:lang w:eastAsia="zh-TW"/>
        </w:rPr>
        <w:t xml:space="preserve"> </w:t>
      </w:r>
      <w:r>
        <w:rPr>
          <w:rFonts w:hint="eastAsia"/>
          <w:lang w:eastAsia="zh-TW"/>
        </w:rPr>
        <w:t>它嘗試著去捕捉以及表達幾個顯著的系統架構決策</w:t>
      </w:r>
      <w:r>
        <w:rPr>
          <w:lang w:eastAsia="zh-TW"/>
        </w:rPr>
        <w:t>.</w:t>
      </w:r>
    </w:p>
    <w:p w:rsidR="00761FE9" w:rsidRDefault="00761FE9">
      <w:pPr>
        <w:ind w:left="720"/>
        <w:rPr>
          <w:lang w:eastAsia="zh-TW"/>
        </w:rPr>
      </w:pPr>
    </w:p>
    <w:p w:rsidR="00761FE9" w:rsidRDefault="003772DE">
      <w:pPr>
        <w:pStyle w:val="2"/>
        <w:rPr>
          <w:lang w:eastAsia="zh-TW"/>
        </w:rPr>
      </w:pPr>
      <w:bookmarkStart w:id="3" w:name="_Toc106366057"/>
      <w:bookmarkEnd w:id="2"/>
      <w:r>
        <w:rPr>
          <w:rFonts w:hint="eastAsia"/>
          <w:lang w:eastAsia="zh-TW"/>
        </w:rPr>
        <w:t>系統功能描述</w:t>
      </w:r>
      <w:bookmarkEnd w:id="3"/>
    </w:p>
    <w:p w:rsidR="00761FE9" w:rsidRDefault="00761FE9">
      <w:pPr>
        <w:rPr>
          <w:lang w:eastAsia="zh-TW"/>
        </w:rPr>
      </w:pPr>
    </w:p>
    <w:tbl>
      <w:tblPr>
        <w:tblW w:w="7800" w:type="dxa"/>
        <w:tblInd w:w="1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0"/>
        <w:gridCol w:w="1320"/>
        <w:gridCol w:w="720"/>
        <w:gridCol w:w="1560"/>
        <w:gridCol w:w="1200"/>
        <w:gridCol w:w="1080"/>
      </w:tblGrid>
      <w:tr w:rsidR="00761FE9">
        <w:tc>
          <w:tcPr>
            <w:tcW w:w="1920" w:type="dxa"/>
            <w:shd w:val="clear" w:color="auto" w:fill="CCCCCC"/>
          </w:tcPr>
          <w:p w:rsidR="00761FE9" w:rsidRDefault="003772DE">
            <w:pPr>
              <w:jc w:val="center"/>
              <w:rPr>
                <w:rFonts w:ascii="新細明體" w:hAnsi="新細明體"/>
                <w:color w:val="000000"/>
                <w:sz w:val="16"/>
                <w:lang w:eastAsia="zh-TW"/>
              </w:rPr>
            </w:pPr>
            <w:bookmarkStart w:id="4" w:name="_Toc456598589"/>
            <w:r>
              <w:rPr>
                <w:rFonts w:ascii="新細明體" w:hAnsi="新細明體" w:hint="eastAsia"/>
                <w:color w:val="000000"/>
                <w:sz w:val="16"/>
                <w:lang w:eastAsia="zh-TW"/>
              </w:rPr>
              <w:t>事件</w:t>
            </w:r>
          </w:p>
        </w:tc>
        <w:tc>
          <w:tcPr>
            <w:tcW w:w="1320" w:type="dxa"/>
            <w:shd w:val="clear" w:color="auto" w:fill="CCCCCC"/>
          </w:tcPr>
          <w:p w:rsidR="00761FE9" w:rsidRDefault="003772DE">
            <w:pPr>
              <w:jc w:val="center"/>
              <w:rPr>
                <w:rFonts w:ascii="新細明體" w:hAnsi="新細明體"/>
                <w:color w:val="000000"/>
                <w:sz w:val="16"/>
                <w:lang w:eastAsia="zh-TW"/>
              </w:rPr>
            </w:pPr>
            <w:r>
              <w:rPr>
                <w:rFonts w:ascii="新細明體" w:hAnsi="新細明體" w:hint="eastAsia"/>
                <w:color w:val="000000"/>
                <w:sz w:val="16"/>
                <w:lang w:eastAsia="zh-TW"/>
              </w:rPr>
              <w:t>觸發器</w:t>
            </w:r>
          </w:p>
        </w:tc>
        <w:tc>
          <w:tcPr>
            <w:tcW w:w="720" w:type="dxa"/>
            <w:shd w:val="clear" w:color="auto" w:fill="CCCCCC"/>
          </w:tcPr>
          <w:p w:rsidR="00761FE9" w:rsidRDefault="003772DE">
            <w:pPr>
              <w:jc w:val="center"/>
              <w:rPr>
                <w:rFonts w:ascii="新細明體" w:hAnsi="新細明體"/>
                <w:color w:val="000000"/>
                <w:sz w:val="16"/>
                <w:lang w:eastAsia="zh-TW"/>
              </w:rPr>
            </w:pPr>
            <w:r>
              <w:rPr>
                <w:rFonts w:ascii="新細明體" w:hAnsi="新細明體" w:hint="eastAsia"/>
                <w:color w:val="000000"/>
                <w:sz w:val="16"/>
                <w:lang w:eastAsia="zh-TW"/>
              </w:rPr>
              <w:t>來源</w:t>
            </w:r>
          </w:p>
        </w:tc>
        <w:tc>
          <w:tcPr>
            <w:tcW w:w="1560" w:type="dxa"/>
            <w:shd w:val="clear" w:color="auto" w:fill="CCCCCC"/>
          </w:tcPr>
          <w:p w:rsidR="00761FE9" w:rsidRDefault="003772DE">
            <w:pPr>
              <w:jc w:val="center"/>
              <w:rPr>
                <w:rFonts w:ascii="新細明體" w:hAnsi="新細明體"/>
                <w:color w:val="000000"/>
                <w:sz w:val="16"/>
                <w:lang w:eastAsia="zh-TW"/>
              </w:rPr>
            </w:pPr>
            <w:r>
              <w:rPr>
                <w:rFonts w:ascii="新細明體" w:hAnsi="新細明體" w:hint="eastAsia"/>
                <w:color w:val="000000"/>
                <w:sz w:val="16"/>
                <w:lang w:eastAsia="zh-TW"/>
              </w:rPr>
              <w:t>活動</w:t>
            </w:r>
          </w:p>
        </w:tc>
        <w:tc>
          <w:tcPr>
            <w:tcW w:w="1200" w:type="dxa"/>
            <w:shd w:val="clear" w:color="auto" w:fill="CCCCCC"/>
          </w:tcPr>
          <w:p w:rsidR="00761FE9" w:rsidRDefault="003772DE">
            <w:pPr>
              <w:jc w:val="center"/>
              <w:rPr>
                <w:rFonts w:ascii="新細明體" w:hAnsi="新細明體"/>
                <w:color w:val="000000"/>
                <w:sz w:val="16"/>
                <w:lang w:eastAsia="zh-TW"/>
              </w:rPr>
            </w:pPr>
            <w:r>
              <w:rPr>
                <w:rFonts w:ascii="新細明體" w:hAnsi="新細明體" w:hint="eastAsia"/>
                <w:color w:val="000000"/>
                <w:sz w:val="16"/>
                <w:lang w:eastAsia="zh-TW"/>
              </w:rPr>
              <w:t>回應</w:t>
            </w:r>
          </w:p>
        </w:tc>
        <w:tc>
          <w:tcPr>
            <w:tcW w:w="1080" w:type="dxa"/>
            <w:shd w:val="clear" w:color="auto" w:fill="CCCCCC"/>
          </w:tcPr>
          <w:p w:rsidR="00761FE9" w:rsidRDefault="003772DE">
            <w:pPr>
              <w:jc w:val="center"/>
              <w:rPr>
                <w:rFonts w:ascii="新細明體" w:hAnsi="新細明體"/>
                <w:color w:val="000000"/>
                <w:sz w:val="16"/>
                <w:lang w:eastAsia="zh-TW"/>
              </w:rPr>
            </w:pPr>
            <w:r>
              <w:rPr>
                <w:rFonts w:ascii="新細明體" w:hAnsi="新細明體" w:hint="eastAsia"/>
                <w:color w:val="000000"/>
                <w:sz w:val="16"/>
                <w:lang w:eastAsia="zh-TW"/>
              </w:rPr>
              <w:t>目的地</w:t>
            </w:r>
          </w:p>
        </w:tc>
      </w:tr>
      <w:tr w:rsidR="00761FE9">
        <w:tc>
          <w:tcPr>
            <w:tcW w:w="1920" w:type="dxa"/>
          </w:tcPr>
          <w:p w:rsidR="00761FE9" w:rsidRDefault="003772DE">
            <w:pPr>
              <w:spacing w:before="120"/>
              <w:rPr>
                <w:rFonts w:ascii="新細明體" w:hAnsi="新細明體"/>
                <w:color w:val="000000"/>
                <w:sz w:val="16"/>
                <w:lang w:eastAsia="zh-TW"/>
              </w:rPr>
            </w:pPr>
            <w:r>
              <w:rPr>
                <w:rFonts w:ascii="新細明體" w:hAnsi="新細明體" w:hint="eastAsia"/>
                <w:sz w:val="16"/>
                <w:lang w:eastAsia="zh-TW"/>
              </w:rPr>
              <w:t>顧客登入系統</w:t>
            </w:r>
          </w:p>
        </w:tc>
        <w:tc>
          <w:tcPr>
            <w:tcW w:w="1320" w:type="dxa"/>
          </w:tcPr>
          <w:p w:rsidR="00761FE9" w:rsidRDefault="003772DE">
            <w:pPr>
              <w:spacing w:before="120"/>
              <w:rPr>
                <w:rFonts w:ascii="新細明體" w:hAnsi="新細明體"/>
                <w:color w:val="000000"/>
                <w:sz w:val="16"/>
                <w:lang w:eastAsia="zh-TW"/>
              </w:rPr>
            </w:pPr>
            <w:r>
              <w:rPr>
                <w:rFonts w:ascii="新細明體" w:hAnsi="新細明體" w:hint="eastAsia"/>
                <w:color w:val="000000"/>
                <w:sz w:val="16"/>
                <w:lang w:eastAsia="zh-TW"/>
              </w:rPr>
              <w:t>帳號、密碼</w:t>
            </w:r>
          </w:p>
        </w:tc>
        <w:tc>
          <w:tcPr>
            <w:tcW w:w="720" w:type="dxa"/>
          </w:tcPr>
          <w:p w:rsidR="00761FE9" w:rsidRDefault="003772DE">
            <w:pPr>
              <w:spacing w:before="120"/>
              <w:rPr>
                <w:rFonts w:ascii="新細明體" w:hAnsi="新細明體"/>
                <w:color w:val="000000"/>
                <w:sz w:val="16"/>
                <w:lang w:eastAsia="zh-TW"/>
              </w:rPr>
            </w:pPr>
            <w:r>
              <w:rPr>
                <w:rFonts w:ascii="新細明體" w:hAnsi="新細明體" w:hint="eastAsia"/>
                <w:sz w:val="16"/>
                <w:lang w:eastAsia="zh-TW"/>
              </w:rPr>
              <w:t>顧客</w:t>
            </w:r>
          </w:p>
        </w:tc>
        <w:tc>
          <w:tcPr>
            <w:tcW w:w="1560" w:type="dxa"/>
          </w:tcPr>
          <w:p w:rsidR="00761FE9" w:rsidRDefault="003772DE">
            <w:pPr>
              <w:spacing w:before="120"/>
              <w:rPr>
                <w:rFonts w:ascii="新細明體" w:hAnsi="新細明體"/>
                <w:color w:val="000000"/>
                <w:sz w:val="16"/>
                <w:lang w:eastAsia="zh-TW"/>
              </w:rPr>
            </w:pPr>
            <w:r>
              <w:rPr>
                <w:rFonts w:ascii="新細明體" w:hAnsi="新細明體" w:hint="eastAsia"/>
                <w:color w:val="000000"/>
                <w:sz w:val="16"/>
                <w:lang w:eastAsia="zh-TW"/>
              </w:rPr>
              <w:t>檢驗登入資料</w:t>
            </w:r>
          </w:p>
        </w:tc>
        <w:tc>
          <w:tcPr>
            <w:tcW w:w="1200" w:type="dxa"/>
          </w:tcPr>
          <w:p w:rsidR="00761FE9" w:rsidRDefault="003772DE">
            <w:pPr>
              <w:spacing w:before="120"/>
              <w:rPr>
                <w:rFonts w:ascii="新細明體" w:hAnsi="新細明體"/>
                <w:color w:val="000000"/>
                <w:sz w:val="16"/>
                <w:lang w:eastAsia="zh-TW"/>
              </w:rPr>
            </w:pPr>
            <w:r>
              <w:rPr>
                <w:rFonts w:ascii="新細明體" w:hAnsi="新細明體" w:hint="eastAsia"/>
                <w:color w:val="000000"/>
                <w:sz w:val="16"/>
                <w:lang w:eastAsia="zh-TW"/>
              </w:rPr>
              <w:t>系統主畫面</w:t>
            </w:r>
          </w:p>
        </w:tc>
        <w:tc>
          <w:tcPr>
            <w:tcW w:w="1080" w:type="dxa"/>
          </w:tcPr>
          <w:p w:rsidR="00761FE9" w:rsidRDefault="003772DE">
            <w:pPr>
              <w:spacing w:before="120"/>
              <w:rPr>
                <w:rFonts w:ascii="新細明體" w:hAnsi="新細明體"/>
                <w:color w:val="000000"/>
                <w:sz w:val="16"/>
                <w:lang w:eastAsia="zh-TW"/>
              </w:rPr>
            </w:pPr>
            <w:r>
              <w:rPr>
                <w:rFonts w:ascii="新細明體" w:hAnsi="新細明體" w:hint="eastAsia"/>
                <w:color w:val="000000"/>
                <w:sz w:val="16"/>
                <w:lang w:eastAsia="zh-TW"/>
              </w:rPr>
              <w:t>顧客</w:t>
            </w:r>
          </w:p>
        </w:tc>
      </w:tr>
      <w:tr w:rsidR="00761FE9">
        <w:tc>
          <w:tcPr>
            <w:tcW w:w="192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顧客瀏覽商品</w:t>
            </w:r>
          </w:p>
        </w:tc>
        <w:tc>
          <w:tcPr>
            <w:tcW w:w="132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瀏覽要求</w:t>
            </w:r>
          </w:p>
        </w:tc>
        <w:tc>
          <w:tcPr>
            <w:tcW w:w="72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顧客</w:t>
            </w:r>
          </w:p>
        </w:tc>
        <w:tc>
          <w:tcPr>
            <w:tcW w:w="156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提供產品摘要</w:t>
            </w:r>
          </w:p>
        </w:tc>
        <w:tc>
          <w:tcPr>
            <w:tcW w:w="120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產品摘要</w:t>
            </w:r>
          </w:p>
        </w:tc>
        <w:tc>
          <w:tcPr>
            <w:tcW w:w="1080" w:type="dxa"/>
          </w:tcPr>
          <w:p w:rsidR="00761FE9" w:rsidRDefault="003772DE">
            <w:pPr>
              <w:spacing w:before="120"/>
              <w:rPr>
                <w:rFonts w:ascii="新細明體" w:hAnsi="新細明體"/>
                <w:sz w:val="16"/>
                <w:lang w:eastAsia="zh-TW"/>
              </w:rPr>
            </w:pPr>
            <w:r>
              <w:rPr>
                <w:rFonts w:ascii="新細明體" w:hAnsi="新細明體" w:hint="eastAsia"/>
                <w:color w:val="000000"/>
                <w:sz w:val="16"/>
                <w:lang w:eastAsia="zh-TW"/>
              </w:rPr>
              <w:t>顧客</w:t>
            </w:r>
          </w:p>
        </w:tc>
      </w:tr>
      <w:tr w:rsidR="00761FE9">
        <w:tc>
          <w:tcPr>
            <w:tcW w:w="1920" w:type="dxa"/>
          </w:tcPr>
          <w:p w:rsidR="00761FE9" w:rsidRDefault="003772DE">
            <w:pPr>
              <w:spacing w:before="120"/>
              <w:rPr>
                <w:rFonts w:ascii="新細明體" w:hAnsi="新細明體"/>
                <w:color w:val="000000"/>
                <w:sz w:val="16"/>
                <w:lang w:eastAsia="zh-TW"/>
              </w:rPr>
            </w:pPr>
            <w:r>
              <w:rPr>
                <w:rFonts w:ascii="新細明體" w:hAnsi="新細明體" w:hint="eastAsia"/>
                <w:sz w:val="16"/>
                <w:lang w:eastAsia="zh-TW"/>
              </w:rPr>
              <w:t>顧客瀏覽商品明細</w:t>
            </w:r>
          </w:p>
        </w:tc>
        <w:tc>
          <w:tcPr>
            <w:tcW w:w="1320" w:type="dxa"/>
          </w:tcPr>
          <w:p w:rsidR="00761FE9" w:rsidRDefault="003772DE">
            <w:pPr>
              <w:spacing w:before="120"/>
              <w:rPr>
                <w:rFonts w:ascii="新細明體" w:hAnsi="新細明體"/>
                <w:color w:val="000000"/>
                <w:sz w:val="16"/>
                <w:lang w:eastAsia="zh-TW"/>
              </w:rPr>
            </w:pPr>
            <w:r>
              <w:rPr>
                <w:rFonts w:ascii="新細明體" w:hAnsi="新細明體" w:hint="eastAsia"/>
                <w:sz w:val="16"/>
                <w:lang w:eastAsia="zh-TW"/>
              </w:rPr>
              <w:t>產品</w:t>
            </w:r>
          </w:p>
        </w:tc>
        <w:tc>
          <w:tcPr>
            <w:tcW w:w="720" w:type="dxa"/>
          </w:tcPr>
          <w:p w:rsidR="00761FE9" w:rsidRDefault="003772DE">
            <w:pPr>
              <w:spacing w:before="120"/>
              <w:rPr>
                <w:rFonts w:ascii="新細明體" w:hAnsi="新細明體"/>
                <w:color w:val="000000"/>
                <w:sz w:val="16"/>
                <w:lang w:eastAsia="zh-TW"/>
              </w:rPr>
            </w:pPr>
            <w:r>
              <w:rPr>
                <w:rFonts w:ascii="新細明體" w:hAnsi="新細明體" w:hint="eastAsia"/>
                <w:sz w:val="16"/>
                <w:lang w:eastAsia="zh-TW"/>
              </w:rPr>
              <w:t>顧客</w:t>
            </w:r>
          </w:p>
        </w:tc>
        <w:tc>
          <w:tcPr>
            <w:tcW w:w="1560" w:type="dxa"/>
          </w:tcPr>
          <w:p w:rsidR="00761FE9" w:rsidRDefault="003772DE">
            <w:pPr>
              <w:spacing w:before="120"/>
              <w:rPr>
                <w:rFonts w:ascii="新細明體" w:hAnsi="新細明體"/>
                <w:color w:val="000000"/>
                <w:sz w:val="16"/>
                <w:lang w:eastAsia="zh-TW"/>
              </w:rPr>
            </w:pPr>
            <w:r>
              <w:rPr>
                <w:rFonts w:ascii="新細明體" w:hAnsi="新細明體" w:hint="eastAsia"/>
                <w:color w:val="000000"/>
                <w:sz w:val="16"/>
                <w:lang w:eastAsia="zh-TW"/>
              </w:rPr>
              <w:t>提供產品明細</w:t>
            </w:r>
          </w:p>
        </w:tc>
        <w:tc>
          <w:tcPr>
            <w:tcW w:w="1200" w:type="dxa"/>
          </w:tcPr>
          <w:p w:rsidR="00761FE9" w:rsidRDefault="003772DE">
            <w:pPr>
              <w:spacing w:before="120"/>
              <w:rPr>
                <w:rFonts w:ascii="新細明體" w:hAnsi="新細明體"/>
                <w:color w:val="000000"/>
                <w:sz w:val="16"/>
                <w:lang w:eastAsia="zh-TW"/>
              </w:rPr>
            </w:pPr>
            <w:r>
              <w:rPr>
                <w:rFonts w:ascii="新細明體" w:hAnsi="新細明體" w:hint="eastAsia"/>
                <w:color w:val="000000"/>
                <w:sz w:val="16"/>
                <w:lang w:eastAsia="zh-TW"/>
              </w:rPr>
              <w:t>產品明細</w:t>
            </w:r>
          </w:p>
        </w:tc>
        <w:tc>
          <w:tcPr>
            <w:tcW w:w="1080" w:type="dxa"/>
          </w:tcPr>
          <w:p w:rsidR="00761FE9" w:rsidRDefault="003772DE">
            <w:pPr>
              <w:spacing w:before="120"/>
              <w:rPr>
                <w:rFonts w:ascii="新細明體" w:hAnsi="新細明體"/>
                <w:color w:val="000000"/>
                <w:sz w:val="16"/>
                <w:lang w:eastAsia="zh-TW"/>
              </w:rPr>
            </w:pPr>
            <w:r>
              <w:rPr>
                <w:rFonts w:ascii="新細明體" w:hAnsi="新細明體" w:hint="eastAsia"/>
                <w:color w:val="000000"/>
                <w:sz w:val="16"/>
                <w:lang w:eastAsia="zh-TW"/>
              </w:rPr>
              <w:t>顧客</w:t>
            </w:r>
          </w:p>
        </w:tc>
      </w:tr>
      <w:tr w:rsidR="00761FE9">
        <w:tc>
          <w:tcPr>
            <w:tcW w:w="192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顧客搜尋商品名稱</w:t>
            </w:r>
          </w:p>
        </w:tc>
        <w:tc>
          <w:tcPr>
            <w:tcW w:w="132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商品名稱</w:t>
            </w:r>
          </w:p>
        </w:tc>
        <w:tc>
          <w:tcPr>
            <w:tcW w:w="72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顧客</w:t>
            </w:r>
          </w:p>
        </w:tc>
        <w:tc>
          <w:tcPr>
            <w:tcW w:w="156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搜尋產品</w:t>
            </w:r>
          </w:p>
        </w:tc>
        <w:tc>
          <w:tcPr>
            <w:tcW w:w="120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產品摘要</w:t>
            </w:r>
          </w:p>
        </w:tc>
        <w:tc>
          <w:tcPr>
            <w:tcW w:w="1080" w:type="dxa"/>
          </w:tcPr>
          <w:p w:rsidR="00761FE9" w:rsidRDefault="003772DE">
            <w:pPr>
              <w:spacing w:before="120"/>
              <w:rPr>
                <w:rFonts w:ascii="新細明體" w:hAnsi="新細明體"/>
                <w:sz w:val="16"/>
                <w:lang w:eastAsia="zh-TW"/>
              </w:rPr>
            </w:pPr>
            <w:r>
              <w:rPr>
                <w:rFonts w:ascii="新細明體" w:hAnsi="新細明體" w:hint="eastAsia"/>
                <w:color w:val="000000"/>
                <w:sz w:val="16"/>
                <w:lang w:eastAsia="zh-TW"/>
              </w:rPr>
              <w:t>顧客</w:t>
            </w:r>
          </w:p>
        </w:tc>
      </w:tr>
      <w:tr w:rsidR="00761FE9">
        <w:tc>
          <w:tcPr>
            <w:tcW w:w="192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顧客新增訂購項目</w:t>
            </w:r>
          </w:p>
        </w:tc>
        <w:tc>
          <w:tcPr>
            <w:tcW w:w="132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訂購項目</w:t>
            </w:r>
          </w:p>
        </w:tc>
        <w:tc>
          <w:tcPr>
            <w:tcW w:w="72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顧客</w:t>
            </w:r>
          </w:p>
        </w:tc>
        <w:tc>
          <w:tcPr>
            <w:tcW w:w="156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產生訂購項目</w:t>
            </w:r>
          </w:p>
        </w:tc>
        <w:tc>
          <w:tcPr>
            <w:tcW w:w="120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購物車內容</w:t>
            </w:r>
          </w:p>
        </w:tc>
        <w:tc>
          <w:tcPr>
            <w:tcW w:w="108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購物車</w:t>
            </w:r>
          </w:p>
        </w:tc>
      </w:tr>
      <w:tr w:rsidR="00761FE9">
        <w:tc>
          <w:tcPr>
            <w:tcW w:w="192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顧客刪除訂購項目</w:t>
            </w:r>
          </w:p>
        </w:tc>
        <w:tc>
          <w:tcPr>
            <w:tcW w:w="132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訂購項目</w:t>
            </w:r>
          </w:p>
        </w:tc>
        <w:tc>
          <w:tcPr>
            <w:tcW w:w="72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顧客</w:t>
            </w:r>
          </w:p>
        </w:tc>
        <w:tc>
          <w:tcPr>
            <w:tcW w:w="156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刪除訂購項目</w:t>
            </w:r>
          </w:p>
        </w:tc>
        <w:tc>
          <w:tcPr>
            <w:tcW w:w="120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購物車內容</w:t>
            </w:r>
          </w:p>
        </w:tc>
        <w:tc>
          <w:tcPr>
            <w:tcW w:w="108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購物車</w:t>
            </w:r>
          </w:p>
        </w:tc>
      </w:tr>
      <w:tr w:rsidR="00761FE9">
        <w:tc>
          <w:tcPr>
            <w:tcW w:w="192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顧客更新訂購項目數量</w:t>
            </w:r>
          </w:p>
        </w:tc>
        <w:tc>
          <w:tcPr>
            <w:tcW w:w="132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訂購項目數量</w:t>
            </w:r>
          </w:p>
        </w:tc>
        <w:tc>
          <w:tcPr>
            <w:tcW w:w="72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顧客</w:t>
            </w:r>
          </w:p>
        </w:tc>
        <w:tc>
          <w:tcPr>
            <w:tcW w:w="156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更新訂購項目數量</w:t>
            </w:r>
          </w:p>
        </w:tc>
        <w:tc>
          <w:tcPr>
            <w:tcW w:w="120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購物車內容</w:t>
            </w:r>
          </w:p>
        </w:tc>
        <w:tc>
          <w:tcPr>
            <w:tcW w:w="108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購物車</w:t>
            </w:r>
          </w:p>
        </w:tc>
      </w:tr>
      <w:tr w:rsidR="00761FE9">
        <w:tc>
          <w:tcPr>
            <w:tcW w:w="192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顧客取消訂購</w:t>
            </w:r>
          </w:p>
        </w:tc>
        <w:tc>
          <w:tcPr>
            <w:tcW w:w="132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取消請求</w:t>
            </w:r>
          </w:p>
        </w:tc>
        <w:tc>
          <w:tcPr>
            <w:tcW w:w="72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顧客</w:t>
            </w:r>
          </w:p>
        </w:tc>
        <w:tc>
          <w:tcPr>
            <w:tcW w:w="156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清空購物車</w:t>
            </w:r>
          </w:p>
        </w:tc>
        <w:tc>
          <w:tcPr>
            <w:tcW w:w="120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購物車內容</w:t>
            </w:r>
          </w:p>
        </w:tc>
        <w:tc>
          <w:tcPr>
            <w:tcW w:w="1080" w:type="dxa"/>
          </w:tcPr>
          <w:p w:rsidR="00761FE9" w:rsidRDefault="00761FE9">
            <w:pPr>
              <w:spacing w:before="120"/>
              <w:rPr>
                <w:rFonts w:ascii="新細明體" w:hAnsi="新細明體"/>
                <w:sz w:val="16"/>
                <w:lang w:eastAsia="zh-TW"/>
              </w:rPr>
            </w:pPr>
          </w:p>
        </w:tc>
      </w:tr>
      <w:tr w:rsidR="00761FE9">
        <w:tc>
          <w:tcPr>
            <w:tcW w:w="192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顧客確認訂單</w:t>
            </w:r>
          </w:p>
        </w:tc>
        <w:tc>
          <w:tcPr>
            <w:tcW w:w="132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確認訂購請求</w:t>
            </w:r>
          </w:p>
        </w:tc>
        <w:tc>
          <w:tcPr>
            <w:tcW w:w="72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顧客</w:t>
            </w:r>
          </w:p>
        </w:tc>
        <w:tc>
          <w:tcPr>
            <w:tcW w:w="156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產生訂單</w:t>
            </w:r>
          </w:p>
          <w:p w:rsidR="00761FE9" w:rsidRDefault="003772DE">
            <w:pPr>
              <w:spacing w:before="120"/>
              <w:rPr>
                <w:rFonts w:ascii="新細明體" w:hAnsi="新細明體"/>
                <w:sz w:val="16"/>
                <w:lang w:eastAsia="zh-TW"/>
              </w:rPr>
            </w:pPr>
            <w:r>
              <w:rPr>
                <w:rFonts w:ascii="新細明體" w:hAnsi="新細明體" w:hint="eastAsia"/>
                <w:sz w:val="16"/>
                <w:lang w:eastAsia="zh-TW"/>
              </w:rPr>
              <w:t>產生email</w:t>
            </w:r>
          </w:p>
        </w:tc>
        <w:tc>
          <w:tcPr>
            <w:tcW w:w="120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訂單明細表</w:t>
            </w:r>
          </w:p>
          <w:p w:rsidR="00761FE9" w:rsidRDefault="003772DE">
            <w:pPr>
              <w:spacing w:before="120"/>
              <w:rPr>
                <w:rFonts w:ascii="新細明體" w:hAnsi="新細明體"/>
                <w:sz w:val="16"/>
                <w:lang w:eastAsia="zh-TW"/>
              </w:rPr>
            </w:pPr>
            <w:r>
              <w:rPr>
                <w:rFonts w:ascii="新細明體" w:hAnsi="新細明體" w:hint="eastAsia"/>
                <w:sz w:val="16"/>
                <w:lang w:eastAsia="zh-TW"/>
              </w:rPr>
              <w:t>email</w:t>
            </w:r>
          </w:p>
        </w:tc>
        <w:tc>
          <w:tcPr>
            <w:tcW w:w="108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系統</w:t>
            </w:r>
          </w:p>
          <w:p w:rsidR="00761FE9" w:rsidRDefault="003772DE">
            <w:pPr>
              <w:spacing w:before="120"/>
              <w:rPr>
                <w:rFonts w:ascii="新細明體" w:hAnsi="新細明體"/>
                <w:sz w:val="16"/>
                <w:lang w:eastAsia="zh-TW"/>
              </w:rPr>
            </w:pPr>
            <w:r>
              <w:rPr>
                <w:rFonts w:ascii="新細明體" w:hAnsi="新細明體" w:hint="eastAsia"/>
                <w:sz w:val="16"/>
                <w:lang w:eastAsia="zh-TW"/>
              </w:rPr>
              <w:t>顧客</w:t>
            </w:r>
          </w:p>
        </w:tc>
      </w:tr>
      <w:tr w:rsidR="00761FE9">
        <w:tc>
          <w:tcPr>
            <w:tcW w:w="192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顧客檢視購物車的內容</w:t>
            </w:r>
          </w:p>
        </w:tc>
        <w:tc>
          <w:tcPr>
            <w:tcW w:w="132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檢視請求</w:t>
            </w:r>
          </w:p>
        </w:tc>
        <w:tc>
          <w:tcPr>
            <w:tcW w:w="72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顧客</w:t>
            </w:r>
          </w:p>
        </w:tc>
        <w:tc>
          <w:tcPr>
            <w:tcW w:w="156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顯示購物車內容</w:t>
            </w:r>
          </w:p>
        </w:tc>
        <w:tc>
          <w:tcPr>
            <w:tcW w:w="120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購物車內容</w:t>
            </w:r>
          </w:p>
        </w:tc>
        <w:tc>
          <w:tcPr>
            <w:tcW w:w="108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顧客</w:t>
            </w:r>
          </w:p>
        </w:tc>
      </w:tr>
      <w:tr w:rsidR="00761FE9">
        <w:tc>
          <w:tcPr>
            <w:tcW w:w="192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顧客註冊會員資料</w:t>
            </w:r>
          </w:p>
        </w:tc>
        <w:tc>
          <w:tcPr>
            <w:tcW w:w="132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註冊資料</w:t>
            </w:r>
          </w:p>
        </w:tc>
        <w:tc>
          <w:tcPr>
            <w:tcW w:w="72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顧客</w:t>
            </w:r>
          </w:p>
        </w:tc>
        <w:tc>
          <w:tcPr>
            <w:tcW w:w="156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產生會員資料</w:t>
            </w:r>
          </w:p>
        </w:tc>
        <w:tc>
          <w:tcPr>
            <w:tcW w:w="120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感謝函</w:t>
            </w:r>
          </w:p>
          <w:p w:rsidR="00761FE9" w:rsidRDefault="003772DE">
            <w:pPr>
              <w:spacing w:before="120"/>
              <w:rPr>
                <w:rFonts w:ascii="新細明體" w:hAnsi="新細明體"/>
                <w:sz w:val="16"/>
                <w:lang w:eastAsia="zh-TW"/>
              </w:rPr>
            </w:pPr>
            <w:r>
              <w:rPr>
                <w:rFonts w:ascii="新細明體" w:hAnsi="新細明體" w:hint="eastAsia"/>
                <w:sz w:val="16"/>
                <w:lang w:eastAsia="zh-TW"/>
              </w:rPr>
              <w:t>會員資料</w:t>
            </w:r>
          </w:p>
        </w:tc>
        <w:tc>
          <w:tcPr>
            <w:tcW w:w="108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顧客</w:t>
            </w:r>
          </w:p>
          <w:p w:rsidR="00761FE9" w:rsidRDefault="003772DE">
            <w:pPr>
              <w:spacing w:before="120"/>
              <w:rPr>
                <w:rFonts w:ascii="新細明體" w:hAnsi="新細明體"/>
                <w:sz w:val="16"/>
                <w:lang w:eastAsia="zh-TW"/>
              </w:rPr>
            </w:pPr>
            <w:r>
              <w:rPr>
                <w:rFonts w:ascii="新細明體" w:hAnsi="新細明體" w:hint="eastAsia"/>
                <w:sz w:val="16"/>
                <w:lang w:eastAsia="zh-TW"/>
              </w:rPr>
              <w:t>系統</w:t>
            </w:r>
          </w:p>
        </w:tc>
      </w:tr>
      <w:tr w:rsidR="00761FE9">
        <w:tc>
          <w:tcPr>
            <w:tcW w:w="192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顧客修改會員資料</w:t>
            </w:r>
          </w:p>
        </w:tc>
        <w:tc>
          <w:tcPr>
            <w:tcW w:w="132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會員資料</w:t>
            </w:r>
          </w:p>
        </w:tc>
        <w:tc>
          <w:tcPr>
            <w:tcW w:w="72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顧客</w:t>
            </w:r>
          </w:p>
        </w:tc>
        <w:tc>
          <w:tcPr>
            <w:tcW w:w="156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修改會員資料</w:t>
            </w:r>
          </w:p>
        </w:tc>
        <w:tc>
          <w:tcPr>
            <w:tcW w:w="1200" w:type="dxa"/>
          </w:tcPr>
          <w:p w:rsidR="00761FE9" w:rsidRDefault="00761FE9">
            <w:pPr>
              <w:spacing w:before="120"/>
              <w:rPr>
                <w:rFonts w:ascii="新細明體" w:hAnsi="新細明體"/>
                <w:sz w:val="16"/>
                <w:lang w:eastAsia="zh-TW"/>
              </w:rPr>
            </w:pPr>
          </w:p>
        </w:tc>
        <w:tc>
          <w:tcPr>
            <w:tcW w:w="108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系統</w:t>
            </w:r>
          </w:p>
        </w:tc>
      </w:tr>
      <w:tr w:rsidR="00761FE9">
        <w:tc>
          <w:tcPr>
            <w:tcW w:w="192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顧客提供產品意見</w:t>
            </w:r>
          </w:p>
        </w:tc>
        <w:tc>
          <w:tcPr>
            <w:tcW w:w="132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產品意見</w:t>
            </w:r>
          </w:p>
        </w:tc>
        <w:tc>
          <w:tcPr>
            <w:tcW w:w="72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顧客</w:t>
            </w:r>
          </w:p>
        </w:tc>
        <w:tc>
          <w:tcPr>
            <w:tcW w:w="156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產生產品意見</w:t>
            </w:r>
          </w:p>
        </w:tc>
        <w:tc>
          <w:tcPr>
            <w:tcW w:w="120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產品意見</w:t>
            </w:r>
          </w:p>
        </w:tc>
        <w:tc>
          <w:tcPr>
            <w:tcW w:w="108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系統</w:t>
            </w:r>
          </w:p>
        </w:tc>
      </w:tr>
      <w:tr w:rsidR="00761FE9">
        <w:tc>
          <w:tcPr>
            <w:tcW w:w="192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顧客提供建言給客服中心</w:t>
            </w:r>
          </w:p>
        </w:tc>
        <w:tc>
          <w:tcPr>
            <w:tcW w:w="132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建言</w:t>
            </w:r>
          </w:p>
        </w:tc>
        <w:tc>
          <w:tcPr>
            <w:tcW w:w="72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顧客</w:t>
            </w:r>
          </w:p>
        </w:tc>
        <w:tc>
          <w:tcPr>
            <w:tcW w:w="156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產生顧客建言</w:t>
            </w:r>
          </w:p>
        </w:tc>
        <w:tc>
          <w:tcPr>
            <w:tcW w:w="120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顧客建言</w:t>
            </w:r>
          </w:p>
        </w:tc>
        <w:tc>
          <w:tcPr>
            <w:tcW w:w="108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系統</w:t>
            </w:r>
          </w:p>
        </w:tc>
      </w:tr>
      <w:tr w:rsidR="00761FE9">
        <w:tc>
          <w:tcPr>
            <w:tcW w:w="192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管理者修改會員資料</w:t>
            </w:r>
          </w:p>
        </w:tc>
        <w:tc>
          <w:tcPr>
            <w:tcW w:w="132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會員資料</w:t>
            </w:r>
          </w:p>
        </w:tc>
        <w:tc>
          <w:tcPr>
            <w:tcW w:w="72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管理者</w:t>
            </w:r>
          </w:p>
        </w:tc>
        <w:tc>
          <w:tcPr>
            <w:tcW w:w="156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更新會員資料</w:t>
            </w:r>
          </w:p>
        </w:tc>
        <w:tc>
          <w:tcPr>
            <w:tcW w:w="120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成功訊息</w:t>
            </w:r>
          </w:p>
        </w:tc>
        <w:tc>
          <w:tcPr>
            <w:tcW w:w="108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系統</w:t>
            </w:r>
          </w:p>
        </w:tc>
      </w:tr>
      <w:tr w:rsidR="00761FE9">
        <w:tc>
          <w:tcPr>
            <w:tcW w:w="192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管理者新增產品型錄</w:t>
            </w:r>
          </w:p>
        </w:tc>
        <w:tc>
          <w:tcPr>
            <w:tcW w:w="132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產品型錄</w:t>
            </w:r>
          </w:p>
        </w:tc>
        <w:tc>
          <w:tcPr>
            <w:tcW w:w="72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管理者</w:t>
            </w:r>
          </w:p>
        </w:tc>
        <w:tc>
          <w:tcPr>
            <w:tcW w:w="156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新增產品型錄</w:t>
            </w:r>
          </w:p>
        </w:tc>
        <w:tc>
          <w:tcPr>
            <w:tcW w:w="120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成功訊息</w:t>
            </w:r>
          </w:p>
        </w:tc>
        <w:tc>
          <w:tcPr>
            <w:tcW w:w="108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系統</w:t>
            </w:r>
          </w:p>
        </w:tc>
      </w:tr>
      <w:tr w:rsidR="00761FE9">
        <w:tc>
          <w:tcPr>
            <w:tcW w:w="192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管理者修改產品型錄</w:t>
            </w:r>
          </w:p>
        </w:tc>
        <w:tc>
          <w:tcPr>
            <w:tcW w:w="132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產品型錄</w:t>
            </w:r>
          </w:p>
        </w:tc>
        <w:tc>
          <w:tcPr>
            <w:tcW w:w="72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管理者</w:t>
            </w:r>
          </w:p>
        </w:tc>
        <w:tc>
          <w:tcPr>
            <w:tcW w:w="156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更新產品型錄</w:t>
            </w:r>
          </w:p>
        </w:tc>
        <w:tc>
          <w:tcPr>
            <w:tcW w:w="120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成功訊息</w:t>
            </w:r>
          </w:p>
        </w:tc>
        <w:tc>
          <w:tcPr>
            <w:tcW w:w="108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系統</w:t>
            </w:r>
          </w:p>
        </w:tc>
      </w:tr>
      <w:tr w:rsidR="00761FE9">
        <w:tc>
          <w:tcPr>
            <w:tcW w:w="192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管理者刪除產品型錄</w:t>
            </w:r>
          </w:p>
        </w:tc>
        <w:tc>
          <w:tcPr>
            <w:tcW w:w="132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產品型錄</w:t>
            </w:r>
          </w:p>
        </w:tc>
        <w:tc>
          <w:tcPr>
            <w:tcW w:w="72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管理者</w:t>
            </w:r>
          </w:p>
        </w:tc>
        <w:tc>
          <w:tcPr>
            <w:tcW w:w="156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刪除產品型錄</w:t>
            </w:r>
          </w:p>
        </w:tc>
        <w:tc>
          <w:tcPr>
            <w:tcW w:w="120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成功訊息</w:t>
            </w:r>
          </w:p>
        </w:tc>
        <w:tc>
          <w:tcPr>
            <w:tcW w:w="108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系統</w:t>
            </w:r>
          </w:p>
        </w:tc>
      </w:tr>
      <w:tr w:rsidR="00761FE9">
        <w:tc>
          <w:tcPr>
            <w:tcW w:w="192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管理者建立月報表</w:t>
            </w:r>
          </w:p>
        </w:tc>
        <w:tc>
          <w:tcPr>
            <w:tcW w:w="132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月報表</w:t>
            </w:r>
          </w:p>
        </w:tc>
        <w:tc>
          <w:tcPr>
            <w:tcW w:w="72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管理者</w:t>
            </w:r>
          </w:p>
        </w:tc>
        <w:tc>
          <w:tcPr>
            <w:tcW w:w="156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產生月報表</w:t>
            </w:r>
          </w:p>
        </w:tc>
        <w:tc>
          <w:tcPr>
            <w:tcW w:w="120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月報表</w:t>
            </w:r>
          </w:p>
        </w:tc>
        <w:tc>
          <w:tcPr>
            <w:tcW w:w="108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管理者</w:t>
            </w:r>
          </w:p>
        </w:tc>
      </w:tr>
      <w:tr w:rsidR="00761FE9">
        <w:tc>
          <w:tcPr>
            <w:tcW w:w="1920" w:type="dxa"/>
          </w:tcPr>
          <w:p w:rsidR="00761FE9" w:rsidRDefault="003772DE">
            <w:pPr>
              <w:spacing w:before="120"/>
              <w:rPr>
                <w:rFonts w:ascii="新細明體" w:hAnsi="新細明體"/>
                <w:sz w:val="16"/>
                <w:lang w:eastAsia="zh-TW"/>
              </w:rPr>
            </w:pPr>
            <w:r>
              <w:rPr>
                <w:rFonts w:ascii="新細明體" w:hAnsi="新細明體" w:hint="eastAsia"/>
                <w:sz w:val="16"/>
                <w:lang w:eastAsia="zh-TW"/>
              </w:rPr>
              <w:lastRenderedPageBreak/>
              <w:t>系統寄發email</w:t>
            </w:r>
          </w:p>
        </w:tc>
        <w:tc>
          <w:tcPr>
            <w:tcW w:w="132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訂單確認通知</w:t>
            </w:r>
          </w:p>
        </w:tc>
        <w:tc>
          <w:tcPr>
            <w:tcW w:w="72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系統</w:t>
            </w:r>
          </w:p>
        </w:tc>
        <w:tc>
          <w:tcPr>
            <w:tcW w:w="156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寄發email</w:t>
            </w:r>
          </w:p>
        </w:tc>
        <w:tc>
          <w:tcPr>
            <w:tcW w:w="1200" w:type="dxa"/>
          </w:tcPr>
          <w:p w:rsidR="00761FE9" w:rsidRDefault="003772DE">
            <w:pPr>
              <w:spacing w:before="120"/>
              <w:rPr>
                <w:rFonts w:ascii="新細明體" w:hAnsi="新細明體"/>
                <w:sz w:val="16"/>
                <w:lang w:eastAsia="zh-TW"/>
              </w:rPr>
            </w:pPr>
            <w:r>
              <w:rPr>
                <w:rFonts w:ascii="新細明體" w:hAnsi="新細明體" w:hint="eastAsia"/>
                <w:sz w:val="16"/>
                <w:lang w:eastAsia="zh-TW"/>
              </w:rPr>
              <w:t>訂單明細表</w:t>
            </w:r>
          </w:p>
        </w:tc>
        <w:tc>
          <w:tcPr>
            <w:tcW w:w="1080" w:type="dxa"/>
          </w:tcPr>
          <w:p w:rsidR="00761FE9" w:rsidRDefault="003772DE">
            <w:pPr>
              <w:spacing w:before="120"/>
              <w:rPr>
                <w:rFonts w:ascii="新細明體" w:hAnsi="新細明體"/>
                <w:sz w:val="16"/>
              </w:rPr>
            </w:pPr>
            <w:r>
              <w:rPr>
                <w:rFonts w:ascii="新細明體" w:hAnsi="新細明體" w:hint="eastAsia"/>
                <w:sz w:val="16"/>
              </w:rPr>
              <w:t>顧客</w:t>
            </w:r>
          </w:p>
        </w:tc>
      </w:tr>
    </w:tbl>
    <w:p w:rsidR="00761FE9" w:rsidRDefault="00761FE9">
      <w:pPr>
        <w:pStyle w:val="a9"/>
        <w:rPr>
          <w:lang w:eastAsia="zh-TW"/>
        </w:rPr>
      </w:pPr>
    </w:p>
    <w:p w:rsidR="00761FE9" w:rsidRDefault="00761FE9">
      <w:pPr>
        <w:pStyle w:val="a9"/>
        <w:rPr>
          <w:lang w:eastAsia="zh-TW"/>
        </w:rPr>
      </w:pPr>
    </w:p>
    <w:p w:rsidR="00761FE9" w:rsidRDefault="003772DE">
      <w:pPr>
        <w:pStyle w:val="1"/>
        <w:rPr>
          <w:lang w:eastAsia="zh-TW"/>
        </w:rPr>
      </w:pPr>
      <w:bookmarkStart w:id="5" w:name="_Toc106366058"/>
      <w:bookmarkEnd w:id="4"/>
      <w:r>
        <w:rPr>
          <w:rFonts w:hint="eastAsia"/>
          <w:lang w:eastAsia="zh-TW"/>
        </w:rPr>
        <w:t>使用案例圖</w:t>
      </w:r>
      <w:bookmarkEnd w:id="5"/>
      <w:r>
        <w:rPr>
          <w:lang w:eastAsia="zh-TW"/>
        </w:rPr>
        <w:t xml:space="preserve"> </w:t>
      </w:r>
    </w:p>
    <w:p w:rsidR="00761FE9" w:rsidRDefault="00761FE9">
      <w:pPr>
        <w:rPr>
          <w:lang w:eastAsia="zh-TW"/>
        </w:rPr>
      </w:pPr>
    </w:p>
    <w:p w:rsidR="00761FE9" w:rsidRDefault="003772DE">
      <w:pPr>
        <w:pStyle w:val="2"/>
        <w:rPr>
          <w:lang w:eastAsia="zh-TW"/>
        </w:rPr>
      </w:pPr>
      <w:bookmarkStart w:id="6" w:name="_Toc106366059"/>
      <w:r>
        <w:rPr>
          <w:rFonts w:hint="eastAsia"/>
          <w:lang w:eastAsia="zh-TW"/>
        </w:rPr>
        <w:t>使用案例圖</w:t>
      </w:r>
      <w:bookmarkEnd w:id="6"/>
    </w:p>
    <w:p w:rsidR="00761FE9" w:rsidRDefault="003772DE">
      <w:pPr>
        <w:ind w:left="709"/>
        <w:rPr>
          <w:lang w:eastAsia="zh-TW"/>
        </w:rPr>
      </w:pPr>
      <w:r>
        <w:rPr>
          <w:rFonts w:hint="eastAsia"/>
          <w:lang w:eastAsia="zh-TW"/>
        </w:rPr>
        <w:t>本計劃所發覺之使用案例圖描畫如下</w:t>
      </w:r>
      <w:r>
        <w:rPr>
          <w:rFonts w:hint="eastAsia"/>
          <w:lang w:eastAsia="zh-TW"/>
        </w:rPr>
        <w:t>:</w:t>
      </w:r>
    </w:p>
    <w:p w:rsidR="00761FE9" w:rsidRDefault="00761FE9">
      <w:pPr>
        <w:ind w:left="709"/>
        <w:rPr>
          <w:lang w:eastAsia="zh-TW"/>
        </w:rPr>
      </w:pPr>
    </w:p>
    <w:p w:rsidR="00761FE9" w:rsidRDefault="00863217">
      <w:pPr>
        <w:rPr>
          <w:lang w:eastAsia="zh-TW"/>
        </w:rPr>
      </w:pPr>
      <w:r>
        <w:rPr>
          <w:noProof/>
          <w:lang w:eastAsia="zh-TW"/>
        </w:rPr>
        <w:drawing>
          <wp:inline distT="0" distB="0" distL="0" distR="0" wp14:anchorId="6B5EDC57" wp14:editId="306AE3DE">
            <wp:extent cx="5943600" cy="446468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64685"/>
                    </a:xfrm>
                    <a:prstGeom prst="rect">
                      <a:avLst/>
                    </a:prstGeom>
                  </pic:spPr>
                </pic:pic>
              </a:graphicData>
            </a:graphic>
          </wp:inline>
        </w:drawing>
      </w:r>
      <w:bookmarkStart w:id="7" w:name="_GoBack"/>
      <w:bookmarkEnd w:id="7"/>
    </w:p>
    <w:p w:rsidR="00761FE9" w:rsidRDefault="00761FE9">
      <w:pPr>
        <w:rPr>
          <w:lang w:eastAsia="zh-TW"/>
        </w:rPr>
      </w:pPr>
    </w:p>
    <w:p w:rsidR="00761FE9" w:rsidRDefault="003772DE">
      <w:pPr>
        <w:pStyle w:val="2"/>
        <w:rPr>
          <w:lang w:eastAsia="zh-TW"/>
        </w:rPr>
      </w:pPr>
      <w:bookmarkStart w:id="8" w:name="_Toc106366060"/>
      <w:r>
        <w:rPr>
          <w:rFonts w:hint="eastAsia"/>
          <w:lang w:eastAsia="zh-TW"/>
        </w:rPr>
        <w:t>主要使用案例</w:t>
      </w:r>
      <w:bookmarkEnd w:id="8"/>
    </w:p>
    <w:p w:rsidR="00761FE9" w:rsidRDefault="003772DE">
      <w:pPr>
        <w:pStyle w:val="3"/>
        <w:rPr>
          <w:color w:val="000000"/>
        </w:rPr>
      </w:pPr>
      <w:bookmarkStart w:id="9" w:name="_Toc106366061"/>
      <w:r>
        <w:rPr>
          <w:rFonts w:hint="eastAsia"/>
        </w:rPr>
        <w:t>使用案例</w:t>
      </w:r>
      <w:r>
        <w:t>–</w:t>
      </w:r>
      <w:r>
        <w:rPr>
          <w:rFonts w:hint="eastAsia"/>
        </w:rPr>
        <w:t>訂購音樂CD</w:t>
      </w:r>
      <w:r>
        <w:rPr>
          <w:rFonts w:hint="eastAsia"/>
          <w:color w:val="000000"/>
        </w:rPr>
        <w:t xml:space="preserve"> (UC-A-A-00001)</w:t>
      </w:r>
      <w:bookmarkEnd w:id="9"/>
    </w:p>
    <w:p w:rsidR="00761FE9" w:rsidRDefault="003772DE">
      <w:pPr>
        <w:ind w:left="720"/>
        <w:rPr>
          <w:color w:val="000000"/>
          <w:lang w:eastAsia="zh-TW"/>
        </w:rPr>
      </w:pPr>
      <w:r>
        <w:rPr>
          <w:rFonts w:hint="eastAsia"/>
          <w:lang w:eastAsia="zh-TW"/>
        </w:rPr>
        <w:t>這個使用案例描述使用者訂購音樂</w:t>
      </w:r>
      <w:r>
        <w:rPr>
          <w:rFonts w:hint="eastAsia"/>
          <w:lang w:eastAsia="zh-TW"/>
        </w:rPr>
        <w:t>CD</w:t>
      </w:r>
      <w:r>
        <w:rPr>
          <w:rFonts w:hint="eastAsia"/>
          <w:lang w:eastAsia="zh-TW"/>
        </w:rPr>
        <w:t>之過程</w:t>
      </w:r>
      <w:r>
        <w:rPr>
          <w:rFonts w:hint="eastAsia"/>
          <w:lang w:eastAsia="zh-TW"/>
        </w:rPr>
        <w:t>.</w:t>
      </w:r>
    </w:p>
    <w:p w:rsidR="00761FE9" w:rsidRDefault="00761FE9">
      <w:pPr>
        <w:ind w:left="720"/>
        <w:rPr>
          <w:color w:val="000000"/>
          <w:lang w:eastAsia="zh-TW"/>
        </w:rPr>
      </w:pPr>
    </w:p>
    <w:p w:rsidR="00761FE9" w:rsidRDefault="003772DE">
      <w:pPr>
        <w:pStyle w:val="3"/>
        <w:rPr>
          <w:rFonts w:ascii="Tahoma" w:hAnsi="Tahoma" w:cs="Tahoma"/>
          <w:color w:val="000000"/>
        </w:rPr>
      </w:pPr>
      <w:bookmarkStart w:id="10" w:name="_Toc106366062"/>
      <w:r>
        <w:rPr>
          <w:rFonts w:hint="eastAsia"/>
          <w:color w:val="000000"/>
        </w:rPr>
        <w:t>使用案例 -新增評論(UC-A-A-00002)</w:t>
      </w:r>
      <w:bookmarkEnd w:id="10"/>
    </w:p>
    <w:p w:rsidR="00761FE9" w:rsidRDefault="003772DE">
      <w:pPr>
        <w:ind w:left="720"/>
        <w:rPr>
          <w:color w:val="000000"/>
          <w:lang w:eastAsia="zh-TW"/>
        </w:rPr>
      </w:pPr>
      <w:r>
        <w:rPr>
          <w:rFonts w:hint="eastAsia"/>
          <w:lang w:eastAsia="zh-TW"/>
        </w:rPr>
        <w:t>這個使用案例描述使用者新增評論之過程</w:t>
      </w:r>
      <w:r>
        <w:rPr>
          <w:rFonts w:hint="eastAsia"/>
          <w:lang w:eastAsia="zh-TW"/>
        </w:rPr>
        <w:t>.</w:t>
      </w:r>
    </w:p>
    <w:p w:rsidR="00761FE9" w:rsidRDefault="00761FE9">
      <w:pPr>
        <w:ind w:left="720"/>
        <w:rPr>
          <w:color w:val="000000"/>
          <w:lang w:eastAsia="zh-TW"/>
        </w:rPr>
      </w:pPr>
    </w:p>
    <w:p w:rsidR="00761FE9" w:rsidRDefault="003772DE">
      <w:pPr>
        <w:pStyle w:val="3"/>
        <w:rPr>
          <w:rFonts w:ascii="Tahoma" w:hAnsi="Tahoma" w:cs="Tahoma"/>
          <w:color w:val="000000"/>
        </w:rPr>
      </w:pPr>
      <w:bookmarkStart w:id="11" w:name="_Toc106366063"/>
      <w:r>
        <w:rPr>
          <w:rFonts w:hint="eastAsia"/>
          <w:color w:val="000000"/>
        </w:rPr>
        <w:lastRenderedPageBreak/>
        <w:t xml:space="preserve">使用案例 </w:t>
      </w:r>
      <w:r>
        <w:rPr>
          <w:color w:val="000000"/>
        </w:rPr>
        <w:t>–</w:t>
      </w:r>
      <w:r>
        <w:rPr>
          <w:rFonts w:hint="eastAsia"/>
        </w:rPr>
        <w:t>登入</w:t>
      </w:r>
      <w:r>
        <w:rPr>
          <w:rFonts w:hint="eastAsia"/>
          <w:color w:val="000000"/>
        </w:rPr>
        <w:t>(UC-A-A-00003)</w:t>
      </w:r>
      <w:bookmarkEnd w:id="11"/>
    </w:p>
    <w:p w:rsidR="00761FE9" w:rsidRDefault="003772DE">
      <w:pPr>
        <w:ind w:left="720"/>
        <w:rPr>
          <w:color w:val="000000"/>
          <w:lang w:eastAsia="zh-TW"/>
        </w:rPr>
      </w:pPr>
      <w:r>
        <w:rPr>
          <w:rFonts w:hint="eastAsia"/>
          <w:lang w:eastAsia="zh-TW"/>
        </w:rPr>
        <w:t>這個使用案例描述使用者如何登入系統</w:t>
      </w:r>
    </w:p>
    <w:p w:rsidR="00761FE9" w:rsidRDefault="00761FE9">
      <w:pPr>
        <w:ind w:left="720"/>
        <w:rPr>
          <w:color w:val="000000"/>
          <w:lang w:eastAsia="zh-TW"/>
        </w:rPr>
      </w:pPr>
    </w:p>
    <w:p w:rsidR="00761FE9" w:rsidRDefault="003772DE">
      <w:pPr>
        <w:pStyle w:val="2"/>
        <w:rPr>
          <w:lang w:eastAsia="zh-TW"/>
        </w:rPr>
      </w:pPr>
      <w:bookmarkStart w:id="12" w:name="_Toc106366064"/>
      <w:r>
        <w:rPr>
          <w:rFonts w:hint="eastAsia"/>
          <w:lang w:eastAsia="zh-TW"/>
        </w:rPr>
        <w:t>活動圖</w:t>
      </w:r>
      <w:bookmarkEnd w:id="12"/>
    </w:p>
    <w:p w:rsidR="00761FE9" w:rsidRDefault="003772DE">
      <w:pPr>
        <w:ind w:left="720"/>
        <w:rPr>
          <w:lang w:eastAsia="zh-TW"/>
        </w:rPr>
      </w:pPr>
      <w:r>
        <w:rPr>
          <w:rFonts w:hint="eastAsia"/>
          <w:lang w:eastAsia="zh-TW"/>
        </w:rPr>
        <w:t>此節所展示之活動圖為主要使用案例的執行流程</w:t>
      </w:r>
      <w:r>
        <w:rPr>
          <w:rFonts w:hint="eastAsia"/>
          <w:lang w:eastAsia="zh-TW"/>
        </w:rPr>
        <w:t>.</w:t>
      </w:r>
    </w:p>
    <w:p w:rsidR="00761FE9" w:rsidRDefault="003772DE">
      <w:pPr>
        <w:pStyle w:val="3"/>
      </w:pPr>
      <w:bookmarkStart w:id="13" w:name="_Toc106366065"/>
      <w:r>
        <w:rPr>
          <w:rFonts w:hint="eastAsia"/>
        </w:rPr>
        <w:t xml:space="preserve">活動圖 </w:t>
      </w:r>
      <w:r>
        <w:t>–</w:t>
      </w:r>
      <w:r>
        <w:rPr>
          <w:rFonts w:hint="eastAsia"/>
        </w:rPr>
        <w:t>訂購音樂CD (UC-A-A-00001)</w:t>
      </w:r>
      <w:bookmarkEnd w:id="13"/>
    </w:p>
    <w:p w:rsidR="00761FE9" w:rsidRDefault="00761FE9">
      <w:pPr>
        <w:rPr>
          <w:lang w:eastAsia="zh-TW"/>
        </w:rPr>
      </w:pPr>
    </w:p>
    <w:p w:rsidR="00761FE9" w:rsidRDefault="003772DE">
      <w:pPr>
        <w:ind w:left="720"/>
        <w:rPr>
          <w:lang w:eastAsia="zh-TW"/>
        </w:rPr>
      </w:pPr>
      <w:r>
        <w:rPr>
          <w:rFonts w:hint="eastAsia"/>
          <w:lang w:eastAsia="zh-TW"/>
        </w:rPr>
        <w:t>此活動圖來自使用案例說明書中之描述。詳細參考資料請參閱該文件。</w:t>
      </w:r>
    </w:p>
    <w:p w:rsidR="00761FE9" w:rsidRDefault="003772DE">
      <w:pPr>
        <w:jc w:val="center"/>
        <w:rPr>
          <w:lang w:eastAsia="zh-TW"/>
        </w:rPr>
      </w:pPr>
      <w:r>
        <w:rPr>
          <w:lang w:eastAsia="zh-TW"/>
        </w:rPr>
        <w:object w:dxaOrig="6690" w:dyaOrig="9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1pt;height:404.35pt" o:ole="">
            <v:imagedata r:id="rId10" o:title=""/>
          </v:shape>
          <o:OLEObject Type="Embed" ProgID="PBrush" ShapeID="_x0000_i1025" DrawAspect="Content" ObjectID="_1544300907" r:id="rId11"/>
        </w:object>
      </w:r>
    </w:p>
    <w:p w:rsidR="00761FE9" w:rsidRDefault="003772DE">
      <w:pPr>
        <w:pStyle w:val="3"/>
      </w:pPr>
      <w:bookmarkStart w:id="14" w:name="_Toc106366066"/>
      <w:r>
        <w:rPr>
          <w:rFonts w:hint="eastAsia"/>
        </w:rPr>
        <w:t xml:space="preserve">活動圖 </w:t>
      </w:r>
      <w:r>
        <w:t>–</w:t>
      </w:r>
      <w:r>
        <w:rPr>
          <w:rFonts w:hint="eastAsia"/>
          <w:color w:val="000000"/>
        </w:rPr>
        <w:t>新增評論</w:t>
      </w:r>
      <w:r>
        <w:rPr>
          <w:rFonts w:hint="eastAsia"/>
        </w:rPr>
        <w:t>(UC-A-A-00002)</w:t>
      </w:r>
      <w:bookmarkEnd w:id="14"/>
    </w:p>
    <w:p w:rsidR="00761FE9" w:rsidRDefault="003772DE">
      <w:pPr>
        <w:pStyle w:val="3"/>
      </w:pPr>
      <w:bookmarkStart w:id="15" w:name="_Toc106366067"/>
      <w:r>
        <w:rPr>
          <w:rFonts w:hint="eastAsia"/>
        </w:rPr>
        <w:t xml:space="preserve">活動圖 </w:t>
      </w:r>
      <w:r>
        <w:t>–</w:t>
      </w:r>
      <w:r>
        <w:rPr>
          <w:rFonts w:hint="eastAsia"/>
        </w:rPr>
        <w:t>登入(UC-A-A-00003)</w:t>
      </w:r>
      <w:bookmarkEnd w:id="15"/>
    </w:p>
    <w:p w:rsidR="00761FE9" w:rsidRDefault="00761FE9">
      <w:pPr>
        <w:rPr>
          <w:lang w:eastAsia="zh-TW"/>
        </w:rPr>
      </w:pPr>
    </w:p>
    <w:p w:rsidR="00761FE9" w:rsidRDefault="003772DE">
      <w:pPr>
        <w:pStyle w:val="1"/>
      </w:pPr>
      <w:bookmarkStart w:id="16" w:name="_Toc106366068"/>
      <w:r>
        <w:rPr>
          <w:rFonts w:hint="eastAsia"/>
          <w:lang w:eastAsia="zh-TW"/>
        </w:rPr>
        <w:lastRenderedPageBreak/>
        <w:t>邏輯圖</w:t>
      </w:r>
      <w:r>
        <w:rPr>
          <w:rFonts w:hint="eastAsia"/>
          <w:lang w:eastAsia="zh-TW"/>
        </w:rPr>
        <w:t>(</w:t>
      </w:r>
      <w:r>
        <w:t xml:space="preserve">Logical View </w:t>
      </w:r>
      <w:r>
        <w:rPr>
          <w:rFonts w:hint="eastAsia"/>
          <w:lang w:eastAsia="zh-TW"/>
        </w:rPr>
        <w:t>)</w:t>
      </w:r>
      <w:bookmarkEnd w:id="16"/>
    </w:p>
    <w:p w:rsidR="00761FE9" w:rsidRDefault="003772DE">
      <w:pPr>
        <w:pStyle w:val="2"/>
        <w:rPr>
          <w:lang w:eastAsia="zh-TW"/>
        </w:rPr>
      </w:pPr>
      <w:bookmarkStart w:id="17" w:name="_Toc106366069"/>
      <w:r>
        <w:rPr>
          <w:rFonts w:hint="eastAsia"/>
          <w:lang w:eastAsia="zh-TW"/>
        </w:rPr>
        <w:t>初步類別圖</w:t>
      </w:r>
      <w:bookmarkEnd w:id="17"/>
    </w:p>
    <w:p w:rsidR="00761FE9" w:rsidRDefault="00761FE9">
      <w:pPr>
        <w:rPr>
          <w:lang w:eastAsia="zh-TW"/>
        </w:rPr>
      </w:pPr>
    </w:p>
    <w:p w:rsidR="00761FE9" w:rsidRDefault="003772DE">
      <w:pPr>
        <w:ind w:left="720"/>
        <w:rPr>
          <w:lang w:eastAsia="zh-TW"/>
        </w:rPr>
      </w:pPr>
      <w:r>
        <w:rPr>
          <w:rFonts w:hint="eastAsia"/>
          <w:lang w:eastAsia="zh-TW"/>
        </w:rPr>
        <w:t>下圖是從需求分析文件所發覺之系統初步的類別圖。</w:t>
      </w:r>
    </w:p>
    <w:p w:rsidR="00761FE9" w:rsidRDefault="00761FE9">
      <w:pPr>
        <w:ind w:left="720"/>
        <w:rPr>
          <w:lang w:eastAsia="zh-TW"/>
        </w:rPr>
      </w:pPr>
    </w:p>
    <w:p w:rsidR="00761FE9" w:rsidRDefault="003772DE">
      <w:pPr>
        <w:jc w:val="center"/>
        <w:rPr>
          <w:lang w:eastAsia="zh-TW"/>
        </w:rPr>
      </w:pPr>
      <w:r>
        <w:rPr>
          <w:lang w:eastAsia="zh-TW"/>
        </w:rPr>
        <w:object w:dxaOrig="8235" w:dyaOrig="4980">
          <v:shape id="_x0000_i1026" type="#_x0000_t75" style="width:385.1pt;height:233.6pt" o:ole="">
            <v:imagedata r:id="rId12" o:title=""/>
          </v:shape>
          <o:OLEObject Type="Embed" ProgID="PBrush" ShapeID="_x0000_i1026" DrawAspect="Content" ObjectID="_1544300908" r:id="rId13"/>
        </w:object>
      </w:r>
    </w:p>
    <w:p w:rsidR="00761FE9" w:rsidRDefault="00761FE9">
      <w:pPr>
        <w:rPr>
          <w:lang w:eastAsia="zh-TW"/>
        </w:rPr>
      </w:pPr>
    </w:p>
    <w:p w:rsidR="00761FE9" w:rsidRDefault="00761FE9">
      <w:pPr>
        <w:rPr>
          <w:lang w:eastAsia="zh-TW"/>
        </w:rPr>
      </w:pPr>
    </w:p>
    <w:p w:rsidR="00761FE9" w:rsidRDefault="00761FE9">
      <w:pPr>
        <w:rPr>
          <w:lang w:eastAsia="zh-TW"/>
        </w:rPr>
      </w:pPr>
    </w:p>
    <w:p w:rsidR="00761FE9" w:rsidRDefault="00761FE9">
      <w:pPr>
        <w:rPr>
          <w:lang w:eastAsia="zh-TW"/>
        </w:rPr>
      </w:pPr>
    </w:p>
    <w:p w:rsidR="00761FE9" w:rsidRDefault="003772DE">
      <w:pPr>
        <w:pStyle w:val="2"/>
        <w:rPr>
          <w:lang w:eastAsia="zh-TW"/>
        </w:rPr>
      </w:pPr>
      <w:bookmarkStart w:id="18" w:name="_Toc106366070"/>
      <w:r>
        <w:rPr>
          <w:rFonts w:hint="eastAsia"/>
          <w:lang w:eastAsia="zh-TW"/>
        </w:rPr>
        <w:t>類別圖</w:t>
      </w:r>
      <w:bookmarkEnd w:id="18"/>
    </w:p>
    <w:p w:rsidR="00761FE9" w:rsidRDefault="003772DE">
      <w:pPr>
        <w:rPr>
          <w:lang w:eastAsia="zh-TW"/>
        </w:rPr>
      </w:pPr>
      <w:r>
        <w:rPr>
          <w:rFonts w:hint="eastAsia"/>
          <w:lang w:eastAsia="zh-TW"/>
        </w:rPr>
        <w:t xml:space="preserve">    </w:t>
      </w:r>
    </w:p>
    <w:p w:rsidR="00761FE9" w:rsidRDefault="003772DE">
      <w:pPr>
        <w:ind w:left="720"/>
        <w:rPr>
          <w:lang w:eastAsia="zh-TW"/>
        </w:rPr>
      </w:pPr>
      <w:r>
        <w:rPr>
          <w:rFonts w:hint="eastAsia"/>
          <w:lang w:eastAsia="zh-TW"/>
        </w:rPr>
        <w:t>整合需求分析文件中所記載之詞彙、綜合各個使用案例之描述以及各主要活動以及路徑之發現，得出了下列的類別圖。</w:t>
      </w:r>
    </w:p>
    <w:p w:rsidR="00761FE9" w:rsidRDefault="003772DE">
      <w:pPr>
        <w:rPr>
          <w:lang w:eastAsia="zh-TW"/>
        </w:rPr>
      </w:pPr>
      <w:r>
        <w:rPr>
          <w:lang w:eastAsia="zh-TW"/>
        </w:rPr>
        <w:object w:dxaOrig="14505" w:dyaOrig="9180">
          <v:shape id="_x0000_i1027" type="#_x0000_t75" style="width:512.35pt;height:324.85pt" o:ole="">
            <v:imagedata r:id="rId14" o:title=""/>
          </v:shape>
          <o:OLEObject Type="Embed" ProgID="PBrush" ShapeID="_x0000_i1027" DrawAspect="Content" ObjectID="_1544300909" r:id="rId15"/>
        </w:object>
      </w:r>
    </w:p>
    <w:p w:rsidR="00761FE9" w:rsidRDefault="003772DE">
      <w:pPr>
        <w:pStyle w:val="2"/>
        <w:rPr>
          <w:lang w:eastAsia="zh-TW"/>
        </w:rPr>
      </w:pPr>
      <w:bookmarkStart w:id="19" w:name="_Toc106366071"/>
      <w:r>
        <w:rPr>
          <w:rFonts w:hint="eastAsia"/>
          <w:lang w:eastAsia="zh-TW"/>
        </w:rPr>
        <w:t>物件圖</w:t>
      </w:r>
      <w:bookmarkEnd w:id="19"/>
    </w:p>
    <w:p w:rsidR="00761FE9" w:rsidRDefault="003772DE">
      <w:pPr>
        <w:ind w:left="720"/>
        <w:rPr>
          <w:lang w:eastAsia="zh-TW"/>
        </w:rPr>
      </w:pPr>
      <w:r>
        <w:rPr>
          <w:rFonts w:hint="eastAsia"/>
          <w:lang w:eastAsia="zh-TW"/>
        </w:rPr>
        <w:t>(</w:t>
      </w:r>
      <w:r>
        <w:rPr>
          <w:rFonts w:hint="eastAsia"/>
          <w:lang w:eastAsia="zh-TW"/>
        </w:rPr>
        <w:t>無</w:t>
      </w:r>
      <w:r>
        <w:rPr>
          <w:rFonts w:hint="eastAsia"/>
          <w:lang w:eastAsia="zh-TW"/>
        </w:rPr>
        <w:t>)</w:t>
      </w:r>
    </w:p>
    <w:p w:rsidR="00761FE9" w:rsidRDefault="00761FE9">
      <w:pPr>
        <w:rPr>
          <w:lang w:eastAsia="zh-TW"/>
        </w:rPr>
      </w:pPr>
    </w:p>
    <w:p w:rsidR="00761FE9" w:rsidRDefault="003772DE">
      <w:pPr>
        <w:ind w:firstLine="720"/>
        <w:rPr>
          <w:lang w:eastAsia="zh-TW"/>
        </w:rPr>
      </w:pPr>
      <w:r>
        <w:rPr>
          <w:rFonts w:hint="eastAsia"/>
          <w:lang w:eastAsia="zh-TW"/>
        </w:rPr>
        <w:t>本計劃無需物件圖。</w:t>
      </w:r>
    </w:p>
    <w:p w:rsidR="00761FE9" w:rsidRDefault="00761FE9">
      <w:pPr>
        <w:ind w:firstLine="720"/>
        <w:rPr>
          <w:lang w:eastAsia="zh-TW"/>
        </w:rPr>
      </w:pPr>
    </w:p>
    <w:p w:rsidR="00761FE9" w:rsidRDefault="003772DE">
      <w:pPr>
        <w:pStyle w:val="2"/>
        <w:rPr>
          <w:lang w:eastAsia="zh-TW"/>
        </w:rPr>
      </w:pPr>
      <w:bookmarkStart w:id="20" w:name="_Toc90222634"/>
      <w:bookmarkStart w:id="21" w:name="_Toc106366072"/>
      <w:r>
        <w:rPr>
          <w:rFonts w:hint="eastAsia"/>
          <w:lang w:eastAsia="zh-TW"/>
        </w:rPr>
        <w:t>循序圖</w:t>
      </w:r>
      <w:bookmarkEnd w:id="20"/>
      <w:bookmarkEnd w:id="21"/>
    </w:p>
    <w:p w:rsidR="00761FE9" w:rsidRDefault="00761FE9">
      <w:pPr>
        <w:rPr>
          <w:lang w:eastAsia="zh-TW"/>
        </w:rPr>
      </w:pPr>
    </w:p>
    <w:p w:rsidR="00761FE9" w:rsidRDefault="003772DE">
      <w:pPr>
        <w:ind w:left="720"/>
        <w:rPr>
          <w:lang w:eastAsia="zh-TW"/>
        </w:rPr>
      </w:pPr>
      <w:r>
        <w:rPr>
          <w:rFonts w:hint="eastAsia"/>
          <w:lang w:eastAsia="zh-TW"/>
        </w:rPr>
        <w:t>此節所展示之循序圖為主要使用案例的執行流程</w:t>
      </w:r>
      <w:r>
        <w:rPr>
          <w:rFonts w:hint="eastAsia"/>
          <w:lang w:eastAsia="zh-TW"/>
        </w:rPr>
        <w:t>.</w:t>
      </w:r>
    </w:p>
    <w:p w:rsidR="00761FE9" w:rsidRDefault="00761FE9">
      <w:pPr>
        <w:ind w:left="720"/>
        <w:rPr>
          <w:lang w:eastAsia="zh-TW"/>
        </w:rPr>
      </w:pPr>
    </w:p>
    <w:p w:rsidR="00761FE9" w:rsidRDefault="003772DE">
      <w:pPr>
        <w:pStyle w:val="3"/>
      </w:pPr>
      <w:bookmarkStart w:id="22" w:name="_Toc106366073"/>
      <w:r>
        <w:rPr>
          <w:rFonts w:hint="eastAsia"/>
        </w:rPr>
        <w:t xml:space="preserve">循序圖 </w:t>
      </w:r>
      <w:r>
        <w:t>–</w:t>
      </w:r>
      <w:r>
        <w:rPr>
          <w:rFonts w:hint="eastAsia"/>
        </w:rPr>
        <w:t>訂購音樂CD (UC-A-A-00001)</w:t>
      </w:r>
      <w:bookmarkEnd w:id="22"/>
    </w:p>
    <w:p w:rsidR="00761FE9" w:rsidRDefault="00761FE9">
      <w:pPr>
        <w:rPr>
          <w:lang w:eastAsia="zh-TW"/>
        </w:rPr>
      </w:pPr>
    </w:p>
    <w:p w:rsidR="00761FE9" w:rsidRDefault="003772DE">
      <w:pPr>
        <w:ind w:firstLine="720"/>
        <w:rPr>
          <w:lang w:eastAsia="zh-TW"/>
        </w:rPr>
      </w:pPr>
      <w:r>
        <w:rPr>
          <w:rFonts w:hint="eastAsia"/>
          <w:lang w:eastAsia="zh-TW"/>
        </w:rPr>
        <w:t>系統循序圖</w:t>
      </w:r>
    </w:p>
    <w:p w:rsidR="00761FE9" w:rsidRDefault="00761FE9">
      <w:pPr>
        <w:rPr>
          <w:lang w:eastAsia="zh-TW"/>
        </w:rPr>
      </w:pPr>
    </w:p>
    <w:p w:rsidR="00761FE9" w:rsidRDefault="003772DE">
      <w:pPr>
        <w:jc w:val="center"/>
        <w:rPr>
          <w:lang w:eastAsia="zh-TW"/>
        </w:rPr>
      </w:pPr>
      <w:r>
        <w:rPr>
          <w:lang w:eastAsia="zh-TW"/>
        </w:rPr>
        <w:object w:dxaOrig="3795" w:dyaOrig="9135">
          <v:shape id="_x0000_i1028" type="#_x0000_t75" style="width:150.7pt;height:363.35pt" o:ole="">
            <v:imagedata r:id="rId16" o:title=""/>
          </v:shape>
          <o:OLEObject Type="Embed" ProgID="PBrush" ShapeID="_x0000_i1028" DrawAspect="Content" ObjectID="_1544300910" r:id="rId17"/>
        </w:object>
      </w: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3772DE">
      <w:pPr>
        <w:pStyle w:val="a6"/>
        <w:tabs>
          <w:tab w:val="clear" w:pos="4320"/>
          <w:tab w:val="clear" w:pos="8640"/>
        </w:tabs>
        <w:rPr>
          <w:lang w:eastAsia="zh-TW"/>
        </w:rPr>
      </w:pPr>
      <w:r>
        <w:rPr>
          <w:rFonts w:hint="eastAsia"/>
          <w:lang w:eastAsia="zh-TW"/>
        </w:rPr>
        <w:lastRenderedPageBreak/>
        <w:t>步驟一搜尋音樂</w:t>
      </w:r>
      <w:r>
        <w:rPr>
          <w:rFonts w:hint="eastAsia"/>
          <w:lang w:eastAsia="zh-TW"/>
        </w:rPr>
        <w:t>CD</w:t>
      </w:r>
      <w:r>
        <w:rPr>
          <w:rFonts w:hint="eastAsia"/>
          <w:lang w:eastAsia="zh-TW"/>
        </w:rPr>
        <w:t>循序圖分析</w:t>
      </w:r>
    </w:p>
    <w:p w:rsidR="00761FE9" w:rsidRDefault="00761FE9">
      <w:pPr>
        <w:rPr>
          <w:lang w:eastAsia="zh-TW"/>
        </w:rPr>
      </w:pPr>
    </w:p>
    <w:p w:rsidR="00761FE9" w:rsidRDefault="003772DE">
      <w:pPr>
        <w:jc w:val="center"/>
        <w:rPr>
          <w:lang w:eastAsia="zh-TW"/>
        </w:rPr>
      </w:pPr>
      <w:r>
        <w:rPr>
          <w:lang w:eastAsia="zh-TW"/>
        </w:rPr>
        <w:object w:dxaOrig="9675" w:dyaOrig="8880">
          <v:shape id="_x0000_i1029" type="#_x0000_t75" style="width:417.75pt;height:383.45pt" o:ole="">
            <v:imagedata r:id="rId18" o:title=""/>
          </v:shape>
          <o:OLEObject Type="Embed" ProgID="PBrush" ShapeID="_x0000_i1029" DrawAspect="Content" ObjectID="_1544300911" r:id="rId19"/>
        </w:object>
      </w:r>
    </w:p>
    <w:p w:rsidR="00761FE9" w:rsidRDefault="00761FE9">
      <w:pPr>
        <w:jc w:val="center"/>
        <w:rPr>
          <w:lang w:eastAsia="zh-TW"/>
        </w:rPr>
      </w:pPr>
    </w:p>
    <w:p w:rsidR="00761FE9" w:rsidRDefault="00761FE9">
      <w:pPr>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3772DE">
      <w:pPr>
        <w:pStyle w:val="a6"/>
        <w:tabs>
          <w:tab w:val="clear" w:pos="4320"/>
          <w:tab w:val="clear" w:pos="8640"/>
        </w:tabs>
        <w:rPr>
          <w:lang w:eastAsia="zh-TW"/>
        </w:rPr>
      </w:pPr>
      <w:r>
        <w:rPr>
          <w:rFonts w:hint="eastAsia"/>
          <w:lang w:eastAsia="zh-TW"/>
        </w:rPr>
        <w:lastRenderedPageBreak/>
        <w:t>步驟二查看</w:t>
      </w:r>
      <w:r>
        <w:rPr>
          <w:rFonts w:hint="eastAsia"/>
          <w:lang w:eastAsia="zh-TW"/>
        </w:rPr>
        <w:t>CD</w:t>
      </w:r>
      <w:r>
        <w:rPr>
          <w:rFonts w:hint="eastAsia"/>
          <w:lang w:eastAsia="zh-TW"/>
        </w:rPr>
        <w:t>詳細資料循序圖分析</w:t>
      </w:r>
    </w:p>
    <w:p w:rsidR="00761FE9" w:rsidRDefault="00761FE9">
      <w:pPr>
        <w:rPr>
          <w:lang w:eastAsia="zh-TW"/>
        </w:rPr>
      </w:pPr>
    </w:p>
    <w:p w:rsidR="00761FE9" w:rsidRDefault="003772DE">
      <w:pPr>
        <w:jc w:val="center"/>
        <w:rPr>
          <w:lang w:eastAsia="zh-TW"/>
        </w:rPr>
      </w:pPr>
      <w:r>
        <w:rPr>
          <w:lang w:eastAsia="zh-TW"/>
        </w:rPr>
        <w:object w:dxaOrig="13320" w:dyaOrig="7725">
          <v:shape id="_x0000_i1030" type="#_x0000_t75" style="width:480.55pt;height:279.65pt" o:ole="">
            <v:imagedata r:id="rId20" o:title=""/>
          </v:shape>
          <o:OLEObject Type="Embed" ProgID="PBrush" ShapeID="_x0000_i1030" DrawAspect="Content" ObjectID="_1544300912" r:id="rId21"/>
        </w:object>
      </w:r>
    </w:p>
    <w:p w:rsidR="00761FE9" w:rsidRDefault="00761FE9">
      <w:pPr>
        <w:rPr>
          <w:lang w:eastAsia="zh-TW"/>
        </w:rPr>
      </w:pPr>
    </w:p>
    <w:p w:rsidR="00761FE9" w:rsidRDefault="00761FE9">
      <w:pPr>
        <w:rPr>
          <w:lang w:eastAsia="zh-TW"/>
        </w:rPr>
      </w:pPr>
    </w:p>
    <w:p w:rsidR="00761FE9" w:rsidRDefault="00761FE9">
      <w:pPr>
        <w:jc w:val="center"/>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3772DE">
      <w:pPr>
        <w:pStyle w:val="3"/>
      </w:pPr>
      <w:bookmarkStart w:id="23" w:name="_Toc106366074"/>
      <w:r>
        <w:rPr>
          <w:rFonts w:hint="eastAsia"/>
        </w:rPr>
        <w:lastRenderedPageBreak/>
        <w:t xml:space="preserve">循序圖 </w:t>
      </w:r>
      <w:r>
        <w:t>–</w:t>
      </w:r>
      <w:r>
        <w:rPr>
          <w:rFonts w:hint="eastAsia"/>
        </w:rPr>
        <w:t>新增評論(UC-A-A-00003)</w:t>
      </w:r>
      <w:bookmarkEnd w:id="23"/>
    </w:p>
    <w:p w:rsidR="00761FE9" w:rsidRDefault="00761FE9">
      <w:pPr>
        <w:rPr>
          <w:lang w:eastAsia="zh-TW"/>
        </w:rPr>
      </w:pPr>
    </w:p>
    <w:p w:rsidR="00761FE9" w:rsidRDefault="003772DE">
      <w:pPr>
        <w:pStyle w:val="a6"/>
        <w:tabs>
          <w:tab w:val="clear" w:pos="4320"/>
          <w:tab w:val="clear" w:pos="8640"/>
        </w:tabs>
        <w:jc w:val="center"/>
        <w:rPr>
          <w:lang w:eastAsia="zh-TW"/>
        </w:rPr>
      </w:pPr>
      <w:r>
        <w:rPr>
          <w:lang w:eastAsia="zh-TW"/>
        </w:rPr>
        <w:object w:dxaOrig="10395" w:dyaOrig="9255">
          <v:shape id="_x0000_i1031" type="#_x0000_t75" style="width:481.4pt;height:427.8pt" o:ole="">
            <v:imagedata r:id="rId22" o:title=""/>
          </v:shape>
          <o:OLEObject Type="Embed" ProgID="PBrush" ShapeID="_x0000_i1031" DrawAspect="Content" ObjectID="_1544300913" r:id="rId23"/>
        </w:object>
      </w: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761FE9">
      <w:pPr>
        <w:pStyle w:val="a6"/>
        <w:tabs>
          <w:tab w:val="clear" w:pos="4320"/>
          <w:tab w:val="clear" w:pos="8640"/>
        </w:tabs>
        <w:rPr>
          <w:lang w:eastAsia="zh-TW"/>
        </w:rPr>
      </w:pPr>
    </w:p>
    <w:p w:rsidR="00761FE9" w:rsidRDefault="003772DE">
      <w:pPr>
        <w:pStyle w:val="1"/>
        <w:rPr>
          <w:lang w:eastAsia="zh-TW"/>
        </w:rPr>
      </w:pPr>
      <w:bookmarkStart w:id="24" w:name="_Toc106366075"/>
      <w:r>
        <w:rPr>
          <w:rFonts w:hint="eastAsia"/>
          <w:lang w:eastAsia="zh-TW"/>
        </w:rPr>
        <w:lastRenderedPageBreak/>
        <w:t>部署視圖</w:t>
      </w:r>
      <w:bookmarkEnd w:id="24"/>
      <w:r>
        <w:rPr>
          <w:lang w:eastAsia="zh-TW"/>
        </w:rPr>
        <w:t xml:space="preserve"> </w:t>
      </w:r>
    </w:p>
    <w:p w:rsidR="00761FE9" w:rsidRDefault="00761FE9">
      <w:pPr>
        <w:rPr>
          <w:lang w:eastAsia="zh-TW"/>
        </w:rPr>
      </w:pPr>
    </w:p>
    <w:p w:rsidR="00761FE9" w:rsidRDefault="003772DE">
      <w:pPr>
        <w:pStyle w:val="2"/>
        <w:rPr>
          <w:lang w:eastAsia="zh-TW"/>
        </w:rPr>
      </w:pPr>
      <w:bookmarkStart w:id="25" w:name="_Toc106366076"/>
      <w:r>
        <w:rPr>
          <w:rFonts w:hint="eastAsia"/>
          <w:lang w:eastAsia="zh-TW"/>
        </w:rPr>
        <w:t>元件圖</w:t>
      </w:r>
      <w:bookmarkEnd w:id="25"/>
    </w:p>
    <w:p w:rsidR="00761FE9" w:rsidRDefault="00761FE9">
      <w:pPr>
        <w:rPr>
          <w:lang w:eastAsia="zh-TW"/>
        </w:rPr>
      </w:pPr>
    </w:p>
    <w:p w:rsidR="00761FE9" w:rsidRDefault="003772DE">
      <w:pPr>
        <w:ind w:left="720"/>
        <w:rPr>
          <w:lang w:eastAsia="zh-TW"/>
        </w:rPr>
      </w:pPr>
      <w:r>
        <w:rPr>
          <w:rFonts w:hint="eastAsia"/>
          <w:lang w:eastAsia="zh-TW"/>
        </w:rPr>
        <w:t>本計劃之元件圖如下</w:t>
      </w:r>
      <w:r>
        <w:rPr>
          <w:rFonts w:hint="eastAsia"/>
          <w:lang w:eastAsia="zh-TW"/>
        </w:rPr>
        <w:t>:</w:t>
      </w:r>
    </w:p>
    <w:p w:rsidR="00761FE9" w:rsidRDefault="00761FE9">
      <w:pPr>
        <w:rPr>
          <w:lang w:eastAsia="zh-TW"/>
        </w:rPr>
      </w:pPr>
    </w:p>
    <w:p w:rsidR="00761FE9" w:rsidRDefault="003772DE">
      <w:pPr>
        <w:jc w:val="center"/>
        <w:rPr>
          <w:lang w:eastAsia="zh-TW"/>
        </w:rPr>
      </w:pPr>
      <w:r>
        <w:rPr>
          <w:lang w:eastAsia="zh-TW"/>
        </w:rPr>
        <w:object w:dxaOrig="8430" w:dyaOrig="7080">
          <v:shape id="_x0000_i1032" type="#_x0000_t75" style="width:421.1pt;height:354.15pt" o:ole="">
            <v:imagedata r:id="rId24" o:title=""/>
          </v:shape>
          <o:OLEObject Type="Embed" ProgID="PBrush" ShapeID="_x0000_i1032" DrawAspect="Content" ObjectID="_1544300914" r:id="rId25"/>
        </w:object>
      </w:r>
    </w:p>
    <w:p w:rsidR="00761FE9" w:rsidRDefault="00761FE9">
      <w:pPr>
        <w:rPr>
          <w:lang w:eastAsia="zh-TW"/>
        </w:rPr>
      </w:pPr>
    </w:p>
    <w:p w:rsidR="00761FE9" w:rsidRDefault="00761FE9">
      <w:pPr>
        <w:rPr>
          <w:lang w:eastAsia="zh-TW"/>
        </w:rPr>
      </w:pPr>
    </w:p>
    <w:p w:rsidR="00761FE9" w:rsidRDefault="00761FE9">
      <w:pPr>
        <w:rPr>
          <w:lang w:eastAsia="zh-TW"/>
        </w:rPr>
      </w:pPr>
    </w:p>
    <w:p w:rsidR="00761FE9" w:rsidRDefault="00761FE9">
      <w:pPr>
        <w:rPr>
          <w:lang w:eastAsia="zh-TW"/>
        </w:rPr>
      </w:pPr>
    </w:p>
    <w:p w:rsidR="00761FE9" w:rsidRDefault="00761FE9">
      <w:pPr>
        <w:rPr>
          <w:lang w:eastAsia="zh-TW"/>
        </w:rPr>
      </w:pPr>
    </w:p>
    <w:p w:rsidR="00761FE9" w:rsidRDefault="00761FE9">
      <w:pPr>
        <w:rPr>
          <w:lang w:eastAsia="zh-TW"/>
        </w:rPr>
      </w:pPr>
    </w:p>
    <w:p w:rsidR="00761FE9" w:rsidRDefault="00761FE9">
      <w:pPr>
        <w:rPr>
          <w:lang w:eastAsia="zh-TW"/>
        </w:rPr>
      </w:pPr>
    </w:p>
    <w:p w:rsidR="00761FE9" w:rsidRDefault="00761FE9">
      <w:pPr>
        <w:rPr>
          <w:lang w:eastAsia="zh-TW"/>
        </w:rPr>
      </w:pPr>
    </w:p>
    <w:p w:rsidR="00761FE9" w:rsidRDefault="00761FE9">
      <w:pPr>
        <w:rPr>
          <w:lang w:eastAsia="zh-TW"/>
        </w:rPr>
      </w:pPr>
    </w:p>
    <w:p w:rsidR="00761FE9" w:rsidRDefault="00761FE9">
      <w:pPr>
        <w:rPr>
          <w:lang w:eastAsia="zh-TW"/>
        </w:rPr>
      </w:pPr>
    </w:p>
    <w:p w:rsidR="00761FE9" w:rsidRDefault="00761FE9">
      <w:pPr>
        <w:rPr>
          <w:lang w:eastAsia="zh-TW"/>
        </w:rPr>
      </w:pPr>
    </w:p>
    <w:p w:rsidR="00761FE9" w:rsidRDefault="00761FE9">
      <w:pPr>
        <w:rPr>
          <w:lang w:eastAsia="zh-TW"/>
        </w:rPr>
      </w:pPr>
    </w:p>
    <w:p w:rsidR="00761FE9" w:rsidRDefault="00761FE9">
      <w:pPr>
        <w:rPr>
          <w:lang w:eastAsia="zh-TW"/>
        </w:rPr>
      </w:pPr>
    </w:p>
    <w:p w:rsidR="00761FE9" w:rsidRDefault="00761FE9">
      <w:pPr>
        <w:rPr>
          <w:lang w:eastAsia="zh-TW"/>
        </w:rPr>
      </w:pPr>
    </w:p>
    <w:p w:rsidR="00761FE9" w:rsidRDefault="00761FE9">
      <w:pPr>
        <w:rPr>
          <w:lang w:eastAsia="zh-TW"/>
        </w:rPr>
      </w:pPr>
    </w:p>
    <w:p w:rsidR="00761FE9" w:rsidRDefault="00761FE9">
      <w:pPr>
        <w:pStyle w:val="a6"/>
        <w:tabs>
          <w:tab w:val="clear" w:pos="4320"/>
          <w:tab w:val="clear" w:pos="8640"/>
        </w:tabs>
        <w:rPr>
          <w:lang w:eastAsia="zh-TW"/>
        </w:rPr>
      </w:pPr>
    </w:p>
    <w:p w:rsidR="00761FE9" w:rsidRDefault="003772DE">
      <w:pPr>
        <w:pStyle w:val="2"/>
        <w:rPr>
          <w:lang w:eastAsia="zh-TW"/>
        </w:rPr>
      </w:pPr>
      <w:bookmarkStart w:id="26" w:name="_Toc106366077"/>
      <w:r>
        <w:rPr>
          <w:rFonts w:hint="eastAsia"/>
          <w:lang w:eastAsia="zh-TW"/>
        </w:rPr>
        <w:t>部署圖</w:t>
      </w:r>
      <w:bookmarkEnd w:id="26"/>
    </w:p>
    <w:p w:rsidR="00761FE9" w:rsidRDefault="00761FE9">
      <w:pPr>
        <w:rPr>
          <w:lang w:eastAsia="zh-TW"/>
        </w:rPr>
      </w:pPr>
    </w:p>
    <w:p w:rsidR="00761FE9" w:rsidRDefault="003772DE">
      <w:pPr>
        <w:jc w:val="center"/>
        <w:rPr>
          <w:lang w:eastAsia="zh-TW"/>
        </w:rPr>
      </w:pPr>
      <w:r>
        <w:rPr>
          <w:lang w:eastAsia="zh-TW"/>
        </w:rPr>
        <w:object w:dxaOrig="11730" w:dyaOrig="6120">
          <v:shape id="_x0000_i1033" type="#_x0000_t75" style="width:499pt;height:260.35pt" o:ole="">
            <v:imagedata r:id="rId26" o:title=""/>
          </v:shape>
          <o:OLEObject Type="Embed" ProgID="PBrush" ShapeID="_x0000_i1033" DrawAspect="Content" ObjectID="_1544300915" r:id="rId27"/>
        </w:object>
      </w:r>
    </w:p>
    <w:p w:rsidR="00761FE9" w:rsidRDefault="00761FE9">
      <w:pPr>
        <w:ind w:left="360"/>
        <w:rPr>
          <w:lang w:eastAsia="zh-TW"/>
        </w:rPr>
      </w:pPr>
    </w:p>
    <w:p w:rsidR="00761FE9" w:rsidRDefault="00761FE9">
      <w:pPr>
        <w:rPr>
          <w:lang w:eastAsia="zh-TW"/>
        </w:rPr>
      </w:pPr>
    </w:p>
    <w:p w:rsidR="00761FE9" w:rsidRDefault="003772DE">
      <w:pPr>
        <w:pStyle w:val="2"/>
        <w:rPr>
          <w:lang w:eastAsia="zh-TW"/>
        </w:rPr>
      </w:pPr>
      <w:bookmarkStart w:id="27" w:name="_Toc106366078"/>
      <w:r>
        <w:rPr>
          <w:rFonts w:hint="eastAsia"/>
          <w:lang w:eastAsia="zh-TW"/>
        </w:rPr>
        <w:t>客戶端</w:t>
      </w:r>
      <w:bookmarkEnd w:id="27"/>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4"/>
        <w:gridCol w:w="3109"/>
        <w:gridCol w:w="3100"/>
      </w:tblGrid>
      <w:tr w:rsidR="00761FE9">
        <w:tc>
          <w:tcPr>
            <w:tcW w:w="2375" w:type="dxa"/>
            <w:shd w:val="clear" w:color="auto" w:fill="CCCCCC"/>
          </w:tcPr>
          <w:p w:rsidR="00761FE9" w:rsidRDefault="003772DE">
            <w:pPr>
              <w:rPr>
                <w:b/>
                <w:bCs/>
              </w:rPr>
            </w:pPr>
            <w:r>
              <w:rPr>
                <w:b/>
                <w:bCs/>
              </w:rPr>
              <w:t>Client</w:t>
            </w:r>
          </w:p>
        </w:tc>
        <w:tc>
          <w:tcPr>
            <w:tcW w:w="3192" w:type="dxa"/>
            <w:shd w:val="clear" w:color="auto" w:fill="CCCCCC"/>
          </w:tcPr>
          <w:p w:rsidR="00761FE9" w:rsidRDefault="003772DE">
            <w:pPr>
              <w:rPr>
                <w:b/>
                <w:bCs/>
              </w:rPr>
            </w:pPr>
            <w:r>
              <w:rPr>
                <w:b/>
                <w:bCs/>
              </w:rPr>
              <w:t>Version</w:t>
            </w:r>
          </w:p>
        </w:tc>
        <w:tc>
          <w:tcPr>
            <w:tcW w:w="3192" w:type="dxa"/>
            <w:shd w:val="clear" w:color="auto" w:fill="CCCCCC"/>
          </w:tcPr>
          <w:p w:rsidR="00761FE9" w:rsidRDefault="003772DE">
            <w:pPr>
              <w:rPr>
                <w:b/>
                <w:bCs/>
              </w:rPr>
            </w:pPr>
            <w:r>
              <w:rPr>
                <w:b/>
                <w:bCs/>
              </w:rPr>
              <w:t>Note</w:t>
            </w:r>
          </w:p>
        </w:tc>
      </w:tr>
      <w:tr w:rsidR="00761FE9">
        <w:tc>
          <w:tcPr>
            <w:tcW w:w="2375" w:type="dxa"/>
          </w:tcPr>
          <w:p w:rsidR="00761FE9" w:rsidRDefault="003772DE">
            <w:r>
              <w:t>IE browser</w:t>
            </w:r>
          </w:p>
        </w:tc>
        <w:tc>
          <w:tcPr>
            <w:tcW w:w="3192" w:type="dxa"/>
          </w:tcPr>
          <w:p w:rsidR="00761FE9" w:rsidRDefault="003772DE">
            <w:pPr>
              <w:rPr>
                <w:lang w:eastAsia="zh-TW"/>
              </w:rPr>
            </w:pPr>
            <w:r>
              <w:rPr>
                <w:rFonts w:hint="eastAsia"/>
                <w:lang w:eastAsia="zh-TW"/>
              </w:rPr>
              <w:t>6.0 or above</w:t>
            </w:r>
          </w:p>
        </w:tc>
        <w:tc>
          <w:tcPr>
            <w:tcW w:w="3192" w:type="dxa"/>
          </w:tcPr>
          <w:p w:rsidR="00761FE9" w:rsidRDefault="00761FE9"/>
        </w:tc>
      </w:tr>
      <w:tr w:rsidR="00761FE9">
        <w:tc>
          <w:tcPr>
            <w:tcW w:w="2375" w:type="dxa"/>
          </w:tcPr>
          <w:p w:rsidR="00761FE9" w:rsidRDefault="003772DE">
            <w:r>
              <w:t>Netscape browser</w:t>
            </w:r>
          </w:p>
        </w:tc>
        <w:tc>
          <w:tcPr>
            <w:tcW w:w="3192" w:type="dxa"/>
          </w:tcPr>
          <w:p w:rsidR="00761FE9" w:rsidRDefault="00761FE9"/>
        </w:tc>
        <w:tc>
          <w:tcPr>
            <w:tcW w:w="3192" w:type="dxa"/>
          </w:tcPr>
          <w:p w:rsidR="00761FE9" w:rsidRDefault="00761FE9"/>
        </w:tc>
      </w:tr>
      <w:tr w:rsidR="00761FE9">
        <w:tc>
          <w:tcPr>
            <w:tcW w:w="2375" w:type="dxa"/>
          </w:tcPr>
          <w:p w:rsidR="00761FE9" w:rsidRDefault="00761FE9"/>
        </w:tc>
        <w:tc>
          <w:tcPr>
            <w:tcW w:w="3192" w:type="dxa"/>
          </w:tcPr>
          <w:p w:rsidR="00761FE9" w:rsidRDefault="00761FE9"/>
        </w:tc>
        <w:tc>
          <w:tcPr>
            <w:tcW w:w="3192" w:type="dxa"/>
          </w:tcPr>
          <w:p w:rsidR="00761FE9" w:rsidRDefault="00761FE9"/>
        </w:tc>
      </w:tr>
    </w:tbl>
    <w:p w:rsidR="00761FE9" w:rsidRDefault="00761FE9"/>
    <w:p w:rsidR="00761FE9" w:rsidRDefault="003772DE">
      <w:pPr>
        <w:pStyle w:val="2"/>
        <w:rPr>
          <w:lang w:eastAsia="zh-TW"/>
        </w:rPr>
      </w:pPr>
      <w:bookmarkStart w:id="28" w:name="_Toc73843943"/>
      <w:bookmarkStart w:id="29" w:name="_Toc106366079"/>
      <w:r>
        <w:rPr>
          <w:rFonts w:hint="eastAsia"/>
          <w:lang w:eastAsia="zh-TW"/>
        </w:rPr>
        <w:t>網際網路伺服器</w:t>
      </w:r>
      <w:r>
        <w:rPr>
          <w:rFonts w:hint="eastAsia"/>
          <w:lang w:eastAsia="zh-TW"/>
        </w:rPr>
        <w:t>/</w:t>
      </w:r>
      <w:r>
        <w:rPr>
          <w:rFonts w:hint="eastAsia"/>
          <w:lang w:eastAsia="zh-TW"/>
        </w:rPr>
        <w:t>應用程式伺服器</w:t>
      </w:r>
      <w:bookmarkEnd w:id="28"/>
      <w:bookmarkEnd w:id="29"/>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4"/>
        <w:gridCol w:w="3307"/>
        <w:gridCol w:w="3168"/>
      </w:tblGrid>
      <w:tr w:rsidR="00761FE9">
        <w:tc>
          <w:tcPr>
            <w:tcW w:w="2284" w:type="dxa"/>
            <w:shd w:val="clear" w:color="auto" w:fill="CCCCCC"/>
          </w:tcPr>
          <w:p w:rsidR="00761FE9" w:rsidRDefault="003772DE">
            <w:pPr>
              <w:rPr>
                <w:b/>
                <w:bCs/>
              </w:rPr>
            </w:pPr>
            <w:r>
              <w:rPr>
                <w:b/>
                <w:bCs/>
              </w:rPr>
              <w:t>Web Server</w:t>
            </w:r>
          </w:p>
        </w:tc>
        <w:tc>
          <w:tcPr>
            <w:tcW w:w="3307" w:type="dxa"/>
            <w:shd w:val="clear" w:color="auto" w:fill="CCCCCC"/>
          </w:tcPr>
          <w:p w:rsidR="00761FE9" w:rsidRDefault="003772DE">
            <w:pPr>
              <w:rPr>
                <w:b/>
                <w:bCs/>
              </w:rPr>
            </w:pPr>
            <w:r>
              <w:rPr>
                <w:b/>
                <w:bCs/>
              </w:rPr>
              <w:t>Version</w:t>
            </w:r>
          </w:p>
        </w:tc>
        <w:tc>
          <w:tcPr>
            <w:tcW w:w="3168" w:type="dxa"/>
            <w:shd w:val="clear" w:color="auto" w:fill="CCCCCC"/>
          </w:tcPr>
          <w:p w:rsidR="00761FE9" w:rsidRDefault="003772DE">
            <w:pPr>
              <w:rPr>
                <w:b/>
                <w:bCs/>
              </w:rPr>
            </w:pPr>
            <w:r>
              <w:rPr>
                <w:b/>
                <w:bCs/>
              </w:rPr>
              <w:t>Note</w:t>
            </w:r>
          </w:p>
        </w:tc>
      </w:tr>
      <w:tr w:rsidR="00761FE9">
        <w:tc>
          <w:tcPr>
            <w:tcW w:w="2284" w:type="dxa"/>
          </w:tcPr>
          <w:p w:rsidR="00761FE9" w:rsidRDefault="003772DE">
            <w:r>
              <w:t xml:space="preserve">Jakarta Tomcat </w:t>
            </w:r>
            <w:r>
              <w:rPr>
                <w:rFonts w:hint="eastAsia"/>
                <w:lang w:eastAsia="zh-TW"/>
              </w:rPr>
              <w:t>5</w:t>
            </w:r>
            <w:r>
              <w:t>.</w:t>
            </w:r>
            <w:r>
              <w:rPr>
                <w:rFonts w:hint="eastAsia"/>
                <w:lang w:eastAsia="zh-TW"/>
              </w:rPr>
              <w:t>x</w:t>
            </w:r>
            <w:r>
              <w:t>.</w:t>
            </w:r>
            <w:r>
              <w:rPr>
                <w:rFonts w:hint="eastAsia"/>
                <w:lang w:eastAsia="zh-TW"/>
              </w:rPr>
              <w:t>x</w:t>
            </w:r>
          </w:p>
        </w:tc>
        <w:tc>
          <w:tcPr>
            <w:tcW w:w="3307" w:type="dxa"/>
          </w:tcPr>
          <w:p w:rsidR="00761FE9" w:rsidRDefault="003772DE">
            <w:r>
              <w:rPr>
                <w:rFonts w:hint="eastAsia"/>
                <w:lang w:eastAsia="zh-TW"/>
              </w:rPr>
              <w:t>5</w:t>
            </w:r>
            <w:r>
              <w:t>.</w:t>
            </w:r>
            <w:r>
              <w:rPr>
                <w:rFonts w:hint="eastAsia"/>
                <w:lang w:eastAsia="zh-TW"/>
              </w:rPr>
              <w:t>x</w:t>
            </w:r>
            <w:r>
              <w:t>.</w:t>
            </w:r>
            <w:r>
              <w:rPr>
                <w:rFonts w:hint="eastAsia"/>
                <w:lang w:eastAsia="zh-TW"/>
              </w:rPr>
              <w:t>x</w:t>
            </w:r>
          </w:p>
        </w:tc>
        <w:tc>
          <w:tcPr>
            <w:tcW w:w="3168" w:type="dxa"/>
          </w:tcPr>
          <w:p w:rsidR="00761FE9" w:rsidRDefault="003772DE">
            <w:pPr>
              <w:rPr>
                <w:lang w:eastAsia="zh-TW"/>
              </w:rPr>
            </w:pPr>
            <w:r>
              <w:t>Web server with servlet container and JSP engine</w:t>
            </w:r>
          </w:p>
        </w:tc>
      </w:tr>
    </w:tbl>
    <w:p w:rsidR="00761FE9" w:rsidRDefault="00761FE9"/>
    <w:p w:rsidR="00761FE9" w:rsidRDefault="003772DE">
      <w:pPr>
        <w:pStyle w:val="2"/>
      </w:pPr>
      <w:bookmarkStart w:id="30" w:name="_Toc73843944"/>
      <w:bookmarkStart w:id="31" w:name="_Toc106366080"/>
      <w:r>
        <w:rPr>
          <w:rFonts w:hint="eastAsia"/>
          <w:lang w:eastAsia="zh-TW"/>
        </w:rPr>
        <w:t>資料庫</w:t>
      </w:r>
      <w:bookmarkEnd w:id="30"/>
      <w:bookmarkEnd w:id="31"/>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85"/>
        <w:gridCol w:w="2939"/>
        <w:gridCol w:w="3409"/>
      </w:tblGrid>
      <w:tr w:rsidR="00761FE9">
        <w:tc>
          <w:tcPr>
            <w:tcW w:w="2229" w:type="dxa"/>
            <w:shd w:val="clear" w:color="auto" w:fill="CCCCCC"/>
          </w:tcPr>
          <w:p w:rsidR="00761FE9" w:rsidRDefault="003772DE">
            <w:pPr>
              <w:rPr>
                <w:b/>
                <w:bCs/>
              </w:rPr>
            </w:pPr>
            <w:r>
              <w:rPr>
                <w:b/>
                <w:bCs/>
              </w:rPr>
              <w:t>Database Server</w:t>
            </w:r>
          </w:p>
        </w:tc>
        <w:tc>
          <w:tcPr>
            <w:tcW w:w="3016" w:type="dxa"/>
            <w:shd w:val="clear" w:color="auto" w:fill="CCCCCC"/>
          </w:tcPr>
          <w:p w:rsidR="00761FE9" w:rsidRDefault="003772DE">
            <w:pPr>
              <w:rPr>
                <w:b/>
                <w:bCs/>
              </w:rPr>
            </w:pPr>
            <w:r>
              <w:rPr>
                <w:b/>
                <w:bCs/>
              </w:rPr>
              <w:t>Version</w:t>
            </w:r>
          </w:p>
        </w:tc>
        <w:tc>
          <w:tcPr>
            <w:tcW w:w="3514" w:type="dxa"/>
            <w:shd w:val="clear" w:color="auto" w:fill="CCCCCC"/>
          </w:tcPr>
          <w:p w:rsidR="00761FE9" w:rsidRDefault="003772DE">
            <w:pPr>
              <w:rPr>
                <w:b/>
                <w:bCs/>
              </w:rPr>
            </w:pPr>
            <w:r>
              <w:rPr>
                <w:b/>
                <w:bCs/>
              </w:rPr>
              <w:t>Note</w:t>
            </w:r>
          </w:p>
        </w:tc>
      </w:tr>
      <w:tr w:rsidR="00761FE9">
        <w:tc>
          <w:tcPr>
            <w:tcW w:w="2229" w:type="dxa"/>
          </w:tcPr>
          <w:p w:rsidR="00761FE9" w:rsidRDefault="003772DE">
            <w:pPr>
              <w:rPr>
                <w:lang w:eastAsia="zh-TW"/>
              </w:rPr>
            </w:pPr>
            <w:r>
              <w:rPr>
                <w:rFonts w:hint="eastAsia"/>
                <w:lang w:eastAsia="zh-TW"/>
              </w:rPr>
              <w:t>Oracle</w:t>
            </w:r>
          </w:p>
        </w:tc>
        <w:tc>
          <w:tcPr>
            <w:tcW w:w="3016" w:type="dxa"/>
          </w:tcPr>
          <w:p w:rsidR="00761FE9" w:rsidRDefault="003772DE">
            <w:pPr>
              <w:rPr>
                <w:lang w:eastAsia="zh-TW"/>
              </w:rPr>
            </w:pPr>
            <w:r>
              <w:rPr>
                <w:rFonts w:hint="eastAsia"/>
                <w:lang w:eastAsia="zh-TW"/>
              </w:rPr>
              <w:t>9i</w:t>
            </w:r>
          </w:p>
        </w:tc>
        <w:tc>
          <w:tcPr>
            <w:tcW w:w="3514" w:type="dxa"/>
          </w:tcPr>
          <w:p w:rsidR="00761FE9" w:rsidRDefault="00761FE9"/>
        </w:tc>
      </w:tr>
      <w:tr w:rsidR="00761FE9">
        <w:tc>
          <w:tcPr>
            <w:tcW w:w="2229" w:type="dxa"/>
          </w:tcPr>
          <w:p w:rsidR="00761FE9" w:rsidRDefault="00761FE9"/>
        </w:tc>
        <w:tc>
          <w:tcPr>
            <w:tcW w:w="3016" w:type="dxa"/>
          </w:tcPr>
          <w:p w:rsidR="00761FE9" w:rsidRDefault="00761FE9"/>
        </w:tc>
        <w:tc>
          <w:tcPr>
            <w:tcW w:w="3514" w:type="dxa"/>
          </w:tcPr>
          <w:p w:rsidR="00761FE9" w:rsidRDefault="00761FE9"/>
        </w:tc>
      </w:tr>
    </w:tbl>
    <w:p w:rsidR="00761FE9" w:rsidRDefault="00761FE9">
      <w:pPr>
        <w:pStyle w:val="a6"/>
        <w:tabs>
          <w:tab w:val="clear" w:pos="4320"/>
          <w:tab w:val="clear" w:pos="8640"/>
        </w:tabs>
      </w:pPr>
    </w:p>
    <w:p w:rsidR="00761FE9" w:rsidRDefault="00761FE9">
      <w:pPr>
        <w:rPr>
          <w:lang w:eastAsia="zh-TW"/>
        </w:rPr>
      </w:pPr>
    </w:p>
    <w:p w:rsidR="00761FE9" w:rsidRDefault="00761FE9">
      <w:pPr>
        <w:rPr>
          <w:lang w:eastAsia="zh-TW"/>
        </w:rPr>
      </w:pPr>
    </w:p>
    <w:p w:rsidR="00761FE9" w:rsidRDefault="00761FE9">
      <w:pPr>
        <w:rPr>
          <w:lang w:eastAsia="zh-TW"/>
        </w:rPr>
      </w:pPr>
    </w:p>
    <w:p w:rsidR="00761FE9" w:rsidRDefault="00761FE9">
      <w:pPr>
        <w:rPr>
          <w:lang w:eastAsia="zh-TW"/>
        </w:rPr>
      </w:pPr>
    </w:p>
    <w:p w:rsidR="00761FE9" w:rsidRDefault="00761FE9">
      <w:pPr>
        <w:rPr>
          <w:lang w:eastAsia="zh-TW"/>
        </w:rPr>
      </w:pPr>
    </w:p>
    <w:p w:rsidR="00761FE9" w:rsidRDefault="003772DE">
      <w:pPr>
        <w:pStyle w:val="1"/>
        <w:rPr>
          <w:lang w:eastAsia="zh-TW"/>
        </w:rPr>
      </w:pPr>
      <w:bookmarkStart w:id="32" w:name="_Toc106366081"/>
      <w:r>
        <w:rPr>
          <w:rFonts w:hint="eastAsia"/>
          <w:lang w:eastAsia="zh-TW"/>
        </w:rPr>
        <w:t>實作視圖</w:t>
      </w:r>
      <w:bookmarkEnd w:id="32"/>
    </w:p>
    <w:p w:rsidR="00761FE9" w:rsidRDefault="00761FE9">
      <w:pPr>
        <w:pStyle w:val="a9"/>
        <w:rPr>
          <w:i/>
          <w:color w:val="0000FF"/>
          <w:lang w:eastAsia="zh-TW"/>
        </w:rPr>
      </w:pPr>
    </w:p>
    <w:p w:rsidR="00761FE9" w:rsidRDefault="003772DE">
      <w:pPr>
        <w:pStyle w:val="2"/>
        <w:rPr>
          <w:lang w:eastAsia="zh-TW"/>
        </w:rPr>
      </w:pPr>
      <w:bookmarkStart w:id="33" w:name="_Toc106366082"/>
      <w:r>
        <w:rPr>
          <w:rFonts w:hint="eastAsia"/>
          <w:lang w:eastAsia="zh-TW"/>
        </w:rPr>
        <w:t>系統架構設計上重要的類別庫</w:t>
      </w:r>
      <w:r>
        <w:rPr>
          <w:rFonts w:hint="eastAsia"/>
          <w:lang w:eastAsia="zh-TW"/>
        </w:rPr>
        <w:t>(</w:t>
      </w:r>
      <w:r>
        <w:t>Architecturally Significant Design Packages</w:t>
      </w:r>
      <w:r>
        <w:rPr>
          <w:rFonts w:hint="eastAsia"/>
          <w:lang w:eastAsia="zh-TW"/>
        </w:rPr>
        <w:t>)</w:t>
      </w:r>
      <w:bookmarkEnd w:id="33"/>
    </w:p>
    <w:p w:rsidR="00761FE9" w:rsidRDefault="003772DE">
      <w:pPr>
        <w:ind w:left="720"/>
        <w:rPr>
          <w:rFonts w:ascii="Courier New" w:hAnsi="Courier New" w:cs="Courier New"/>
          <w:lang w:eastAsia="zh-TW"/>
        </w:rPr>
      </w:pPr>
      <w:r>
        <w:rPr>
          <w:rFonts w:ascii="Courier New" w:hAnsi="Courier New" w:cs="Courier New" w:hint="eastAsia"/>
          <w:lang w:eastAsia="zh-TW"/>
        </w:rPr>
        <w:t>Package List:</w:t>
      </w:r>
    </w:p>
    <w:p w:rsidR="00761FE9" w:rsidRDefault="00761FE9">
      <w:pPr>
        <w:ind w:left="720"/>
        <w:rPr>
          <w:rFonts w:ascii="Courier New" w:hAnsi="Courier New" w:cs="Courier New"/>
          <w:lang w:eastAsia="zh-TW"/>
        </w:rPr>
      </w:pPr>
    </w:p>
    <w:p w:rsidR="00761FE9" w:rsidRDefault="003772DE">
      <w:pPr>
        <w:ind w:left="720"/>
        <w:rPr>
          <w:rFonts w:ascii="Courier New" w:hAnsi="Courier New" w:cs="Courier New"/>
          <w:color w:val="000000"/>
          <w:lang w:eastAsia="zh-TW"/>
        </w:rPr>
      </w:pPr>
      <w:r>
        <w:rPr>
          <w:rFonts w:ascii="Courier New" w:eastAsia="Times New Roman" w:hAnsi="Courier New" w:cs="Courier New"/>
          <w:color w:val="000000"/>
          <w:highlight w:val="white"/>
        </w:rPr>
        <w:t>edu.</w:t>
      </w:r>
      <w:r>
        <w:rPr>
          <w:rFonts w:ascii="Courier New" w:hAnsi="Courier New" w:cs="Courier New" w:hint="eastAsia"/>
          <w:color w:val="000000"/>
          <w:highlight w:val="white"/>
          <w:lang w:eastAsia="zh-TW"/>
        </w:rPr>
        <w:t>dep</w:t>
      </w:r>
      <w:r>
        <w:rPr>
          <w:rFonts w:ascii="Courier New" w:eastAsia="Times New Roman" w:hAnsi="Courier New" w:cs="Courier New"/>
          <w:color w:val="000000"/>
          <w:highlight w:val="white"/>
        </w:rPr>
        <w:t>.im.</w:t>
      </w:r>
      <w:r>
        <w:rPr>
          <w:rFonts w:ascii="Courier New" w:hAnsi="Courier New" w:cs="Courier New" w:hint="eastAsia"/>
          <w:color w:val="000000"/>
          <w:highlight w:val="white"/>
          <w:lang w:eastAsia="zh-TW"/>
        </w:rPr>
        <w:t>Team</w:t>
      </w:r>
      <w:r>
        <w:rPr>
          <w:rFonts w:ascii="Courier New" w:hAnsi="Courier New" w:cs="Courier New" w:hint="eastAsia"/>
          <w:color w:val="000000"/>
          <w:highlight w:val="white"/>
        </w:rPr>
        <w:t>Name</w:t>
      </w:r>
      <w:r>
        <w:rPr>
          <w:rFonts w:ascii="Courier New" w:eastAsia="Times New Roman" w:hAnsi="Courier New" w:cs="Courier New"/>
          <w:color w:val="000000"/>
          <w:highlight w:val="white"/>
        </w:rPr>
        <w:t>.bean</w:t>
      </w:r>
    </w:p>
    <w:p w:rsidR="00761FE9" w:rsidRDefault="003772DE">
      <w:pPr>
        <w:numPr>
          <w:ilvl w:val="0"/>
          <w:numId w:val="23"/>
        </w:numPr>
        <w:rPr>
          <w:rFonts w:ascii="Courier New" w:hAnsi="Courier New" w:cs="Courier New"/>
          <w:color w:val="000000"/>
          <w:lang w:eastAsia="zh-TW"/>
        </w:rPr>
      </w:pPr>
      <w:r>
        <w:rPr>
          <w:rFonts w:ascii="Courier New" w:hAnsi="Courier New" w:cs="Courier New" w:hint="eastAsia"/>
          <w:color w:val="000000"/>
          <w:lang w:eastAsia="zh-TW"/>
        </w:rPr>
        <w:t>此類別庫包含用在</w:t>
      </w:r>
      <w:r>
        <w:rPr>
          <w:rFonts w:ascii="Courier New" w:hAnsi="Courier New" w:cs="Courier New" w:hint="eastAsia"/>
          <w:color w:val="000000"/>
          <w:lang w:eastAsia="zh-TW"/>
        </w:rPr>
        <w:t>JSP</w:t>
      </w:r>
      <w:r>
        <w:rPr>
          <w:rFonts w:ascii="Courier New" w:hAnsi="Courier New" w:cs="Courier New" w:hint="eastAsia"/>
          <w:color w:val="000000"/>
          <w:lang w:eastAsia="zh-TW"/>
        </w:rPr>
        <w:t>表現層中的各式</w:t>
      </w:r>
      <w:r>
        <w:rPr>
          <w:rFonts w:ascii="Courier New" w:hAnsi="Courier New" w:cs="Courier New" w:hint="eastAsia"/>
          <w:color w:val="000000"/>
          <w:lang w:eastAsia="zh-TW"/>
        </w:rPr>
        <w:t>JavaBean.</w:t>
      </w:r>
    </w:p>
    <w:p w:rsidR="00761FE9" w:rsidRDefault="003772DE">
      <w:pPr>
        <w:ind w:firstLine="720"/>
        <w:rPr>
          <w:rFonts w:ascii="Courier New" w:hAnsi="Courier New" w:cs="Courier New"/>
          <w:color w:val="000000"/>
          <w:lang w:eastAsia="zh-TW"/>
        </w:rPr>
      </w:pPr>
      <w:r>
        <w:rPr>
          <w:rFonts w:ascii="Courier New" w:eastAsia="Times New Roman" w:hAnsi="Courier New" w:cs="Courier New"/>
          <w:color w:val="000000"/>
          <w:highlight w:val="white"/>
        </w:rPr>
        <w:t>edu.</w:t>
      </w:r>
      <w:r>
        <w:rPr>
          <w:rFonts w:ascii="Courier New" w:hAnsi="Courier New" w:cs="Courier New" w:hint="eastAsia"/>
          <w:color w:val="000000"/>
          <w:highlight w:val="white"/>
          <w:lang w:eastAsia="zh-TW"/>
        </w:rPr>
        <w:t>dep</w:t>
      </w:r>
      <w:r>
        <w:rPr>
          <w:rFonts w:ascii="Courier New" w:eastAsia="Times New Roman" w:hAnsi="Courier New" w:cs="Courier New"/>
          <w:color w:val="000000"/>
          <w:highlight w:val="white"/>
        </w:rPr>
        <w:t>.im.</w:t>
      </w:r>
      <w:r>
        <w:rPr>
          <w:rFonts w:ascii="Courier New" w:hAnsi="Courier New" w:cs="Courier New" w:hint="eastAsia"/>
          <w:color w:val="000000"/>
          <w:highlight w:val="white"/>
          <w:lang w:eastAsia="zh-TW"/>
        </w:rPr>
        <w:t>Team</w:t>
      </w:r>
      <w:r>
        <w:rPr>
          <w:rFonts w:ascii="Courier New" w:hAnsi="Courier New" w:cs="Courier New" w:hint="eastAsia"/>
          <w:color w:val="000000"/>
          <w:highlight w:val="white"/>
        </w:rPr>
        <w:t>Name</w:t>
      </w:r>
      <w:r>
        <w:rPr>
          <w:rFonts w:ascii="Courier New" w:eastAsia="Times New Roman" w:hAnsi="Courier New" w:cs="Courier New"/>
          <w:color w:val="000000"/>
          <w:highlight w:val="white"/>
        </w:rPr>
        <w:t>.controller</w:t>
      </w:r>
    </w:p>
    <w:p w:rsidR="00761FE9" w:rsidRDefault="003772DE">
      <w:pPr>
        <w:numPr>
          <w:ilvl w:val="0"/>
          <w:numId w:val="23"/>
        </w:numPr>
        <w:rPr>
          <w:rFonts w:ascii="Courier New" w:hAnsi="Courier New" w:cs="Courier New"/>
          <w:color w:val="000000"/>
          <w:lang w:eastAsia="zh-TW"/>
        </w:rPr>
      </w:pPr>
      <w:r>
        <w:rPr>
          <w:rFonts w:ascii="Courier New" w:hAnsi="Courier New" w:cs="Courier New" w:hint="eastAsia"/>
          <w:color w:val="000000"/>
          <w:lang w:eastAsia="zh-TW"/>
        </w:rPr>
        <w:t>此類別庫包含整個計畫的中央控制器，負責任何跟企業邏輯相關的責任分派以及調用相關之</w:t>
      </w:r>
      <w:r>
        <w:rPr>
          <w:rFonts w:ascii="Courier New" w:hAnsi="Courier New" w:cs="Courier New" w:hint="eastAsia"/>
          <w:color w:val="000000"/>
          <w:lang w:eastAsia="zh-TW"/>
        </w:rPr>
        <w:t>JSP</w:t>
      </w:r>
      <w:r>
        <w:rPr>
          <w:rFonts w:ascii="Courier New" w:hAnsi="Courier New" w:cs="Courier New" w:hint="eastAsia"/>
          <w:color w:val="000000"/>
          <w:lang w:eastAsia="zh-TW"/>
        </w:rPr>
        <w:t>。</w:t>
      </w:r>
    </w:p>
    <w:p w:rsidR="00761FE9" w:rsidRDefault="003772DE">
      <w:pPr>
        <w:ind w:firstLine="720"/>
        <w:rPr>
          <w:rFonts w:ascii="Courier New" w:hAnsi="Courier New" w:cs="Courier New"/>
          <w:color w:val="000000"/>
          <w:lang w:eastAsia="zh-TW"/>
        </w:rPr>
      </w:pPr>
      <w:r>
        <w:rPr>
          <w:rFonts w:ascii="Courier New" w:eastAsia="Times New Roman" w:hAnsi="Courier New" w:cs="Courier New"/>
          <w:color w:val="000000"/>
          <w:highlight w:val="white"/>
        </w:rPr>
        <w:t>edu.</w:t>
      </w:r>
      <w:r>
        <w:rPr>
          <w:rFonts w:ascii="Courier New" w:hAnsi="Courier New" w:cs="Courier New" w:hint="eastAsia"/>
          <w:color w:val="000000"/>
          <w:highlight w:val="white"/>
          <w:lang w:eastAsia="zh-TW"/>
        </w:rPr>
        <w:t>dep</w:t>
      </w:r>
      <w:r>
        <w:rPr>
          <w:rFonts w:ascii="Courier New" w:eastAsia="Times New Roman" w:hAnsi="Courier New" w:cs="Courier New"/>
          <w:color w:val="000000"/>
          <w:highlight w:val="white"/>
        </w:rPr>
        <w:t>.im.</w:t>
      </w:r>
      <w:r>
        <w:rPr>
          <w:rFonts w:ascii="Courier New" w:hAnsi="Courier New" w:cs="Courier New" w:hint="eastAsia"/>
          <w:color w:val="000000"/>
          <w:highlight w:val="white"/>
          <w:lang w:eastAsia="zh-TW"/>
        </w:rPr>
        <w:t>Team</w:t>
      </w:r>
      <w:r>
        <w:rPr>
          <w:rFonts w:ascii="Courier New" w:hAnsi="Courier New" w:cs="Courier New" w:hint="eastAsia"/>
          <w:color w:val="000000"/>
          <w:highlight w:val="white"/>
        </w:rPr>
        <w:t>Name</w:t>
      </w:r>
      <w:r>
        <w:rPr>
          <w:rFonts w:ascii="Courier New" w:eastAsia="Times New Roman" w:hAnsi="Courier New" w:cs="Courier New"/>
          <w:color w:val="000000"/>
          <w:highlight w:val="white"/>
        </w:rPr>
        <w:t>.action</w:t>
      </w:r>
    </w:p>
    <w:p w:rsidR="00761FE9" w:rsidRDefault="003772DE">
      <w:pPr>
        <w:numPr>
          <w:ilvl w:val="0"/>
          <w:numId w:val="23"/>
        </w:numPr>
        <w:rPr>
          <w:rFonts w:ascii="Courier New" w:hAnsi="Courier New" w:cs="Courier New"/>
          <w:color w:val="000000"/>
          <w:lang w:eastAsia="zh-TW"/>
        </w:rPr>
      </w:pPr>
      <w:r>
        <w:rPr>
          <w:rFonts w:ascii="Courier New" w:hAnsi="Courier New" w:cs="Courier New" w:hint="eastAsia"/>
          <w:color w:val="000000"/>
          <w:lang w:eastAsia="zh-TW"/>
        </w:rPr>
        <w:t>此類別庫抽象化使用者的動作並且為各個使用案例提供實作。中央控制器類別庫依賴此類別庫來執行以及處理各項來自使用者的請求。</w:t>
      </w:r>
    </w:p>
    <w:p w:rsidR="00761FE9" w:rsidRDefault="003772DE">
      <w:pPr>
        <w:ind w:firstLine="720"/>
        <w:rPr>
          <w:rFonts w:ascii="Courier New" w:hAnsi="Courier New" w:cs="Courier New"/>
          <w:color w:val="000000"/>
          <w:lang w:eastAsia="zh-TW"/>
        </w:rPr>
      </w:pPr>
      <w:r>
        <w:rPr>
          <w:rFonts w:ascii="Courier New" w:eastAsia="Times New Roman" w:hAnsi="Courier New" w:cs="Courier New"/>
          <w:color w:val="000000"/>
          <w:highlight w:val="white"/>
        </w:rPr>
        <w:t>edu.</w:t>
      </w:r>
      <w:r>
        <w:rPr>
          <w:rFonts w:ascii="Courier New" w:hAnsi="Courier New" w:cs="Courier New" w:hint="eastAsia"/>
          <w:color w:val="000000"/>
          <w:highlight w:val="white"/>
          <w:lang w:eastAsia="zh-TW"/>
        </w:rPr>
        <w:t>dep</w:t>
      </w:r>
      <w:r>
        <w:rPr>
          <w:rFonts w:ascii="Courier New" w:eastAsia="Times New Roman" w:hAnsi="Courier New" w:cs="Courier New"/>
          <w:color w:val="000000"/>
          <w:highlight w:val="white"/>
        </w:rPr>
        <w:t>.im.</w:t>
      </w:r>
      <w:r>
        <w:rPr>
          <w:rFonts w:ascii="Courier New" w:hAnsi="Courier New" w:cs="Courier New" w:hint="eastAsia"/>
          <w:color w:val="000000"/>
          <w:highlight w:val="white"/>
          <w:lang w:eastAsia="zh-TW"/>
        </w:rPr>
        <w:t>Team</w:t>
      </w:r>
      <w:r>
        <w:rPr>
          <w:rFonts w:ascii="Courier New" w:hAnsi="Courier New" w:cs="Courier New" w:hint="eastAsia"/>
          <w:color w:val="000000"/>
          <w:highlight w:val="white"/>
        </w:rPr>
        <w:t>Name</w:t>
      </w:r>
      <w:r>
        <w:rPr>
          <w:rFonts w:ascii="Courier New" w:eastAsia="Times New Roman" w:hAnsi="Courier New" w:cs="Courier New"/>
          <w:color w:val="000000"/>
          <w:highlight w:val="white"/>
        </w:rPr>
        <w:t>.domain</w:t>
      </w:r>
    </w:p>
    <w:p w:rsidR="00761FE9" w:rsidRDefault="003772DE">
      <w:pPr>
        <w:numPr>
          <w:ilvl w:val="0"/>
          <w:numId w:val="23"/>
        </w:numPr>
        <w:rPr>
          <w:rFonts w:ascii="Courier New" w:hAnsi="Courier New" w:cs="Courier New"/>
          <w:color w:val="000000"/>
          <w:lang w:eastAsia="zh-TW"/>
        </w:rPr>
      </w:pPr>
      <w:r>
        <w:rPr>
          <w:rFonts w:ascii="Courier New" w:hAnsi="Courier New" w:cs="Courier New" w:hint="eastAsia"/>
          <w:color w:val="000000"/>
          <w:lang w:eastAsia="zh-TW"/>
        </w:rPr>
        <w:t>此類別庫包含任何與領域問題相關的概念的實作。</w:t>
      </w:r>
    </w:p>
    <w:p w:rsidR="00761FE9" w:rsidRDefault="003772DE">
      <w:pPr>
        <w:ind w:firstLine="720"/>
        <w:rPr>
          <w:rFonts w:ascii="Courier New" w:hAnsi="Courier New" w:cs="Courier New"/>
          <w:color w:val="000000"/>
          <w:lang w:eastAsia="zh-TW"/>
        </w:rPr>
      </w:pPr>
      <w:r>
        <w:rPr>
          <w:rFonts w:ascii="Courier New" w:eastAsia="Times New Roman" w:hAnsi="Courier New" w:cs="Courier New"/>
          <w:color w:val="000000"/>
          <w:highlight w:val="white"/>
        </w:rPr>
        <w:t>edu.</w:t>
      </w:r>
      <w:r>
        <w:rPr>
          <w:rFonts w:ascii="Courier New" w:hAnsi="Courier New" w:cs="Courier New" w:hint="eastAsia"/>
          <w:color w:val="000000"/>
          <w:highlight w:val="white"/>
          <w:lang w:eastAsia="zh-TW"/>
        </w:rPr>
        <w:t>dep</w:t>
      </w:r>
      <w:r>
        <w:rPr>
          <w:rFonts w:ascii="Courier New" w:eastAsia="Times New Roman" w:hAnsi="Courier New" w:cs="Courier New"/>
          <w:color w:val="000000"/>
          <w:highlight w:val="white"/>
        </w:rPr>
        <w:t>.im.</w:t>
      </w:r>
      <w:r>
        <w:rPr>
          <w:rFonts w:ascii="Courier New" w:hAnsi="Courier New" w:cs="Courier New" w:hint="eastAsia"/>
          <w:color w:val="000000"/>
          <w:highlight w:val="white"/>
          <w:lang w:eastAsia="zh-TW"/>
        </w:rPr>
        <w:t>Team</w:t>
      </w:r>
      <w:r>
        <w:rPr>
          <w:rFonts w:ascii="Courier New" w:hAnsi="Courier New" w:cs="Courier New" w:hint="eastAsia"/>
          <w:color w:val="000000"/>
          <w:highlight w:val="white"/>
        </w:rPr>
        <w:t>Name</w:t>
      </w:r>
      <w:r>
        <w:rPr>
          <w:rFonts w:ascii="Courier New" w:eastAsia="Times New Roman" w:hAnsi="Courier New" w:cs="Courier New"/>
          <w:color w:val="000000"/>
          <w:highlight w:val="white"/>
        </w:rPr>
        <w:t>.persistence</w:t>
      </w:r>
    </w:p>
    <w:p w:rsidR="00761FE9" w:rsidRDefault="003772DE">
      <w:pPr>
        <w:numPr>
          <w:ilvl w:val="0"/>
          <w:numId w:val="23"/>
        </w:numPr>
        <w:rPr>
          <w:rFonts w:ascii="Courier New" w:hAnsi="Courier New" w:cs="Courier New"/>
          <w:color w:val="000000"/>
          <w:lang w:eastAsia="zh-TW"/>
        </w:rPr>
      </w:pPr>
      <w:r>
        <w:rPr>
          <w:rFonts w:ascii="Courier New" w:hAnsi="Courier New" w:cs="Courier New" w:hint="eastAsia"/>
          <w:color w:val="000000"/>
          <w:lang w:eastAsia="zh-TW"/>
        </w:rPr>
        <w:t>此類別庫為資料庫的抽象化。提供與資料庫相關的動作。例如資料庫連結的取得與回收等等。</w:t>
      </w:r>
    </w:p>
    <w:p w:rsidR="00761FE9" w:rsidRDefault="003772DE">
      <w:pPr>
        <w:ind w:firstLine="720"/>
        <w:rPr>
          <w:rFonts w:ascii="Courier New" w:hAnsi="Courier New" w:cs="Courier New"/>
          <w:color w:val="000000"/>
          <w:lang w:eastAsia="zh-TW"/>
        </w:rPr>
      </w:pPr>
      <w:r>
        <w:rPr>
          <w:rFonts w:ascii="Courier New" w:eastAsia="Times New Roman" w:hAnsi="Courier New" w:cs="Courier New"/>
          <w:color w:val="000000"/>
          <w:highlight w:val="white"/>
        </w:rPr>
        <w:t>edu.</w:t>
      </w:r>
      <w:r>
        <w:rPr>
          <w:rFonts w:ascii="Courier New" w:hAnsi="Courier New" w:cs="Courier New" w:hint="eastAsia"/>
          <w:color w:val="000000"/>
          <w:highlight w:val="white"/>
          <w:lang w:eastAsia="zh-TW"/>
        </w:rPr>
        <w:t>dep</w:t>
      </w:r>
      <w:r>
        <w:rPr>
          <w:rFonts w:ascii="Courier New" w:eastAsia="Times New Roman" w:hAnsi="Courier New" w:cs="Courier New"/>
          <w:color w:val="000000"/>
          <w:highlight w:val="white"/>
        </w:rPr>
        <w:t>.im.</w:t>
      </w:r>
      <w:r>
        <w:rPr>
          <w:rFonts w:ascii="Courier New" w:hAnsi="Courier New" w:cs="Courier New" w:hint="eastAsia"/>
          <w:color w:val="000000"/>
          <w:highlight w:val="white"/>
          <w:lang w:eastAsia="zh-TW"/>
        </w:rPr>
        <w:t>Team</w:t>
      </w:r>
      <w:r>
        <w:rPr>
          <w:rFonts w:ascii="Courier New" w:hAnsi="Courier New" w:cs="Courier New" w:hint="eastAsia"/>
          <w:color w:val="000000"/>
          <w:highlight w:val="white"/>
        </w:rPr>
        <w:t>Name</w:t>
      </w:r>
      <w:r>
        <w:rPr>
          <w:rFonts w:ascii="Courier New" w:eastAsia="Times New Roman" w:hAnsi="Courier New" w:cs="Courier New"/>
          <w:color w:val="000000"/>
          <w:highlight w:val="white"/>
        </w:rPr>
        <w:t>.service</w:t>
      </w:r>
    </w:p>
    <w:p w:rsidR="00761FE9" w:rsidRDefault="003772DE">
      <w:pPr>
        <w:numPr>
          <w:ilvl w:val="0"/>
          <w:numId w:val="23"/>
        </w:numPr>
        <w:rPr>
          <w:rFonts w:ascii="Courier New" w:hAnsi="Courier New" w:cs="Courier New"/>
          <w:color w:val="000000"/>
          <w:lang w:eastAsia="zh-TW"/>
        </w:rPr>
      </w:pPr>
      <w:r>
        <w:rPr>
          <w:rFonts w:ascii="Courier New" w:hAnsi="Courier New" w:cs="Courier New" w:hint="eastAsia"/>
          <w:color w:val="000000"/>
          <w:lang w:eastAsia="zh-TW"/>
        </w:rPr>
        <w:t>此類別庫負責</w:t>
      </w:r>
      <w:r>
        <w:rPr>
          <w:rFonts w:ascii="Courier New" w:hAnsi="Courier New" w:cs="Courier New" w:hint="eastAsia"/>
          <w:color w:val="000000"/>
          <w:lang w:eastAsia="zh-TW"/>
        </w:rPr>
        <w:t>(</w:t>
      </w:r>
      <w:r>
        <w:rPr>
          <w:rFonts w:ascii="Courier New" w:hAnsi="Courier New" w:cs="Courier New" w:hint="eastAsia"/>
          <w:color w:val="000000"/>
          <w:lang w:eastAsia="zh-TW"/>
        </w:rPr>
        <w:t>真正</w:t>
      </w:r>
      <w:r>
        <w:rPr>
          <w:rFonts w:ascii="Courier New" w:hAnsi="Courier New" w:cs="Courier New" w:hint="eastAsia"/>
          <w:color w:val="000000"/>
          <w:lang w:eastAsia="zh-TW"/>
        </w:rPr>
        <w:t>)</w:t>
      </w:r>
      <w:r>
        <w:rPr>
          <w:rFonts w:ascii="Courier New" w:hAnsi="Courier New" w:cs="Courier New" w:hint="eastAsia"/>
          <w:color w:val="000000"/>
          <w:lang w:eastAsia="zh-TW"/>
        </w:rPr>
        <w:t>執行來自使用者的需求。服務</w:t>
      </w:r>
      <w:r>
        <w:rPr>
          <w:rFonts w:ascii="Courier New" w:hAnsi="Courier New" w:cs="Courier New" w:hint="eastAsia"/>
          <w:color w:val="000000"/>
          <w:lang w:eastAsia="zh-TW"/>
        </w:rPr>
        <w:t>(service)</w:t>
      </w:r>
      <w:r>
        <w:rPr>
          <w:rFonts w:ascii="Courier New" w:hAnsi="Courier New" w:cs="Courier New" w:hint="eastAsia"/>
          <w:color w:val="000000"/>
          <w:lang w:eastAsia="zh-TW"/>
        </w:rPr>
        <w:t>類別庫依賴永續</w:t>
      </w:r>
      <w:r>
        <w:rPr>
          <w:rFonts w:ascii="Courier New" w:hAnsi="Courier New" w:cs="Courier New" w:hint="eastAsia"/>
          <w:color w:val="000000"/>
          <w:lang w:eastAsia="zh-TW"/>
        </w:rPr>
        <w:t>(persistence)</w:t>
      </w:r>
      <w:r>
        <w:rPr>
          <w:rFonts w:ascii="Courier New" w:hAnsi="Courier New" w:cs="Courier New" w:hint="eastAsia"/>
          <w:color w:val="000000"/>
          <w:lang w:eastAsia="zh-TW"/>
        </w:rPr>
        <w:t>類別庫執行各項</w:t>
      </w:r>
      <w:r>
        <w:rPr>
          <w:rFonts w:ascii="Courier New" w:hAnsi="Courier New" w:cs="Courier New" w:hint="eastAsia"/>
          <w:color w:val="000000"/>
          <w:lang w:eastAsia="zh-TW"/>
        </w:rPr>
        <w:t>CRUD</w:t>
      </w:r>
      <w:r>
        <w:rPr>
          <w:rFonts w:ascii="Courier New" w:hAnsi="Courier New" w:cs="Courier New" w:hint="eastAsia"/>
          <w:color w:val="000000"/>
          <w:lang w:eastAsia="zh-TW"/>
        </w:rPr>
        <w:t>的動作。控制類別庫依賴服務</w:t>
      </w:r>
      <w:r>
        <w:rPr>
          <w:rFonts w:ascii="Courier New" w:hAnsi="Courier New" w:cs="Courier New" w:hint="eastAsia"/>
          <w:color w:val="000000"/>
          <w:lang w:eastAsia="zh-TW"/>
        </w:rPr>
        <w:t>(service)</w:t>
      </w:r>
      <w:r>
        <w:rPr>
          <w:rFonts w:ascii="Courier New" w:hAnsi="Courier New" w:cs="Courier New" w:hint="eastAsia"/>
          <w:color w:val="000000"/>
          <w:lang w:eastAsia="zh-TW"/>
        </w:rPr>
        <w:t>類別庫來實際處理使用者的需求。</w:t>
      </w:r>
    </w:p>
    <w:p w:rsidR="00761FE9" w:rsidRDefault="003772DE">
      <w:pPr>
        <w:ind w:firstLine="720"/>
        <w:rPr>
          <w:rFonts w:ascii="Courier New" w:hAnsi="Courier New" w:cs="Courier New"/>
          <w:color w:val="000000"/>
          <w:lang w:eastAsia="zh-TW"/>
        </w:rPr>
      </w:pPr>
      <w:r>
        <w:rPr>
          <w:rFonts w:ascii="Courier New" w:eastAsia="Times New Roman" w:hAnsi="Courier New" w:cs="Courier New"/>
          <w:color w:val="000000"/>
          <w:highlight w:val="white"/>
          <w:lang w:eastAsia="zh-TW"/>
        </w:rPr>
        <w:t>edu.</w:t>
      </w:r>
      <w:r>
        <w:rPr>
          <w:rFonts w:ascii="Courier New" w:hAnsi="Courier New" w:cs="Courier New" w:hint="eastAsia"/>
          <w:color w:val="000000"/>
          <w:highlight w:val="white"/>
          <w:lang w:eastAsia="zh-TW"/>
        </w:rPr>
        <w:t>dep</w:t>
      </w:r>
      <w:r>
        <w:rPr>
          <w:rFonts w:ascii="Courier New" w:eastAsia="Times New Roman" w:hAnsi="Courier New" w:cs="Courier New"/>
          <w:color w:val="000000"/>
          <w:highlight w:val="white"/>
          <w:lang w:eastAsia="zh-TW"/>
        </w:rPr>
        <w:t>.im.</w:t>
      </w:r>
      <w:r>
        <w:rPr>
          <w:rFonts w:ascii="Courier New" w:hAnsi="Courier New" w:cs="Courier New" w:hint="eastAsia"/>
          <w:color w:val="000000"/>
          <w:highlight w:val="white"/>
          <w:lang w:eastAsia="zh-TW"/>
        </w:rPr>
        <w:t>TeamName</w:t>
      </w:r>
      <w:r>
        <w:rPr>
          <w:rFonts w:ascii="Courier New" w:eastAsia="Times New Roman" w:hAnsi="Courier New" w:cs="Courier New"/>
          <w:color w:val="000000"/>
          <w:highlight w:val="white"/>
          <w:lang w:eastAsia="zh-TW"/>
        </w:rPr>
        <w:t>.util</w:t>
      </w:r>
    </w:p>
    <w:p w:rsidR="00761FE9" w:rsidRDefault="003772DE">
      <w:pPr>
        <w:ind w:firstLine="720"/>
        <w:rPr>
          <w:rFonts w:ascii="Arial" w:hAnsi="Arial" w:cs="Arial"/>
          <w:color w:val="000000"/>
          <w:lang w:eastAsia="zh-TW"/>
        </w:rPr>
      </w:pPr>
      <w:r>
        <w:rPr>
          <w:rFonts w:ascii="Courier New" w:hAnsi="Courier New" w:cs="Courier New" w:hint="eastAsia"/>
          <w:color w:val="000000"/>
          <w:lang w:eastAsia="zh-TW"/>
        </w:rPr>
        <w:t xml:space="preserve">- </w:t>
      </w:r>
      <w:r>
        <w:rPr>
          <w:rFonts w:ascii="Courier New" w:hAnsi="Courier New" w:cs="Courier New" w:hint="eastAsia"/>
          <w:color w:val="000000"/>
          <w:lang w:eastAsia="zh-TW"/>
        </w:rPr>
        <w:t>工具類別庫。任何其他類別庫需要用到之工具類別存放在此。</w:t>
      </w:r>
    </w:p>
    <w:p w:rsidR="00761FE9" w:rsidRDefault="00761FE9">
      <w:pPr>
        <w:pStyle w:val="a9"/>
        <w:rPr>
          <w:lang w:eastAsia="zh-TW"/>
        </w:rPr>
      </w:pPr>
    </w:p>
    <w:p w:rsidR="00761FE9" w:rsidRDefault="00761FE9">
      <w:pPr>
        <w:pStyle w:val="a9"/>
        <w:rPr>
          <w:lang w:eastAsia="zh-TW"/>
        </w:rPr>
      </w:pPr>
    </w:p>
    <w:p w:rsidR="00761FE9" w:rsidRDefault="00761FE9">
      <w:pPr>
        <w:pStyle w:val="a9"/>
        <w:rPr>
          <w:lang w:eastAsia="zh-TW"/>
        </w:rPr>
      </w:pPr>
    </w:p>
    <w:p w:rsidR="00761FE9" w:rsidRDefault="00761FE9">
      <w:pPr>
        <w:pStyle w:val="a9"/>
        <w:rPr>
          <w:lang w:eastAsia="zh-TW"/>
        </w:rPr>
      </w:pPr>
    </w:p>
    <w:p w:rsidR="00761FE9" w:rsidRDefault="00761FE9">
      <w:pPr>
        <w:pStyle w:val="a9"/>
        <w:rPr>
          <w:lang w:eastAsia="zh-TW"/>
        </w:rPr>
      </w:pPr>
    </w:p>
    <w:p w:rsidR="00761FE9" w:rsidRDefault="00761FE9">
      <w:pPr>
        <w:pStyle w:val="a9"/>
        <w:rPr>
          <w:lang w:eastAsia="zh-TW"/>
        </w:rPr>
      </w:pPr>
    </w:p>
    <w:p w:rsidR="00761FE9" w:rsidRDefault="00761FE9">
      <w:pPr>
        <w:pStyle w:val="a9"/>
        <w:rPr>
          <w:lang w:eastAsia="zh-TW"/>
        </w:rPr>
      </w:pPr>
    </w:p>
    <w:p w:rsidR="00761FE9" w:rsidRDefault="00761FE9">
      <w:pPr>
        <w:pStyle w:val="a9"/>
        <w:rPr>
          <w:lang w:eastAsia="zh-TW"/>
        </w:rPr>
      </w:pPr>
    </w:p>
    <w:p w:rsidR="00761FE9" w:rsidRDefault="00761FE9">
      <w:pPr>
        <w:pStyle w:val="a9"/>
        <w:rPr>
          <w:lang w:eastAsia="zh-TW"/>
        </w:rPr>
      </w:pPr>
    </w:p>
    <w:p w:rsidR="00761FE9" w:rsidRDefault="00761FE9">
      <w:pPr>
        <w:pStyle w:val="a9"/>
        <w:rPr>
          <w:lang w:eastAsia="zh-TW"/>
        </w:rPr>
      </w:pPr>
    </w:p>
    <w:p w:rsidR="00761FE9" w:rsidRDefault="00761FE9">
      <w:pPr>
        <w:pStyle w:val="a9"/>
        <w:rPr>
          <w:lang w:eastAsia="zh-TW"/>
        </w:rPr>
      </w:pPr>
    </w:p>
    <w:p w:rsidR="00761FE9" w:rsidRDefault="00761FE9">
      <w:pPr>
        <w:pStyle w:val="a9"/>
        <w:rPr>
          <w:lang w:eastAsia="zh-TW"/>
        </w:rPr>
      </w:pPr>
    </w:p>
    <w:p w:rsidR="00761FE9" w:rsidRDefault="00761FE9">
      <w:pPr>
        <w:pStyle w:val="a9"/>
        <w:rPr>
          <w:lang w:eastAsia="zh-TW"/>
        </w:rPr>
      </w:pPr>
    </w:p>
    <w:p w:rsidR="00761FE9" w:rsidRDefault="00761FE9">
      <w:pPr>
        <w:pStyle w:val="a9"/>
        <w:rPr>
          <w:lang w:eastAsia="zh-TW"/>
        </w:rPr>
      </w:pPr>
    </w:p>
    <w:p w:rsidR="00761FE9" w:rsidRDefault="00761FE9">
      <w:pPr>
        <w:pStyle w:val="a9"/>
        <w:rPr>
          <w:lang w:eastAsia="zh-TW"/>
        </w:rPr>
      </w:pPr>
    </w:p>
    <w:p w:rsidR="00761FE9" w:rsidRDefault="00761FE9">
      <w:pPr>
        <w:pStyle w:val="a9"/>
        <w:rPr>
          <w:lang w:eastAsia="zh-TW"/>
        </w:rPr>
      </w:pPr>
    </w:p>
    <w:p w:rsidR="00761FE9" w:rsidRDefault="00761FE9">
      <w:pPr>
        <w:pStyle w:val="a9"/>
        <w:rPr>
          <w:lang w:eastAsia="zh-TW"/>
        </w:rPr>
      </w:pPr>
    </w:p>
    <w:p w:rsidR="00761FE9" w:rsidRDefault="003772DE">
      <w:pPr>
        <w:pStyle w:val="2"/>
      </w:pPr>
      <w:bookmarkStart w:id="34" w:name="_Toc106366083"/>
      <w:r>
        <w:rPr>
          <w:rFonts w:hint="eastAsia"/>
          <w:lang w:eastAsia="zh-TW"/>
        </w:rPr>
        <w:lastRenderedPageBreak/>
        <w:t>階層式架構</w:t>
      </w:r>
      <w:r>
        <w:rPr>
          <w:rFonts w:hint="eastAsia"/>
          <w:lang w:eastAsia="zh-TW"/>
        </w:rPr>
        <w:t>(</w:t>
      </w:r>
      <w:r>
        <w:t>Layer</w:t>
      </w:r>
      <w:r>
        <w:rPr>
          <w:rFonts w:hint="eastAsia"/>
          <w:lang w:eastAsia="zh-TW"/>
        </w:rPr>
        <w:t xml:space="preserve">ed </w:t>
      </w:r>
      <w:r>
        <w:rPr>
          <w:lang w:eastAsia="zh-TW"/>
        </w:rPr>
        <w:t>Architecture</w:t>
      </w:r>
      <w:r>
        <w:rPr>
          <w:rFonts w:hint="eastAsia"/>
          <w:lang w:eastAsia="zh-TW"/>
        </w:rPr>
        <w:t>)</w:t>
      </w:r>
      <w:bookmarkEnd w:id="34"/>
      <w:r>
        <w:rPr>
          <w:rFonts w:hint="eastAsia"/>
          <w:lang w:eastAsia="zh-TW"/>
        </w:rPr>
        <w:t xml:space="preserve"> </w:t>
      </w:r>
    </w:p>
    <w:p w:rsidR="00761FE9" w:rsidRDefault="00761FE9">
      <w:pPr>
        <w:pStyle w:val="a6"/>
        <w:tabs>
          <w:tab w:val="clear" w:pos="4320"/>
          <w:tab w:val="clear" w:pos="8640"/>
        </w:tabs>
        <w:rPr>
          <w:lang w:eastAsia="zh-TW"/>
        </w:rPr>
      </w:pPr>
    </w:p>
    <w:p w:rsidR="00761FE9" w:rsidRDefault="003772DE">
      <w:pPr>
        <w:jc w:val="center"/>
        <w:rPr>
          <w:lang w:eastAsia="zh-TW"/>
        </w:rPr>
      </w:pPr>
      <w:r>
        <w:rPr>
          <w:lang w:eastAsia="zh-TW"/>
        </w:rPr>
        <w:object w:dxaOrig="10650" w:dyaOrig="10110">
          <v:shape id="_x0000_i1034" type="#_x0000_t75" style="width:472.2pt;height:447.9pt" o:ole="">
            <v:imagedata r:id="rId28" o:title=""/>
          </v:shape>
          <o:OLEObject Type="Embed" ProgID="PBrush" ShapeID="_x0000_i1034" DrawAspect="Content" ObjectID="_1544300916" r:id="rId29"/>
        </w:object>
      </w:r>
    </w:p>
    <w:p w:rsidR="00761FE9" w:rsidRDefault="00761FE9">
      <w:pPr>
        <w:jc w:val="center"/>
        <w:rPr>
          <w:lang w:eastAsia="zh-TW"/>
        </w:rPr>
      </w:pPr>
    </w:p>
    <w:p w:rsidR="00761FE9" w:rsidRDefault="00761FE9">
      <w:pPr>
        <w:jc w:val="center"/>
        <w:rPr>
          <w:lang w:eastAsia="zh-TW"/>
        </w:rPr>
      </w:pPr>
    </w:p>
    <w:p w:rsidR="00761FE9" w:rsidRDefault="00761FE9">
      <w:pPr>
        <w:jc w:val="center"/>
        <w:rPr>
          <w:lang w:eastAsia="zh-TW"/>
        </w:rPr>
      </w:pPr>
    </w:p>
    <w:p w:rsidR="00761FE9" w:rsidRDefault="00761FE9">
      <w:pPr>
        <w:jc w:val="center"/>
        <w:rPr>
          <w:lang w:eastAsia="zh-TW"/>
        </w:rPr>
      </w:pPr>
    </w:p>
    <w:p w:rsidR="00761FE9" w:rsidRDefault="00761FE9">
      <w:pPr>
        <w:jc w:val="center"/>
        <w:rPr>
          <w:lang w:eastAsia="zh-TW"/>
        </w:rPr>
      </w:pPr>
    </w:p>
    <w:p w:rsidR="00761FE9" w:rsidRDefault="00761FE9">
      <w:pPr>
        <w:jc w:val="center"/>
        <w:rPr>
          <w:lang w:eastAsia="zh-TW"/>
        </w:rPr>
      </w:pPr>
    </w:p>
    <w:p w:rsidR="00761FE9" w:rsidRDefault="00761FE9">
      <w:pPr>
        <w:jc w:val="center"/>
        <w:rPr>
          <w:lang w:eastAsia="zh-TW"/>
        </w:rPr>
      </w:pPr>
    </w:p>
    <w:p w:rsidR="00761FE9" w:rsidRDefault="00761FE9">
      <w:pPr>
        <w:jc w:val="center"/>
        <w:rPr>
          <w:lang w:eastAsia="zh-TW"/>
        </w:rPr>
      </w:pPr>
    </w:p>
    <w:p w:rsidR="00761FE9" w:rsidRDefault="00761FE9">
      <w:pPr>
        <w:jc w:val="center"/>
        <w:rPr>
          <w:lang w:eastAsia="zh-TW"/>
        </w:rPr>
      </w:pPr>
    </w:p>
    <w:p w:rsidR="00761FE9" w:rsidRDefault="003772DE">
      <w:pPr>
        <w:pStyle w:val="1"/>
        <w:rPr>
          <w:lang w:eastAsia="zh-TW"/>
        </w:rPr>
      </w:pPr>
      <w:bookmarkStart w:id="35" w:name="_Toc106366084"/>
      <w:r>
        <w:rPr>
          <w:rFonts w:hint="eastAsia"/>
          <w:lang w:eastAsia="zh-TW"/>
        </w:rPr>
        <w:lastRenderedPageBreak/>
        <w:t>資料視圖</w:t>
      </w:r>
      <w:r>
        <w:rPr>
          <w:lang w:eastAsia="zh-TW"/>
        </w:rPr>
        <w:t>(</w:t>
      </w:r>
      <w:r>
        <w:rPr>
          <w:rFonts w:hint="eastAsia"/>
          <w:lang w:eastAsia="zh-TW"/>
        </w:rPr>
        <w:t>非必要</w:t>
      </w:r>
      <w:r>
        <w:rPr>
          <w:lang w:eastAsia="zh-TW"/>
        </w:rPr>
        <w:t>)</w:t>
      </w:r>
      <w:bookmarkEnd w:id="35"/>
    </w:p>
    <w:p w:rsidR="00761FE9" w:rsidRDefault="00761FE9">
      <w:pPr>
        <w:rPr>
          <w:lang w:eastAsia="zh-TW"/>
        </w:rPr>
      </w:pPr>
    </w:p>
    <w:p w:rsidR="003772DE" w:rsidRDefault="003772DE">
      <w:pPr>
        <w:ind w:left="720"/>
        <w:rPr>
          <w:lang w:eastAsia="zh-TW"/>
        </w:rPr>
      </w:pPr>
      <w:r>
        <w:rPr>
          <w:rFonts w:hint="eastAsia"/>
          <w:lang w:eastAsia="zh-TW"/>
        </w:rPr>
        <w:t>(</w:t>
      </w:r>
      <w:r>
        <w:rPr>
          <w:rFonts w:hint="eastAsia"/>
          <w:lang w:eastAsia="zh-TW"/>
        </w:rPr>
        <w:t>此處可放置資料庫之</w:t>
      </w:r>
      <w:r>
        <w:rPr>
          <w:rFonts w:hint="eastAsia"/>
          <w:lang w:eastAsia="zh-TW"/>
        </w:rPr>
        <w:t>ERD</w:t>
      </w:r>
      <w:r>
        <w:rPr>
          <w:rFonts w:hint="eastAsia"/>
          <w:lang w:eastAsia="zh-TW"/>
        </w:rPr>
        <w:t>圖</w:t>
      </w:r>
      <w:r>
        <w:rPr>
          <w:rFonts w:hint="eastAsia"/>
          <w:lang w:eastAsia="zh-TW"/>
        </w:rPr>
        <w:t>)</w:t>
      </w:r>
    </w:p>
    <w:sectPr w:rsidR="003772DE">
      <w:headerReference w:type="default" r:id="rId30"/>
      <w:footerReference w:type="default" r:id="rId31"/>
      <w:headerReference w:type="first" r:id="rId32"/>
      <w:footerReference w:type="first" r:id="rId3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1C56" w:rsidRDefault="00B41C56">
      <w:pPr>
        <w:spacing w:line="240" w:lineRule="auto"/>
      </w:pPr>
      <w:r>
        <w:separator/>
      </w:r>
    </w:p>
  </w:endnote>
  <w:endnote w:type="continuationSeparator" w:id="0">
    <w:p w:rsidR="00B41C56" w:rsidRDefault="00B41C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FE9" w:rsidRDefault="003772DE">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761FE9" w:rsidRDefault="00761FE9">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61FE9">
      <w:tc>
        <w:tcPr>
          <w:tcW w:w="3162" w:type="dxa"/>
          <w:tcBorders>
            <w:top w:val="nil"/>
            <w:left w:val="nil"/>
            <w:bottom w:val="nil"/>
            <w:right w:val="nil"/>
          </w:tcBorders>
        </w:tcPr>
        <w:p w:rsidR="00761FE9" w:rsidRDefault="003772DE">
          <w:pPr>
            <w:ind w:right="360"/>
            <w:rPr>
              <w:lang w:eastAsia="zh-TW"/>
            </w:rPr>
          </w:pPr>
          <w:r>
            <w:rPr>
              <w:rFonts w:hint="eastAsia"/>
              <w:lang w:eastAsia="zh-TW"/>
            </w:rPr>
            <w:t>機密等級：普通</w:t>
          </w:r>
        </w:p>
      </w:tc>
      <w:tc>
        <w:tcPr>
          <w:tcW w:w="3162" w:type="dxa"/>
          <w:tcBorders>
            <w:top w:val="nil"/>
            <w:left w:val="nil"/>
            <w:bottom w:val="nil"/>
            <w:right w:val="nil"/>
          </w:tcBorders>
        </w:tcPr>
        <w:p w:rsidR="00761FE9" w:rsidRDefault="003772DE">
          <w:pPr>
            <w:jc w:val="center"/>
            <w:rPr>
              <w:lang w:eastAsia="zh-TW"/>
            </w:rPr>
          </w:pPr>
          <w:r>
            <w:rPr>
              <w:rFonts w:hint="eastAsia"/>
              <w:lang w:eastAsia="zh-TW"/>
            </w:rPr>
            <w:t>系統架構說明書</w:t>
          </w:r>
        </w:p>
      </w:tc>
      <w:tc>
        <w:tcPr>
          <w:tcW w:w="3162" w:type="dxa"/>
          <w:tcBorders>
            <w:top w:val="nil"/>
            <w:left w:val="nil"/>
            <w:bottom w:val="nil"/>
            <w:right w:val="nil"/>
          </w:tcBorders>
        </w:tcPr>
        <w:p w:rsidR="00761FE9" w:rsidRDefault="003772DE">
          <w:pPr>
            <w:jc w:val="right"/>
          </w:pPr>
          <w:r>
            <w:rPr>
              <w:lang w:eastAsia="zh-TW"/>
            </w:rPr>
            <w:t xml:space="preserve">Page </w:t>
          </w:r>
          <w:r>
            <w:rPr>
              <w:rStyle w:val="a8"/>
            </w:rPr>
            <w:fldChar w:fldCharType="begin"/>
          </w:r>
          <w:r>
            <w:rPr>
              <w:rStyle w:val="a8"/>
            </w:rPr>
            <w:instrText xml:space="preserve"> PAGE </w:instrText>
          </w:r>
          <w:r>
            <w:rPr>
              <w:rStyle w:val="a8"/>
            </w:rPr>
            <w:fldChar w:fldCharType="separate"/>
          </w:r>
          <w:r w:rsidR="00863217">
            <w:rPr>
              <w:rStyle w:val="a8"/>
              <w:noProof/>
            </w:rPr>
            <w:t>13</w:t>
          </w:r>
          <w:r>
            <w:rPr>
              <w:rStyle w:val="a8"/>
            </w:rPr>
            <w:fldChar w:fldCharType="end"/>
          </w:r>
          <w:r>
            <w:rPr>
              <w:rStyle w:val="a8"/>
            </w:rPr>
            <w:t xml:space="preserve"> of </w:t>
          </w:r>
          <w:r>
            <w:rPr>
              <w:rStyle w:val="a8"/>
            </w:rPr>
            <w:fldChar w:fldCharType="begin"/>
          </w:r>
          <w:r>
            <w:rPr>
              <w:rStyle w:val="a8"/>
            </w:rPr>
            <w:instrText xml:space="preserve"> NUMPAGES  \* MERGEFORMAT </w:instrText>
          </w:r>
          <w:r>
            <w:rPr>
              <w:rStyle w:val="a8"/>
            </w:rPr>
            <w:fldChar w:fldCharType="separate"/>
          </w:r>
          <w:r w:rsidR="00863217">
            <w:rPr>
              <w:rStyle w:val="a8"/>
              <w:noProof/>
            </w:rPr>
            <w:t>17</w:t>
          </w:r>
          <w:r>
            <w:rPr>
              <w:rStyle w:val="a8"/>
            </w:rPr>
            <w:fldChar w:fldCharType="end"/>
          </w:r>
        </w:p>
      </w:tc>
    </w:tr>
  </w:tbl>
  <w:p w:rsidR="00761FE9" w:rsidRDefault="00761FE9">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FE9" w:rsidRDefault="00761FE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1C56" w:rsidRDefault="00B41C56">
      <w:pPr>
        <w:spacing w:line="240" w:lineRule="auto"/>
      </w:pPr>
      <w:r>
        <w:separator/>
      </w:r>
    </w:p>
  </w:footnote>
  <w:footnote w:type="continuationSeparator" w:id="0">
    <w:p w:rsidR="00B41C56" w:rsidRDefault="00B41C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FE9" w:rsidRDefault="00761FE9">
    <w:pPr>
      <w:rPr>
        <w:sz w:val="24"/>
      </w:rPr>
    </w:pPr>
  </w:p>
  <w:p w:rsidR="00761FE9" w:rsidRDefault="00761FE9">
    <w:pPr>
      <w:pBdr>
        <w:top w:val="single" w:sz="6" w:space="1" w:color="auto"/>
      </w:pBdr>
      <w:rPr>
        <w:sz w:val="24"/>
      </w:rPr>
    </w:pPr>
  </w:p>
  <w:p w:rsidR="00761FE9" w:rsidRDefault="003772DE">
    <w:pPr>
      <w:pBdr>
        <w:bottom w:val="single" w:sz="6" w:space="1" w:color="auto"/>
      </w:pBdr>
      <w:jc w:val="right"/>
      <w:rPr>
        <w:rFonts w:ascii="Arial" w:hAnsi="Arial"/>
        <w:b/>
        <w:sz w:val="36"/>
        <w:lang w:eastAsia="zh-TW"/>
      </w:rPr>
    </w:pPr>
    <w:r>
      <w:rPr>
        <w:rFonts w:ascii="Arial" w:hAnsi="Arial" w:hint="eastAsia"/>
        <w:b/>
        <w:sz w:val="36"/>
        <w:lang w:eastAsia="zh-TW"/>
      </w:rPr>
      <w:t xml:space="preserve">ABC </w:t>
    </w:r>
    <w:r>
      <w:rPr>
        <w:rFonts w:ascii="Arial" w:hAnsi="Arial" w:hint="eastAsia"/>
        <w:b/>
        <w:sz w:val="36"/>
        <w:lang w:eastAsia="zh-TW"/>
      </w:rPr>
      <w:t>音樂商城</w:t>
    </w:r>
  </w:p>
  <w:p w:rsidR="00761FE9" w:rsidRDefault="00761FE9">
    <w:pPr>
      <w:pBdr>
        <w:bottom w:val="single" w:sz="6" w:space="1" w:color="auto"/>
      </w:pBdr>
      <w:jc w:val="right"/>
      <w:rPr>
        <w:sz w:val="24"/>
        <w:lang w:eastAsia="zh-TW"/>
      </w:rPr>
    </w:pPr>
  </w:p>
  <w:p w:rsidR="00761FE9" w:rsidRDefault="00761FE9">
    <w:pPr>
      <w:pStyle w:val="a6"/>
      <w:rPr>
        <w:lang w:eastAsia="zh-TW"/>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61FE9">
      <w:tc>
        <w:tcPr>
          <w:tcW w:w="6379" w:type="dxa"/>
        </w:tcPr>
        <w:p w:rsidR="00761FE9" w:rsidRDefault="003772DE">
          <w:pPr>
            <w:rPr>
              <w:color w:val="000000"/>
              <w:lang w:eastAsia="zh-TW"/>
            </w:rPr>
          </w:pPr>
          <w:r>
            <w:rPr>
              <w:rFonts w:hint="eastAsia"/>
              <w:color w:val="000000"/>
              <w:lang w:eastAsia="zh-TW"/>
            </w:rPr>
            <w:t>線上音樂</w:t>
          </w:r>
          <w:r>
            <w:rPr>
              <w:rFonts w:hint="eastAsia"/>
              <w:color w:val="000000"/>
              <w:lang w:eastAsia="zh-TW"/>
            </w:rPr>
            <w:t>CD</w:t>
          </w:r>
          <w:r>
            <w:rPr>
              <w:rFonts w:hint="eastAsia"/>
              <w:color w:val="000000"/>
              <w:lang w:eastAsia="zh-TW"/>
            </w:rPr>
            <w:t>購物資訊系統</w:t>
          </w:r>
        </w:p>
      </w:tc>
      <w:tc>
        <w:tcPr>
          <w:tcW w:w="3179" w:type="dxa"/>
        </w:tcPr>
        <w:p w:rsidR="00761FE9" w:rsidRDefault="003772DE">
          <w:pPr>
            <w:tabs>
              <w:tab w:val="left" w:pos="1135"/>
            </w:tabs>
            <w:spacing w:before="40"/>
            <w:ind w:right="68"/>
            <w:rPr>
              <w:lang w:eastAsia="zh-TW"/>
            </w:rPr>
          </w:pPr>
          <w:r>
            <w:rPr>
              <w:rFonts w:hint="eastAsia"/>
              <w:lang w:eastAsia="zh-TW"/>
            </w:rPr>
            <w:t>組別</w:t>
          </w:r>
          <w:r>
            <w:rPr>
              <w:rFonts w:hint="eastAsia"/>
              <w:lang w:eastAsia="zh-TW"/>
            </w:rPr>
            <w:t>:X</w:t>
          </w:r>
          <w:r>
            <w:rPr>
              <w:rFonts w:hint="eastAsia"/>
              <w:lang w:eastAsia="zh-TW"/>
            </w:rPr>
            <w:t>組</w:t>
          </w:r>
        </w:p>
      </w:tc>
    </w:tr>
    <w:tr w:rsidR="00761FE9">
      <w:tc>
        <w:tcPr>
          <w:tcW w:w="6379" w:type="dxa"/>
        </w:tcPr>
        <w:p w:rsidR="00761FE9" w:rsidRDefault="003772DE">
          <w:pPr>
            <w:rPr>
              <w:lang w:eastAsia="zh-TW"/>
            </w:rPr>
          </w:pPr>
          <w:r>
            <w:rPr>
              <w:rFonts w:hint="eastAsia"/>
              <w:lang w:eastAsia="zh-TW"/>
            </w:rPr>
            <w:t>軟體架構說明書</w:t>
          </w:r>
        </w:p>
      </w:tc>
      <w:tc>
        <w:tcPr>
          <w:tcW w:w="3179" w:type="dxa"/>
        </w:tcPr>
        <w:p w:rsidR="00761FE9" w:rsidRDefault="003772DE">
          <w:r>
            <w:rPr>
              <w:rFonts w:hint="eastAsia"/>
            </w:rPr>
            <w:t>版本</w:t>
          </w:r>
          <w:r>
            <w:rPr>
              <w:rFonts w:hint="eastAsia"/>
            </w:rPr>
            <w:t>:</w:t>
          </w:r>
          <w:r>
            <w:rPr>
              <w:rFonts w:hint="eastAsia"/>
              <w:lang w:eastAsia="zh-TW"/>
            </w:rPr>
            <w:t xml:space="preserve"> 1</w:t>
          </w:r>
          <w:r>
            <w:rPr>
              <w:rFonts w:hint="eastAsia"/>
            </w:rPr>
            <w:t>.1</w:t>
          </w:r>
        </w:p>
      </w:tc>
    </w:tr>
    <w:tr w:rsidR="00761FE9">
      <w:tc>
        <w:tcPr>
          <w:tcW w:w="9558" w:type="dxa"/>
          <w:gridSpan w:val="2"/>
        </w:tcPr>
        <w:p w:rsidR="00761FE9" w:rsidRDefault="00761FE9"/>
      </w:tc>
    </w:tr>
  </w:tbl>
  <w:p w:rsidR="00761FE9" w:rsidRDefault="00761FE9">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FE9" w:rsidRDefault="00761FE9">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42703E0E"/>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8343049"/>
    <w:multiLevelType w:val="hybridMultilevel"/>
    <w:tmpl w:val="ED768BB2"/>
    <w:lvl w:ilvl="0" w:tplc="5880A85A">
      <w:numFmt w:val="bullet"/>
      <w:lvlText w:val="-"/>
      <w:lvlJc w:val="left"/>
      <w:pPr>
        <w:tabs>
          <w:tab w:val="num" w:pos="1080"/>
        </w:tabs>
        <w:ind w:left="1080" w:hanging="360"/>
      </w:pPr>
      <w:rPr>
        <w:rFonts w:ascii="Times New Roman" w:eastAsia="新細明體"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9E42FD"/>
    <w:multiLevelType w:val="multilevel"/>
    <w:tmpl w:val="348EA3E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9442EFB"/>
    <w:multiLevelType w:val="hybridMultilevel"/>
    <w:tmpl w:val="01882F44"/>
    <w:lvl w:ilvl="0" w:tplc="9A8672E4">
      <w:start w:val="1"/>
      <w:numFmt w:val="decimal"/>
      <w:lvlText w:val="%1."/>
      <w:lvlJc w:val="left"/>
      <w:pPr>
        <w:tabs>
          <w:tab w:val="num" w:pos="1080"/>
        </w:tabs>
        <w:ind w:left="1080" w:hanging="36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2"/>
  </w:num>
  <w:num w:numId="4">
    <w:abstractNumId w:val="17"/>
  </w:num>
  <w:num w:numId="5">
    <w:abstractNumId w:val="16"/>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3"/>
  </w:num>
  <w:num w:numId="10">
    <w:abstractNumId w:val="12"/>
  </w:num>
  <w:num w:numId="11">
    <w:abstractNumId w:val="10"/>
  </w:num>
  <w:num w:numId="12">
    <w:abstractNumId w:val="20"/>
  </w:num>
  <w:num w:numId="13">
    <w:abstractNumId w:val="9"/>
  </w:num>
  <w:num w:numId="14">
    <w:abstractNumId w:val="4"/>
  </w:num>
  <w:num w:numId="15">
    <w:abstractNumId w:val="19"/>
  </w:num>
  <w:num w:numId="16">
    <w:abstractNumId w:val="15"/>
  </w:num>
  <w:num w:numId="17">
    <w:abstractNumId w:val="6"/>
  </w:num>
  <w:num w:numId="18">
    <w:abstractNumId w:val="14"/>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8"/>
  </w:num>
  <w:num w:numId="22">
    <w:abstractNumId w:val="13"/>
  </w:num>
  <w:num w:numId="23">
    <w:abstractNumId w:val="5"/>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7FC"/>
    <w:rsid w:val="003772DE"/>
    <w:rsid w:val="00761FE9"/>
    <w:rsid w:val="00863217"/>
    <w:rsid w:val="00B41C56"/>
    <w:rsid w:val="00F31AB7"/>
    <w:rsid w:val="00F417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D6EF1E8-80C1-42D8-96DC-18CA875D1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rFonts w:ascii="新細明體" w:hAnsi="新細明體"/>
      <w:b w:val="0"/>
      <w:iCs/>
      <w:sz w:val="20"/>
      <w:lang w:eastAsia="zh-TW"/>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21">
    <w:name w:val="Body Text 2"/>
    <w:basedOn w:val="a"/>
    <w:semiHidden/>
    <w:rPr>
      <w:i/>
      <w:color w:val="0000FF"/>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a"/>
    <w:next w:val="a9"/>
    <w:autoRedefine/>
    <w:pPr>
      <w:spacing w:after="120"/>
      <w:ind w:left="720"/>
    </w:pPr>
    <w:rPr>
      <w:i/>
      <w:color w:val="0000FF"/>
    </w:rPr>
  </w:style>
  <w:style w:type="character" w:styleId="ae">
    <w:name w:val="Hyperlink"/>
    <w:basedOn w:val="a0"/>
    <w:semiHidden/>
    <w:rPr>
      <w:color w:val="0000FF"/>
      <w:u w:val="single"/>
    </w:rPr>
  </w:style>
  <w:style w:type="character" w:styleId="af">
    <w:name w:val="Strong"/>
    <w:basedOn w:val="a0"/>
    <w:qFormat/>
    <w:rPr>
      <w:b/>
    </w:rPr>
  </w:style>
  <w:style w:type="character" w:styleId="af0">
    <w:name w:val="FollowedHyperlink"/>
    <w:basedOn w:val="a0"/>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oleObject" Target="embeddings/oleObject6.bin"/><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oleObject" Target="embeddings/oleObject10.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9.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oleObject" Target="embeddings/oleObject5.bin"/><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oleObject" Target="embeddings/oleObject9.bin"/><Relationship Id="rId30" Type="http://schemas.openxmlformats.org/officeDocument/2006/relationships/header" Target="header2.xml"/><Relationship Id="rId35" Type="http://schemas.openxmlformats.org/officeDocument/2006/relationships/theme" Target="theme/theme1.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doris\LOCALS~1\Temp\rup_sad.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2</TotalTime>
  <Pages>17</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系統架構說明書</vt:lpstr>
    </vt:vector>
  </TitlesOfParts>
  <Company/>
  <LinksUpToDate>false</LinksUpToDate>
  <CharactersWithSpaces>5587</CharactersWithSpaces>
  <SharedDoc>false</SharedDoc>
  <HLinks>
    <vt:vector size="180" baseType="variant">
      <vt:variant>
        <vt:i4>1703985</vt:i4>
      </vt:variant>
      <vt:variant>
        <vt:i4>176</vt:i4>
      </vt:variant>
      <vt:variant>
        <vt:i4>0</vt:i4>
      </vt:variant>
      <vt:variant>
        <vt:i4>5</vt:i4>
      </vt:variant>
      <vt:variant>
        <vt:lpwstr/>
      </vt:variant>
      <vt:variant>
        <vt:lpwstr>_Toc106366084</vt:lpwstr>
      </vt:variant>
      <vt:variant>
        <vt:i4>1703985</vt:i4>
      </vt:variant>
      <vt:variant>
        <vt:i4>170</vt:i4>
      </vt:variant>
      <vt:variant>
        <vt:i4>0</vt:i4>
      </vt:variant>
      <vt:variant>
        <vt:i4>5</vt:i4>
      </vt:variant>
      <vt:variant>
        <vt:lpwstr/>
      </vt:variant>
      <vt:variant>
        <vt:lpwstr>_Toc106366083</vt:lpwstr>
      </vt:variant>
      <vt:variant>
        <vt:i4>1703985</vt:i4>
      </vt:variant>
      <vt:variant>
        <vt:i4>164</vt:i4>
      </vt:variant>
      <vt:variant>
        <vt:i4>0</vt:i4>
      </vt:variant>
      <vt:variant>
        <vt:i4>5</vt:i4>
      </vt:variant>
      <vt:variant>
        <vt:lpwstr/>
      </vt:variant>
      <vt:variant>
        <vt:lpwstr>_Toc106366082</vt:lpwstr>
      </vt:variant>
      <vt:variant>
        <vt:i4>1703985</vt:i4>
      </vt:variant>
      <vt:variant>
        <vt:i4>158</vt:i4>
      </vt:variant>
      <vt:variant>
        <vt:i4>0</vt:i4>
      </vt:variant>
      <vt:variant>
        <vt:i4>5</vt:i4>
      </vt:variant>
      <vt:variant>
        <vt:lpwstr/>
      </vt:variant>
      <vt:variant>
        <vt:lpwstr>_Toc106366081</vt:lpwstr>
      </vt:variant>
      <vt:variant>
        <vt:i4>1703985</vt:i4>
      </vt:variant>
      <vt:variant>
        <vt:i4>152</vt:i4>
      </vt:variant>
      <vt:variant>
        <vt:i4>0</vt:i4>
      </vt:variant>
      <vt:variant>
        <vt:i4>5</vt:i4>
      </vt:variant>
      <vt:variant>
        <vt:lpwstr/>
      </vt:variant>
      <vt:variant>
        <vt:lpwstr>_Toc106366080</vt:lpwstr>
      </vt:variant>
      <vt:variant>
        <vt:i4>1376305</vt:i4>
      </vt:variant>
      <vt:variant>
        <vt:i4>146</vt:i4>
      </vt:variant>
      <vt:variant>
        <vt:i4>0</vt:i4>
      </vt:variant>
      <vt:variant>
        <vt:i4>5</vt:i4>
      </vt:variant>
      <vt:variant>
        <vt:lpwstr/>
      </vt:variant>
      <vt:variant>
        <vt:lpwstr>_Toc106366079</vt:lpwstr>
      </vt:variant>
      <vt:variant>
        <vt:i4>1376305</vt:i4>
      </vt:variant>
      <vt:variant>
        <vt:i4>140</vt:i4>
      </vt:variant>
      <vt:variant>
        <vt:i4>0</vt:i4>
      </vt:variant>
      <vt:variant>
        <vt:i4>5</vt:i4>
      </vt:variant>
      <vt:variant>
        <vt:lpwstr/>
      </vt:variant>
      <vt:variant>
        <vt:lpwstr>_Toc106366078</vt:lpwstr>
      </vt:variant>
      <vt:variant>
        <vt:i4>1376305</vt:i4>
      </vt:variant>
      <vt:variant>
        <vt:i4>134</vt:i4>
      </vt:variant>
      <vt:variant>
        <vt:i4>0</vt:i4>
      </vt:variant>
      <vt:variant>
        <vt:i4>5</vt:i4>
      </vt:variant>
      <vt:variant>
        <vt:lpwstr/>
      </vt:variant>
      <vt:variant>
        <vt:lpwstr>_Toc106366077</vt:lpwstr>
      </vt:variant>
      <vt:variant>
        <vt:i4>1376305</vt:i4>
      </vt:variant>
      <vt:variant>
        <vt:i4>128</vt:i4>
      </vt:variant>
      <vt:variant>
        <vt:i4>0</vt:i4>
      </vt:variant>
      <vt:variant>
        <vt:i4>5</vt:i4>
      </vt:variant>
      <vt:variant>
        <vt:lpwstr/>
      </vt:variant>
      <vt:variant>
        <vt:lpwstr>_Toc106366076</vt:lpwstr>
      </vt:variant>
      <vt:variant>
        <vt:i4>1376305</vt:i4>
      </vt:variant>
      <vt:variant>
        <vt:i4>122</vt:i4>
      </vt:variant>
      <vt:variant>
        <vt:i4>0</vt:i4>
      </vt:variant>
      <vt:variant>
        <vt:i4>5</vt:i4>
      </vt:variant>
      <vt:variant>
        <vt:lpwstr/>
      </vt:variant>
      <vt:variant>
        <vt:lpwstr>_Toc106366075</vt:lpwstr>
      </vt:variant>
      <vt:variant>
        <vt:i4>1376305</vt:i4>
      </vt:variant>
      <vt:variant>
        <vt:i4>116</vt:i4>
      </vt:variant>
      <vt:variant>
        <vt:i4>0</vt:i4>
      </vt:variant>
      <vt:variant>
        <vt:i4>5</vt:i4>
      </vt:variant>
      <vt:variant>
        <vt:lpwstr/>
      </vt:variant>
      <vt:variant>
        <vt:lpwstr>_Toc106366074</vt:lpwstr>
      </vt:variant>
      <vt:variant>
        <vt:i4>1376305</vt:i4>
      </vt:variant>
      <vt:variant>
        <vt:i4>110</vt:i4>
      </vt:variant>
      <vt:variant>
        <vt:i4>0</vt:i4>
      </vt:variant>
      <vt:variant>
        <vt:i4>5</vt:i4>
      </vt:variant>
      <vt:variant>
        <vt:lpwstr/>
      </vt:variant>
      <vt:variant>
        <vt:lpwstr>_Toc106366073</vt:lpwstr>
      </vt:variant>
      <vt:variant>
        <vt:i4>1376305</vt:i4>
      </vt:variant>
      <vt:variant>
        <vt:i4>104</vt:i4>
      </vt:variant>
      <vt:variant>
        <vt:i4>0</vt:i4>
      </vt:variant>
      <vt:variant>
        <vt:i4>5</vt:i4>
      </vt:variant>
      <vt:variant>
        <vt:lpwstr/>
      </vt:variant>
      <vt:variant>
        <vt:lpwstr>_Toc106366072</vt:lpwstr>
      </vt:variant>
      <vt:variant>
        <vt:i4>1376305</vt:i4>
      </vt:variant>
      <vt:variant>
        <vt:i4>98</vt:i4>
      </vt:variant>
      <vt:variant>
        <vt:i4>0</vt:i4>
      </vt:variant>
      <vt:variant>
        <vt:i4>5</vt:i4>
      </vt:variant>
      <vt:variant>
        <vt:lpwstr/>
      </vt:variant>
      <vt:variant>
        <vt:lpwstr>_Toc106366071</vt:lpwstr>
      </vt:variant>
      <vt:variant>
        <vt:i4>1376305</vt:i4>
      </vt:variant>
      <vt:variant>
        <vt:i4>92</vt:i4>
      </vt:variant>
      <vt:variant>
        <vt:i4>0</vt:i4>
      </vt:variant>
      <vt:variant>
        <vt:i4>5</vt:i4>
      </vt:variant>
      <vt:variant>
        <vt:lpwstr/>
      </vt:variant>
      <vt:variant>
        <vt:lpwstr>_Toc106366070</vt:lpwstr>
      </vt:variant>
      <vt:variant>
        <vt:i4>1310769</vt:i4>
      </vt:variant>
      <vt:variant>
        <vt:i4>86</vt:i4>
      </vt:variant>
      <vt:variant>
        <vt:i4>0</vt:i4>
      </vt:variant>
      <vt:variant>
        <vt:i4>5</vt:i4>
      </vt:variant>
      <vt:variant>
        <vt:lpwstr/>
      </vt:variant>
      <vt:variant>
        <vt:lpwstr>_Toc106366069</vt:lpwstr>
      </vt:variant>
      <vt:variant>
        <vt:i4>1310769</vt:i4>
      </vt:variant>
      <vt:variant>
        <vt:i4>80</vt:i4>
      </vt:variant>
      <vt:variant>
        <vt:i4>0</vt:i4>
      </vt:variant>
      <vt:variant>
        <vt:i4>5</vt:i4>
      </vt:variant>
      <vt:variant>
        <vt:lpwstr/>
      </vt:variant>
      <vt:variant>
        <vt:lpwstr>_Toc106366068</vt:lpwstr>
      </vt:variant>
      <vt:variant>
        <vt:i4>1310769</vt:i4>
      </vt:variant>
      <vt:variant>
        <vt:i4>74</vt:i4>
      </vt:variant>
      <vt:variant>
        <vt:i4>0</vt:i4>
      </vt:variant>
      <vt:variant>
        <vt:i4>5</vt:i4>
      </vt:variant>
      <vt:variant>
        <vt:lpwstr/>
      </vt:variant>
      <vt:variant>
        <vt:lpwstr>_Toc106366067</vt:lpwstr>
      </vt:variant>
      <vt:variant>
        <vt:i4>1310769</vt:i4>
      </vt:variant>
      <vt:variant>
        <vt:i4>68</vt:i4>
      </vt:variant>
      <vt:variant>
        <vt:i4>0</vt:i4>
      </vt:variant>
      <vt:variant>
        <vt:i4>5</vt:i4>
      </vt:variant>
      <vt:variant>
        <vt:lpwstr/>
      </vt:variant>
      <vt:variant>
        <vt:lpwstr>_Toc106366066</vt:lpwstr>
      </vt:variant>
      <vt:variant>
        <vt:i4>1310769</vt:i4>
      </vt:variant>
      <vt:variant>
        <vt:i4>62</vt:i4>
      </vt:variant>
      <vt:variant>
        <vt:i4>0</vt:i4>
      </vt:variant>
      <vt:variant>
        <vt:i4>5</vt:i4>
      </vt:variant>
      <vt:variant>
        <vt:lpwstr/>
      </vt:variant>
      <vt:variant>
        <vt:lpwstr>_Toc106366065</vt:lpwstr>
      </vt:variant>
      <vt:variant>
        <vt:i4>1310769</vt:i4>
      </vt:variant>
      <vt:variant>
        <vt:i4>56</vt:i4>
      </vt:variant>
      <vt:variant>
        <vt:i4>0</vt:i4>
      </vt:variant>
      <vt:variant>
        <vt:i4>5</vt:i4>
      </vt:variant>
      <vt:variant>
        <vt:lpwstr/>
      </vt:variant>
      <vt:variant>
        <vt:lpwstr>_Toc106366064</vt:lpwstr>
      </vt:variant>
      <vt:variant>
        <vt:i4>1310769</vt:i4>
      </vt:variant>
      <vt:variant>
        <vt:i4>50</vt:i4>
      </vt:variant>
      <vt:variant>
        <vt:i4>0</vt:i4>
      </vt:variant>
      <vt:variant>
        <vt:i4>5</vt:i4>
      </vt:variant>
      <vt:variant>
        <vt:lpwstr/>
      </vt:variant>
      <vt:variant>
        <vt:lpwstr>_Toc106366063</vt:lpwstr>
      </vt:variant>
      <vt:variant>
        <vt:i4>1310769</vt:i4>
      </vt:variant>
      <vt:variant>
        <vt:i4>44</vt:i4>
      </vt:variant>
      <vt:variant>
        <vt:i4>0</vt:i4>
      </vt:variant>
      <vt:variant>
        <vt:i4>5</vt:i4>
      </vt:variant>
      <vt:variant>
        <vt:lpwstr/>
      </vt:variant>
      <vt:variant>
        <vt:lpwstr>_Toc106366062</vt:lpwstr>
      </vt:variant>
      <vt:variant>
        <vt:i4>1310769</vt:i4>
      </vt:variant>
      <vt:variant>
        <vt:i4>38</vt:i4>
      </vt:variant>
      <vt:variant>
        <vt:i4>0</vt:i4>
      </vt:variant>
      <vt:variant>
        <vt:i4>5</vt:i4>
      </vt:variant>
      <vt:variant>
        <vt:lpwstr/>
      </vt:variant>
      <vt:variant>
        <vt:lpwstr>_Toc106366061</vt:lpwstr>
      </vt:variant>
      <vt:variant>
        <vt:i4>1310769</vt:i4>
      </vt:variant>
      <vt:variant>
        <vt:i4>32</vt:i4>
      </vt:variant>
      <vt:variant>
        <vt:i4>0</vt:i4>
      </vt:variant>
      <vt:variant>
        <vt:i4>5</vt:i4>
      </vt:variant>
      <vt:variant>
        <vt:lpwstr/>
      </vt:variant>
      <vt:variant>
        <vt:lpwstr>_Toc106366060</vt:lpwstr>
      </vt:variant>
      <vt:variant>
        <vt:i4>1507377</vt:i4>
      </vt:variant>
      <vt:variant>
        <vt:i4>26</vt:i4>
      </vt:variant>
      <vt:variant>
        <vt:i4>0</vt:i4>
      </vt:variant>
      <vt:variant>
        <vt:i4>5</vt:i4>
      </vt:variant>
      <vt:variant>
        <vt:lpwstr/>
      </vt:variant>
      <vt:variant>
        <vt:lpwstr>_Toc106366059</vt:lpwstr>
      </vt:variant>
      <vt:variant>
        <vt:i4>1507377</vt:i4>
      </vt:variant>
      <vt:variant>
        <vt:i4>20</vt:i4>
      </vt:variant>
      <vt:variant>
        <vt:i4>0</vt:i4>
      </vt:variant>
      <vt:variant>
        <vt:i4>5</vt:i4>
      </vt:variant>
      <vt:variant>
        <vt:lpwstr/>
      </vt:variant>
      <vt:variant>
        <vt:lpwstr>_Toc106366058</vt:lpwstr>
      </vt:variant>
      <vt:variant>
        <vt:i4>1507377</vt:i4>
      </vt:variant>
      <vt:variant>
        <vt:i4>14</vt:i4>
      </vt:variant>
      <vt:variant>
        <vt:i4>0</vt:i4>
      </vt:variant>
      <vt:variant>
        <vt:i4>5</vt:i4>
      </vt:variant>
      <vt:variant>
        <vt:lpwstr/>
      </vt:variant>
      <vt:variant>
        <vt:lpwstr>_Toc106366057</vt:lpwstr>
      </vt:variant>
      <vt:variant>
        <vt:i4>1507377</vt:i4>
      </vt:variant>
      <vt:variant>
        <vt:i4>8</vt:i4>
      </vt:variant>
      <vt:variant>
        <vt:i4>0</vt:i4>
      </vt:variant>
      <vt:variant>
        <vt:i4>5</vt:i4>
      </vt:variant>
      <vt:variant>
        <vt:lpwstr/>
      </vt:variant>
      <vt:variant>
        <vt:lpwstr>_Toc106366056</vt:lpwstr>
      </vt:variant>
      <vt:variant>
        <vt:i4>1507377</vt:i4>
      </vt:variant>
      <vt:variant>
        <vt:i4>2</vt:i4>
      </vt:variant>
      <vt:variant>
        <vt:i4>0</vt:i4>
      </vt:variant>
      <vt:variant>
        <vt:i4>5</vt:i4>
      </vt:variant>
      <vt:variant>
        <vt:lpwstr/>
      </vt:variant>
      <vt:variant>
        <vt:lpwstr>_Toc106366055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系統架構說明書</dc:title>
  <dc:subject>線上音樂CD</dc:subject>
  <dc:creator>FengShuo Yu</dc:creator>
  <cp:keywords/>
  <dc:description/>
  <cp:lastModifiedBy>FengShuo Yu</cp:lastModifiedBy>
  <cp:revision>4</cp:revision>
  <cp:lastPrinted>1899-12-31T16:00:00Z</cp:lastPrinted>
  <dcterms:created xsi:type="dcterms:W3CDTF">2016-12-26T15:09:00Z</dcterms:created>
  <dcterms:modified xsi:type="dcterms:W3CDTF">2016-12-26T15:42:00Z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