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E2" w:rsidRPr="00B47955" w:rsidRDefault="000F2C7F" w:rsidP="00B47955">
      <w:pPr>
        <w:pStyle w:val="af2"/>
        <w:rPr>
          <w:rFonts w:ascii="Microsoft JhengHei UI" w:hAnsi="Microsoft JhengHei UI"/>
        </w:rPr>
      </w:pPr>
      <w:r>
        <w:rPr>
          <w:rFonts w:ascii="Microsoft JhengHei UI" w:hAnsi="Microsoft JhengHei UI" w:hint="eastAsia"/>
        </w:rPr>
        <w:t>拓客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活動資訊"/>
      </w:tblPr>
      <w:tblGrid>
        <w:gridCol w:w="3675"/>
        <w:gridCol w:w="570"/>
        <w:gridCol w:w="3675"/>
      </w:tblGrid>
      <w:tr w:rsidR="00904DE2" w:rsidRPr="00B47955">
        <w:trPr>
          <w:jc w:val="center"/>
        </w:trPr>
        <w:tc>
          <w:tcPr>
            <w:tcW w:w="3675" w:type="dxa"/>
          </w:tcPr>
          <w:p w:rsidR="00904DE2" w:rsidRPr="00B47955" w:rsidRDefault="00CE38D8">
            <w:pPr>
              <w:rPr>
                <w:rFonts w:ascii="Microsoft JhengHei UI" w:eastAsia="Microsoft JhengHei UI" w:hAnsi="Microsoft JhengHei UI"/>
              </w:rPr>
            </w:pPr>
            <w:r w:rsidRPr="00B47955">
              <w:rPr>
                <w:rFonts w:ascii="Microsoft JhengHei UI" w:eastAsia="Microsoft JhengHei UI" w:hAnsi="Microsoft JhengHei UI"/>
                <w:noProof/>
              </w:rPr>
              <w:drawing>
                <wp:inline distT="0" distB="0" distL="0" distR="0">
                  <wp:extent cx="2333625" cy="351409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2-237152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DE2" w:rsidRPr="00B47955" w:rsidRDefault="00B80A73">
            <w:pPr>
              <w:pStyle w:val="a5"/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花之物語</w:t>
            </w:r>
          </w:p>
        </w:tc>
        <w:tc>
          <w:tcPr>
            <w:tcW w:w="570" w:type="dxa"/>
          </w:tcPr>
          <w:p w:rsidR="00904DE2" w:rsidRPr="00B47955" w:rsidRDefault="00904DE2">
            <w:pPr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3675" w:type="dxa"/>
          </w:tcPr>
          <w:p w:rsidR="00904DE2" w:rsidRPr="000F2C7F" w:rsidRDefault="000F2C7F">
            <w:pPr>
              <w:pStyle w:val="a"/>
              <w:rPr>
                <w:rStyle w:val="10"/>
                <w:rFonts w:ascii="Microsoft JhengHei UI" w:eastAsia="Microsoft JhengHei UI" w:hAnsi="Microsoft JhengHei UI" w:cstheme="minorBidi"/>
                <w:b w:val="0"/>
                <w:bCs w:val="0"/>
                <w:color w:val="4D4436" w:themeColor="text2" w:themeTint="E6"/>
                <w:sz w:val="20"/>
              </w:rPr>
            </w:pPr>
            <w:r>
              <w:rPr>
                <w:rStyle w:val="10"/>
                <w:rFonts w:ascii="Microsoft JhengHei UI" w:eastAsia="Microsoft JhengHei UI" w:hAnsi="Microsoft JhengHei UI" w:hint="eastAsia"/>
              </w:rPr>
              <w:t>新品牌發表會</w:t>
            </w:r>
          </w:p>
          <w:p w:rsidR="000F2C7F" w:rsidRPr="000F2C7F" w:rsidRDefault="000F2C7F">
            <w:pPr>
              <w:pStyle w:val="a"/>
              <w:rPr>
                <w:rStyle w:val="10"/>
                <w:rFonts w:ascii="Microsoft JhengHei UI" w:eastAsia="Microsoft JhengHei UI" w:hAnsi="Microsoft JhengHei UI" w:cstheme="minorBidi"/>
                <w:b w:val="0"/>
                <w:bCs w:val="0"/>
                <w:color w:val="4D4436" w:themeColor="text2" w:themeTint="E6"/>
                <w:sz w:val="20"/>
              </w:rPr>
            </w:pPr>
            <w:r>
              <w:rPr>
                <w:rStyle w:val="10"/>
                <w:rFonts w:hint="eastAsia"/>
              </w:rPr>
              <w:t>台灣出版新兵</w:t>
            </w:r>
          </w:p>
          <w:p w:rsidR="000F2C7F" w:rsidRPr="000F2C7F" w:rsidRDefault="000F2C7F">
            <w:pPr>
              <w:pStyle w:val="a"/>
              <w:rPr>
                <w:rStyle w:val="10"/>
                <w:rFonts w:ascii="Microsoft JhengHei UI" w:eastAsia="Microsoft JhengHei UI" w:hAnsi="Microsoft JhengHei UI" w:cstheme="minorBidi"/>
                <w:b w:val="0"/>
                <w:bCs w:val="0"/>
                <w:color w:val="4D4436" w:themeColor="text2" w:themeTint="E6"/>
                <w:sz w:val="20"/>
              </w:rPr>
            </w:pPr>
            <w:r>
              <w:rPr>
                <w:rStyle w:val="10"/>
                <w:rFonts w:hint="eastAsia"/>
              </w:rPr>
              <w:t>新人新氣象</w:t>
            </w:r>
          </w:p>
          <w:p w:rsidR="000F2C7F" w:rsidRPr="00B47955" w:rsidRDefault="000F2C7F" w:rsidP="000F2C7F">
            <w:pPr>
              <w:pStyle w:val="a"/>
              <w:numPr>
                <w:ilvl w:val="0"/>
                <w:numId w:val="0"/>
              </w:numPr>
              <w:rPr>
                <w:rFonts w:ascii="Microsoft JhengHei UI" w:eastAsia="Microsoft JhengHei UI" w:hAnsi="Microsoft JhengHei UI" w:hint="eastAsia"/>
              </w:rPr>
            </w:pPr>
          </w:p>
        </w:tc>
      </w:tr>
    </w:tbl>
    <w:p w:rsidR="00904DE2" w:rsidRPr="00B47955" w:rsidRDefault="00C557A2">
      <w:pPr>
        <w:pStyle w:val="af"/>
        <w:rPr>
          <w:rFonts w:ascii="Microsoft JhengHei UI" w:eastAsia="Microsoft JhengHei UI" w:hAnsi="Microsoft JhengHei UI"/>
        </w:rPr>
      </w:pPr>
      <w:sdt>
        <w:sdtPr>
          <w:rPr>
            <w:rStyle w:val="a8"/>
            <w:rFonts w:ascii="Microsoft JhengHei UI" w:eastAsia="Microsoft JhengHei UI" w:hAnsi="Microsoft JhengHei UI"/>
          </w:rPr>
          <w:id w:val="945890675"/>
          <w:placeholder>
            <w:docPart w:val="F020FBD34F6A42C7A4D682CDCA961442"/>
          </w:placeholder>
          <w:date w:fullDate="2013-08-20T00:00:00Z">
            <w:dateFormat w:val="yyyy'年'M'月'd'日'"/>
            <w:lid w:val="zh-TW"/>
            <w:storeMappedDataAs w:val="dateTime"/>
            <w:calendar w:val="gregorian"/>
          </w:date>
        </w:sdtPr>
        <w:sdtEndPr>
          <w:rPr>
            <w:rStyle w:val="a1"/>
            <w:b w:val="0"/>
            <w:bCs w:val="0"/>
          </w:rPr>
        </w:sdtEndPr>
        <w:sdtContent>
          <w:r w:rsidR="00B80A73">
            <w:rPr>
              <w:rStyle w:val="a8"/>
              <w:rFonts w:ascii="Microsoft JhengHei UI" w:eastAsia="Microsoft JhengHei UI" w:hAnsi="Microsoft JhengHei UI" w:hint="eastAsia"/>
            </w:rPr>
            <w:t>2013年8月20日</w:t>
          </w:r>
        </w:sdtContent>
      </w:sdt>
      <w:r w:rsidR="00CE38D8" w:rsidRPr="00B47955">
        <w:rPr>
          <w:rFonts w:ascii="Microsoft JhengHei UI" w:eastAsia="Microsoft JhengHei UI" w:hAnsi="Microsoft JhengHei UI"/>
          <w:lang w:val="zh-TW"/>
        </w:rPr>
        <w:t> </w:t>
      </w:r>
      <w:r w:rsidR="00B80A73">
        <w:rPr>
          <w:rFonts w:ascii="Microsoft JhengHei UI" w:eastAsia="Microsoft JhengHei UI" w:hAnsi="Microsoft JhengHei UI"/>
        </w:rPr>
        <w:t>09:00</w:t>
      </w:r>
    </w:p>
    <w:p w:rsidR="00904DE2" w:rsidRPr="00B47955" w:rsidRDefault="00B80A73">
      <w:pPr>
        <w:pStyle w:val="af1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台北市南京東路</w:t>
      </w:r>
      <w:r w:rsidR="00CE38D8" w:rsidRPr="00B47955"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365760" distB="365760" distL="114300" distR="114300" simplePos="0" relativeHeight="251659264" behindDoc="0" locked="0" layoutInCell="1" allowOverlap="1" wp14:anchorId="53737476" wp14:editId="0F47BA32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14400" cy="466344"/>
                <wp:effectExtent l="0" t="0" r="4966970" b="14605"/>
                <wp:wrapTopAndBottom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連絡資訊"/>
                            </w:tblPr>
                            <w:tblGrid>
                              <w:gridCol w:w="1184"/>
                              <w:gridCol w:w="6"/>
                              <w:gridCol w:w="588"/>
                            </w:tblGrid>
                            <w:tr w:rsidR="00904DE2">
                              <w:tc>
                                <w:tcPr>
                                  <w:tcW w:w="900" w:type="pct"/>
                                  <w:vAlign w:val="center"/>
                                </w:tcPr>
                                <w:p w:rsidR="00904DE2" w:rsidRDefault="00CE38D8">
                                  <w:pPr>
                                    <w:pStyle w:val="ae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E90AEB" wp14:editId="3654C0B3">
                                        <wp:extent cx="752097" cy="364297"/>
                                        <wp:effectExtent l="0" t="0" r="0" b="0"/>
                                        <wp:docPr id="7" name="圖片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logo_placeholder.tif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52097" cy="3642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" w:type="pct"/>
                                </w:tcPr>
                                <w:p w:rsidR="00904DE2" w:rsidRDefault="00904DE2"/>
                              </w:tc>
                              <w:tc>
                                <w:tcPr>
                                  <w:tcW w:w="4000" w:type="pct"/>
                                  <w:vAlign w:val="center"/>
                                </w:tcPr>
                                <w:sdt>
                                  <w:sdtPr>
                                    <w:id w:val="-1892031093"/>
                                    <w:placeholder>
                                      <w:docPart w:val="7681EDF8CBF042B989DA43C9E38904BD"/>
                                    </w:placeholder>
                                    <w:temporary/>
                                    <w:showingPlcHdr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904DE2" w:rsidRDefault="00CE38D8">
                                      <w:pPr>
                                        <w:pStyle w:val="ad"/>
                                      </w:pPr>
                                      <w:r>
                                        <w:rPr>
                                          <w:lang w:val="zh-TW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zh-TW"/>
                                        </w:rPr>
                                        <w:t>公司名稱</w:t>
                                      </w:r>
                                      <w:r>
                                        <w:rPr>
                                          <w:lang w:val="zh-TW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id w:val="-2129077538"/>
                                    <w:placeholder>
                                      <w:docPart w:val="6150B36A6E8D4876B442199BDB78B721"/>
                                    </w:placeholder>
                                    <w:temporary/>
                                    <w:showingPlcHdr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:rsidR="00904DE2" w:rsidRDefault="00CE38D8">
                                      <w:pPr>
                                        <w:pStyle w:val="ab"/>
                                      </w:pPr>
                                      <w:r>
                                        <w:rPr>
                                          <w:lang w:val="zh-TW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zh-TW"/>
                                        </w:rPr>
                                        <w:t>地址，縣</w:t>
                                      </w:r>
                                      <w:r>
                                        <w:rPr>
                                          <w:lang w:val="zh-TW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lang w:val="zh-TW"/>
                                        </w:rPr>
                                        <w:t>市，郵遞區號</w:t>
                                      </w:r>
                                      <w:r>
                                        <w:rPr>
                                          <w:lang w:val="zh-TW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904DE2" w:rsidRDefault="00C557A2">
                                  <w:pPr>
                                    <w:pStyle w:val="ab"/>
                                  </w:pPr>
                                  <w:sdt>
                                    <w:sdtPr>
                                      <w:id w:val="-317959450"/>
                                      <w:placeholder>
                                        <w:docPart w:val="2E9CC29437D4455C88E1FE9FC8221865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CE38D8">
                                        <w:rPr>
                                          <w:lang w:val="zh-TW"/>
                                        </w:rPr>
                                        <w:t>[</w:t>
                                      </w:r>
                                      <w:r w:rsidR="00CE38D8">
                                        <w:rPr>
                                          <w:lang w:val="zh-TW"/>
                                        </w:rPr>
                                        <w:t>電話</w:t>
                                      </w:r>
                                      <w:r w:rsidR="00CE38D8">
                                        <w:rPr>
                                          <w:lang w:val="zh-TW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CE38D8">
                                    <w:rPr>
                                      <w:lang w:val="zh-TW"/>
                                    </w:rPr>
                                    <w:t> | </w:t>
                                  </w:r>
                                  <w:sdt>
                                    <w:sdtPr>
                                      <w:id w:val="-1579740755"/>
                                      <w:placeholder>
                                        <w:docPart w:val="5AB09E5D7B8C4A81B1B8675C27DAD499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CE38D8">
                                        <w:rPr>
                                          <w:lang w:val="zh-TW"/>
                                        </w:rPr>
                                        <w:t>[</w:t>
                                      </w:r>
                                      <w:r w:rsidR="00CE38D8">
                                        <w:rPr>
                                          <w:lang w:val="zh-TW"/>
                                        </w:rPr>
                                        <w:t>電子郵件地址</w:t>
                                      </w:r>
                                      <w:r w:rsidR="00CE38D8">
                                        <w:rPr>
                                          <w:lang w:val="zh-TW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CE38D8">
                                    <w:rPr>
                                      <w:lang w:val="zh-TW"/>
                                    </w:rPr>
                                    <w:t> | </w:t>
                                  </w:r>
                                  <w:sdt>
                                    <w:sdtPr>
                                      <w:id w:val="1644777993"/>
                                      <w:placeholder>
                                        <w:docPart w:val="0FA4E78CBF4C45CE83A9194DE32E9BF5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CE38D8">
                                        <w:rPr>
                                          <w:lang w:val="zh-TW"/>
                                        </w:rPr>
                                        <w:t>[</w:t>
                                      </w:r>
                                      <w:r w:rsidR="00CE38D8">
                                        <w:rPr>
                                          <w:lang w:val="zh-TW"/>
                                        </w:rPr>
                                        <w:t>網址</w:t>
                                      </w:r>
                                      <w:r w:rsidR="00CE38D8">
                                        <w:rPr>
                                          <w:lang w:val="zh-TW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904DE2" w:rsidRDefault="00904DE2">
                            <w:pPr>
                              <w:pStyle w:val="ae"/>
                              <w:spacing w:line="14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3747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1in;height:36.7pt;z-index:251659264;visibility:visible;mso-wrap-style:none;mso-width-percent:1000;mso-height-percent:0;mso-wrap-distance-left:9pt;mso-wrap-distance-top:28.8pt;mso-wrap-distance-right:9pt;mso-wrap-distance-bottom:28.8pt;mso-position-horizontal:lef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連絡資訊"/>
                      </w:tblPr>
                      <w:tblGrid>
                        <w:gridCol w:w="1184"/>
                        <w:gridCol w:w="6"/>
                        <w:gridCol w:w="588"/>
                      </w:tblGrid>
                      <w:tr w:rsidR="00904DE2">
                        <w:tc>
                          <w:tcPr>
                            <w:tcW w:w="900" w:type="pct"/>
                            <w:vAlign w:val="center"/>
                          </w:tcPr>
                          <w:p w:rsidR="00904DE2" w:rsidRDefault="00CE38D8">
                            <w:pPr>
                              <w:pStyle w:val="a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90AEB" wp14:editId="3654C0B3">
                                  <wp:extent cx="752097" cy="364297"/>
                                  <wp:effectExtent l="0" t="0" r="0" b="0"/>
                                  <wp:docPr id="7" name="圖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_placeholder.tif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097" cy="364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" w:type="pct"/>
                          </w:tcPr>
                          <w:p w:rsidR="00904DE2" w:rsidRDefault="00904DE2"/>
                        </w:tc>
                        <w:tc>
                          <w:tcPr>
                            <w:tcW w:w="4000" w:type="pct"/>
                            <w:vAlign w:val="center"/>
                          </w:tcPr>
                          <w:sdt>
                            <w:sdtPr>
                              <w:id w:val="-1892031093"/>
                              <w:placeholder>
                                <w:docPart w:val="7681EDF8CBF042B989DA43C9E38904BD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904DE2" w:rsidRDefault="00CE38D8">
                                <w:pPr>
                                  <w:pStyle w:val="ad"/>
                                </w:pPr>
                                <w:r>
                                  <w:rPr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lang w:val="zh-TW"/>
                                  </w:rPr>
                                  <w:t>公司名稱</w:t>
                                </w:r>
                                <w:r>
                                  <w:rPr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id w:val="-2129077538"/>
                              <w:placeholder>
                                <w:docPart w:val="6150B36A6E8D4876B442199BDB78B721"/>
                              </w:placeholder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904DE2" w:rsidRDefault="00CE38D8">
                                <w:pPr>
                                  <w:pStyle w:val="ab"/>
                                </w:pPr>
                                <w:r>
                                  <w:rPr>
                                    <w:lang w:val="zh-TW"/>
                                  </w:rPr>
                                  <w:t>[</w:t>
                                </w:r>
                                <w:r>
                                  <w:rPr>
                                    <w:lang w:val="zh-TW"/>
                                  </w:rPr>
                                  <w:t>地址，縣</w:t>
                                </w:r>
                                <w:r>
                                  <w:rPr>
                                    <w:lang w:val="zh-TW"/>
                                  </w:rPr>
                                  <w:t>/</w:t>
                                </w:r>
                                <w:r>
                                  <w:rPr>
                                    <w:lang w:val="zh-TW"/>
                                  </w:rPr>
                                  <w:t>市，郵遞區號</w:t>
                                </w:r>
                                <w:r>
                                  <w:rPr>
                                    <w:lang w:val="zh-TW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904DE2" w:rsidRDefault="00C557A2">
                            <w:pPr>
                              <w:pStyle w:val="ab"/>
                            </w:pPr>
                            <w:sdt>
                              <w:sdtPr>
                                <w:id w:val="-317959450"/>
                                <w:placeholder>
                                  <w:docPart w:val="2E9CC29437D4455C88E1FE9FC8221865"/>
                                </w:placeholder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E38D8">
                                  <w:rPr>
                                    <w:lang w:val="zh-TW"/>
                                  </w:rPr>
                                  <w:t>[</w:t>
                                </w:r>
                                <w:r w:rsidR="00CE38D8">
                                  <w:rPr>
                                    <w:lang w:val="zh-TW"/>
                                  </w:rPr>
                                  <w:t>電話</w:t>
                                </w:r>
                                <w:r w:rsidR="00CE38D8">
                                  <w:rPr>
                                    <w:lang w:val="zh-TW"/>
                                  </w:rPr>
                                  <w:t>]</w:t>
                                </w:r>
                              </w:sdtContent>
                            </w:sdt>
                            <w:r w:rsidR="00CE38D8">
                              <w:rPr>
                                <w:lang w:val="zh-TW"/>
                              </w:rPr>
                              <w:t> | </w:t>
                            </w:r>
                            <w:sdt>
                              <w:sdtPr>
                                <w:id w:val="-1579740755"/>
                                <w:placeholder>
                                  <w:docPart w:val="5AB09E5D7B8C4A81B1B8675C27DAD499"/>
                                </w:placeholder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E38D8">
                                  <w:rPr>
                                    <w:lang w:val="zh-TW"/>
                                  </w:rPr>
                                  <w:t>[</w:t>
                                </w:r>
                                <w:r w:rsidR="00CE38D8">
                                  <w:rPr>
                                    <w:lang w:val="zh-TW"/>
                                  </w:rPr>
                                  <w:t>電子郵件地址</w:t>
                                </w:r>
                                <w:r w:rsidR="00CE38D8">
                                  <w:rPr>
                                    <w:lang w:val="zh-TW"/>
                                  </w:rPr>
                                  <w:t>]</w:t>
                                </w:r>
                              </w:sdtContent>
                            </w:sdt>
                            <w:r w:rsidR="00CE38D8">
                              <w:rPr>
                                <w:lang w:val="zh-TW"/>
                              </w:rPr>
                              <w:t> | </w:t>
                            </w:r>
                            <w:sdt>
                              <w:sdtPr>
                                <w:id w:val="1644777993"/>
                                <w:placeholder>
                                  <w:docPart w:val="0FA4E78CBF4C45CE83A9194DE32E9BF5"/>
                                </w:placeholder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CE38D8">
                                  <w:rPr>
                                    <w:lang w:val="zh-TW"/>
                                  </w:rPr>
                                  <w:t>[</w:t>
                                </w:r>
                                <w:r w:rsidR="00CE38D8">
                                  <w:rPr>
                                    <w:lang w:val="zh-TW"/>
                                  </w:rPr>
                                  <w:t>網址</w:t>
                                </w:r>
                                <w:r w:rsidR="00CE38D8">
                                  <w:rPr>
                                    <w:lang w:val="zh-TW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04DE2" w:rsidRDefault="00904DE2">
                      <w:pPr>
                        <w:pStyle w:val="ae"/>
                        <w:spacing w:line="14" w:lineRule="exact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Microsoft JhengHei UI" w:eastAsia="Microsoft JhengHei UI" w:hAnsi="Microsoft JhengHei UI" w:hint="eastAsia"/>
        </w:rPr>
        <w:t>1</w:t>
      </w:r>
      <w:r>
        <w:rPr>
          <w:rFonts w:ascii="Microsoft JhengHei UI" w:eastAsia="Microsoft JhengHei UI" w:hAnsi="Microsoft JhengHei UI"/>
        </w:rPr>
        <w:t>00</w:t>
      </w:r>
      <w:r>
        <w:rPr>
          <w:rFonts w:ascii="Microsoft JhengHei UI" w:eastAsia="Microsoft JhengHei UI" w:hAnsi="Microsoft JhengHei UI" w:hint="eastAsia"/>
        </w:rPr>
        <w:t>號</w:t>
      </w:r>
      <w:bookmarkStart w:id="0" w:name="_GoBack"/>
      <w:bookmarkEnd w:id="0"/>
    </w:p>
    <w:sectPr w:rsidR="00904DE2" w:rsidRPr="00B47955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A2" w:rsidRDefault="00C557A2">
      <w:pPr>
        <w:spacing w:after="0" w:line="240" w:lineRule="auto"/>
      </w:pPr>
      <w:r>
        <w:separator/>
      </w:r>
    </w:p>
  </w:endnote>
  <w:endnote w:type="continuationSeparator" w:id="0">
    <w:p w:rsidR="00C557A2" w:rsidRDefault="00C5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A2" w:rsidRDefault="00C557A2">
      <w:pPr>
        <w:spacing w:after="0" w:line="240" w:lineRule="auto"/>
      </w:pPr>
      <w:r>
        <w:separator/>
      </w:r>
    </w:p>
  </w:footnote>
  <w:footnote w:type="continuationSeparator" w:id="0">
    <w:p w:rsidR="00C557A2" w:rsidRDefault="00C55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961B0C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7F"/>
    <w:rsid w:val="000F2C7F"/>
    <w:rsid w:val="005E69F3"/>
    <w:rsid w:val="00717860"/>
    <w:rsid w:val="00904DE2"/>
    <w:rsid w:val="00B47955"/>
    <w:rsid w:val="00B80A73"/>
    <w:rsid w:val="00C557A2"/>
    <w:rsid w:val="00CE38D8"/>
    <w:rsid w:val="00E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AA0DE-A770-463B-83AA-F626D8CE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4436" w:themeColor="text2" w:themeTint="E6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7955"/>
  </w:style>
  <w:style w:type="paragraph" w:styleId="1">
    <w:name w:val="heading 1"/>
    <w:basedOn w:val="a0"/>
    <w:next w:val="a0"/>
    <w:link w:val="10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styleId="a5">
    <w:name w:val="Title"/>
    <w:basedOn w:val="a0"/>
    <w:next w:val="a0"/>
    <w:link w:val="a6"/>
    <w:uiPriority w:val="2"/>
    <w:unhideWhenUsed/>
    <w:qFormat/>
    <w:rsid w:val="00B47955"/>
    <w:pPr>
      <w:spacing w:after="0" w:line="240" w:lineRule="auto"/>
    </w:pPr>
    <w:rPr>
      <w:rFonts w:eastAsia="Microsoft JhengHei UI"/>
      <w:i/>
      <w:iCs/>
      <w:color w:val="auto"/>
      <w:sz w:val="16"/>
    </w:rPr>
  </w:style>
  <w:style w:type="character" w:customStyle="1" w:styleId="a6">
    <w:name w:val="標題 字元"/>
    <w:basedOn w:val="a1"/>
    <w:link w:val="a5"/>
    <w:uiPriority w:val="2"/>
    <w:rsid w:val="00B47955"/>
    <w:rPr>
      <w:rFonts w:eastAsia="Microsoft JhengHei UI"/>
      <w:i/>
      <w:iCs/>
      <w:color w:val="auto"/>
      <w:sz w:val="16"/>
    </w:rPr>
  </w:style>
  <w:style w:type="table" w:styleId="a7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1"/>
    <w:link w:val="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</w:pPr>
  </w:style>
  <w:style w:type="character" w:styleId="a8">
    <w:name w:val="Strong"/>
    <w:basedOn w:val="a1"/>
    <w:uiPriority w:val="2"/>
    <w:qFormat/>
    <w:rPr>
      <w:b/>
      <w:bCs/>
    </w:rPr>
  </w:style>
  <w:style w:type="paragraph" w:styleId="a9">
    <w:name w:val="header"/>
    <w:basedOn w:val="a0"/>
    <w:link w:val="aa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首 字元"/>
    <w:basedOn w:val="a1"/>
    <w:link w:val="a9"/>
    <w:uiPriority w:val="4"/>
  </w:style>
  <w:style w:type="paragraph" w:styleId="ab">
    <w:name w:val="footer"/>
    <w:basedOn w:val="a0"/>
    <w:link w:val="ac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ac">
    <w:name w:val="頁尾 字元"/>
    <w:basedOn w:val="a1"/>
    <w:link w:val="ab"/>
    <w:uiPriority w:val="4"/>
    <w:rPr>
      <w:sz w:val="17"/>
    </w:rPr>
  </w:style>
  <w:style w:type="paragraph" w:customStyle="1" w:styleId="ad">
    <w:name w:val="公司"/>
    <w:basedOn w:val="a0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ae">
    <w:name w:val="No Spacing"/>
    <w:uiPriority w:val="36"/>
    <w:unhideWhenUsed/>
    <w:qFormat/>
    <w:pPr>
      <w:spacing w:after="0" w:line="240" w:lineRule="auto"/>
    </w:pPr>
  </w:style>
  <w:style w:type="paragraph" w:styleId="af">
    <w:name w:val="Date"/>
    <w:basedOn w:val="a0"/>
    <w:next w:val="a0"/>
    <w:link w:val="af0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af0">
    <w:name w:val="日期 字元"/>
    <w:basedOn w:val="a1"/>
    <w:link w:val="af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af1">
    <w:name w:val="地址"/>
    <w:basedOn w:val="a0"/>
    <w:uiPriority w:val="4"/>
    <w:qFormat/>
    <w:pPr>
      <w:spacing w:after="0" w:line="240" w:lineRule="auto"/>
    </w:pPr>
    <w:rPr>
      <w:sz w:val="40"/>
    </w:rPr>
  </w:style>
  <w:style w:type="paragraph" w:customStyle="1" w:styleId="af2">
    <w:name w:val="頭銜"/>
    <w:basedOn w:val="a5"/>
    <w:link w:val="af3"/>
    <w:qFormat/>
    <w:rsid w:val="00B47955"/>
    <w:rPr>
      <w:b/>
      <w:i w:val="0"/>
      <w:color w:val="027E6F"/>
      <w:sz w:val="96"/>
    </w:rPr>
  </w:style>
  <w:style w:type="character" w:customStyle="1" w:styleId="af3">
    <w:name w:val="頭銜 字元"/>
    <w:basedOn w:val="a6"/>
    <w:link w:val="af2"/>
    <w:rsid w:val="00B47955"/>
    <w:rPr>
      <w:rFonts w:eastAsia="Microsoft JhengHei UI"/>
      <w:b/>
      <w:i w:val="0"/>
      <w:iCs/>
      <w:color w:val="027E6F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in-Kwei\AppData\Roaming\Microsoft\Templates\&#21830;&#26989;&#20659;&#2193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20FBD34F6A42C7A4D682CDCA96144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4F42B2-4A3E-47D3-BA98-A04862C1451B}"/>
      </w:docPartPr>
      <w:docPartBody>
        <w:p w:rsidR="00000000" w:rsidRDefault="0087682C">
          <w:pPr>
            <w:pStyle w:val="F020FBD34F6A42C7A4D682CDCA961442"/>
          </w:pPr>
          <w:r w:rsidRPr="00B47955">
            <w:rPr>
              <w:rStyle w:val="a4"/>
              <w:rFonts w:ascii="Microsoft JhengHei UI" w:eastAsia="Microsoft JhengHei UI" w:hAnsi="Microsoft JhengHei UI"/>
              <w:lang w:val="zh-TW"/>
            </w:rPr>
            <w:t>[</w:t>
          </w:r>
          <w:r w:rsidRPr="00B47955">
            <w:rPr>
              <w:rStyle w:val="a4"/>
              <w:rFonts w:ascii="Microsoft JhengHei UI" w:eastAsia="Microsoft JhengHei UI" w:hAnsi="Microsoft JhengHei UI"/>
              <w:lang w:val="zh-TW"/>
            </w:rPr>
            <w:t>活動日期</w:t>
          </w:r>
          <w:r w:rsidRPr="00B47955">
            <w:rPr>
              <w:rStyle w:val="a4"/>
              <w:rFonts w:ascii="Microsoft JhengHei UI" w:eastAsia="Microsoft JhengHei UI" w:hAnsi="Microsoft JhengHei UI"/>
              <w:lang w:val="zh-TW"/>
            </w:rPr>
            <w:t>]</w:t>
          </w:r>
        </w:p>
      </w:docPartBody>
    </w:docPart>
    <w:docPart>
      <w:docPartPr>
        <w:name w:val="7681EDF8CBF042B989DA43C9E38904B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4FB7D58-C9AB-477A-A8A9-766ED4DB4E16}"/>
      </w:docPartPr>
      <w:docPartBody>
        <w:p w:rsidR="00000000" w:rsidRDefault="0087682C">
          <w:pPr>
            <w:pStyle w:val="7681EDF8CBF042B989DA43C9E38904BD"/>
          </w:pPr>
          <w:r>
            <w:rPr>
              <w:lang w:val="zh-TW"/>
            </w:rPr>
            <w:t>[</w:t>
          </w:r>
          <w:r>
            <w:rPr>
              <w:lang w:val="zh-TW"/>
            </w:rPr>
            <w:t>公司名稱</w:t>
          </w:r>
          <w:r>
            <w:rPr>
              <w:lang w:val="zh-TW"/>
            </w:rPr>
            <w:t>]</w:t>
          </w:r>
        </w:p>
      </w:docPartBody>
    </w:docPart>
    <w:docPart>
      <w:docPartPr>
        <w:name w:val="6150B36A6E8D4876B442199BDB78B72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E9BFAA-0ABA-4897-BBA2-18617F931912}"/>
      </w:docPartPr>
      <w:docPartBody>
        <w:p w:rsidR="00000000" w:rsidRDefault="0087682C">
          <w:pPr>
            <w:pStyle w:val="6150B36A6E8D4876B442199BDB78B721"/>
          </w:pPr>
          <w:r>
            <w:rPr>
              <w:lang w:val="zh-TW"/>
            </w:rPr>
            <w:t>[</w:t>
          </w:r>
          <w:r>
            <w:rPr>
              <w:lang w:val="zh-TW"/>
            </w:rPr>
            <w:t>地址，縣</w:t>
          </w:r>
          <w:r>
            <w:rPr>
              <w:lang w:val="zh-TW"/>
            </w:rPr>
            <w:t>/</w:t>
          </w:r>
          <w:r>
            <w:rPr>
              <w:lang w:val="zh-TW"/>
            </w:rPr>
            <w:t>市，郵遞區號</w:t>
          </w:r>
          <w:r>
            <w:rPr>
              <w:lang w:val="zh-TW"/>
            </w:rPr>
            <w:t>]</w:t>
          </w:r>
        </w:p>
      </w:docPartBody>
    </w:docPart>
    <w:docPart>
      <w:docPartPr>
        <w:name w:val="2E9CC29437D4455C88E1FE9FC822186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20AC776-EFF5-42D1-B607-A2C275B340BA}"/>
      </w:docPartPr>
      <w:docPartBody>
        <w:p w:rsidR="00000000" w:rsidRDefault="0087682C">
          <w:pPr>
            <w:pStyle w:val="2E9CC29437D4455C88E1FE9FC8221865"/>
          </w:pPr>
          <w:r>
            <w:rPr>
              <w:lang w:val="zh-TW"/>
            </w:rPr>
            <w:t>[</w:t>
          </w:r>
          <w:r>
            <w:rPr>
              <w:lang w:val="zh-TW"/>
            </w:rPr>
            <w:t>電話</w:t>
          </w:r>
          <w:r>
            <w:rPr>
              <w:lang w:val="zh-TW"/>
            </w:rPr>
            <w:t>]</w:t>
          </w:r>
        </w:p>
      </w:docPartBody>
    </w:docPart>
    <w:docPart>
      <w:docPartPr>
        <w:name w:val="5AB09E5D7B8C4A81B1B8675C27DAD4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52C7F0-1A7A-4D9F-8DB4-F4D4D97D5510}"/>
      </w:docPartPr>
      <w:docPartBody>
        <w:p w:rsidR="00000000" w:rsidRDefault="0087682C">
          <w:pPr>
            <w:pStyle w:val="5AB09E5D7B8C4A81B1B8675C27DAD499"/>
          </w:pPr>
          <w:r>
            <w:rPr>
              <w:lang w:val="zh-TW"/>
            </w:rPr>
            <w:t>[</w:t>
          </w:r>
          <w:r>
            <w:rPr>
              <w:lang w:val="zh-TW"/>
            </w:rPr>
            <w:t>電子郵件地址</w:t>
          </w:r>
          <w:r>
            <w:rPr>
              <w:lang w:val="zh-TW"/>
            </w:rPr>
            <w:t>]</w:t>
          </w:r>
        </w:p>
      </w:docPartBody>
    </w:docPart>
    <w:docPart>
      <w:docPartPr>
        <w:name w:val="0FA4E78CBF4C45CE83A9194DE32E9BF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24CD05-5B6F-44D1-8F6B-5B72F34C1C9B}"/>
      </w:docPartPr>
      <w:docPartBody>
        <w:p w:rsidR="00000000" w:rsidRDefault="0087682C">
          <w:pPr>
            <w:pStyle w:val="0FA4E78CBF4C45CE83A9194DE32E9BF5"/>
          </w:pPr>
          <w:r>
            <w:rPr>
              <w:lang w:val="zh-TW"/>
            </w:rPr>
            <w:t>[</w:t>
          </w:r>
          <w:r>
            <w:rPr>
              <w:lang w:val="zh-TW"/>
            </w:rPr>
            <w:t>網址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961B0C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2C"/>
    <w:rsid w:val="0087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ACA5A8A14BC49A8B9C29D8C05881A8F">
    <w:name w:val="6ACA5A8A14BC49A8B9C29D8C05881A8F"/>
    <w:pPr>
      <w:widowControl w:val="0"/>
    </w:pPr>
  </w:style>
  <w:style w:type="paragraph" w:customStyle="1" w:styleId="CC9F3346F5BB4453887152E0A0C53688">
    <w:name w:val="CC9F3346F5BB4453887152E0A0C53688"/>
    <w:pPr>
      <w:widowControl w:val="0"/>
    </w:pPr>
  </w:style>
  <w:style w:type="character" w:customStyle="1" w:styleId="10">
    <w:name w:val="標題 1 字元"/>
    <w:basedOn w:val="a1"/>
    <w:link w:val="1"/>
    <w:uiPriority w:val="1"/>
    <w:rPr>
      <w:rFonts w:asciiTheme="majorHAnsi" w:eastAsiaTheme="majorEastAsia" w:hAnsiTheme="majorHAnsi" w:cstheme="majorBidi"/>
      <w:b/>
      <w:bCs/>
      <w:color w:val="44546A" w:themeColor="text2"/>
      <w:kern w:val="0"/>
      <w:sz w:val="32"/>
      <w:szCs w:val="20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200" w:line="288" w:lineRule="auto"/>
    </w:pPr>
    <w:rPr>
      <w:color w:val="50637D" w:themeColor="text2" w:themeTint="E6"/>
      <w:kern w:val="0"/>
      <w:sz w:val="20"/>
      <w:szCs w:val="20"/>
    </w:rPr>
  </w:style>
  <w:style w:type="paragraph" w:customStyle="1" w:styleId="F3D9D53E57664EF2A1E468A4AD49A85E">
    <w:name w:val="F3D9D53E57664EF2A1E468A4AD49A85E"/>
    <w:pPr>
      <w:widowControl w:val="0"/>
    </w:pPr>
  </w:style>
  <w:style w:type="character" w:styleId="a4">
    <w:name w:val="Strong"/>
    <w:basedOn w:val="a1"/>
    <w:uiPriority w:val="2"/>
    <w:qFormat/>
    <w:rPr>
      <w:b/>
      <w:bCs/>
    </w:rPr>
  </w:style>
  <w:style w:type="paragraph" w:customStyle="1" w:styleId="F020FBD34F6A42C7A4D682CDCA961442">
    <w:name w:val="F020FBD34F6A42C7A4D682CDCA961442"/>
    <w:pPr>
      <w:widowControl w:val="0"/>
    </w:pPr>
  </w:style>
  <w:style w:type="paragraph" w:customStyle="1" w:styleId="C644ABC3BDAF407B8C426E626EDBDE83">
    <w:name w:val="C644ABC3BDAF407B8C426E626EDBDE83"/>
    <w:pPr>
      <w:widowControl w:val="0"/>
    </w:pPr>
  </w:style>
  <w:style w:type="paragraph" w:customStyle="1" w:styleId="2179B18FF6984094BC7C865B2BA63E38">
    <w:name w:val="2179B18FF6984094BC7C865B2BA63E38"/>
    <w:pPr>
      <w:widowControl w:val="0"/>
    </w:pPr>
  </w:style>
  <w:style w:type="paragraph" w:customStyle="1" w:styleId="7681EDF8CBF042B989DA43C9E38904BD">
    <w:name w:val="7681EDF8CBF042B989DA43C9E38904BD"/>
    <w:pPr>
      <w:widowControl w:val="0"/>
    </w:pPr>
  </w:style>
  <w:style w:type="paragraph" w:customStyle="1" w:styleId="6150B36A6E8D4876B442199BDB78B721">
    <w:name w:val="6150B36A6E8D4876B442199BDB78B721"/>
    <w:pPr>
      <w:widowControl w:val="0"/>
    </w:pPr>
  </w:style>
  <w:style w:type="paragraph" w:customStyle="1" w:styleId="2E9CC29437D4455C88E1FE9FC8221865">
    <w:name w:val="2E9CC29437D4455C88E1FE9FC8221865"/>
    <w:pPr>
      <w:widowControl w:val="0"/>
    </w:pPr>
  </w:style>
  <w:style w:type="paragraph" w:customStyle="1" w:styleId="5AB09E5D7B8C4A81B1B8675C27DAD499">
    <w:name w:val="5AB09E5D7B8C4A81B1B8675C27DAD499"/>
    <w:pPr>
      <w:widowControl w:val="0"/>
    </w:pPr>
  </w:style>
  <w:style w:type="paragraph" w:customStyle="1" w:styleId="0FA4E78CBF4C45CE83A9194DE32E9BF5">
    <w:name w:val="0FA4E78CBF4C45CE83A9194DE32E9BF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商業傳單</Template>
  <TotalTime>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&lt;[活動日期]&gt; &lt;[活動時間]&gt;</vt:lpstr>
      <vt:lpstr>        &lt;[活動地址，縣/市，郵遞區號]&gt;/</vt:lpstr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Jiin-Kwei Hung</dc:creator>
  <cp:keywords/>
  <cp:lastModifiedBy>Jiin-Kwei Hung</cp:lastModifiedBy>
  <cp:revision>1</cp:revision>
  <dcterms:created xsi:type="dcterms:W3CDTF">2013-08-20T06:17:00Z</dcterms:created>
  <dcterms:modified xsi:type="dcterms:W3CDTF">2013-08-20T06:37:00Z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