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1EE" w:rsidRPr="00E64B86" w:rsidRDefault="000E2FFF" w:rsidP="007C11EE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E64B86">
        <w:rPr>
          <w:rFonts w:ascii="標楷體" w:eastAsia="標楷體" w:hAnsi="標楷體" w:hint="eastAsia"/>
          <w:sz w:val="48"/>
          <w:szCs w:val="48"/>
        </w:rPr>
        <w:t>通</w:t>
      </w:r>
      <w:r w:rsidR="00180535">
        <w:rPr>
          <w:rFonts w:ascii="標楷體" w:eastAsia="標楷體" w:hAnsi="標楷體"/>
          <w:sz w:val="48"/>
          <w:szCs w:val="48"/>
        </w:rPr>
        <w:fldChar w:fldCharType="begin"/>
      </w:r>
      <w:r w:rsidR="00180535">
        <w:rPr>
          <w:rFonts w:ascii="標楷體" w:eastAsia="標楷體" w:hAnsi="標楷體"/>
          <w:sz w:val="48"/>
          <w:szCs w:val="48"/>
        </w:rPr>
        <w:instrText xml:space="preserve"> </w:instrText>
      </w:r>
      <w:r w:rsidR="00180535">
        <w:rPr>
          <w:rFonts w:ascii="標楷體" w:eastAsia="標楷體" w:hAnsi="標楷體" w:hint="eastAsia"/>
          <w:sz w:val="48"/>
          <w:szCs w:val="48"/>
        </w:rPr>
        <w:instrText>eq \o\ac(○,</w:instrText>
      </w:r>
      <w:r w:rsidR="00180535" w:rsidRPr="00180535">
        <w:rPr>
          <w:rFonts w:ascii="標楷體" w:eastAsia="標楷體" w:hAnsi="標楷體" w:hint="eastAsia"/>
          <w:position w:val="6"/>
          <w:sz w:val="33"/>
          <w:szCs w:val="48"/>
        </w:rPr>
        <w:instrText>緝</w:instrText>
      </w:r>
      <w:r w:rsidR="00180535">
        <w:rPr>
          <w:rFonts w:ascii="標楷體" w:eastAsia="標楷體" w:hAnsi="標楷體" w:hint="eastAsia"/>
          <w:sz w:val="48"/>
          <w:szCs w:val="48"/>
        </w:rPr>
        <w:instrText>)</w:instrText>
      </w:r>
      <w:r w:rsidR="00180535">
        <w:rPr>
          <w:rFonts w:ascii="標楷體" w:eastAsia="標楷體" w:hAnsi="標楷體"/>
          <w:sz w:val="48"/>
          <w:szCs w:val="48"/>
        </w:rPr>
        <w:fldChar w:fldCharType="end"/>
      </w:r>
      <w:r w:rsidRPr="00E64B86">
        <w:rPr>
          <w:rFonts w:ascii="標楷體" w:eastAsia="標楷體" w:hAnsi="標楷體" w:hint="eastAsia"/>
          <w:sz w:val="48"/>
          <w:szCs w:val="48"/>
        </w:rPr>
        <w:t>令</w:t>
      </w:r>
    </w:p>
    <w:p w:rsidR="000E2FFF" w:rsidRPr="000E2FFF" w:rsidRDefault="000E2FFF" w:rsidP="000E2FFF">
      <w:pPr>
        <w:jc w:val="center"/>
        <w:rPr>
          <w:rFonts w:ascii="華康娃娃體 Std W7" w:eastAsia="華康娃娃體 Std W7" w:hAnsi="華康娃娃體 Std W7"/>
          <w:sz w:val="36"/>
          <w:szCs w:val="36"/>
        </w:rPr>
      </w:pPr>
      <w:r w:rsidRPr="000E2FFF">
        <w:rPr>
          <w:rFonts w:ascii="華康娃娃體 Std W7" w:eastAsia="華康娃娃體 Std W7" w:hAnsi="華康娃娃體 Std W7" w:hint="eastAsia"/>
          <w:sz w:val="36"/>
          <w:szCs w:val="36"/>
        </w:rPr>
        <w:t>高薪通緝美工高手</w:t>
      </w:r>
      <w:bookmarkStart w:id="0" w:name="_GoBack"/>
      <w:bookmarkEnd w:id="0"/>
    </w:p>
    <w:p w:rsidR="000E2FFF" w:rsidRDefault="000E2FFF"/>
    <w:sectPr w:rsidR="000E2FFF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2CE" w:rsidRDefault="002F42CE" w:rsidP="00725D04">
      <w:r>
        <w:separator/>
      </w:r>
    </w:p>
  </w:endnote>
  <w:endnote w:type="continuationSeparator" w:id="0">
    <w:p w:rsidR="002F42CE" w:rsidRDefault="002F42CE" w:rsidP="0072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娃娃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2CE" w:rsidRDefault="002F42CE" w:rsidP="00725D04">
      <w:r>
        <w:separator/>
      </w:r>
    </w:p>
  </w:footnote>
  <w:footnote w:type="continuationSeparator" w:id="0">
    <w:p w:rsidR="002F42CE" w:rsidRDefault="002F42CE" w:rsidP="00725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FF"/>
    <w:rsid w:val="000E2FFF"/>
    <w:rsid w:val="00180535"/>
    <w:rsid w:val="001D1808"/>
    <w:rsid w:val="002F42CE"/>
    <w:rsid w:val="00725D04"/>
    <w:rsid w:val="007C11EE"/>
    <w:rsid w:val="008B2906"/>
    <w:rsid w:val="00A41CF5"/>
    <w:rsid w:val="00D3370F"/>
    <w:rsid w:val="00E64B86"/>
    <w:rsid w:val="00E9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079384-55C8-4B86-816C-E8933AA5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5D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5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5D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2013-07-23T09:42:00Z</dcterms:created>
  <dcterms:modified xsi:type="dcterms:W3CDTF">2013-07-23T09:42:00Z</dcterms:modified>
</cp:coreProperties>
</file>