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DC3" w:rsidRPr="00151B42" w:rsidRDefault="00C465FB">
      <w:pPr>
        <w:jc w:val="center"/>
        <w:rPr>
          <w:rFonts w:ascii="華康正顏楷體 Std W7" w:eastAsia="華康正顏楷體 Std W7" w:hAnsi="華康正顏楷體 Std W7"/>
          <w:sz w:val="72"/>
          <w:szCs w:val="72"/>
        </w:rPr>
      </w:pPr>
      <w:bookmarkStart w:id="0" w:name="_GoBack"/>
      <w:bookmarkEnd w:id="0"/>
      <w:r w:rsidRPr="00151B42">
        <w:rPr>
          <w:rFonts w:ascii="華康正顏楷體 Std W7" w:eastAsia="華康正顏楷體 Std W7" w:hAnsi="華康正顏楷體 Std W7" w:hint="eastAsia"/>
          <w:sz w:val="72"/>
          <w:szCs w:val="72"/>
        </w:rPr>
        <w:t>涼</w:t>
      </w:r>
      <w:r w:rsidR="003E5DC3" w:rsidRPr="00151B42">
        <w:rPr>
          <w:rFonts w:ascii="華康正顏楷體 Std W7" w:eastAsia="華康正顏楷體 Std W7" w:hAnsi="華康正顏楷體 Std W7" w:hint="eastAsia"/>
          <w:sz w:val="72"/>
          <w:szCs w:val="72"/>
        </w:rPr>
        <w:t>州詞</w:t>
      </w:r>
    </w:p>
    <w:p w:rsidR="003E5DC3" w:rsidRPr="00C465FB" w:rsidRDefault="003E5DC3">
      <w:pPr>
        <w:jc w:val="center"/>
        <w:rPr>
          <w:sz w:val="52"/>
          <w:szCs w:val="52"/>
        </w:rPr>
      </w:pPr>
    </w:p>
    <w:p w:rsidR="003E5DC3" w:rsidRPr="0003362A" w:rsidRDefault="0003362A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="華康正顏楷體 Std W7" w:eastAsia="華康正顏楷體 Std W7" w:hAnsi="華康正顏楷體 Std W7" w:hint="eastAsia"/>
          <w:sz w:val="52"/>
          <w:szCs w:val="52"/>
        </w:rPr>
        <w:t>葡萄美酒夜光杯</w:t>
      </w:r>
      <w:r>
        <w:rPr>
          <w:rFonts w:asciiTheme="majorEastAsia" w:eastAsiaTheme="majorEastAsia" w:hAnsiTheme="majorEastAsia" w:cs="Arial Unicode MS" w:hint="eastAsia"/>
          <w:sz w:val="52"/>
          <w:szCs w:val="52"/>
        </w:rPr>
        <w:t>，</w:t>
      </w:r>
    </w:p>
    <w:p w:rsidR="003E5DC3" w:rsidRPr="0003362A" w:rsidRDefault="0003362A">
      <w:pPr>
        <w:jc w:val="center"/>
        <w:rPr>
          <w:rFonts w:asciiTheme="minorEastAsia" w:eastAsiaTheme="minorEastAsia" w:hAnsiTheme="minorEastAsia"/>
          <w:sz w:val="52"/>
          <w:szCs w:val="52"/>
        </w:rPr>
      </w:pPr>
      <w:r>
        <w:rPr>
          <w:rFonts w:ascii="華康正顏楷體 Std W7" w:eastAsia="華康正顏楷體 Std W7" w:hAnsi="華康正顏楷體 Std W7" w:hint="eastAsia"/>
          <w:sz w:val="52"/>
          <w:szCs w:val="52"/>
        </w:rPr>
        <w:t>欲飲琵琶馬上催</w:t>
      </w:r>
      <w:r>
        <w:rPr>
          <w:rFonts w:asciiTheme="minorEastAsia" w:eastAsiaTheme="minorEastAsia" w:hAnsiTheme="minorEastAsia" w:hint="eastAsia"/>
          <w:sz w:val="52"/>
          <w:szCs w:val="52"/>
        </w:rPr>
        <w:t>。</w:t>
      </w:r>
    </w:p>
    <w:p w:rsidR="003E5DC3" w:rsidRPr="002E77C4" w:rsidRDefault="003E5DC3">
      <w:pPr>
        <w:jc w:val="center"/>
        <w:rPr>
          <w:rFonts w:ascii="華康正顏楷體 Std W7" w:eastAsia="華康正顏楷體 Std W7" w:hAnsi="華康正顏楷體 Std W7"/>
          <w:sz w:val="52"/>
          <w:szCs w:val="52"/>
        </w:rPr>
      </w:pPr>
      <w:r w:rsidRPr="002E77C4">
        <w:rPr>
          <w:rFonts w:ascii="華康正顏楷體 Std W7" w:eastAsia="華康正顏楷體 Std W7" w:hAnsi="華康正顏楷體 Std W7" w:hint="eastAsia"/>
          <w:sz w:val="52"/>
          <w:szCs w:val="52"/>
        </w:rPr>
        <w:t>醉臥沙場君莫笑</w:t>
      </w:r>
      <w:r w:rsidR="0003362A">
        <w:rPr>
          <w:rFonts w:asciiTheme="majorEastAsia" w:eastAsiaTheme="majorEastAsia" w:hAnsiTheme="majorEastAsia" w:cs="Arial Unicode MS" w:hint="eastAsia"/>
          <w:sz w:val="52"/>
          <w:szCs w:val="52"/>
        </w:rPr>
        <w:t>，</w:t>
      </w:r>
    </w:p>
    <w:p w:rsidR="003E5DC3" w:rsidRPr="002E77C4" w:rsidRDefault="0003362A">
      <w:pPr>
        <w:jc w:val="center"/>
        <w:rPr>
          <w:rFonts w:ascii="華康正顏楷體 Std W7" w:eastAsia="華康正顏楷體 Std W7" w:hAnsi="華康正顏楷體 Std W7"/>
          <w:sz w:val="52"/>
          <w:szCs w:val="52"/>
        </w:rPr>
      </w:pPr>
      <w:r>
        <w:rPr>
          <w:rFonts w:ascii="華康正顏楷體 Std W7" w:eastAsia="華康正顏楷體 Std W7" w:hAnsi="華康正顏楷體 Std W7" w:hint="eastAsia"/>
          <w:sz w:val="52"/>
          <w:szCs w:val="52"/>
        </w:rPr>
        <w:t>古來征戰幾人回</w:t>
      </w:r>
      <w:r>
        <w:rPr>
          <w:rFonts w:asciiTheme="minorEastAsia" w:eastAsiaTheme="minorEastAsia" w:hAnsiTheme="minorEastAsia" w:hint="eastAsia"/>
          <w:sz w:val="52"/>
          <w:szCs w:val="52"/>
        </w:rPr>
        <w:t>。</w:t>
      </w:r>
    </w:p>
    <w:sectPr w:rsidR="003E5DC3" w:rsidRPr="002E77C4"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7FE" w:rsidRDefault="008B57FE" w:rsidP="006922F2">
      <w:pPr>
        <w:spacing w:line="240" w:lineRule="auto"/>
      </w:pPr>
      <w:r>
        <w:separator/>
      </w:r>
    </w:p>
  </w:endnote>
  <w:endnote w:type="continuationSeparator" w:id="0">
    <w:p w:rsidR="008B57FE" w:rsidRDefault="008B57FE" w:rsidP="006922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正顏楷體 Std W7">
    <w:altName w:val="Arial Unicode MS"/>
    <w:panose1 w:val="00000000000000000000"/>
    <w:charset w:val="88"/>
    <w:family w:val="script"/>
    <w:notTrueType/>
    <w:pitch w:val="variable"/>
    <w:sig w:usb0="00000000" w:usb1="38CFFD7A" w:usb2="00000016" w:usb3="00000000" w:csb0="0010000D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7FE" w:rsidRDefault="008B57FE" w:rsidP="006922F2">
      <w:pPr>
        <w:spacing w:line="240" w:lineRule="auto"/>
      </w:pPr>
      <w:r>
        <w:separator/>
      </w:r>
    </w:p>
  </w:footnote>
  <w:footnote w:type="continuationSeparator" w:id="0">
    <w:p w:rsidR="008B57FE" w:rsidRDefault="008B57FE" w:rsidP="006922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AC"/>
    <w:rsid w:val="0003362A"/>
    <w:rsid w:val="00151B42"/>
    <w:rsid w:val="002E77C4"/>
    <w:rsid w:val="00372A04"/>
    <w:rsid w:val="003E5DC3"/>
    <w:rsid w:val="00602C8B"/>
    <w:rsid w:val="006922F2"/>
    <w:rsid w:val="008B57FE"/>
    <w:rsid w:val="00A64AAC"/>
    <w:rsid w:val="00C4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BD0B58-BB70-47AB-BF3A-DA9BACD2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922F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semiHidden/>
    <w:rsid w:val="006922F2"/>
  </w:style>
  <w:style w:type="paragraph" w:styleId="a5">
    <w:name w:val="footer"/>
    <w:basedOn w:val="a"/>
    <w:link w:val="a6"/>
    <w:uiPriority w:val="99"/>
    <w:semiHidden/>
    <w:unhideWhenUsed/>
    <w:rsid w:val="006922F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semiHidden/>
    <w:rsid w:val="0069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687B0-5BF6-4A24-A23B-5F863EB4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>魁工作室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涼州詞</dc:title>
  <dc:subject/>
  <dc:creator>洪錦魁</dc:creator>
  <cp:keywords/>
  <cp:lastModifiedBy>Jiin-Kwei Hung</cp:lastModifiedBy>
  <cp:revision>3</cp:revision>
  <dcterms:created xsi:type="dcterms:W3CDTF">2013-07-23T07:29:00Z</dcterms:created>
  <dcterms:modified xsi:type="dcterms:W3CDTF">2013-07-23T07:32:00Z</dcterms:modified>
</cp:coreProperties>
</file>