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97" w:rsidRPr="006A57A7" w:rsidRDefault="00B96576">
      <w:pPr>
        <w:jc w:val="both"/>
        <w:rPr>
          <w:rFonts w:ascii="華康新綜藝體 Std W7" w:eastAsia="華康新綜藝體 Std W7" w:hAnsi="華康新綜藝體 Std W7"/>
          <w:sz w:val="72"/>
        </w:rPr>
      </w:pPr>
      <w:bookmarkStart w:id="0" w:name="_GoBack"/>
      <w:bookmarkEnd w:id="0"/>
      <w:r>
        <w:rPr>
          <w:rFonts w:ascii="華康新綜藝體 Std W7" w:eastAsia="華康新綜藝體 Std W7" w:hAnsi="華康新綜藝體 Std W7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8pt;margin-top:27pt;width:189pt;height:156.4pt;z-index:251657728" o:allowincell="f">
            <v:imagedata r:id="rId7" o:title=""/>
            <w10:wrap type="square"/>
          </v:shape>
          <o:OLEObject Type="Embed" ProgID="MS_ClipArt_Gallery" ShapeID="_x0000_s1026" DrawAspect="Content" ObjectID="_1436879245" r:id="rId8"/>
        </w:object>
      </w:r>
      <w:r w:rsidR="004B72B4" w:rsidRPr="006A57A7">
        <w:rPr>
          <w:rFonts w:ascii="華康新綜藝體 Std W7" w:eastAsia="華康新綜藝體 Std W7" w:hAnsi="華康新綜藝體 Std W7" w:hint="eastAsia"/>
          <w:sz w:val="72"/>
        </w:rPr>
        <w:t>歐洲之旅</w:t>
      </w:r>
    </w:p>
    <w:p w:rsidR="00B01197" w:rsidRDefault="00B01197"/>
    <w:p w:rsidR="00B01197" w:rsidRDefault="004B72B4">
      <w:pPr>
        <w:numPr>
          <w:ilvl w:val="0"/>
          <w:numId w:val="1"/>
        </w:numPr>
        <w:tabs>
          <w:tab w:val="clear" w:pos="425"/>
          <w:tab w:val="num" w:pos="905"/>
        </w:tabs>
        <w:ind w:left="905"/>
      </w:pPr>
      <w:r>
        <w:rPr>
          <w:rFonts w:hint="eastAsia"/>
        </w:rPr>
        <w:t>浪漫之都</w:t>
      </w:r>
      <w:r w:rsidR="00AF1B4D">
        <w:rPr>
          <w:rFonts w:hint="eastAsia"/>
        </w:rPr>
        <w:t>—</w:t>
      </w:r>
      <w:r>
        <w:rPr>
          <w:rFonts w:hint="eastAsia"/>
        </w:rPr>
        <w:t>巴黎</w:t>
      </w:r>
    </w:p>
    <w:p w:rsidR="00B01197" w:rsidRDefault="004B72B4">
      <w:pPr>
        <w:numPr>
          <w:ilvl w:val="0"/>
          <w:numId w:val="1"/>
        </w:numPr>
        <w:tabs>
          <w:tab w:val="clear" w:pos="425"/>
          <w:tab w:val="num" w:pos="905"/>
        </w:tabs>
        <w:ind w:left="905"/>
      </w:pPr>
      <w:r>
        <w:rPr>
          <w:rFonts w:hint="eastAsia"/>
        </w:rPr>
        <w:t>羅馬訪古</w:t>
      </w:r>
    </w:p>
    <w:p w:rsidR="00B01197" w:rsidRDefault="004B72B4">
      <w:pPr>
        <w:numPr>
          <w:ilvl w:val="0"/>
          <w:numId w:val="1"/>
        </w:numPr>
        <w:tabs>
          <w:tab w:val="clear" w:pos="425"/>
          <w:tab w:val="num" w:pos="905"/>
        </w:tabs>
        <w:ind w:left="905"/>
      </w:pPr>
      <w:r>
        <w:rPr>
          <w:rFonts w:hint="eastAsia"/>
        </w:rPr>
        <w:t>金融中心─蘇黎士</w:t>
      </w:r>
    </w:p>
    <w:p w:rsidR="00B01197" w:rsidRDefault="00B01197"/>
    <w:p w:rsidR="00B01197" w:rsidRDefault="004B72B4" w:rsidP="00AF1B4D">
      <w:pPr>
        <w:ind w:leftChars="600" w:left="1440" w:firstLineChars="150" w:firstLine="360"/>
      </w:pPr>
      <w:r>
        <w:rPr>
          <w:rFonts w:hint="eastAsia"/>
        </w:rPr>
        <w:t>夜遊賽那河</w:t>
      </w:r>
    </w:p>
    <w:p w:rsidR="004B72B4" w:rsidRDefault="004B72B4"/>
    <w:sectPr w:rsidR="004B72B4" w:rsidSect="00B01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576" w:rsidRDefault="00B96576" w:rsidP="006A57A7">
      <w:r>
        <w:separator/>
      </w:r>
    </w:p>
  </w:endnote>
  <w:endnote w:type="continuationSeparator" w:id="0">
    <w:p w:rsidR="00B96576" w:rsidRDefault="00B96576" w:rsidP="006A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576" w:rsidRDefault="00B96576" w:rsidP="006A57A7">
      <w:r>
        <w:separator/>
      </w:r>
    </w:p>
  </w:footnote>
  <w:footnote w:type="continuationSeparator" w:id="0">
    <w:p w:rsidR="00B96576" w:rsidRDefault="00B96576" w:rsidP="006A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01E3"/>
    <w:multiLevelType w:val="singleLevel"/>
    <w:tmpl w:val="0409000D"/>
    <w:lvl w:ilvl="0">
      <w:start w:val="1"/>
      <w:numFmt w:val="bullet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A7"/>
    <w:rsid w:val="003E564A"/>
    <w:rsid w:val="004B72B4"/>
    <w:rsid w:val="004F2208"/>
    <w:rsid w:val="00543DB4"/>
    <w:rsid w:val="005C6725"/>
    <w:rsid w:val="006A57A7"/>
    <w:rsid w:val="009822EC"/>
    <w:rsid w:val="00A17520"/>
    <w:rsid w:val="00AF1B4D"/>
    <w:rsid w:val="00B01197"/>
    <w:rsid w:val="00B96576"/>
    <w:rsid w:val="00FD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AE8B07-13DA-4CF5-93CC-52A9C1D2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197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7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A57A7"/>
    <w:rPr>
      <w:kern w:val="2"/>
    </w:rPr>
  </w:style>
  <w:style w:type="paragraph" w:styleId="a5">
    <w:name w:val="footer"/>
    <w:basedOn w:val="a"/>
    <w:link w:val="a6"/>
    <w:uiPriority w:val="99"/>
    <w:unhideWhenUsed/>
    <w:rsid w:val="006A57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A57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文魁資訊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歐洲之旅</dc:title>
  <dc:creator>洪錦魁</dc:creator>
  <cp:lastModifiedBy>Jiin-Kwei Hung</cp:lastModifiedBy>
  <cp:revision>2</cp:revision>
  <dcterms:created xsi:type="dcterms:W3CDTF">2013-08-01T08:21:00Z</dcterms:created>
  <dcterms:modified xsi:type="dcterms:W3CDTF">2013-08-01T08:21:00Z</dcterms:modified>
</cp:coreProperties>
</file>