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623" w:rsidRDefault="007217C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403860</wp:posOffset>
                </wp:positionV>
                <wp:extent cx="822960" cy="403860"/>
                <wp:effectExtent l="0" t="0" r="15240" b="1524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7C7" w:rsidRPr="00737FFE" w:rsidRDefault="007217C7">
                            <w:pPr>
                              <w:rPr>
                                <w:rFonts w:ascii="華康勘亭流 Std W9" w:eastAsia="華康勘亭流 Std W9" w:hAnsi="華康勘亭流 Std W9"/>
                              </w:rPr>
                            </w:pPr>
                            <w:r w:rsidRPr="00737FFE">
                              <w:rPr>
                                <w:rFonts w:ascii="華康勘亭流 Std W9" w:eastAsia="華康勘亭流 Std W9" w:hAnsi="華康勘亭流 Std W9" w:hint="eastAsia"/>
                              </w:rPr>
                              <w:t>心心相印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4pt;margin-top:31.8pt;width:64.8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mhcpgIAALUFAAAOAAAAZHJzL2Uyb0RvYy54bWysVF1OGzEQfq/UO1h+L5ssgULEBqUgqkoI&#10;UKHi2fHaiVWvx7Wd7KYXqNQD0OceoAfogeAcHXs3P1BeqPqyO/Z8M5755ufouKk0WQjnFZiC9nd6&#10;lAjDoVRmWtBPN2dvDijxgZmSaTCioEvh6fHo9auj2g5FDjPQpXAEnRg/rG1BZyHYYZZ5PhMV8ztg&#10;hUGlBFexgEc3zUrHavRe6Szv9fazGlxpHXDhPd6etko6Sv6lFDxcSulFILqgGFtIX5e+k/jNRkds&#10;OHXMzhTvwmD/EEXFlMFH165OWWBk7tRfrirFHXiQYYdDlYGUiouUA2bT7z3J5nrGrEi5IDnermny&#10;/88tv1hcOaLKguaUGFZhiR7uvt3/+vFw9/v+53eSR4Zq64cIvLYIDc07aLDSq3uPlzHxRroq/jEl&#10;gnrkernmVzSBcLw8yPPDfdRwVA16uwcoo/dsY2ydD+8FVCQKBXVYvsQqW5z70EJXkPiWB63KM6V1&#10;OsSWESfakQXDYuuQQkTnj1DakLqg+7t7veT4kS413cbDZPqMB/SnTXxOpObqwooEtUQkKSy1iBht&#10;PgqJ5CY+nomRcS7MOs6EjiiJGb3EsMNvonqJcZsHWqSXwYS1caUMuJalx9SWn1fEyBaPNdzKO4qh&#10;mTRd40ygXGLfOGhnz1t+prC658yHK+Zw2LAhcIGES/xIDVgd6CRKZuC+Pncf8TgDqKWkxuEtqP8y&#10;Z05Qoj8YnI7D/mAQpz0dBntvczy4bc1kW2Pm1Qlgy/RxVVmexIgPeiVKB9Ut7plxfBVVzHB8u6Bh&#10;JZ6EdqXgnuJiPE4gnG/Lwrm5tjy6jvTG3r1pbpmzXYMHnIwLWI05Gz7p8xYbLQ2M5wGkSkMQCW5Z&#10;7YjH3ZDGqNtjcflsnxNqs21HfwAAAP//AwBQSwMEFAAGAAgAAAAhADOepkveAAAACQEAAA8AAABk&#10;cnMvZG93bnJldi54bWxMj0FLw0AQhe+C/2EZwZvdmIYkxGxKUERQQaxevG2TMQlmZ0N22qb/3ulJ&#10;b294jzffKzeLG9UB5zB4MnC7ikAhNb4dqDPw+fF4k4MKbKm1oyc0cMIAm+ryorRF64/0joctd0pK&#10;KBTWQM88FVqHpkdnw8pPSOJ9+9lZlnPudDvbo5S7UcdRlGpnB5IPvZ3wvsfmZ7t3Bp6TL/uw5hc8&#10;MS1vdf2UT0l4Neb6aqnvQDEu/BeGM76gQyVMO7+nNqjRQJLLFDaQrlNQZz/LROxExFkMuir1/wXV&#10;LwAAAP//AwBQSwECLQAUAAYACAAAACEAtoM4kv4AAADhAQAAEwAAAAAAAAAAAAAAAAAAAAAAW0Nv&#10;bnRlbnRfVHlwZXNdLnhtbFBLAQItABQABgAIAAAAIQA4/SH/1gAAAJQBAAALAAAAAAAAAAAAAAAA&#10;AC8BAABfcmVscy8ucmVsc1BLAQItABQABgAIAAAAIQBi3mhcpgIAALUFAAAOAAAAAAAAAAAAAAAA&#10;AC4CAABkcnMvZTJvRG9jLnhtbFBLAQItABQABgAIAAAAIQAznqZL3gAAAAkBAAAPAAAAAAAAAAAA&#10;AAAAAAAFAABkcnMvZG93bnJldi54bWxQSwUGAAAAAAQABADzAAAACwYAAAAA&#10;" fillcolor="white [3201]" strokecolor="white [3212]" strokeweight=".5pt">
                <v:textbox>
                  <w:txbxContent>
                    <w:p w:rsidR="007217C7" w:rsidRPr="00737FFE" w:rsidRDefault="007217C7">
                      <w:pPr>
                        <w:rPr>
                          <w:rFonts w:ascii="華康勘亭流 Std W9" w:eastAsia="華康勘亭流 Std W9" w:hAnsi="華康勘亭流 Std W9"/>
                        </w:rPr>
                      </w:pPr>
                      <w:r w:rsidRPr="00737FFE">
                        <w:rPr>
                          <w:rFonts w:ascii="華康勘亭流 Std W9" w:eastAsia="華康勘亭流 Std W9" w:hAnsi="華康勘亭流 Std W9" w:hint="eastAsia"/>
                        </w:rPr>
                        <w:t>心心相印</w:t>
                      </w:r>
                    </w:p>
                  </w:txbxContent>
                </v:textbox>
              </v:shape>
            </w:pict>
          </mc:Fallback>
        </mc:AlternateContent>
      </w:r>
      <w:r w:rsidR="002544FC">
        <w:rPr>
          <w:noProof/>
        </w:rPr>
        <w:drawing>
          <wp:inline distT="0" distB="0" distL="0" distR="0">
            <wp:extent cx="1466850" cy="1314450"/>
            <wp:effectExtent l="0" t="0" r="0" b="0"/>
            <wp:docPr id="1" name="圖片 1" descr="C:\Documents and Settings\user2\Local Settings\Temporary Internet Files\Content.IE5\ZTHFW10M\j0420876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2\Local Settings\Temporary Internet Files\Content.IE5\ZTHFW10M\j0420876[1].wm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4623" w:rsidSect="00C242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1B9" w:rsidRDefault="007B31B9" w:rsidP="00C5474E">
      <w:r>
        <w:separator/>
      </w:r>
    </w:p>
  </w:endnote>
  <w:endnote w:type="continuationSeparator" w:id="0">
    <w:p w:rsidR="007B31B9" w:rsidRDefault="007B31B9" w:rsidP="00C54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勘亭流 Std W9">
    <w:altName w:val="Arial Unicode MS"/>
    <w:panose1 w:val="00000000000000000000"/>
    <w:charset w:val="88"/>
    <w:family w:val="script"/>
    <w:notTrueType/>
    <w:pitch w:val="variable"/>
    <w:sig w:usb0="00000000" w:usb1="38CFFD7A" w:usb2="00000016" w:usb3="00000000" w:csb0="0010000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1B9" w:rsidRDefault="007B31B9" w:rsidP="00C5474E">
      <w:r>
        <w:separator/>
      </w:r>
    </w:p>
  </w:footnote>
  <w:footnote w:type="continuationSeparator" w:id="0">
    <w:p w:rsidR="007B31B9" w:rsidRDefault="007B31B9" w:rsidP="00C547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07"/>
    <w:rsid w:val="001D1808"/>
    <w:rsid w:val="002405A7"/>
    <w:rsid w:val="002544FC"/>
    <w:rsid w:val="002B71E8"/>
    <w:rsid w:val="004377E9"/>
    <w:rsid w:val="005960A2"/>
    <w:rsid w:val="007217C7"/>
    <w:rsid w:val="00737FFE"/>
    <w:rsid w:val="007B31B9"/>
    <w:rsid w:val="008B2906"/>
    <w:rsid w:val="00904D74"/>
    <w:rsid w:val="00922E01"/>
    <w:rsid w:val="00967F9E"/>
    <w:rsid w:val="009D4C8F"/>
    <w:rsid w:val="00A706CD"/>
    <w:rsid w:val="00BA18E5"/>
    <w:rsid w:val="00C242DF"/>
    <w:rsid w:val="00C5474E"/>
    <w:rsid w:val="00CE6261"/>
    <w:rsid w:val="00E522E1"/>
    <w:rsid w:val="00FF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E9C079-7D1E-473E-A31D-1739A86A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44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544F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547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5474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547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5474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洪錦魁</dc:creator>
  <cp:lastModifiedBy>Jiin-Kwei Hung</cp:lastModifiedBy>
  <cp:revision>2</cp:revision>
  <dcterms:created xsi:type="dcterms:W3CDTF">2013-08-01T08:53:00Z</dcterms:created>
  <dcterms:modified xsi:type="dcterms:W3CDTF">2013-08-01T08:53:00Z</dcterms:modified>
</cp:coreProperties>
</file>