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9D03E1">
        <w:rPr>
          <w:rFonts w:hint="eastAsia"/>
        </w:rPr>
        <w:t>6</w:t>
      </w:r>
      <w:r w:rsidR="00682F4D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8846F0" w:rsidRDefault="008846F0" w:rsidP="008846F0">
      <w:pPr>
        <w:ind w:left="849" w:hangingChars="397" w:hanging="754"/>
      </w:pPr>
      <w:r>
        <w:rPr>
          <w:rFonts w:hint="eastAsia"/>
        </w:rPr>
        <w:t xml:space="preserve">1. ( D )  </w:t>
      </w:r>
      <w:r>
        <w:rPr>
          <w:rFonts w:hint="eastAsia"/>
        </w:rPr>
        <w:t>下列何者不是類別的成員？</w:t>
      </w:r>
      <w:r>
        <w:br/>
      </w:r>
      <w:r>
        <w:rPr>
          <w:rFonts w:hint="eastAsia"/>
        </w:rPr>
        <w:t>(A)</w:t>
      </w:r>
      <w:r>
        <w:rPr>
          <w:rFonts w:hint="eastAsia"/>
        </w:rPr>
        <w:t>屬性</w:t>
      </w:r>
      <w:r>
        <w:rPr>
          <w:rFonts w:hint="eastAsia"/>
        </w:rPr>
        <w:t xml:space="preserve">   (B)</w:t>
      </w:r>
      <w:r>
        <w:rPr>
          <w:rFonts w:hint="eastAsia"/>
        </w:rPr>
        <w:t>方法</w:t>
      </w:r>
      <w:r>
        <w:rPr>
          <w:rFonts w:hint="eastAsia"/>
        </w:rPr>
        <w:t xml:space="preserve">   (C)</w:t>
      </w:r>
      <w:r>
        <w:rPr>
          <w:rFonts w:hint="eastAsia"/>
        </w:rPr>
        <w:t>事件</w:t>
      </w:r>
      <w:r>
        <w:rPr>
          <w:rFonts w:hint="eastAsia"/>
        </w:rPr>
        <w:t xml:space="preserve">   (D)</w:t>
      </w:r>
      <w:r w:rsidR="0082365B">
        <w:rPr>
          <w:rFonts w:hint="eastAsia"/>
        </w:rPr>
        <w:t>常數</w:t>
      </w:r>
    </w:p>
    <w:p w:rsidR="008846F0" w:rsidRDefault="00682F4D" w:rsidP="008846F0">
      <w:pPr>
        <w:ind w:left="849" w:hangingChars="397" w:hanging="754"/>
      </w:pPr>
      <w:r>
        <w:rPr>
          <w:rFonts w:hint="eastAsia"/>
        </w:rPr>
        <w:t>2</w:t>
      </w:r>
      <w:r w:rsidR="008846F0">
        <w:rPr>
          <w:rFonts w:hint="eastAsia"/>
        </w:rPr>
        <w:t xml:space="preserve">. ( B )  </w:t>
      </w:r>
      <w:r w:rsidR="008846F0">
        <w:rPr>
          <w:rFonts w:hint="eastAsia"/>
        </w:rPr>
        <w:t>下列何者是用來執行物件的特定功能？</w:t>
      </w:r>
      <w:r w:rsidR="008846F0">
        <w:br/>
      </w:r>
      <w:r w:rsidR="008846F0">
        <w:rPr>
          <w:rFonts w:hint="eastAsia"/>
        </w:rPr>
        <w:t>(A)</w:t>
      </w:r>
      <w:r w:rsidR="008846F0">
        <w:rPr>
          <w:rFonts w:hint="eastAsia"/>
        </w:rPr>
        <w:t>欄位</w:t>
      </w:r>
      <w:r w:rsidR="008846F0">
        <w:rPr>
          <w:rFonts w:hint="eastAsia"/>
        </w:rPr>
        <w:t xml:space="preserve">   (B)</w:t>
      </w:r>
      <w:r w:rsidR="008846F0">
        <w:rPr>
          <w:rFonts w:hint="eastAsia"/>
        </w:rPr>
        <w:t>方法</w:t>
      </w:r>
      <w:r w:rsidR="008846F0">
        <w:rPr>
          <w:rFonts w:hint="eastAsia"/>
        </w:rPr>
        <w:t xml:space="preserve">   (C)</w:t>
      </w:r>
      <w:r w:rsidR="008846F0">
        <w:rPr>
          <w:rFonts w:hint="eastAsia"/>
        </w:rPr>
        <w:t>事件</w:t>
      </w:r>
      <w:r w:rsidR="008846F0">
        <w:rPr>
          <w:rFonts w:hint="eastAsia"/>
        </w:rPr>
        <w:t xml:space="preserve">   (D</w:t>
      </w:r>
      <w:r w:rsidR="008846F0">
        <w:rPr>
          <w:rFonts w:hint="eastAsia"/>
        </w:rPr>
        <w:t>屬性</w:t>
      </w:r>
    </w:p>
    <w:p w:rsidR="008846F0" w:rsidRDefault="00682F4D" w:rsidP="008846F0">
      <w:pPr>
        <w:ind w:left="849" w:hangingChars="397" w:hanging="754"/>
      </w:pPr>
      <w:r>
        <w:rPr>
          <w:rFonts w:hint="eastAsia"/>
        </w:rPr>
        <w:t>3</w:t>
      </w:r>
      <w:r w:rsidR="008846F0">
        <w:rPr>
          <w:rFonts w:hint="eastAsia"/>
        </w:rPr>
        <w:t xml:space="preserve">. ( D )  </w:t>
      </w:r>
      <w:r w:rsidR="008846F0">
        <w:rPr>
          <w:rFonts w:hint="eastAsia"/>
        </w:rPr>
        <w:t>類別的方法允許使用多個相同名稱，系統會根據傳入的參數來判斷應執行那一個方法，此種方式稱為：</w:t>
      </w:r>
      <w:r w:rsidR="008846F0">
        <w:br/>
      </w:r>
      <w:r w:rsidR="008846F0">
        <w:rPr>
          <w:rFonts w:hint="eastAsia"/>
        </w:rPr>
        <w:t>(A)</w:t>
      </w:r>
      <w:r w:rsidR="008846F0">
        <w:rPr>
          <w:rFonts w:hint="eastAsia"/>
        </w:rPr>
        <w:t>繼承</w:t>
      </w:r>
      <w:r w:rsidR="008846F0">
        <w:rPr>
          <w:rFonts w:hint="eastAsia"/>
        </w:rPr>
        <w:t xml:space="preserve">   (B)</w:t>
      </w:r>
      <w:proofErr w:type="gramStart"/>
      <w:r w:rsidR="008846F0">
        <w:rPr>
          <w:rFonts w:hint="eastAsia"/>
        </w:rPr>
        <w:t>重載</w:t>
      </w:r>
      <w:proofErr w:type="gramEnd"/>
      <w:r w:rsidR="008846F0">
        <w:rPr>
          <w:rFonts w:hint="eastAsia"/>
        </w:rPr>
        <w:t xml:space="preserve">   (C)</w:t>
      </w:r>
      <w:r w:rsidR="008846F0">
        <w:rPr>
          <w:rFonts w:hint="eastAsia"/>
        </w:rPr>
        <w:t>介面</w:t>
      </w:r>
      <w:r w:rsidR="008846F0">
        <w:rPr>
          <w:rFonts w:hint="eastAsia"/>
        </w:rPr>
        <w:t xml:space="preserve">   (D)</w:t>
      </w:r>
      <w:r w:rsidR="008846F0">
        <w:rPr>
          <w:rFonts w:hint="eastAsia"/>
        </w:rPr>
        <w:t>多載</w:t>
      </w:r>
    </w:p>
    <w:p w:rsidR="008846F0" w:rsidRDefault="00682F4D" w:rsidP="008846F0">
      <w:pPr>
        <w:ind w:left="849" w:hangingChars="397" w:hanging="754"/>
      </w:pPr>
      <w:r>
        <w:rPr>
          <w:rFonts w:hint="eastAsia"/>
        </w:rPr>
        <w:t>4</w:t>
      </w:r>
      <w:r w:rsidR="008846F0">
        <w:rPr>
          <w:rFonts w:hint="eastAsia"/>
        </w:rPr>
        <w:t xml:space="preserve">. ( C )  </w:t>
      </w:r>
      <w:r w:rsidR="008846F0">
        <w:rPr>
          <w:rFonts w:hint="eastAsia"/>
        </w:rPr>
        <w:t>在</w:t>
      </w:r>
      <w:r w:rsidR="008846F0">
        <w:rPr>
          <w:rFonts w:hint="eastAsia"/>
        </w:rPr>
        <w:t xml:space="preserve"> </w:t>
      </w:r>
      <w:r w:rsidR="004013C7" w:rsidRPr="004013C7">
        <w:t>Visual Basic</w:t>
      </w:r>
      <w:r w:rsidR="008846F0">
        <w:rPr>
          <w:rFonts w:hint="eastAsia"/>
        </w:rPr>
        <w:t xml:space="preserve"> </w:t>
      </w:r>
      <w:r w:rsidR="008846F0">
        <w:rPr>
          <w:rFonts w:hint="eastAsia"/>
        </w:rPr>
        <w:t>中，當滑鼠在物件上按下按鈕時會觸發何種事件？</w:t>
      </w:r>
      <w:r w:rsidR="008846F0">
        <w:br/>
      </w:r>
      <w:r w:rsidR="008846F0">
        <w:rPr>
          <w:rFonts w:hint="eastAsia"/>
        </w:rPr>
        <w:t>(A)Change   (B</w:t>
      </w:r>
      <w:proofErr w:type="gramStart"/>
      <w:r w:rsidR="008846F0">
        <w:rPr>
          <w:rFonts w:hint="eastAsia"/>
        </w:rPr>
        <w:t>)Press</w:t>
      </w:r>
      <w:proofErr w:type="gramEnd"/>
      <w:r w:rsidR="008846F0">
        <w:rPr>
          <w:rFonts w:hint="eastAsia"/>
        </w:rPr>
        <w:t xml:space="preserve">   (C)Click   (D)</w:t>
      </w:r>
      <w:proofErr w:type="spellStart"/>
      <w:r w:rsidR="008846F0">
        <w:rPr>
          <w:rFonts w:hint="eastAsia"/>
        </w:rPr>
        <w:t>DoubleClick</w:t>
      </w:r>
      <w:proofErr w:type="spellEnd"/>
    </w:p>
    <w:p w:rsidR="008846F0" w:rsidRDefault="00682F4D" w:rsidP="008846F0">
      <w:pPr>
        <w:ind w:left="849" w:hangingChars="397" w:hanging="754"/>
      </w:pPr>
      <w:r>
        <w:rPr>
          <w:rFonts w:hint="eastAsia"/>
        </w:rPr>
        <w:t>5</w:t>
      </w:r>
      <w:r w:rsidR="008846F0">
        <w:rPr>
          <w:rFonts w:hint="eastAsia"/>
        </w:rPr>
        <w:t xml:space="preserve">. ( B )  </w:t>
      </w:r>
      <w:r w:rsidR="008846F0">
        <w:rPr>
          <w:rFonts w:hint="eastAsia"/>
        </w:rPr>
        <w:t>下列何者是</w:t>
      </w:r>
      <w:r w:rsidR="008846F0">
        <w:rPr>
          <w:rFonts w:hint="eastAsia"/>
        </w:rPr>
        <w:t xml:space="preserve"> </w:t>
      </w:r>
      <w:r w:rsidR="004013C7" w:rsidRPr="004013C7">
        <w:t>Visual Basic</w:t>
      </w:r>
      <w:r w:rsidR="008846F0">
        <w:rPr>
          <w:rFonts w:hint="eastAsia"/>
        </w:rPr>
        <w:t xml:space="preserve"> </w:t>
      </w:r>
      <w:r w:rsidR="008846F0">
        <w:rPr>
          <w:rFonts w:hint="eastAsia"/>
        </w:rPr>
        <w:t>的建構函式？</w:t>
      </w:r>
      <w:r w:rsidR="008846F0">
        <w:br/>
      </w:r>
      <w:r w:rsidR="008846F0">
        <w:rPr>
          <w:rFonts w:hint="eastAsia"/>
        </w:rPr>
        <w:t>(A)</w:t>
      </w:r>
      <w:r w:rsidR="004013C7">
        <w:rPr>
          <w:rFonts w:hint="eastAsia"/>
        </w:rPr>
        <w:t>I</w:t>
      </w:r>
      <w:r w:rsidR="008846F0">
        <w:rPr>
          <w:rFonts w:hint="eastAsia"/>
        </w:rPr>
        <w:t>nitialize   (B</w:t>
      </w:r>
      <w:proofErr w:type="gramStart"/>
      <w:r w:rsidR="008846F0">
        <w:rPr>
          <w:rFonts w:hint="eastAsia"/>
        </w:rPr>
        <w:t>)</w:t>
      </w:r>
      <w:r w:rsidR="004013C7">
        <w:rPr>
          <w:rFonts w:hint="eastAsia"/>
        </w:rPr>
        <w:t>N</w:t>
      </w:r>
      <w:r w:rsidR="008846F0">
        <w:rPr>
          <w:rFonts w:hint="eastAsia"/>
        </w:rPr>
        <w:t>ew</w:t>
      </w:r>
      <w:proofErr w:type="gramEnd"/>
      <w:r w:rsidR="008846F0">
        <w:rPr>
          <w:rFonts w:hint="eastAsia"/>
        </w:rPr>
        <w:t xml:space="preserve">   (C)</w:t>
      </w:r>
      <w:r w:rsidR="004013C7">
        <w:rPr>
          <w:rFonts w:hint="eastAsia"/>
        </w:rPr>
        <w:t>F</w:t>
      </w:r>
      <w:r w:rsidR="008846F0">
        <w:rPr>
          <w:rFonts w:hint="eastAsia"/>
        </w:rPr>
        <w:t>inalize   (D)</w:t>
      </w:r>
      <w:r w:rsidR="004013C7">
        <w:rPr>
          <w:rFonts w:hint="eastAsia"/>
        </w:rPr>
        <w:t>D</w:t>
      </w:r>
      <w:r w:rsidR="008846F0">
        <w:rPr>
          <w:rFonts w:hint="eastAsia"/>
        </w:rPr>
        <w:t>ispose</w:t>
      </w:r>
    </w:p>
    <w:sectPr w:rsidR="008846F0" w:rsidSect="00D434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A31" w:rsidRDefault="00DF4A31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DF4A31" w:rsidRDefault="00DF4A31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1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A31" w:rsidRDefault="00DF4A31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DF4A31" w:rsidRDefault="00DF4A31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014875"/>
    <w:rsid w:val="00045A31"/>
    <w:rsid w:val="000E364D"/>
    <w:rsid w:val="0011520D"/>
    <w:rsid w:val="00144E8C"/>
    <w:rsid w:val="001879D1"/>
    <w:rsid w:val="001929DF"/>
    <w:rsid w:val="00206350"/>
    <w:rsid w:val="002A3E69"/>
    <w:rsid w:val="003421C4"/>
    <w:rsid w:val="00370D9A"/>
    <w:rsid w:val="003B65AA"/>
    <w:rsid w:val="004013C7"/>
    <w:rsid w:val="00436AB8"/>
    <w:rsid w:val="004B6DC8"/>
    <w:rsid w:val="005371A5"/>
    <w:rsid w:val="00566645"/>
    <w:rsid w:val="00591A75"/>
    <w:rsid w:val="005973C1"/>
    <w:rsid w:val="005B1041"/>
    <w:rsid w:val="005E5D0E"/>
    <w:rsid w:val="00682F4D"/>
    <w:rsid w:val="0070733D"/>
    <w:rsid w:val="00727CEC"/>
    <w:rsid w:val="00765194"/>
    <w:rsid w:val="007D72AC"/>
    <w:rsid w:val="00804870"/>
    <w:rsid w:val="0082365B"/>
    <w:rsid w:val="008846F0"/>
    <w:rsid w:val="008921C4"/>
    <w:rsid w:val="009035F7"/>
    <w:rsid w:val="009242EE"/>
    <w:rsid w:val="009D03E1"/>
    <w:rsid w:val="009D218C"/>
    <w:rsid w:val="009E20E6"/>
    <w:rsid w:val="00A8601A"/>
    <w:rsid w:val="00AB0330"/>
    <w:rsid w:val="00AF59D6"/>
    <w:rsid w:val="00B5100E"/>
    <w:rsid w:val="00BB2E57"/>
    <w:rsid w:val="00BE2DF8"/>
    <w:rsid w:val="00C15B68"/>
    <w:rsid w:val="00C30056"/>
    <w:rsid w:val="00C55204"/>
    <w:rsid w:val="00D109F3"/>
    <w:rsid w:val="00D32F08"/>
    <w:rsid w:val="00D43438"/>
    <w:rsid w:val="00DF4A31"/>
    <w:rsid w:val="00E91550"/>
    <w:rsid w:val="00F01EE4"/>
    <w:rsid w:val="00F050F6"/>
    <w:rsid w:val="00F15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customStyle="1" w:styleId="00-HTML-2">
    <w:name w:val="00-HTML-範例底下的程式碼"/>
    <w:basedOn w:val="00-HTML"/>
    <w:uiPriority w:val="99"/>
    <w:rsid w:val="008921C4"/>
    <w:pPr>
      <w:pBdr>
        <w:bottom w:val="single" w:sz="2" w:space="1" w:color="000000"/>
      </w:pBdr>
    </w:pPr>
  </w:style>
  <w:style w:type="paragraph" w:customStyle="1" w:styleId="00-HTML--">
    <w:name w:val="00-HTML-範例底下的程式碼-尾"/>
    <w:basedOn w:val="00-HTML-2"/>
    <w:uiPriority w:val="99"/>
    <w:rsid w:val="008921C4"/>
    <w:pPr>
      <w:spacing w:after="17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17</cp:revision>
  <dcterms:created xsi:type="dcterms:W3CDTF">2010-09-15T03:08:00Z</dcterms:created>
  <dcterms:modified xsi:type="dcterms:W3CDTF">2010-12-22T08:50:00Z</dcterms:modified>
</cp:coreProperties>
</file>