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FB033" w14:textId="77777777" w:rsidR="00864FCF" w:rsidRPr="006D094F" w:rsidRDefault="00864FCF" w:rsidP="006D094F">
      <w:pPr>
        <w:pStyle w:val="Standard"/>
        <w:spacing w:after="0" w:line="240" w:lineRule="auto"/>
        <w:rPr>
          <w:rFonts w:ascii="Times New Roman" w:eastAsia="Times New Roman" w:hAnsi="Times New Roman" w:cs="Times New Roman"/>
          <w:b/>
          <w:bCs/>
          <w:sz w:val="20"/>
          <w:szCs w:val="20"/>
        </w:rPr>
      </w:pPr>
    </w:p>
    <w:p w14:paraId="23378931" w14:textId="77777777" w:rsidR="00864FCF" w:rsidRPr="006D094F" w:rsidRDefault="00396393">
      <w:pPr>
        <w:pStyle w:val="Standard"/>
        <w:spacing w:after="0" w:line="240" w:lineRule="auto"/>
        <w:jc w:val="center"/>
        <w:rPr>
          <w:b/>
          <w:bCs/>
          <w:sz w:val="32"/>
          <w:szCs w:val="32"/>
        </w:rPr>
      </w:pPr>
      <w:r w:rsidRPr="006D094F">
        <w:rPr>
          <w:rFonts w:ascii="Times New Roman" w:eastAsia="Times New Roman" w:hAnsi="Times New Roman" w:cs="Times New Roman"/>
          <w:b/>
          <w:bCs/>
          <w:sz w:val="32"/>
          <w:szCs w:val="32"/>
        </w:rPr>
        <w:t>Jon Ledbetter</w:t>
      </w:r>
    </w:p>
    <w:p w14:paraId="50ADFC07" w14:textId="615BA300" w:rsidR="00864FCF" w:rsidRDefault="005945A7">
      <w:pPr>
        <w:pStyle w:val="Standard"/>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9215 Olmsted Dr.</w:t>
      </w:r>
    </w:p>
    <w:p w14:paraId="13892273" w14:textId="0CC02006" w:rsidR="005945A7" w:rsidRDefault="005945A7">
      <w:pPr>
        <w:pStyle w:val="Standard"/>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Apt 4</w:t>
      </w:r>
    </w:p>
    <w:p w14:paraId="41994514" w14:textId="753ABDF4" w:rsidR="005945A7" w:rsidRDefault="005945A7">
      <w:pPr>
        <w:pStyle w:val="Standard"/>
        <w:spacing w:after="0" w:line="240" w:lineRule="auto"/>
        <w:jc w:val="center"/>
      </w:pPr>
      <w:r>
        <w:rPr>
          <w:rFonts w:ascii="Times New Roman" w:eastAsia="Times New Roman" w:hAnsi="Times New Roman" w:cs="Times New Roman"/>
          <w:sz w:val="20"/>
          <w:szCs w:val="20"/>
        </w:rPr>
        <w:t>Charlotte, NC, 28262</w:t>
      </w:r>
    </w:p>
    <w:p w14:paraId="3DAA698A" w14:textId="77777777" w:rsidR="00864FCF" w:rsidRPr="006D094F" w:rsidRDefault="00396393">
      <w:pPr>
        <w:pStyle w:val="Standard"/>
        <w:spacing w:after="0" w:line="240" w:lineRule="auto"/>
        <w:jc w:val="center"/>
        <w:rPr>
          <w:rFonts w:ascii="Times New Roman" w:eastAsia="Times New Roman" w:hAnsi="Times New Roman" w:cs="Times New Roman"/>
          <w:b/>
          <w:bCs/>
          <w:sz w:val="20"/>
          <w:szCs w:val="20"/>
        </w:rPr>
      </w:pPr>
      <w:r w:rsidRPr="006D094F">
        <w:rPr>
          <w:rFonts w:ascii="Times New Roman" w:eastAsia="Times New Roman" w:hAnsi="Times New Roman" w:cs="Times New Roman"/>
          <w:b/>
          <w:bCs/>
          <w:sz w:val="20"/>
          <w:szCs w:val="20"/>
        </w:rPr>
        <w:t>(334) 467-1774</w:t>
      </w:r>
    </w:p>
    <w:p w14:paraId="4D9FBA89" w14:textId="77777777" w:rsidR="00864FCF" w:rsidRPr="006D094F" w:rsidRDefault="00DC604E">
      <w:pPr>
        <w:pStyle w:val="Standard"/>
        <w:spacing w:after="0" w:line="240" w:lineRule="auto"/>
        <w:jc w:val="center"/>
        <w:rPr>
          <w:b/>
          <w:bCs/>
        </w:rPr>
      </w:pPr>
      <w:hyperlink r:id="rId6" w:history="1">
        <w:r w:rsidR="00396393" w:rsidRPr="006D094F">
          <w:rPr>
            <w:rFonts w:ascii="Times New Roman" w:eastAsia="Times New Roman" w:hAnsi="Times New Roman" w:cs="Times New Roman"/>
            <w:b/>
            <w:bCs/>
            <w:color w:val="000080"/>
            <w:sz w:val="20"/>
            <w:szCs w:val="20"/>
            <w:u w:val="single"/>
          </w:rPr>
          <w:t>jon</w:t>
        </w:r>
      </w:hyperlink>
      <w:hyperlink r:id="rId7" w:history="1">
        <w:r w:rsidR="00396393" w:rsidRPr="006D094F">
          <w:rPr>
            <w:rFonts w:ascii="Times New Roman" w:eastAsia="Times New Roman" w:hAnsi="Times New Roman" w:cs="Times New Roman"/>
            <w:b/>
            <w:bCs/>
            <w:color w:val="000080"/>
            <w:sz w:val="20"/>
            <w:szCs w:val="20"/>
            <w:u w:val="single"/>
          </w:rPr>
          <w:t>.</w:t>
        </w:r>
      </w:hyperlink>
      <w:hyperlink r:id="rId8" w:history="1">
        <w:r w:rsidR="00396393" w:rsidRPr="006D094F">
          <w:rPr>
            <w:rFonts w:ascii="Times New Roman" w:eastAsia="Times New Roman" w:hAnsi="Times New Roman" w:cs="Times New Roman"/>
            <w:b/>
            <w:bCs/>
            <w:color w:val="000080"/>
            <w:sz w:val="20"/>
            <w:szCs w:val="20"/>
            <w:u w:val="single"/>
          </w:rPr>
          <w:t>ledbetter</w:t>
        </w:r>
      </w:hyperlink>
      <w:hyperlink r:id="rId9" w:history="1">
        <w:r w:rsidR="00396393" w:rsidRPr="006D094F">
          <w:rPr>
            <w:rFonts w:ascii="Times New Roman" w:eastAsia="Times New Roman" w:hAnsi="Times New Roman" w:cs="Times New Roman"/>
            <w:b/>
            <w:bCs/>
            <w:color w:val="000080"/>
            <w:sz w:val="20"/>
            <w:szCs w:val="20"/>
            <w:u w:val="single"/>
          </w:rPr>
          <w:t>@</w:t>
        </w:r>
      </w:hyperlink>
      <w:hyperlink r:id="rId10" w:history="1">
        <w:r w:rsidR="00396393" w:rsidRPr="006D094F">
          <w:rPr>
            <w:rFonts w:ascii="Times New Roman" w:eastAsia="Times New Roman" w:hAnsi="Times New Roman" w:cs="Times New Roman"/>
            <w:b/>
            <w:bCs/>
            <w:color w:val="000080"/>
            <w:sz w:val="20"/>
            <w:szCs w:val="20"/>
            <w:u w:val="single"/>
          </w:rPr>
          <w:t>gmail</w:t>
        </w:r>
      </w:hyperlink>
      <w:hyperlink r:id="rId11" w:history="1">
        <w:r w:rsidR="00396393" w:rsidRPr="006D094F">
          <w:rPr>
            <w:rFonts w:ascii="Times New Roman" w:eastAsia="Times New Roman" w:hAnsi="Times New Roman" w:cs="Times New Roman"/>
            <w:b/>
            <w:bCs/>
            <w:color w:val="000080"/>
            <w:sz w:val="20"/>
            <w:szCs w:val="20"/>
            <w:u w:val="single"/>
          </w:rPr>
          <w:t>.</w:t>
        </w:r>
      </w:hyperlink>
      <w:hyperlink r:id="rId12" w:history="1">
        <w:r w:rsidR="00396393" w:rsidRPr="006D094F">
          <w:rPr>
            <w:rFonts w:ascii="Times New Roman" w:eastAsia="Times New Roman" w:hAnsi="Times New Roman" w:cs="Times New Roman"/>
            <w:b/>
            <w:bCs/>
            <w:color w:val="000080"/>
            <w:sz w:val="20"/>
            <w:szCs w:val="20"/>
            <w:u w:val="single"/>
          </w:rPr>
          <w:t>com</w:t>
        </w:r>
      </w:hyperlink>
    </w:p>
    <w:p w14:paraId="03C3E6BA" w14:textId="77777777" w:rsidR="00864FCF" w:rsidRDefault="00864FCF">
      <w:pPr>
        <w:pStyle w:val="Standard"/>
        <w:rPr>
          <w:rFonts w:ascii="Times New Roman" w:eastAsia="Times New Roman" w:hAnsi="Times New Roman" w:cs="Times New Roman"/>
          <w:color w:val="000080"/>
          <w:sz w:val="20"/>
          <w:szCs w:val="20"/>
          <w:u w:val="single"/>
        </w:rPr>
      </w:pPr>
    </w:p>
    <w:p w14:paraId="0D770F97" w14:textId="77777777" w:rsidR="00864FCF" w:rsidRDefault="00396393">
      <w:pPr>
        <w:pStyle w:val="Standard"/>
      </w:pPr>
      <w:r>
        <w:rPr>
          <w:rFonts w:ascii="Times New Roman" w:eastAsia="Times New Roman" w:hAnsi="Times New Roman" w:cs="Times New Roman"/>
          <w:b/>
          <w:bCs/>
          <w:sz w:val="24"/>
          <w:szCs w:val="24"/>
        </w:rPr>
        <w:t>Objective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To obtain a job in the field of Information Technology.</w:t>
      </w:r>
    </w:p>
    <w:p w14:paraId="2B9DD92A" w14:textId="22CF7450" w:rsidR="00864FCF" w:rsidRDefault="00396393">
      <w:pPr>
        <w:pStyle w:val="Standard"/>
        <w:ind w:left="2160" w:hanging="2160"/>
      </w:pPr>
      <w:r>
        <w:rPr>
          <w:rFonts w:ascii="Times New Roman" w:eastAsia="Times New Roman" w:hAnsi="Times New Roman" w:cs="Times New Roman"/>
          <w:b/>
          <w:bCs/>
          <w:sz w:val="24"/>
          <w:szCs w:val="24"/>
        </w:rPr>
        <w:t>Qualifications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Well versed in </w:t>
      </w:r>
      <w:r w:rsidR="004441DA">
        <w:rPr>
          <w:rFonts w:ascii="Times New Roman" w:eastAsia="Times New Roman" w:hAnsi="Times New Roman" w:cs="Times New Roman"/>
          <w:sz w:val="24"/>
          <w:szCs w:val="24"/>
        </w:rPr>
        <w:t>numerous</w:t>
      </w:r>
      <w:r>
        <w:rPr>
          <w:rFonts w:ascii="Times New Roman" w:eastAsia="Times New Roman" w:hAnsi="Times New Roman" w:cs="Times New Roman"/>
          <w:sz w:val="24"/>
          <w:szCs w:val="24"/>
        </w:rPr>
        <w:t xml:space="preserve"> aspects of the field, including but not limited to programming, maintenance, technical support and applied theory. </w:t>
      </w:r>
      <w:r w:rsidR="004D4ACA">
        <w:rPr>
          <w:rFonts w:ascii="Times New Roman" w:eastAsia="Times New Roman" w:hAnsi="Times New Roman" w:cs="Times New Roman"/>
          <w:sz w:val="24"/>
          <w:szCs w:val="24"/>
        </w:rPr>
        <w:t>Have received</w:t>
      </w:r>
      <w:r>
        <w:rPr>
          <w:rFonts w:ascii="Times New Roman" w:eastAsia="Times New Roman" w:hAnsi="Times New Roman" w:cs="Times New Roman"/>
          <w:sz w:val="24"/>
          <w:szCs w:val="24"/>
        </w:rPr>
        <w:t xml:space="preserve"> current A+ certification from CompTIA. In addition to technical ability, possess exceptional written and verbal communication skills, and have consistently achieved high levels of client satisfaction. Natural problem solver, fast learner, adaptable and </w:t>
      </w:r>
      <w:r w:rsidR="005945A7">
        <w:rPr>
          <w:rFonts w:ascii="Times New Roman" w:eastAsia="Times New Roman" w:hAnsi="Times New Roman" w:cs="Times New Roman"/>
          <w:sz w:val="24"/>
          <w:szCs w:val="24"/>
        </w:rPr>
        <w:t>challenge motivated</w:t>
      </w:r>
      <w:r>
        <w:rPr>
          <w:rFonts w:ascii="Times New Roman" w:eastAsia="Times New Roman" w:hAnsi="Times New Roman" w:cs="Times New Roman"/>
          <w:sz w:val="24"/>
          <w:szCs w:val="24"/>
        </w:rPr>
        <w:t>.</w:t>
      </w:r>
      <w:r w:rsidR="005945A7">
        <w:rPr>
          <w:rFonts w:ascii="Times New Roman" w:eastAsia="Times New Roman" w:hAnsi="Times New Roman" w:cs="Times New Roman"/>
          <w:sz w:val="24"/>
          <w:szCs w:val="24"/>
        </w:rPr>
        <w:t xml:space="preserve"> Recently received certification in full-stack web development from </w:t>
      </w:r>
      <w:proofErr w:type="gramStart"/>
      <w:r w:rsidR="005945A7">
        <w:rPr>
          <w:rFonts w:ascii="Times New Roman" w:eastAsia="Times New Roman" w:hAnsi="Times New Roman" w:cs="Times New Roman"/>
          <w:sz w:val="24"/>
          <w:szCs w:val="24"/>
        </w:rPr>
        <w:t>an</w:t>
      </w:r>
      <w:proofErr w:type="gramEnd"/>
      <w:r w:rsidR="005945A7">
        <w:rPr>
          <w:rFonts w:ascii="Times New Roman" w:eastAsia="Times New Roman" w:hAnsi="Times New Roman" w:cs="Times New Roman"/>
          <w:sz w:val="24"/>
          <w:szCs w:val="24"/>
        </w:rPr>
        <w:t xml:space="preserve"> prestigious and accredited university.</w:t>
      </w:r>
      <w:bookmarkStart w:id="0" w:name="_GoBack"/>
      <w:bookmarkEnd w:id="0"/>
    </w:p>
    <w:p w14:paraId="61A0FAC5" w14:textId="77777777" w:rsidR="00864FCF" w:rsidRDefault="00396393">
      <w:pPr>
        <w:pStyle w:val="Standard"/>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Proficiency</w:t>
      </w:r>
    </w:p>
    <w:p w14:paraId="77C14196" w14:textId="644A9B93" w:rsidR="00864FCF" w:rsidRDefault="00396393" w:rsidP="005945A7">
      <w:pPr>
        <w:pStyle w:val="Standard"/>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and scripting languages</w:t>
      </w:r>
      <w:r w:rsidR="005945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such as </w:t>
      </w:r>
      <w:r w:rsidR="005945A7">
        <w:rPr>
          <w:rFonts w:ascii="Times New Roman" w:eastAsia="Times New Roman" w:hAnsi="Times New Roman" w:cs="Times New Roman"/>
          <w:sz w:val="24"/>
          <w:szCs w:val="24"/>
        </w:rPr>
        <w:t xml:space="preserve">HTML, CSS, BASIC, Visual BASIC, </w:t>
      </w:r>
      <w:r>
        <w:rPr>
          <w:rFonts w:ascii="Times New Roman" w:eastAsia="Times New Roman" w:hAnsi="Times New Roman" w:cs="Times New Roman"/>
          <w:sz w:val="24"/>
          <w:szCs w:val="24"/>
        </w:rPr>
        <w:t>C++, Java,</w:t>
      </w:r>
      <w:r w:rsidR="005945A7">
        <w:rPr>
          <w:rFonts w:ascii="Times New Roman" w:eastAsia="Times New Roman" w:hAnsi="Times New Roman" w:cs="Times New Roman"/>
          <w:sz w:val="24"/>
          <w:szCs w:val="24"/>
        </w:rPr>
        <w:t xml:space="preserve"> Python, JavaScript. Adeptness at learning new languages </w:t>
      </w:r>
      <w:r w:rsidR="004441DA">
        <w:rPr>
          <w:rFonts w:ascii="Times New Roman" w:eastAsia="Times New Roman" w:hAnsi="Times New Roman" w:cs="Times New Roman"/>
          <w:sz w:val="24"/>
          <w:szCs w:val="24"/>
        </w:rPr>
        <w:t xml:space="preserve">quickly and </w:t>
      </w:r>
      <w:r w:rsidR="005945A7">
        <w:rPr>
          <w:rFonts w:ascii="Times New Roman" w:eastAsia="Times New Roman" w:hAnsi="Times New Roman" w:cs="Times New Roman"/>
          <w:sz w:val="24"/>
          <w:szCs w:val="24"/>
        </w:rPr>
        <w:t>efficiently.</w:t>
      </w:r>
    </w:p>
    <w:p w14:paraId="4BFE1885" w14:textId="4ABC2507" w:rsidR="00864FCF" w:rsidRDefault="00396393">
      <w:pPr>
        <w:pStyle w:val="Standard"/>
        <w:spacing w:after="0" w:line="240" w:lineRule="auto"/>
      </w:pPr>
      <w:r>
        <w:rPr>
          <w:rFonts w:ascii="Times New Roman" w:eastAsia="Times New Roman" w:hAnsi="Times New Roman" w:cs="Times New Roman"/>
          <w:sz w:val="24"/>
          <w:szCs w:val="24"/>
        </w:rPr>
        <w:t>Operating systems, such as Microsoft Windows (3.x – Seven</w:t>
      </w:r>
      <w:r w:rsidR="005945A7">
        <w:rPr>
          <w:rFonts w:ascii="Times New Roman" w:eastAsia="Times New Roman" w:hAnsi="Times New Roman" w:cs="Times New Roman"/>
          <w:sz w:val="24"/>
          <w:szCs w:val="24"/>
        </w:rPr>
        <w:t>, 10</w:t>
      </w:r>
      <w:r>
        <w:rPr>
          <w:rFonts w:ascii="Times New Roman" w:eastAsia="Times New Roman" w:hAnsi="Times New Roman" w:cs="Times New Roman"/>
          <w:sz w:val="24"/>
          <w:szCs w:val="24"/>
        </w:rPr>
        <w:t>), MAC OS, Linux</w:t>
      </w:r>
      <w:r w:rsidR="004441DA">
        <w:rPr>
          <w:rFonts w:ascii="Times New Roman" w:eastAsia="Times New Roman" w:hAnsi="Times New Roman" w:cs="Times New Roman"/>
          <w:sz w:val="24"/>
          <w:szCs w:val="24"/>
        </w:rPr>
        <w:t>, DOS</w:t>
      </w:r>
    </w:p>
    <w:p w14:paraId="6DFF7810" w14:textId="3D229D0F" w:rsidR="00864FCF" w:rsidRDefault="00396393">
      <w:pPr>
        <w:pStyle w:val="Standard"/>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construction and maintenance</w:t>
      </w:r>
      <w:r w:rsidR="004441DA">
        <w:rPr>
          <w:rFonts w:ascii="Times New Roman" w:eastAsia="Times New Roman" w:hAnsi="Times New Roman" w:cs="Times New Roman"/>
          <w:sz w:val="24"/>
          <w:szCs w:val="24"/>
        </w:rPr>
        <w:t xml:space="preserve"> (some soldering)</w:t>
      </w:r>
      <w:r>
        <w:rPr>
          <w:rFonts w:ascii="Times New Roman" w:eastAsia="Times New Roman" w:hAnsi="Times New Roman" w:cs="Times New Roman"/>
          <w:sz w:val="24"/>
          <w:szCs w:val="24"/>
        </w:rPr>
        <w:t>, network</w:t>
      </w:r>
      <w:r w:rsidR="004441DA">
        <w:rPr>
          <w:rFonts w:ascii="Times New Roman" w:eastAsia="Times New Roman" w:hAnsi="Times New Roman" w:cs="Times New Roman"/>
          <w:sz w:val="24"/>
          <w:szCs w:val="24"/>
        </w:rPr>
        <w:t xml:space="preserve"> arrangement, construction, and maintenance; </w:t>
      </w:r>
      <w:r>
        <w:rPr>
          <w:rFonts w:ascii="Times New Roman" w:eastAsia="Times New Roman" w:hAnsi="Times New Roman" w:cs="Times New Roman"/>
          <w:sz w:val="24"/>
          <w:szCs w:val="24"/>
        </w:rPr>
        <w:t>troubleshooting</w:t>
      </w:r>
    </w:p>
    <w:p w14:paraId="7CADDE2B" w14:textId="71D92B2C" w:rsidR="00864FCF" w:rsidRPr="006D094F" w:rsidRDefault="004441DA">
      <w:pPr>
        <w:pStyle w:val="Standard"/>
        <w:spacing w:after="0" w:line="240" w:lineRule="auto"/>
      </w:pPr>
      <w:r>
        <w:rPr>
          <w:rFonts w:ascii="Times New Roman" w:eastAsia="Times New Roman" w:hAnsi="Times New Roman" w:cs="Times New Roman"/>
          <w:sz w:val="24"/>
          <w:szCs w:val="24"/>
        </w:rPr>
        <w:t>Relevant c</w:t>
      </w:r>
      <w:r w:rsidR="005945A7">
        <w:rPr>
          <w:rFonts w:ascii="Times New Roman" w:eastAsia="Times New Roman" w:hAnsi="Times New Roman" w:cs="Times New Roman"/>
          <w:sz w:val="24"/>
          <w:szCs w:val="24"/>
        </w:rPr>
        <w:t>ompetency in full stack web development.</w:t>
      </w:r>
    </w:p>
    <w:p w14:paraId="3531083D" w14:textId="77777777" w:rsidR="00864FCF" w:rsidRDefault="00864FCF">
      <w:pPr>
        <w:pStyle w:val="Standard"/>
        <w:spacing w:after="0" w:line="240" w:lineRule="auto"/>
        <w:rPr>
          <w:rFonts w:ascii="Times New Roman" w:eastAsia="Times New Roman" w:hAnsi="Times New Roman" w:cs="Times New Roman"/>
          <w:b/>
          <w:bCs/>
          <w:sz w:val="24"/>
          <w:szCs w:val="24"/>
        </w:rPr>
      </w:pPr>
    </w:p>
    <w:p w14:paraId="3515E64D" w14:textId="77777777" w:rsidR="00864FCF" w:rsidRDefault="00396393">
      <w:pPr>
        <w:pStyle w:val="Standard"/>
        <w:spacing w:after="0" w:line="240" w:lineRule="auto"/>
      </w:pPr>
      <w:r>
        <w:rPr>
          <w:rFonts w:ascii="Times New Roman" w:eastAsia="Times New Roman" w:hAnsi="Times New Roman" w:cs="Times New Roman"/>
          <w:b/>
          <w:bCs/>
          <w:sz w:val="24"/>
          <w:szCs w:val="24"/>
        </w:rPr>
        <w:t>Employment Experience</w:t>
      </w:r>
    </w:p>
    <w:p w14:paraId="2430DF28" w14:textId="77777777" w:rsidR="00864FCF" w:rsidRDefault="00864FCF">
      <w:pPr>
        <w:pStyle w:val="Standard"/>
        <w:spacing w:after="0" w:line="240" w:lineRule="auto"/>
        <w:rPr>
          <w:rFonts w:ascii="Times New Roman" w:eastAsia="Times New Roman" w:hAnsi="Times New Roman" w:cs="Times New Roman"/>
          <w:b/>
          <w:bCs/>
          <w:sz w:val="24"/>
          <w:szCs w:val="24"/>
          <w:u w:val="single"/>
        </w:rPr>
      </w:pPr>
    </w:p>
    <w:p w14:paraId="1A7BFA6A" w14:textId="5ED55FA4" w:rsidR="00864FCF" w:rsidRDefault="00396393">
      <w:pPr>
        <w:pStyle w:val="Standard"/>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Self-employed Information Technology Consultant and Technician</w:t>
      </w:r>
      <w:r>
        <w:rPr>
          <w:rFonts w:ascii="Times New Roman" w:eastAsia="Times New Roman" w:hAnsi="Times New Roman" w:cs="Times New Roman"/>
          <w:sz w:val="24"/>
          <w:szCs w:val="24"/>
        </w:rPr>
        <w:t>, 1998-Present</w:t>
      </w:r>
      <w:r w:rsidR="005945A7">
        <w:rPr>
          <w:rFonts w:ascii="Times New Roman" w:eastAsia="Times New Roman" w:hAnsi="Times New Roman" w:cs="Times New Roman"/>
          <w:sz w:val="24"/>
          <w:szCs w:val="24"/>
        </w:rPr>
        <w:t>, Charlotte, NC</w:t>
      </w:r>
    </w:p>
    <w:p w14:paraId="7DDA75AB" w14:textId="33BD47FE" w:rsidR="005945A7" w:rsidRPr="005945A7" w:rsidRDefault="005945A7">
      <w:pPr>
        <w:pStyle w:val="Standard"/>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Certified Pharmacy Technician</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Rite-Aid Pharmacy</w:t>
      </w:r>
      <w:r>
        <w:rPr>
          <w:rFonts w:ascii="Times New Roman" w:eastAsia="Times New Roman" w:hAnsi="Times New Roman" w:cs="Times New Roman"/>
          <w:sz w:val="24"/>
          <w:szCs w:val="24"/>
        </w:rPr>
        <w:t>, 2014-2018, Birmingham, AL</w:t>
      </w:r>
    </w:p>
    <w:p w14:paraId="2142722E" w14:textId="77777777" w:rsidR="00864FCF" w:rsidRDefault="00396393">
      <w:pPr>
        <w:pStyle w:val="Standard"/>
        <w:spacing w:after="0" w:line="240" w:lineRule="auto"/>
        <w:rPr>
          <w:u w:val="single"/>
        </w:rPr>
      </w:pPr>
      <w:r>
        <w:rPr>
          <w:rFonts w:ascii="Times New Roman" w:eastAsia="Times New Roman" w:hAnsi="Times New Roman" w:cs="Times New Roman"/>
          <w:sz w:val="24"/>
          <w:szCs w:val="24"/>
          <w:u w:val="single"/>
        </w:rPr>
        <w:t>Server</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Chophouse at the Vintage Year</w:t>
      </w:r>
      <w:r>
        <w:rPr>
          <w:rFonts w:ascii="Times New Roman" w:eastAsia="Times New Roman" w:hAnsi="Times New Roman" w:cs="Times New Roman"/>
          <w:sz w:val="24"/>
          <w:szCs w:val="24"/>
        </w:rPr>
        <w:t>, 2011-2014, Montgomery, AL</w:t>
      </w:r>
    </w:p>
    <w:p w14:paraId="0D2305A3" w14:textId="77777777" w:rsidR="00864FCF" w:rsidRDefault="00396393">
      <w:pPr>
        <w:pStyle w:val="Standard"/>
        <w:spacing w:after="0" w:line="240" w:lineRule="auto"/>
      </w:pPr>
      <w:r>
        <w:rPr>
          <w:rFonts w:ascii="Times New Roman" w:eastAsia="Times New Roman" w:hAnsi="Times New Roman" w:cs="Times New Roman"/>
          <w:sz w:val="24"/>
          <w:szCs w:val="24"/>
          <w:u w:val="single"/>
        </w:rPr>
        <w:t>Headwaiter</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Ham &amp; High</w:t>
      </w:r>
      <w:r>
        <w:rPr>
          <w:rFonts w:ascii="Times New Roman" w:eastAsia="Times New Roman" w:hAnsi="Times New Roman" w:cs="Times New Roman"/>
          <w:sz w:val="24"/>
          <w:szCs w:val="24"/>
        </w:rPr>
        <w:t>, 2009-2011, Montgomery, AL</w:t>
      </w:r>
    </w:p>
    <w:p w14:paraId="7EB11ADB" w14:textId="7DD567D1" w:rsidR="00864FCF" w:rsidRPr="005945A7" w:rsidRDefault="00396393">
      <w:pPr>
        <w:pStyle w:val="Standard"/>
        <w:spacing w:after="0" w:line="240" w:lineRule="auto"/>
      </w:pPr>
      <w:r>
        <w:rPr>
          <w:rFonts w:ascii="Times New Roman" w:eastAsia="Times New Roman" w:hAnsi="Times New Roman" w:cs="Times New Roman"/>
          <w:sz w:val="24"/>
          <w:szCs w:val="24"/>
          <w:u w:val="single"/>
        </w:rPr>
        <w:t>Server</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Carrabba’s Italian Grill</w:t>
      </w:r>
      <w:r>
        <w:rPr>
          <w:rFonts w:ascii="Times New Roman" w:eastAsia="Times New Roman" w:hAnsi="Times New Roman" w:cs="Times New Roman"/>
          <w:sz w:val="24"/>
          <w:szCs w:val="24"/>
        </w:rPr>
        <w:t>, 2006-2009, Montgomery AL</w:t>
      </w:r>
    </w:p>
    <w:p w14:paraId="6B604123" w14:textId="77777777" w:rsidR="00864FCF" w:rsidRDefault="00864FCF">
      <w:pPr>
        <w:pStyle w:val="Standard"/>
        <w:spacing w:after="0" w:line="240" w:lineRule="auto"/>
        <w:rPr>
          <w:rFonts w:ascii="Times New Roman" w:eastAsia="Times New Roman" w:hAnsi="Times New Roman" w:cs="Times New Roman"/>
          <w:b/>
          <w:bCs/>
          <w:sz w:val="24"/>
          <w:szCs w:val="24"/>
        </w:rPr>
      </w:pPr>
    </w:p>
    <w:p w14:paraId="66AFC609" w14:textId="77777777" w:rsidR="00864FCF" w:rsidRDefault="00396393">
      <w:pPr>
        <w:pStyle w:val="Standard"/>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Education</w:t>
      </w:r>
    </w:p>
    <w:p w14:paraId="004D3DE3" w14:textId="6AD41EA8" w:rsidR="004D4ACA" w:rsidRDefault="00577D8D">
      <w:pPr>
        <w:pStyle w:val="Standard"/>
        <w:spacing w:after="0" w:line="240" w:lineRule="auto"/>
        <w:rPr>
          <w:rFonts w:ascii="Times New Roman" w:eastAsia="Times New Roman" w:hAnsi="Times New Roman" w:cs="Times New Roman"/>
          <w:bCs/>
          <w:sz w:val="24"/>
          <w:szCs w:val="24"/>
        </w:rPr>
      </w:pPr>
      <w:r w:rsidRPr="00577D8D">
        <w:rPr>
          <w:rFonts w:ascii="Times New Roman" w:eastAsia="Times New Roman" w:hAnsi="Times New Roman" w:cs="Times New Roman"/>
          <w:bCs/>
          <w:sz w:val="24"/>
          <w:szCs w:val="24"/>
        </w:rPr>
        <w:t xml:space="preserve">University of Alabama at Birmingham, </w:t>
      </w:r>
      <w:r w:rsidR="005945A7">
        <w:rPr>
          <w:rFonts w:ascii="Times New Roman" w:eastAsia="Times New Roman" w:hAnsi="Times New Roman" w:cs="Times New Roman"/>
          <w:bCs/>
          <w:sz w:val="24"/>
          <w:szCs w:val="24"/>
        </w:rPr>
        <w:t>2015-2018,</w:t>
      </w:r>
    </w:p>
    <w:p w14:paraId="2E4BCF2F" w14:textId="3B920AD6" w:rsidR="00577D8D" w:rsidRPr="00577D8D" w:rsidRDefault="00577D8D">
      <w:pPr>
        <w:pStyle w:val="Standard"/>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sz w:val="24"/>
          <w:szCs w:val="24"/>
        </w:rPr>
        <w:t xml:space="preserve">Major – Computer Science, Minor – </w:t>
      </w:r>
      <w:r w:rsidR="004441DA">
        <w:rPr>
          <w:rFonts w:ascii="Times New Roman" w:eastAsia="Times New Roman" w:hAnsi="Times New Roman" w:cs="Times New Roman"/>
          <w:sz w:val="24"/>
          <w:szCs w:val="24"/>
        </w:rPr>
        <w:t>Linguistics</w:t>
      </w:r>
    </w:p>
    <w:p w14:paraId="2C898F6C" w14:textId="77777777" w:rsidR="00864FCF" w:rsidRDefault="00396393">
      <w:pPr>
        <w:pStyle w:val="Standard"/>
        <w:spacing w:after="0" w:line="240" w:lineRule="auto"/>
      </w:pPr>
      <w:r>
        <w:rPr>
          <w:rFonts w:ascii="Times New Roman" w:eastAsia="Times New Roman" w:hAnsi="Times New Roman" w:cs="Times New Roman"/>
          <w:sz w:val="24"/>
          <w:szCs w:val="24"/>
        </w:rPr>
        <w:t>University of South Alabama, 2007 to 2008, Mobile, AL</w:t>
      </w:r>
    </w:p>
    <w:p w14:paraId="344FF302" w14:textId="77777777" w:rsidR="00864FCF" w:rsidRDefault="00396393">
      <w:pPr>
        <w:pStyle w:val="Standard"/>
        <w:spacing w:after="0" w:line="240" w:lineRule="auto"/>
      </w:pPr>
      <w:r>
        <w:rPr>
          <w:rFonts w:ascii="Times New Roman" w:eastAsia="Times New Roman" w:hAnsi="Times New Roman" w:cs="Times New Roman"/>
          <w:sz w:val="24"/>
          <w:szCs w:val="24"/>
        </w:rPr>
        <w:t>Auburn University of Montgomery, 2005-2006, Montgomery, AL</w:t>
      </w:r>
    </w:p>
    <w:p w14:paraId="7A2A6638" w14:textId="6CB67EBE" w:rsidR="00864FCF" w:rsidRDefault="00396393">
      <w:pPr>
        <w:pStyle w:val="Standard"/>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Huntingdon College, 2003 to 2005, Montgomery, AL</w:t>
      </w:r>
    </w:p>
    <w:p w14:paraId="30293869" w14:textId="021A2995" w:rsidR="004441DA" w:rsidRDefault="004441DA">
      <w:pPr>
        <w:pStyle w:val="Standard"/>
        <w:spacing w:after="0" w:line="240" w:lineRule="auto"/>
      </w:pPr>
      <w:r>
        <w:rPr>
          <w:rFonts w:ascii="Times New Roman" w:eastAsia="Times New Roman" w:hAnsi="Times New Roman" w:cs="Times New Roman"/>
          <w:sz w:val="24"/>
          <w:szCs w:val="24"/>
        </w:rPr>
        <w:tab/>
        <w:t xml:space="preserve">Majors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Computer Science, English</w:t>
      </w:r>
    </w:p>
    <w:p w14:paraId="47A07205" w14:textId="77777777" w:rsidR="00864FCF" w:rsidRDefault="00396393">
      <w:pPr>
        <w:pStyle w:val="Standard"/>
        <w:spacing w:after="0" w:line="240" w:lineRule="auto"/>
      </w:pPr>
      <w:r>
        <w:rPr>
          <w:rFonts w:ascii="Times New Roman" w:eastAsia="Times New Roman" w:hAnsi="Times New Roman" w:cs="Times New Roman"/>
          <w:sz w:val="24"/>
          <w:szCs w:val="24"/>
        </w:rPr>
        <w:t>Elmore County Technical School, 1998-2001, Elmore, AL</w:t>
      </w:r>
    </w:p>
    <w:p w14:paraId="7143176F" w14:textId="77777777" w:rsidR="00864FCF" w:rsidRDefault="00396393">
      <w:pPr>
        <w:pStyle w:val="Standard"/>
        <w:spacing w:after="0" w:line="240" w:lineRule="auto"/>
      </w:pPr>
      <w:r>
        <w:rPr>
          <w:rFonts w:ascii="Times New Roman" w:eastAsia="Times New Roman" w:hAnsi="Times New Roman" w:cs="Times New Roman"/>
          <w:sz w:val="24"/>
          <w:szCs w:val="24"/>
        </w:rPr>
        <w:tab/>
        <w:t>Department – Computer Engineering</w:t>
      </w:r>
    </w:p>
    <w:p w14:paraId="35E6F390" w14:textId="77777777" w:rsidR="00864FCF" w:rsidRDefault="00864FCF">
      <w:pPr>
        <w:pStyle w:val="Standard"/>
        <w:spacing w:after="0" w:line="240" w:lineRule="auto"/>
      </w:pPr>
    </w:p>
    <w:p w14:paraId="781AA710" w14:textId="77777777" w:rsidR="00864FCF" w:rsidRDefault="00396393">
      <w:pPr>
        <w:pStyle w:val="Standard"/>
        <w:spacing w:after="0" w:line="240" w:lineRule="auto"/>
        <w:rPr>
          <w:i/>
          <w:iCs/>
        </w:rPr>
      </w:pPr>
      <w:r>
        <w:rPr>
          <w:rFonts w:ascii="Times New Roman" w:eastAsia="Times New Roman" w:hAnsi="Times New Roman" w:cs="Times New Roman"/>
          <w:i/>
          <w:iCs/>
          <w:sz w:val="24"/>
          <w:szCs w:val="24"/>
        </w:rPr>
        <w:lastRenderedPageBreak/>
        <w:t>References available upon request.</w:t>
      </w:r>
    </w:p>
    <w:sectPr w:rsidR="00864FCF">
      <w:footnotePr>
        <w:numRestart w:val="eachPage"/>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AE1FA" w14:textId="77777777" w:rsidR="00DC604E" w:rsidRDefault="00DC604E">
      <w:r>
        <w:separator/>
      </w:r>
    </w:p>
  </w:endnote>
  <w:endnote w:type="continuationSeparator" w:id="0">
    <w:p w14:paraId="609AAA1C" w14:textId="77777777" w:rsidR="00DC604E" w:rsidRDefault="00DC6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FFA67" w14:textId="77777777" w:rsidR="00DC604E" w:rsidRDefault="00DC604E">
      <w:r>
        <w:rPr>
          <w:color w:val="000000"/>
        </w:rPr>
        <w:separator/>
      </w:r>
    </w:p>
  </w:footnote>
  <w:footnote w:type="continuationSeparator" w:id="0">
    <w:p w14:paraId="52DCD161" w14:textId="77777777" w:rsidR="00DC604E" w:rsidRDefault="00DC60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autoHyphenation/>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FCF"/>
    <w:rsid w:val="00221BF2"/>
    <w:rsid w:val="00396393"/>
    <w:rsid w:val="00432205"/>
    <w:rsid w:val="004441DA"/>
    <w:rsid w:val="004D4ACA"/>
    <w:rsid w:val="00577D8D"/>
    <w:rsid w:val="005945A7"/>
    <w:rsid w:val="006D094F"/>
    <w:rsid w:val="00864FCF"/>
    <w:rsid w:val="00DC6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DF8B2"/>
  <w15:docId w15:val="{FCDD055B-599F-4052-91BC-C20EFDF2C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lang w:val="en-US" w:eastAsia="en-US" w:bidi="en-US"/>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pPr>
      <w:spacing w:before="240" w:after="60"/>
      <w:outlineLvl w:val="0"/>
    </w:pPr>
    <w:rPr>
      <w:rFonts w:ascii="Arial" w:eastAsia="Arial" w:hAnsi="Arial" w:cs="Arial"/>
      <w:b/>
      <w:bCs/>
      <w:sz w:val="32"/>
      <w:szCs w:val="32"/>
    </w:rPr>
  </w:style>
  <w:style w:type="paragraph" w:styleId="Heading2">
    <w:name w:val="heading 2"/>
    <w:basedOn w:val="Standard"/>
    <w:pPr>
      <w:spacing w:before="240" w:after="60"/>
      <w:outlineLvl w:val="1"/>
    </w:pPr>
    <w:rPr>
      <w:rFonts w:ascii="Arial" w:eastAsia="Arial" w:hAnsi="Arial" w:cs="Arial"/>
      <w:b/>
      <w:bCs/>
      <w:i/>
      <w:iCs/>
      <w:sz w:val="28"/>
      <w:szCs w:val="28"/>
    </w:rPr>
  </w:style>
  <w:style w:type="paragraph" w:styleId="Heading3">
    <w:name w:val="heading 3"/>
    <w:basedOn w:val="Standard"/>
    <w:pPr>
      <w:spacing w:before="240" w:after="60"/>
      <w:outlineLvl w:val="2"/>
    </w:pPr>
    <w:rPr>
      <w:rFonts w:ascii="Arial" w:eastAsia="Arial" w:hAnsi="Arial" w:cs="Arial"/>
      <w:b/>
      <w:bCs/>
      <w:sz w:val="26"/>
      <w:szCs w:val="26"/>
    </w:rPr>
  </w:style>
  <w:style w:type="paragraph" w:styleId="Heading4">
    <w:name w:val="heading 4"/>
    <w:basedOn w:val="Standard"/>
    <w:pPr>
      <w:spacing w:before="240" w:after="60"/>
      <w:outlineLvl w:val="3"/>
    </w:pPr>
    <w:rPr>
      <w:b/>
      <w:bCs/>
      <w:sz w:val="28"/>
      <w:szCs w:val="28"/>
    </w:rPr>
  </w:style>
  <w:style w:type="paragraph" w:styleId="Heading5">
    <w:name w:val="heading 5"/>
    <w:basedOn w:val="Standard"/>
    <w:pPr>
      <w:spacing w:before="240" w:after="60"/>
      <w:outlineLvl w:val="4"/>
    </w:pPr>
    <w:rPr>
      <w:b/>
      <w:bCs/>
      <w:i/>
      <w:iCs/>
      <w:sz w:val="26"/>
      <w:szCs w:val="26"/>
    </w:rPr>
  </w:style>
  <w:style w:type="paragraph" w:styleId="Heading6">
    <w:name w:val="heading 6"/>
    <w:basedOn w:val="Standard"/>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after="200" w:line="276" w:lineRule="auto"/>
    </w:pPr>
    <w:rPr>
      <w:rFonts w:ascii="Calibri" w:eastAsia="Calibri" w:hAnsi="Calibri" w:cs="Calibri"/>
      <w:color w:val="000000"/>
      <w:sz w:val="22"/>
      <w:szCs w:val="22"/>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customStyle="1" w:styleId="NoList1">
    <w:name w:val="No List1"/>
  </w:style>
  <w:style w:type="character" w:customStyle="1" w:styleId="FootnoteSymbol">
    <w:name w:val="Footnote Symbol"/>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4158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ledbetter@gmail.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jon.ledbetter@gmail.com" TargetMode="External"/><Relationship Id="rId12" Type="http://schemas.openxmlformats.org/officeDocument/2006/relationships/hyperlink" Target="mailto:jon.ledbetter@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n.ledbetter@gmail.com" TargetMode="External"/><Relationship Id="rId11" Type="http://schemas.openxmlformats.org/officeDocument/2006/relationships/hyperlink" Target="mailto:jon.ledbetter@gmail.com" TargetMode="External"/><Relationship Id="rId5" Type="http://schemas.openxmlformats.org/officeDocument/2006/relationships/endnotes" Target="endnotes.xml"/><Relationship Id="rId10" Type="http://schemas.openxmlformats.org/officeDocument/2006/relationships/hyperlink" Target="mailto:jon.ledbetter@gmail.com" TargetMode="External"/><Relationship Id="rId4" Type="http://schemas.openxmlformats.org/officeDocument/2006/relationships/footnotes" Target="footnotes.xml"/><Relationship Id="rId9" Type="http://schemas.openxmlformats.org/officeDocument/2006/relationships/hyperlink" Target="mailto:jon.ledbetter@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Lolojon</dc:creator>
  <cp:lastModifiedBy>Max Subtlety</cp:lastModifiedBy>
  <cp:revision>8</cp:revision>
  <dcterms:created xsi:type="dcterms:W3CDTF">2016-08-31T13:06:00Z</dcterms:created>
  <dcterms:modified xsi:type="dcterms:W3CDTF">2019-06-19T07:55:00Z</dcterms:modified>
</cp:coreProperties>
</file>