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B81AE" w14:textId="77777777" w:rsidR="00B12BA7" w:rsidRDefault="00B12BA7" w:rsidP="00BF7F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790"/>
      </w:tblGrid>
      <w:tr w:rsidR="00B12BA7" w14:paraId="0A638C07" w14:textId="77777777" w:rsidTr="00B12BA7">
        <w:tc>
          <w:tcPr>
            <w:tcW w:w="2875" w:type="dxa"/>
          </w:tcPr>
          <w:p w14:paraId="5DB7105A" w14:textId="218EDA57" w:rsidR="00B12BA7" w:rsidRPr="008370F5" w:rsidRDefault="00D46C4D" w:rsidP="00BF7F83">
            <w:pPr>
              <w:rPr>
                <w:rFonts w:ascii="Times New Roman" w:hAnsi="Times New Roman" w:cs="Times New Roman"/>
              </w:rPr>
            </w:pPr>
            <w:r w:rsidRPr="008370F5">
              <w:rPr>
                <w:rFonts w:ascii="Times New Roman" w:hAnsi="Times New Roman" w:cs="Times New Roman"/>
              </w:rPr>
              <w:t xml:space="preserve">KED Project Number </w:t>
            </w:r>
          </w:p>
        </w:tc>
        <w:tc>
          <w:tcPr>
            <w:tcW w:w="2790" w:type="dxa"/>
          </w:tcPr>
          <w:p w14:paraId="52FB366B" w14:textId="23AF4E70" w:rsidR="00B12BA7" w:rsidRPr="008370F5" w:rsidRDefault="00D46C4D" w:rsidP="00BF7F83">
            <w:pPr>
              <w:rPr>
                <w:rFonts w:ascii="Times New Roman" w:hAnsi="Times New Roman" w:cs="Times New Roman"/>
              </w:rPr>
            </w:pPr>
            <w:r w:rsidRPr="008370F5">
              <w:rPr>
                <w:rFonts w:ascii="Times New Roman" w:hAnsi="Times New Roman" w:cs="Times New Roman"/>
                <w:highlight w:val="cyan"/>
              </w:rPr>
              <w:t>20013780</w:t>
            </w:r>
          </w:p>
        </w:tc>
      </w:tr>
      <w:tr w:rsidR="00B12BA7" w14:paraId="56B23DC6" w14:textId="77777777" w:rsidTr="00B12BA7">
        <w:trPr>
          <w:trHeight w:val="242"/>
        </w:trPr>
        <w:tc>
          <w:tcPr>
            <w:tcW w:w="2875" w:type="dxa"/>
          </w:tcPr>
          <w:p w14:paraId="27FFA443" w14:textId="005B12C0" w:rsidR="00B12BA7" w:rsidRPr="008370F5" w:rsidRDefault="00D46C4D" w:rsidP="00BF7F83">
            <w:pPr>
              <w:rPr>
                <w:rFonts w:ascii="Times New Roman" w:hAnsi="Times New Roman" w:cs="Times New Roman"/>
              </w:rPr>
            </w:pPr>
            <w:r w:rsidRPr="008370F5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2790" w:type="dxa"/>
          </w:tcPr>
          <w:p w14:paraId="154D6F44" w14:textId="029FC023" w:rsidR="00B12BA7" w:rsidRPr="008370F5" w:rsidRDefault="00B64A7F" w:rsidP="00BF7F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highlight w:val="cyan"/>
              </w:rPr>
              <w:t>T</w:t>
            </w:r>
            <w:r w:rsidR="00D46C4D" w:rsidRPr="008370F5">
              <w:rPr>
                <w:rFonts w:ascii="Times New Roman" w:hAnsi="Times New Roman" w:cs="Times New Roman"/>
                <w:highlight w:val="cyan"/>
              </w:rPr>
              <w:t>VA Allen</w:t>
            </w:r>
          </w:p>
        </w:tc>
      </w:tr>
      <w:tr w:rsidR="00B12BA7" w14:paraId="07E9D159" w14:textId="77777777" w:rsidTr="00B12BA7">
        <w:tc>
          <w:tcPr>
            <w:tcW w:w="2875" w:type="dxa"/>
          </w:tcPr>
          <w:p w14:paraId="0EF8A601" w14:textId="40EB0CBE" w:rsidR="00B12BA7" w:rsidRPr="008370F5" w:rsidRDefault="00D46C4D" w:rsidP="00BF7F83">
            <w:pPr>
              <w:rPr>
                <w:rFonts w:ascii="Times New Roman" w:hAnsi="Times New Roman" w:cs="Times New Roman"/>
              </w:rPr>
            </w:pPr>
            <w:r w:rsidRPr="008370F5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2790" w:type="dxa"/>
          </w:tcPr>
          <w:p w14:paraId="74053C5E" w14:textId="40064967" w:rsidR="00B12BA7" w:rsidRPr="008370F5" w:rsidRDefault="00D46C4D" w:rsidP="00BF7F83">
            <w:pPr>
              <w:rPr>
                <w:rFonts w:ascii="Times New Roman" w:hAnsi="Times New Roman" w:cs="Times New Roman"/>
              </w:rPr>
            </w:pPr>
            <w:r w:rsidRPr="008370F5">
              <w:rPr>
                <w:rFonts w:ascii="Times New Roman" w:hAnsi="Times New Roman" w:cs="Times New Roman"/>
                <w:highlight w:val="cyan"/>
              </w:rPr>
              <w:t>Memphis</w:t>
            </w:r>
          </w:p>
        </w:tc>
      </w:tr>
      <w:tr w:rsidR="00B12BA7" w14:paraId="1217D955" w14:textId="77777777" w:rsidTr="00B12BA7">
        <w:tc>
          <w:tcPr>
            <w:tcW w:w="2875" w:type="dxa"/>
          </w:tcPr>
          <w:p w14:paraId="3010E5BA" w14:textId="1454A952" w:rsidR="00B12BA7" w:rsidRPr="008370F5" w:rsidRDefault="00D46C4D" w:rsidP="00BF7F83">
            <w:pPr>
              <w:rPr>
                <w:rFonts w:ascii="Times New Roman" w:hAnsi="Times New Roman" w:cs="Times New Roman"/>
              </w:rPr>
            </w:pPr>
            <w:r w:rsidRPr="008370F5">
              <w:rPr>
                <w:rFonts w:ascii="Times New Roman" w:hAnsi="Times New Roman" w:cs="Times New Roman"/>
              </w:rPr>
              <w:t>Specification</w:t>
            </w:r>
          </w:p>
        </w:tc>
        <w:tc>
          <w:tcPr>
            <w:tcW w:w="2790" w:type="dxa"/>
          </w:tcPr>
          <w:p w14:paraId="1349D25C" w14:textId="666E2EB8" w:rsidR="00B12BA7" w:rsidRPr="008370F5" w:rsidRDefault="00B64A7F" w:rsidP="00BF7F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873</w:t>
            </w:r>
            <w:r w:rsidR="000A395D">
              <w:rPr>
                <w:rFonts w:ascii="Times New Roman" w:hAnsi="Times New Roman" w:cs="Times New Roman"/>
              </w:rPr>
              <w:t xml:space="preserve"> - Security</w:t>
            </w:r>
          </w:p>
        </w:tc>
      </w:tr>
    </w:tbl>
    <w:p w14:paraId="48AABC43" w14:textId="77777777" w:rsidR="00B12BA7" w:rsidRDefault="00B12BA7" w:rsidP="00BF7F83"/>
    <w:p w14:paraId="4C3ABDFF" w14:textId="4DDC3D7D" w:rsidR="00D46C4D" w:rsidRDefault="000A395D" w:rsidP="00BF7F83">
      <w:r>
        <w:rPr>
          <w:rFonts w:ascii="Times New Roman" w:hAnsi="Times New Roman" w:cs="Times New Roman"/>
          <w:sz w:val="24"/>
          <w:szCs w:val="24"/>
        </w:rPr>
        <w:t>S</w:t>
      </w:r>
      <w:r w:rsidR="00B64A7F">
        <w:rPr>
          <w:rFonts w:ascii="Times New Roman" w:hAnsi="Times New Roman" w:cs="Times New Roman"/>
          <w:sz w:val="24"/>
          <w:szCs w:val="24"/>
        </w:rPr>
        <w:t>ECURITY</w:t>
      </w:r>
      <w:r w:rsidR="008370F5">
        <w:rPr>
          <w:rFonts w:ascii="Times New Roman" w:hAnsi="Times New Roman" w:cs="Times New Roman"/>
          <w:sz w:val="24"/>
          <w:szCs w:val="24"/>
        </w:rPr>
        <w:t xml:space="preserve"> SCOPE OF WORK</w:t>
      </w:r>
      <w:r w:rsidR="003812F5">
        <w:rPr>
          <w:sz w:val="24"/>
          <w:szCs w:val="24"/>
        </w:rPr>
        <w:t xml:space="preserve"> </w:t>
      </w:r>
      <w:r w:rsidR="003812F5" w:rsidRPr="003812F5">
        <w:rPr>
          <w:b/>
        </w:rPr>
        <w:t>[</w:t>
      </w:r>
      <w:r w:rsidR="00D522A6">
        <w:rPr>
          <w:b/>
          <w:highlight w:val="cyan"/>
        </w:rPr>
        <w:t>ENGINEER TO EDIT BLUE HIGHLIGHTED SECTIONS</w:t>
      </w:r>
      <w:r w:rsidR="003812F5" w:rsidRPr="003812F5">
        <w:rPr>
          <w:b/>
          <w:highlight w:val="cyan"/>
        </w:rPr>
        <w:t>]</w:t>
      </w:r>
    </w:p>
    <w:p w14:paraId="69CB09AA" w14:textId="117A8017" w:rsidR="00BF7F83" w:rsidRPr="008370F5" w:rsidRDefault="00BA4096" w:rsidP="00BF7F83">
      <w:pPr>
        <w:rPr>
          <w:rFonts w:ascii="Times New Roman" w:hAnsi="Times New Roman" w:cs="Times New Roman"/>
        </w:rPr>
      </w:pPr>
      <w:r w:rsidRPr="008370F5">
        <w:rPr>
          <w:rFonts w:ascii="Times New Roman" w:hAnsi="Times New Roman" w:cs="Times New Roman"/>
        </w:rPr>
        <w:t>Provide quote for</w:t>
      </w:r>
      <w:r w:rsidR="00BF7F83" w:rsidRPr="008370F5">
        <w:rPr>
          <w:rFonts w:ascii="Times New Roman" w:hAnsi="Times New Roman" w:cs="Times New Roman"/>
        </w:rPr>
        <w:t xml:space="preserve"> </w:t>
      </w:r>
      <w:r w:rsidR="00071F6A">
        <w:rPr>
          <w:rFonts w:ascii="Times New Roman" w:hAnsi="Times New Roman" w:cs="Times New Roman"/>
        </w:rPr>
        <w:t>design, supply</w:t>
      </w:r>
      <w:r w:rsidR="00E20938" w:rsidRPr="008370F5">
        <w:rPr>
          <w:rFonts w:ascii="Times New Roman" w:hAnsi="Times New Roman" w:cs="Times New Roman"/>
        </w:rPr>
        <w:t>,</w:t>
      </w:r>
      <w:r w:rsidR="003812F5" w:rsidRPr="008370F5">
        <w:rPr>
          <w:rFonts w:ascii="Times New Roman" w:hAnsi="Times New Roman" w:cs="Times New Roman"/>
        </w:rPr>
        <w:t xml:space="preserve"> </w:t>
      </w:r>
      <w:r w:rsidR="00071F6A" w:rsidRPr="00071F6A">
        <w:rPr>
          <w:rFonts w:ascii="Times New Roman" w:hAnsi="Times New Roman" w:cs="Times New Roman"/>
        </w:rPr>
        <w:t xml:space="preserve">and </w:t>
      </w:r>
      <w:r w:rsidR="003812F5" w:rsidRPr="00071F6A">
        <w:rPr>
          <w:rFonts w:ascii="Times New Roman" w:hAnsi="Times New Roman" w:cs="Times New Roman"/>
        </w:rPr>
        <w:t>commissioning</w:t>
      </w:r>
      <w:r w:rsidR="003812F5" w:rsidRPr="008370F5">
        <w:rPr>
          <w:rFonts w:ascii="Times New Roman" w:hAnsi="Times New Roman" w:cs="Times New Roman"/>
        </w:rPr>
        <w:t xml:space="preserve"> </w:t>
      </w:r>
      <w:r w:rsidR="00071F6A" w:rsidRPr="00071F6A">
        <w:rPr>
          <w:rFonts w:ascii="Times New Roman" w:hAnsi="Times New Roman" w:cs="Times New Roman"/>
          <w:highlight w:val="yellow"/>
        </w:rPr>
        <w:t>(</w:t>
      </w:r>
      <w:r w:rsidR="00071F6A" w:rsidRPr="00A827BA">
        <w:rPr>
          <w:rFonts w:ascii="Times New Roman" w:hAnsi="Times New Roman" w:cs="Times New Roman"/>
          <w:b/>
          <w:color w:val="FF0000"/>
          <w:highlight w:val="yellow"/>
        </w:rPr>
        <w:t>installation as an option</w:t>
      </w:r>
      <w:r w:rsidR="00071F6A">
        <w:rPr>
          <w:rFonts w:ascii="Times New Roman" w:hAnsi="Times New Roman" w:cs="Times New Roman"/>
        </w:rPr>
        <w:t xml:space="preserve">) </w:t>
      </w:r>
      <w:r w:rsidR="00BF7F83" w:rsidRPr="008370F5">
        <w:rPr>
          <w:rFonts w:ascii="Times New Roman" w:hAnsi="Times New Roman" w:cs="Times New Roman"/>
        </w:rPr>
        <w:t>of the</w:t>
      </w:r>
      <w:r w:rsidR="003812F5" w:rsidRPr="008370F5">
        <w:rPr>
          <w:rFonts w:ascii="Times New Roman" w:hAnsi="Times New Roman" w:cs="Times New Roman"/>
        </w:rPr>
        <w:t xml:space="preserve"> </w:t>
      </w:r>
      <w:r w:rsidR="000A395D">
        <w:rPr>
          <w:rFonts w:ascii="Times New Roman" w:hAnsi="Times New Roman" w:cs="Times New Roman"/>
        </w:rPr>
        <w:t>Security</w:t>
      </w:r>
      <w:r w:rsidR="00BF7F83" w:rsidRPr="008370F5">
        <w:rPr>
          <w:rFonts w:ascii="Times New Roman" w:hAnsi="Times New Roman" w:cs="Times New Roman"/>
        </w:rPr>
        <w:t xml:space="preserve"> system</w:t>
      </w:r>
      <w:r w:rsidRPr="008370F5">
        <w:rPr>
          <w:rFonts w:ascii="Times New Roman" w:hAnsi="Times New Roman" w:cs="Times New Roman"/>
        </w:rPr>
        <w:t xml:space="preserve"> and necessary mat</w:t>
      </w:r>
      <w:r w:rsidR="00E20938">
        <w:rPr>
          <w:rFonts w:ascii="Times New Roman" w:hAnsi="Times New Roman" w:cs="Times New Roman"/>
        </w:rPr>
        <w:t xml:space="preserve">erials </w:t>
      </w:r>
      <w:r w:rsidR="00BF7F83" w:rsidRPr="008370F5">
        <w:rPr>
          <w:rFonts w:ascii="Times New Roman" w:hAnsi="Times New Roman" w:cs="Times New Roman"/>
        </w:rPr>
        <w:t xml:space="preserve">in accordance with the </w:t>
      </w:r>
      <w:r w:rsidR="00D64329" w:rsidRPr="008370F5">
        <w:rPr>
          <w:rFonts w:ascii="Times New Roman" w:hAnsi="Times New Roman" w:cs="Times New Roman"/>
        </w:rPr>
        <w:t>specification</w:t>
      </w:r>
      <w:r w:rsidR="00BF7F83" w:rsidRPr="008370F5">
        <w:rPr>
          <w:rFonts w:ascii="Times New Roman" w:hAnsi="Times New Roman" w:cs="Times New Roman"/>
        </w:rPr>
        <w:t xml:space="preserve">, with the following scope break: </w:t>
      </w:r>
    </w:p>
    <w:p w14:paraId="16C1ECB5" w14:textId="5C16E923" w:rsidR="007102E1" w:rsidRPr="005620C0" w:rsidRDefault="00BF7F83" w:rsidP="005620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620C0">
        <w:rPr>
          <w:rFonts w:ascii="Times New Roman" w:hAnsi="Times New Roman" w:cs="Times New Roman"/>
        </w:rPr>
        <w:t>Supply and install the</w:t>
      </w:r>
      <w:r w:rsidR="00D64329" w:rsidRPr="005620C0">
        <w:rPr>
          <w:rFonts w:ascii="Times New Roman" w:hAnsi="Times New Roman" w:cs="Times New Roman"/>
        </w:rPr>
        <w:t xml:space="preserve"> </w:t>
      </w:r>
      <w:r w:rsidR="005620C0" w:rsidRPr="005620C0">
        <w:rPr>
          <w:rFonts w:ascii="Times New Roman" w:hAnsi="Times New Roman" w:cs="Times New Roman"/>
        </w:rPr>
        <w:t>following</w:t>
      </w:r>
      <w:r w:rsidR="00835CC2" w:rsidRPr="005620C0">
        <w:rPr>
          <w:rFonts w:ascii="Times New Roman" w:hAnsi="Times New Roman" w:cs="Times New Roman"/>
        </w:rPr>
        <w:t xml:space="preserve"> </w:t>
      </w:r>
      <w:r w:rsidR="009704EB" w:rsidRPr="005620C0">
        <w:rPr>
          <w:rFonts w:ascii="Times New Roman" w:hAnsi="Times New Roman" w:cs="Times New Roman"/>
        </w:rPr>
        <w:t xml:space="preserve">components </w:t>
      </w:r>
      <w:r w:rsidR="005620C0" w:rsidRPr="005620C0">
        <w:rPr>
          <w:rFonts w:ascii="Times New Roman" w:hAnsi="Times New Roman" w:cs="Times New Roman"/>
        </w:rPr>
        <w:t>(</w:t>
      </w:r>
      <w:r w:rsidR="00227A53">
        <w:rPr>
          <w:rFonts w:ascii="Times New Roman" w:hAnsi="Times New Roman" w:cs="Times New Roman"/>
        </w:rPr>
        <w:t>[[PTZ/fixed]]</w:t>
      </w:r>
      <w:r w:rsidR="005620C0" w:rsidRPr="005620C0">
        <w:rPr>
          <w:rFonts w:ascii="Times New Roman" w:hAnsi="Times New Roman" w:cs="Times New Roman"/>
        </w:rPr>
        <w:t xml:space="preserve">Camera, Monitor, </w:t>
      </w:r>
      <w:r w:rsidR="00F56B01">
        <w:rPr>
          <w:rFonts w:ascii="Times New Roman" w:hAnsi="Times New Roman" w:cs="Times New Roman"/>
        </w:rPr>
        <w:t xml:space="preserve">Switches/Controllers, </w:t>
      </w:r>
      <w:r w:rsidR="005620C0" w:rsidRPr="005620C0">
        <w:rPr>
          <w:rFonts w:ascii="Times New Roman" w:hAnsi="Times New Roman" w:cs="Times New Roman"/>
        </w:rPr>
        <w:t>C</w:t>
      </w:r>
      <w:r w:rsidR="00F56B01">
        <w:rPr>
          <w:rFonts w:ascii="Times New Roman" w:hAnsi="Times New Roman" w:cs="Times New Roman"/>
        </w:rPr>
        <w:t>ard reader</w:t>
      </w:r>
      <w:r w:rsidR="00C60339">
        <w:rPr>
          <w:rFonts w:ascii="Times New Roman" w:hAnsi="Times New Roman" w:cs="Times New Roman"/>
        </w:rPr>
        <w:t>, Key card</w:t>
      </w:r>
      <w:r w:rsidR="00F56B01">
        <w:rPr>
          <w:rFonts w:ascii="Times New Roman" w:hAnsi="Times New Roman" w:cs="Times New Roman"/>
        </w:rPr>
        <w:t>, K</w:t>
      </w:r>
      <w:r w:rsidR="005620C0" w:rsidRPr="005620C0">
        <w:rPr>
          <w:rFonts w:ascii="Times New Roman" w:hAnsi="Times New Roman" w:cs="Times New Roman"/>
        </w:rPr>
        <w:t>eypad</w:t>
      </w:r>
      <w:r w:rsidR="00F56B01">
        <w:rPr>
          <w:rFonts w:ascii="Times New Roman" w:hAnsi="Times New Roman" w:cs="Times New Roman"/>
        </w:rPr>
        <w:t>, and/or Security Panel</w:t>
      </w:r>
      <w:r w:rsidR="005620C0" w:rsidRPr="005620C0">
        <w:rPr>
          <w:rFonts w:ascii="Times New Roman" w:hAnsi="Times New Roman" w:cs="Times New Roman"/>
        </w:rPr>
        <w:t xml:space="preserve">) </w:t>
      </w:r>
      <w:r w:rsidR="009704EB" w:rsidRPr="005620C0">
        <w:rPr>
          <w:rFonts w:ascii="Times New Roman" w:hAnsi="Times New Roman" w:cs="Times New Roman"/>
        </w:rPr>
        <w:t>for</w:t>
      </w:r>
      <w:r w:rsidR="00835CC2" w:rsidRPr="005620C0">
        <w:rPr>
          <w:rFonts w:ascii="Times New Roman" w:hAnsi="Times New Roman" w:cs="Times New Roman"/>
        </w:rPr>
        <w:t xml:space="preserve"> a complete and </w:t>
      </w:r>
      <w:r w:rsidR="00D64329" w:rsidRPr="005620C0">
        <w:rPr>
          <w:rFonts w:ascii="Times New Roman" w:hAnsi="Times New Roman" w:cs="Times New Roman"/>
        </w:rPr>
        <w:t>functioning</w:t>
      </w:r>
      <w:r w:rsidR="00835CC2" w:rsidRPr="005620C0">
        <w:rPr>
          <w:rFonts w:ascii="Times New Roman" w:hAnsi="Times New Roman" w:cs="Times New Roman"/>
        </w:rPr>
        <w:t xml:space="preserve"> </w:t>
      </w:r>
      <w:r w:rsidR="006E52DC" w:rsidRPr="005620C0">
        <w:rPr>
          <w:rFonts w:ascii="Times New Roman" w:hAnsi="Times New Roman" w:cs="Times New Roman"/>
        </w:rPr>
        <w:t>security</w:t>
      </w:r>
      <w:r w:rsidR="00835CC2" w:rsidRPr="005620C0">
        <w:rPr>
          <w:rFonts w:ascii="Times New Roman" w:hAnsi="Times New Roman" w:cs="Times New Roman"/>
        </w:rPr>
        <w:t xml:space="preserve"> system including but not limited to</w:t>
      </w:r>
      <w:r w:rsidR="007102E1" w:rsidRPr="005620C0">
        <w:rPr>
          <w:rFonts w:ascii="Times New Roman" w:hAnsi="Times New Roman" w:cs="Times New Roman"/>
        </w:rPr>
        <w:t>:</w:t>
      </w:r>
      <w:r w:rsidR="007102E1" w:rsidRPr="005620C0">
        <w:rPr>
          <w:rFonts w:ascii="Times New Roman" w:hAnsi="Times New Roman" w:cs="Times New Roman"/>
          <w:i/>
        </w:rPr>
        <w:t xml:space="preserve"> </w:t>
      </w:r>
      <w:r w:rsidR="005620C0" w:rsidRPr="00227A53">
        <w:rPr>
          <w:rFonts w:ascii="Times New Roman" w:hAnsi="Times New Roman" w:cs="Times New Roman"/>
          <w:i/>
          <w:highlight w:val="cyan"/>
        </w:rPr>
        <w:t xml:space="preserve">(Engineer will determine where the following components will be placed and it quantities base on owner RFP </w:t>
      </w:r>
      <w:r w:rsidR="004855EF" w:rsidRPr="00227A53">
        <w:rPr>
          <w:rFonts w:ascii="Times New Roman" w:hAnsi="Times New Roman" w:cs="Times New Roman"/>
          <w:i/>
          <w:highlight w:val="cyan"/>
        </w:rPr>
        <w:t>and/</w:t>
      </w:r>
      <w:r w:rsidR="005620C0" w:rsidRPr="00227A53">
        <w:rPr>
          <w:rFonts w:ascii="Times New Roman" w:hAnsi="Times New Roman" w:cs="Times New Roman"/>
          <w:i/>
          <w:highlight w:val="cyan"/>
        </w:rPr>
        <w:t>or Kiewit standard)</w:t>
      </w:r>
      <w:r w:rsidR="007102E1" w:rsidRPr="005620C0">
        <w:rPr>
          <w:rFonts w:ascii="Times New Roman" w:hAnsi="Times New Roman" w:cs="Times New Roman"/>
          <w:i/>
          <w:vanish/>
          <w:color w:val="00B0F0"/>
        </w:rPr>
        <w:t>[Note to Design</w:t>
      </w:r>
      <w:r w:rsidR="00D2769B" w:rsidRPr="005620C0">
        <w:rPr>
          <w:rFonts w:ascii="Times New Roman" w:hAnsi="Times New Roman" w:cs="Times New Roman"/>
          <w:i/>
          <w:vanish/>
          <w:color w:val="00B0F0"/>
        </w:rPr>
        <w:t>er</w:t>
      </w:r>
      <w:r w:rsidR="007102E1" w:rsidRPr="005620C0">
        <w:rPr>
          <w:rFonts w:ascii="Times New Roman" w:hAnsi="Times New Roman" w:cs="Times New Roman"/>
          <w:i/>
          <w:vanish/>
          <w:color w:val="00B0F0"/>
        </w:rPr>
        <w:t xml:space="preserve">: Edit list to include any other required </w:t>
      </w:r>
      <w:r w:rsidR="00505413" w:rsidRPr="005620C0">
        <w:rPr>
          <w:rFonts w:ascii="Times New Roman" w:hAnsi="Times New Roman" w:cs="Times New Roman"/>
          <w:i/>
          <w:vanish/>
          <w:color w:val="00B0F0"/>
        </w:rPr>
        <w:t>equipm</w:t>
      </w:r>
      <w:r w:rsidR="00773796" w:rsidRPr="005620C0">
        <w:rPr>
          <w:rFonts w:ascii="Times New Roman" w:hAnsi="Times New Roman" w:cs="Times New Roman"/>
          <w:i/>
          <w:vanish/>
          <w:color w:val="00B0F0"/>
        </w:rPr>
        <w:t>ent either by the RFP or KED Standard</w:t>
      </w:r>
      <w:r w:rsidR="00505413" w:rsidRPr="005620C0">
        <w:rPr>
          <w:rFonts w:ascii="Times New Roman" w:hAnsi="Times New Roman" w:cs="Times New Roman"/>
          <w:i/>
          <w:vanish/>
          <w:color w:val="00B0F0"/>
        </w:rPr>
        <w:t>]</w:t>
      </w:r>
    </w:p>
    <w:p w14:paraId="637B2752" w14:textId="4A749E93" w:rsidR="00B86AF4" w:rsidRDefault="005620C0" w:rsidP="005620C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 Gate </w:t>
      </w:r>
      <w:r w:rsidRPr="005620C0">
        <w:rPr>
          <w:rFonts w:ascii="Times New Roman" w:hAnsi="Times New Roman" w:cs="Times New Roman"/>
          <w:highlight w:val="cyan"/>
        </w:rPr>
        <w:t>[</w:t>
      </w:r>
      <w:r w:rsidR="00227A53">
        <w:rPr>
          <w:rFonts w:ascii="Times New Roman" w:hAnsi="Times New Roman" w:cs="Times New Roman"/>
          <w:highlight w:val="cyan"/>
        </w:rPr>
        <w:t>In Example, 1 card reader, 1 keypad, and 1 PTZ camera</w:t>
      </w:r>
      <w:r w:rsidRPr="005620C0">
        <w:rPr>
          <w:rFonts w:ascii="Times New Roman" w:hAnsi="Times New Roman" w:cs="Times New Roman"/>
          <w:highlight w:val="cyan"/>
        </w:rPr>
        <w:t>]</w:t>
      </w:r>
    </w:p>
    <w:p w14:paraId="4E91B0B6" w14:textId="5E3272A6" w:rsidR="005620C0" w:rsidRPr="005620C0" w:rsidRDefault="005620C0" w:rsidP="005620C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9704EB">
        <w:rPr>
          <w:rFonts w:ascii="Times New Roman" w:hAnsi="Times New Roman" w:cs="Times New Roman"/>
        </w:rPr>
        <w:t>Control Room</w:t>
      </w:r>
      <w:r>
        <w:rPr>
          <w:rFonts w:ascii="Times New Roman" w:hAnsi="Times New Roman" w:cs="Times New Roman"/>
        </w:rPr>
        <w:t xml:space="preserve"> </w:t>
      </w:r>
      <w:r w:rsidRPr="005620C0">
        <w:rPr>
          <w:rFonts w:ascii="Times New Roman" w:hAnsi="Times New Roman" w:cs="Times New Roman"/>
          <w:highlight w:val="cyan"/>
        </w:rPr>
        <w:t>[      ]</w:t>
      </w:r>
    </w:p>
    <w:p w14:paraId="3489B7BC" w14:textId="01514FDD" w:rsidR="00A5010D" w:rsidRPr="009704EB" w:rsidRDefault="00A5010D" w:rsidP="005620C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9704EB">
        <w:rPr>
          <w:rFonts w:ascii="Times New Roman" w:hAnsi="Times New Roman" w:cs="Times New Roman"/>
        </w:rPr>
        <w:t>PEECC</w:t>
      </w:r>
      <w:r w:rsidR="005620C0">
        <w:rPr>
          <w:rFonts w:ascii="Times New Roman" w:hAnsi="Times New Roman" w:cs="Times New Roman"/>
        </w:rPr>
        <w:t xml:space="preserve"> </w:t>
      </w:r>
      <w:r w:rsidR="005620C0" w:rsidRPr="005620C0">
        <w:rPr>
          <w:rFonts w:ascii="Times New Roman" w:hAnsi="Times New Roman" w:cs="Times New Roman"/>
          <w:highlight w:val="cyan"/>
        </w:rPr>
        <w:t>[      ]</w:t>
      </w:r>
    </w:p>
    <w:p w14:paraId="014A793B" w14:textId="6DD39D65" w:rsidR="00A5010D" w:rsidRPr="009704EB" w:rsidRDefault="00A5010D" w:rsidP="005620C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9704EB">
        <w:rPr>
          <w:rFonts w:ascii="Times New Roman" w:hAnsi="Times New Roman" w:cs="Times New Roman"/>
        </w:rPr>
        <w:t>STG Enclosure</w:t>
      </w:r>
      <w:r w:rsidR="005620C0">
        <w:rPr>
          <w:rFonts w:ascii="Times New Roman" w:hAnsi="Times New Roman" w:cs="Times New Roman"/>
        </w:rPr>
        <w:t xml:space="preserve"> </w:t>
      </w:r>
      <w:r w:rsidR="005620C0" w:rsidRPr="005620C0">
        <w:rPr>
          <w:rFonts w:ascii="Times New Roman" w:hAnsi="Times New Roman" w:cs="Times New Roman"/>
          <w:highlight w:val="cyan"/>
        </w:rPr>
        <w:t>[      ]</w:t>
      </w:r>
    </w:p>
    <w:p w14:paraId="6C9FE48B" w14:textId="10E2F4BC" w:rsidR="00A5010D" w:rsidRPr="009704EB" w:rsidRDefault="00A5010D" w:rsidP="005620C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9704EB">
        <w:rPr>
          <w:rFonts w:ascii="Times New Roman" w:hAnsi="Times New Roman" w:cs="Times New Roman"/>
        </w:rPr>
        <w:t>CEMS Enclosure</w:t>
      </w:r>
      <w:r w:rsidR="005620C0">
        <w:rPr>
          <w:rFonts w:ascii="Times New Roman" w:hAnsi="Times New Roman" w:cs="Times New Roman"/>
        </w:rPr>
        <w:t xml:space="preserve"> </w:t>
      </w:r>
      <w:r w:rsidR="005620C0" w:rsidRPr="005620C0">
        <w:rPr>
          <w:rFonts w:ascii="Times New Roman" w:hAnsi="Times New Roman" w:cs="Times New Roman"/>
          <w:highlight w:val="cyan"/>
        </w:rPr>
        <w:t>[      ]</w:t>
      </w:r>
    </w:p>
    <w:p w14:paraId="6D13D94F" w14:textId="793C1448" w:rsidR="00A5010D" w:rsidRPr="009704EB" w:rsidRDefault="00A5010D" w:rsidP="005620C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9704EB">
        <w:rPr>
          <w:rFonts w:ascii="Times New Roman" w:hAnsi="Times New Roman" w:cs="Times New Roman"/>
        </w:rPr>
        <w:t>Medium Voltage Electrical Enclosures</w:t>
      </w:r>
      <w:r w:rsidR="005620C0">
        <w:rPr>
          <w:rFonts w:ascii="Times New Roman" w:hAnsi="Times New Roman" w:cs="Times New Roman"/>
        </w:rPr>
        <w:t xml:space="preserve"> </w:t>
      </w:r>
      <w:r w:rsidR="005620C0" w:rsidRPr="005620C0">
        <w:rPr>
          <w:rFonts w:ascii="Times New Roman" w:hAnsi="Times New Roman" w:cs="Times New Roman"/>
          <w:highlight w:val="cyan"/>
        </w:rPr>
        <w:t>[      ]</w:t>
      </w:r>
    </w:p>
    <w:p w14:paraId="5159E190" w14:textId="3BAD0F98" w:rsidR="00A5010D" w:rsidRPr="009704EB" w:rsidRDefault="00A5010D" w:rsidP="005620C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9704EB">
        <w:rPr>
          <w:rFonts w:ascii="Times New Roman" w:hAnsi="Times New Roman" w:cs="Times New Roman"/>
        </w:rPr>
        <w:t>ACC Electrical Enclosure</w:t>
      </w:r>
      <w:r w:rsidR="005620C0">
        <w:rPr>
          <w:rFonts w:ascii="Times New Roman" w:hAnsi="Times New Roman" w:cs="Times New Roman"/>
        </w:rPr>
        <w:t xml:space="preserve"> </w:t>
      </w:r>
      <w:r w:rsidR="005620C0" w:rsidRPr="005620C0">
        <w:rPr>
          <w:rFonts w:ascii="Times New Roman" w:hAnsi="Times New Roman" w:cs="Times New Roman"/>
          <w:highlight w:val="cyan"/>
        </w:rPr>
        <w:t>[      ]</w:t>
      </w:r>
    </w:p>
    <w:p w14:paraId="2FDBC335" w14:textId="3BB57743" w:rsidR="00A5010D" w:rsidRDefault="00A5010D" w:rsidP="005620C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9704EB">
        <w:rPr>
          <w:rFonts w:ascii="Times New Roman" w:hAnsi="Times New Roman" w:cs="Times New Roman"/>
        </w:rPr>
        <w:t>ACHE Electrical Enclosure</w:t>
      </w:r>
      <w:r w:rsidR="005620C0">
        <w:rPr>
          <w:rFonts w:ascii="Times New Roman" w:hAnsi="Times New Roman" w:cs="Times New Roman"/>
        </w:rPr>
        <w:t xml:space="preserve"> </w:t>
      </w:r>
      <w:r w:rsidR="005620C0" w:rsidRPr="005620C0">
        <w:rPr>
          <w:rFonts w:ascii="Times New Roman" w:hAnsi="Times New Roman" w:cs="Times New Roman"/>
          <w:highlight w:val="cyan"/>
        </w:rPr>
        <w:t>[      ]</w:t>
      </w:r>
    </w:p>
    <w:p w14:paraId="3D65AECD" w14:textId="44081C68" w:rsidR="00C60339" w:rsidRPr="009704EB" w:rsidRDefault="00C60339" w:rsidP="005620C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Cooling Tower Electrical Enclosure </w:t>
      </w:r>
      <w:r w:rsidRPr="005620C0">
        <w:rPr>
          <w:rFonts w:ascii="Times New Roman" w:hAnsi="Times New Roman" w:cs="Times New Roman"/>
          <w:highlight w:val="cyan"/>
        </w:rPr>
        <w:t>[      ]</w:t>
      </w:r>
    </w:p>
    <w:p w14:paraId="55B3C4C1" w14:textId="74CEC701" w:rsidR="00A5010D" w:rsidRPr="009704EB" w:rsidRDefault="00A5010D" w:rsidP="005620C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9704EB">
        <w:rPr>
          <w:rFonts w:ascii="Times New Roman" w:hAnsi="Times New Roman" w:cs="Times New Roman"/>
        </w:rPr>
        <w:t>Gas Compressor Panel Enclosures</w:t>
      </w:r>
      <w:r w:rsidR="005620C0">
        <w:rPr>
          <w:rFonts w:ascii="Times New Roman" w:hAnsi="Times New Roman" w:cs="Times New Roman"/>
        </w:rPr>
        <w:t xml:space="preserve"> </w:t>
      </w:r>
      <w:r w:rsidR="005620C0" w:rsidRPr="005620C0">
        <w:rPr>
          <w:rFonts w:ascii="Times New Roman" w:hAnsi="Times New Roman" w:cs="Times New Roman"/>
          <w:highlight w:val="cyan"/>
        </w:rPr>
        <w:t>[      ]</w:t>
      </w:r>
    </w:p>
    <w:p w14:paraId="694704E4" w14:textId="7A4644EA" w:rsidR="00A5010D" w:rsidRPr="009704EB" w:rsidRDefault="00A5010D" w:rsidP="005620C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9704EB">
        <w:rPr>
          <w:rFonts w:ascii="Times New Roman" w:hAnsi="Times New Roman" w:cs="Times New Roman"/>
        </w:rPr>
        <w:t>Auxiliary Boiler Electrical Module</w:t>
      </w:r>
      <w:r w:rsidR="005620C0">
        <w:rPr>
          <w:rFonts w:ascii="Times New Roman" w:hAnsi="Times New Roman" w:cs="Times New Roman"/>
        </w:rPr>
        <w:t xml:space="preserve"> </w:t>
      </w:r>
      <w:r w:rsidR="005620C0" w:rsidRPr="005620C0">
        <w:rPr>
          <w:rFonts w:ascii="Times New Roman" w:hAnsi="Times New Roman" w:cs="Times New Roman"/>
          <w:highlight w:val="cyan"/>
        </w:rPr>
        <w:t>[      ]</w:t>
      </w:r>
    </w:p>
    <w:p w14:paraId="0A15B7F3" w14:textId="6D97F95D" w:rsidR="00A5010D" w:rsidRPr="009704EB" w:rsidRDefault="00A5010D" w:rsidP="005620C0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 w:rsidRPr="009704EB">
        <w:rPr>
          <w:rFonts w:ascii="Times New Roman" w:hAnsi="Times New Roman" w:cs="Times New Roman"/>
        </w:rPr>
        <w:t>Panel Enclosure for PLC’s or programmable relays</w:t>
      </w:r>
      <w:r w:rsidR="005620C0">
        <w:rPr>
          <w:rFonts w:ascii="Times New Roman" w:hAnsi="Times New Roman" w:cs="Times New Roman"/>
        </w:rPr>
        <w:t xml:space="preserve"> </w:t>
      </w:r>
      <w:r w:rsidR="005620C0" w:rsidRPr="005620C0">
        <w:rPr>
          <w:rFonts w:ascii="Times New Roman" w:hAnsi="Times New Roman" w:cs="Times New Roman"/>
          <w:highlight w:val="cyan"/>
        </w:rPr>
        <w:t>[      ]</w:t>
      </w:r>
    </w:p>
    <w:p w14:paraId="7AD82A0A" w14:textId="42C07D69" w:rsidR="00A5010D" w:rsidRPr="009704EB" w:rsidRDefault="00A5010D" w:rsidP="005620C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9704EB">
        <w:rPr>
          <w:rFonts w:ascii="Times New Roman" w:hAnsi="Times New Roman" w:cs="Times New Roman"/>
        </w:rPr>
        <w:t>Diesel Generator Control Cabinet and/or any other control cabinets external to main enclosure</w:t>
      </w:r>
      <w:r w:rsidR="005620C0">
        <w:rPr>
          <w:rFonts w:ascii="Times New Roman" w:hAnsi="Times New Roman" w:cs="Times New Roman"/>
        </w:rPr>
        <w:t xml:space="preserve"> </w:t>
      </w:r>
      <w:r w:rsidR="005620C0" w:rsidRPr="005620C0">
        <w:rPr>
          <w:rFonts w:ascii="Times New Roman" w:hAnsi="Times New Roman" w:cs="Times New Roman"/>
          <w:highlight w:val="cyan"/>
        </w:rPr>
        <w:t>[      ]</w:t>
      </w:r>
    </w:p>
    <w:p w14:paraId="74627ECD" w14:textId="466F9C00" w:rsidR="00A5010D" w:rsidRPr="009704EB" w:rsidRDefault="00A5010D" w:rsidP="005620C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9704EB">
        <w:rPr>
          <w:rFonts w:ascii="Times New Roman" w:hAnsi="Times New Roman" w:cs="Times New Roman"/>
        </w:rPr>
        <w:t>Diesel Generator Enclosure</w:t>
      </w:r>
      <w:r w:rsidR="005620C0">
        <w:rPr>
          <w:rFonts w:ascii="Times New Roman" w:hAnsi="Times New Roman" w:cs="Times New Roman"/>
        </w:rPr>
        <w:t xml:space="preserve"> </w:t>
      </w:r>
      <w:r w:rsidR="005620C0" w:rsidRPr="005620C0">
        <w:rPr>
          <w:rFonts w:ascii="Times New Roman" w:hAnsi="Times New Roman" w:cs="Times New Roman"/>
          <w:highlight w:val="cyan"/>
        </w:rPr>
        <w:t>[      ]</w:t>
      </w:r>
    </w:p>
    <w:p w14:paraId="13099548" w14:textId="277173AE" w:rsidR="00A5010D" w:rsidRDefault="00A5010D" w:rsidP="005620C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9704EB">
        <w:rPr>
          <w:rFonts w:ascii="Times New Roman" w:hAnsi="Times New Roman" w:cs="Times New Roman"/>
        </w:rPr>
        <w:t>Fire Pump Electrical Enclosure</w:t>
      </w:r>
      <w:r w:rsidR="005620C0">
        <w:rPr>
          <w:rFonts w:ascii="Times New Roman" w:hAnsi="Times New Roman" w:cs="Times New Roman"/>
        </w:rPr>
        <w:t xml:space="preserve"> </w:t>
      </w:r>
      <w:r w:rsidR="005620C0" w:rsidRPr="005620C0">
        <w:rPr>
          <w:rFonts w:ascii="Times New Roman" w:hAnsi="Times New Roman" w:cs="Times New Roman"/>
          <w:highlight w:val="cyan"/>
        </w:rPr>
        <w:t>[      ]</w:t>
      </w:r>
    </w:p>
    <w:p w14:paraId="6F136F64" w14:textId="48B03587" w:rsidR="00071F6A" w:rsidRPr="009704EB" w:rsidRDefault="00071F6A" w:rsidP="005620C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Water Treatment Electrical Room </w:t>
      </w:r>
      <w:r w:rsidRPr="005620C0">
        <w:rPr>
          <w:rFonts w:ascii="Times New Roman" w:hAnsi="Times New Roman" w:cs="Times New Roman"/>
          <w:highlight w:val="cyan"/>
        </w:rPr>
        <w:t>[      ]</w:t>
      </w:r>
    </w:p>
    <w:p w14:paraId="152BC3B1" w14:textId="3948EED6" w:rsidR="000A395D" w:rsidRDefault="00A5010D" w:rsidP="005620C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227A53">
        <w:rPr>
          <w:rFonts w:ascii="Times New Roman" w:hAnsi="Times New Roman" w:cs="Times New Roman"/>
          <w:highlight w:val="cyan"/>
        </w:rPr>
        <w:t>Any programmable device not contained within one of the above locations</w:t>
      </w:r>
      <w:r w:rsidR="00227A53">
        <w:rPr>
          <w:rFonts w:ascii="Times New Roman" w:hAnsi="Times New Roman" w:cs="Times New Roman"/>
        </w:rPr>
        <w:t xml:space="preserve"> </w:t>
      </w:r>
      <w:r w:rsidR="00227A53" w:rsidRPr="005620C0">
        <w:rPr>
          <w:rFonts w:ascii="Times New Roman" w:hAnsi="Times New Roman" w:cs="Times New Roman"/>
          <w:highlight w:val="cyan"/>
        </w:rPr>
        <w:t>[</w:t>
      </w:r>
      <w:r w:rsidR="00227A53">
        <w:rPr>
          <w:rFonts w:ascii="Times New Roman" w:hAnsi="Times New Roman" w:cs="Times New Roman"/>
          <w:highlight w:val="cyan"/>
        </w:rPr>
        <w:t>If there are additional location that might need the following equipment’s above, uses the space below. Otherwise, delete this section</w:t>
      </w:r>
      <w:r w:rsidR="00227A53" w:rsidRPr="005620C0">
        <w:rPr>
          <w:rFonts w:ascii="Times New Roman" w:hAnsi="Times New Roman" w:cs="Times New Roman"/>
          <w:highlight w:val="cyan"/>
        </w:rPr>
        <w:t>]</w:t>
      </w:r>
    </w:p>
    <w:p w14:paraId="6A4A285F" w14:textId="2461C9DF" w:rsidR="005620C0" w:rsidRDefault="005620C0" w:rsidP="005620C0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Location </w:t>
      </w:r>
      <w:r w:rsidR="00227A53" w:rsidRPr="00227A53">
        <w:rPr>
          <w:rFonts w:ascii="Times New Roman" w:hAnsi="Times New Roman" w:cs="Times New Roman"/>
          <w:highlight w:val="cyan"/>
        </w:rPr>
        <w:t>(Enter location here)</w:t>
      </w:r>
      <w:r>
        <w:rPr>
          <w:rFonts w:ascii="Times New Roman" w:hAnsi="Times New Roman" w:cs="Times New Roman"/>
        </w:rPr>
        <w:t xml:space="preserve">  </w:t>
      </w:r>
      <w:r w:rsidRPr="005620C0">
        <w:rPr>
          <w:rFonts w:ascii="Times New Roman" w:hAnsi="Times New Roman" w:cs="Times New Roman"/>
          <w:highlight w:val="cyan"/>
        </w:rPr>
        <w:t>[      ]</w:t>
      </w:r>
    </w:p>
    <w:p w14:paraId="2AA7458B" w14:textId="5A7BC9B4" w:rsidR="005620C0" w:rsidRDefault="005620C0" w:rsidP="005620C0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Location </w:t>
      </w:r>
      <w:r w:rsidR="00227A53" w:rsidRPr="00227A53">
        <w:rPr>
          <w:rFonts w:ascii="Times New Roman" w:hAnsi="Times New Roman" w:cs="Times New Roman"/>
          <w:highlight w:val="cyan"/>
        </w:rPr>
        <w:t>(Enter location here)</w:t>
      </w:r>
      <w:r>
        <w:rPr>
          <w:rFonts w:ascii="Times New Roman" w:hAnsi="Times New Roman" w:cs="Times New Roman"/>
        </w:rPr>
        <w:t xml:space="preserve">  </w:t>
      </w:r>
      <w:r w:rsidRPr="005620C0">
        <w:rPr>
          <w:rFonts w:ascii="Times New Roman" w:hAnsi="Times New Roman" w:cs="Times New Roman"/>
          <w:highlight w:val="cyan"/>
        </w:rPr>
        <w:t>[      ]</w:t>
      </w:r>
    </w:p>
    <w:p w14:paraId="0D96EFF5" w14:textId="07A5D987" w:rsidR="00DF31AB" w:rsidRDefault="00DF31AB" w:rsidP="005620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Detection System</w:t>
      </w:r>
      <w:r w:rsidR="00071F6A">
        <w:rPr>
          <w:rFonts w:ascii="Times New Roman" w:hAnsi="Times New Roman" w:cs="Times New Roman"/>
        </w:rPr>
        <w:t xml:space="preserve"> (</w:t>
      </w:r>
      <w:r w:rsidR="00071F6A" w:rsidRPr="00071F6A">
        <w:rPr>
          <w:rFonts w:ascii="Times New Roman" w:hAnsi="Times New Roman" w:cs="Times New Roman"/>
          <w:highlight w:val="cyan"/>
        </w:rPr>
        <w:t>If required, if not then you can delete this section</w:t>
      </w:r>
      <w:r w:rsidR="00071F6A">
        <w:rPr>
          <w:rFonts w:ascii="Times New Roman" w:hAnsi="Times New Roman" w:cs="Times New Roman"/>
        </w:rPr>
        <w:t>)</w:t>
      </w:r>
    </w:p>
    <w:p w14:paraId="15F3B57B" w14:textId="68D8518A" w:rsidR="005620C0" w:rsidRDefault="00C60339" w:rsidP="00DF31A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Perimeter Breach Detection System</w:t>
      </w:r>
    </w:p>
    <w:p w14:paraId="1AA30F6A" w14:textId="31000F62" w:rsidR="00D43917" w:rsidRPr="00D43917" w:rsidRDefault="00D43917" w:rsidP="00DF31AB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 w:rsidRPr="00D43917">
        <w:rPr>
          <w:rFonts w:ascii="Times New Roman" w:hAnsi="Times New Roman" w:cs="Times New Roman"/>
        </w:rPr>
        <w:t>The Breach Detection systems should be a fully integrated complete system.</w:t>
      </w:r>
    </w:p>
    <w:p w14:paraId="38FD9C3E" w14:textId="257B7DD4" w:rsidR="00DF31AB" w:rsidRDefault="00C60339" w:rsidP="00D43917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Perimeter </w:t>
      </w:r>
      <w:r w:rsidRPr="00C60339">
        <w:rPr>
          <w:rFonts w:ascii="Times New Roman" w:hAnsi="Times New Roman" w:cs="Times New Roman"/>
        </w:rPr>
        <w:t xml:space="preserve">Breach detection shall provide protection along perimeter fence, approximately </w:t>
      </w:r>
      <w:r>
        <w:rPr>
          <w:rFonts w:ascii="Times New Roman" w:hAnsi="Times New Roman" w:cs="Times New Roman"/>
          <w:highlight w:val="cyan"/>
        </w:rPr>
        <w:t>[</w:t>
      </w:r>
      <w:r w:rsidR="00227A53">
        <w:rPr>
          <w:rFonts w:ascii="Times New Roman" w:hAnsi="Times New Roman" w:cs="Times New Roman"/>
          <w:highlight w:val="cyan"/>
        </w:rPr>
        <w:t>enter the linear feet here</w:t>
      </w:r>
      <w:r w:rsidRPr="005620C0">
        <w:rPr>
          <w:rFonts w:ascii="Times New Roman" w:hAnsi="Times New Roman" w:cs="Times New Roman"/>
          <w:highlight w:val="cyan"/>
        </w:rPr>
        <w:t>]</w:t>
      </w:r>
      <w:r>
        <w:rPr>
          <w:rFonts w:ascii="Times New Roman" w:hAnsi="Times New Roman" w:cs="Times New Roman"/>
        </w:rPr>
        <w:t xml:space="preserve"> </w:t>
      </w:r>
      <w:r w:rsidRPr="00C60339">
        <w:rPr>
          <w:rFonts w:ascii="Times New Roman" w:hAnsi="Times New Roman" w:cs="Times New Roman"/>
        </w:rPr>
        <w:t>linear feet.  Include Manufacturer’s standard signal transmission cable, associated transceivers, control equipment, and mounting devices per these specifications.</w:t>
      </w:r>
    </w:p>
    <w:p w14:paraId="39AC8A58" w14:textId="72EC8360" w:rsidR="00DF31AB" w:rsidRDefault="00DF31AB" w:rsidP="00DF31A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Intrusion Detection System (IDS)</w:t>
      </w:r>
    </w:p>
    <w:p w14:paraId="2B443686" w14:textId="4278C722" w:rsidR="00DF31AB" w:rsidRPr="00DF31AB" w:rsidRDefault="00DF31AB" w:rsidP="00DF31AB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 w:rsidRPr="00DF31AB">
        <w:rPr>
          <w:rFonts w:ascii="Times New Roman" w:hAnsi="Times New Roman" w:cs="Times New Roman"/>
        </w:rPr>
        <w:t>The IDS systems should be a fully integrated complete system.</w:t>
      </w:r>
    </w:p>
    <w:p w14:paraId="5DD4A989" w14:textId="4AF6BF64" w:rsidR="00DF31AB" w:rsidRPr="00DF31AB" w:rsidRDefault="00DF31AB" w:rsidP="00DF31AB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 w:rsidRPr="00DF31AB">
        <w:rPr>
          <w:rFonts w:ascii="Times New Roman" w:hAnsi="Times New Roman" w:cs="Times New Roman"/>
        </w:rPr>
        <w:t xml:space="preserve">IDS shall be mounted on Purchaser’s installed chain link fence per manufacturer’s specifications around 100% of the fence, approximately </w:t>
      </w:r>
      <w:r w:rsidRPr="00DF31AB">
        <w:rPr>
          <w:rFonts w:ascii="Times New Roman" w:hAnsi="Times New Roman" w:cs="Times New Roman"/>
          <w:highlight w:val="cyan"/>
        </w:rPr>
        <w:t>[enter the linear feet here]</w:t>
      </w:r>
      <w:r w:rsidRPr="00DF31AB">
        <w:rPr>
          <w:rFonts w:ascii="Times New Roman" w:hAnsi="Times New Roman" w:cs="Times New Roman"/>
        </w:rPr>
        <w:t xml:space="preserve"> linear feet.</w:t>
      </w:r>
    </w:p>
    <w:p w14:paraId="1E1793C5" w14:textId="77777777" w:rsidR="00DF31AB" w:rsidRPr="00DF31AB" w:rsidRDefault="00DF31AB" w:rsidP="00DF31AB">
      <w:pPr>
        <w:numPr>
          <w:ilvl w:val="2"/>
          <w:numId w:val="10"/>
        </w:num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DF31AB">
        <w:rPr>
          <w:rFonts w:ascii="Times New Roman" w:hAnsi="Times New Roman" w:cs="Times New Roman"/>
        </w:rPr>
        <w:t xml:space="preserve">IDS will be </w:t>
      </w:r>
      <w:r w:rsidRPr="00DF31AB">
        <w:rPr>
          <w:rFonts w:ascii="Times New Roman" w:hAnsi="Times New Roman" w:cs="Times New Roman"/>
          <w:i/>
        </w:rPr>
        <w:t xml:space="preserve">fence mounted fiber optic perimeter intrusion cable and sensors. The IDS shall monitor the entire facility perimeter and shall be capable of detecting persons leaning up against, climbing, </w:t>
      </w:r>
      <w:r w:rsidRPr="00DF31AB">
        <w:rPr>
          <w:rFonts w:ascii="Times New Roman" w:hAnsi="Times New Roman" w:cs="Times New Roman"/>
          <w:i/>
        </w:rPr>
        <w:lastRenderedPageBreak/>
        <w:t>or cutting the perimeter fence. Detection of persons tunneling under or hurdling over the fence is not required.</w:t>
      </w:r>
    </w:p>
    <w:p w14:paraId="77193BC9" w14:textId="1B10239D" w:rsidR="00DF31AB" w:rsidRPr="00DF31AB" w:rsidRDefault="00DF31AB" w:rsidP="00DF31AB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 w:rsidRPr="00DF31AB">
        <w:rPr>
          <w:rFonts w:ascii="Times New Roman" w:hAnsi="Times New Roman" w:cs="Times New Roman"/>
          <w:i/>
        </w:rPr>
        <w:t xml:space="preserve">The intrusion system controller shall be mounted in a 19-inch rack in the administration building telecommunications room and shall provide alarms to the security monitoring panels located in the </w:t>
      </w:r>
      <w:r w:rsidRPr="00DF31AB">
        <w:rPr>
          <w:rFonts w:ascii="Times New Roman" w:hAnsi="Times New Roman" w:cs="Times New Roman"/>
        </w:rPr>
        <w:t>control</w:t>
      </w:r>
      <w:r w:rsidRPr="00DF31AB">
        <w:rPr>
          <w:rFonts w:ascii="Times New Roman" w:hAnsi="Times New Roman" w:cs="Times New Roman"/>
          <w:i/>
        </w:rPr>
        <w:t>/administration building receptionist area and control room. Location of alarms shall be provided as part of the alarm information.</w:t>
      </w:r>
    </w:p>
    <w:p w14:paraId="5F998695" w14:textId="1406A084" w:rsidR="00703C16" w:rsidRDefault="00703C16" w:rsidP="005620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Intercom system will be place at the following location:</w:t>
      </w:r>
    </w:p>
    <w:p w14:paraId="26D9D958" w14:textId="5AC1AC34" w:rsidR="00703C16" w:rsidRDefault="00227A53" w:rsidP="00703C1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Location</w:t>
      </w:r>
      <w:r w:rsidR="00703C16">
        <w:rPr>
          <w:rFonts w:ascii="Times New Roman" w:hAnsi="Times New Roman" w:cs="Times New Roman"/>
        </w:rPr>
        <w:t xml:space="preserve"> </w:t>
      </w:r>
      <w:r w:rsidR="00703C16" w:rsidRPr="005620C0">
        <w:rPr>
          <w:rFonts w:ascii="Times New Roman" w:hAnsi="Times New Roman" w:cs="Times New Roman"/>
          <w:highlight w:val="cyan"/>
        </w:rPr>
        <w:t xml:space="preserve">[ </w:t>
      </w:r>
      <w:r>
        <w:rPr>
          <w:rFonts w:ascii="Times New Roman" w:hAnsi="Times New Roman" w:cs="Times New Roman"/>
          <w:highlight w:val="cyan"/>
        </w:rPr>
        <w:t>please enter where will the intercom system be placed</w:t>
      </w:r>
      <w:r w:rsidR="00703C16" w:rsidRPr="005620C0">
        <w:rPr>
          <w:rFonts w:ascii="Times New Roman" w:hAnsi="Times New Roman" w:cs="Times New Roman"/>
          <w:highlight w:val="cyan"/>
        </w:rPr>
        <w:t xml:space="preserve">     ]</w:t>
      </w:r>
    </w:p>
    <w:p w14:paraId="3ECE089C" w14:textId="42F6686F" w:rsidR="00C60339" w:rsidRDefault="00C60339" w:rsidP="00C60339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Incoming Traffic</w:t>
      </w:r>
      <w:r w:rsidR="001E07C7">
        <w:rPr>
          <w:rFonts w:ascii="Times New Roman" w:hAnsi="Times New Roman" w:cs="Times New Roman"/>
        </w:rPr>
        <w:t xml:space="preserve"> will use either intercom/key card</w:t>
      </w:r>
    </w:p>
    <w:p w14:paraId="0794A147" w14:textId="6A0C60F7" w:rsidR="001E07C7" w:rsidRDefault="001E07C7" w:rsidP="001E07C7">
      <w:pPr>
        <w:pStyle w:val="ListParagraph"/>
        <w:numPr>
          <w:ilvl w:val="3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Employees will use their key card to enter the premise</w:t>
      </w:r>
    </w:p>
    <w:p w14:paraId="69071004" w14:textId="1AA4019B" w:rsidR="001E07C7" w:rsidRDefault="001E07C7" w:rsidP="001E07C7">
      <w:pPr>
        <w:pStyle w:val="ListParagraph"/>
        <w:numPr>
          <w:ilvl w:val="3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Visitors will have to go through the intercom/telephone to contact the plant control room for granting access to enter the premise.</w:t>
      </w:r>
    </w:p>
    <w:p w14:paraId="012D16AD" w14:textId="54070201" w:rsidR="00C60339" w:rsidRDefault="00C60339" w:rsidP="00C60339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Outgoing Traffic</w:t>
      </w:r>
    </w:p>
    <w:p w14:paraId="34FCBBE8" w14:textId="5EC19177" w:rsidR="001E07C7" w:rsidRDefault="001E07C7" w:rsidP="001E07C7">
      <w:pPr>
        <w:pStyle w:val="ListParagraph"/>
        <w:numPr>
          <w:ilvl w:val="3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Cars will go through a ground loop detection at the gate and it will automatic open for outgoing traffic.</w:t>
      </w:r>
    </w:p>
    <w:p w14:paraId="2AF46BCE" w14:textId="301F7C45" w:rsidR="009C3718" w:rsidRDefault="009C3718" w:rsidP="009C371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Location </w:t>
      </w:r>
      <w:r w:rsidR="00227A53">
        <w:rPr>
          <w:rFonts w:ascii="Times New Roman" w:hAnsi="Times New Roman" w:cs="Times New Roman"/>
          <w:highlight w:val="cyan"/>
        </w:rPr>
        <w:t>[If there are more than one places where the intercom system will be placed. If not, delete this section</w:t>
      </w:r>
      <w:r w:rsidRPr="005620C0">
        <w:rPr>
          <w:rFonts w:ascii="Times New Roman" w:hAnsi="Times New Roman" w:cs="Times New Roman"/>
          <w:highlight w:val="cyan"/>
        </w:rPr>
        <w:t>]</w:t>
      </w:r>
    </w:p>
    <w:p w14:paraId="7DD87D12" w14:textId="77777777" w:rsidR="009C3718" w:rsidRDefault="009C3718" w:rsidP="009C3718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Incoming Traffic will use either intercom/key card</w:t>
      </w:r>
    </w:p>
    <w:p w14:paraId="7543276D" w14:textId="77777777" w:rsidR="009C3718" w:rsidRDefault="009C3718" w:rsidP="009C3718">
      <w:pPr>
        <w:pStyle w:val="ListParagraph"/>
        <w:numPr>
          <w:ilvl w:val="3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Employees will use their key card to enter the premise</w:t>
      </w:r>
    </w:p>
    <w:p w14:paraId="2C4C8599" w14:textId="77777777" w:rsidR="009C3718" w:rsidRDefault="009C3718" w:rsidP="009C3718">
      <w:pPr>
        <w:pStyle w:val="ListParagraph"/>
        <w:numPr>
          <w:ilvl w:val="3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Visitors will have to go through the intercom/telephone to contact the plant control room for granting access to enter the premise.</w:t>
      </w:r>
    </w:p>
    <w:p w14:paraId="0EAE01F2" w14:textId="77777777" w:rsidR="009C3718" w:rsidRDefault="009C3718" w:rsidP="009C3718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Outgoing Traffic</w:t>
      </w:r>
    </w:p>
    <w:p w14:paraId="474D502C" w14:textId="1A824A44" w:rsidR="009C3718" w:rsidRPr="009C3718" w:rsidRDefault="009C3718" w:rsidP="009C3718">
      <w:pPr>
        <w:pStyle w:val="ListParagraph"/>
        <w:numPr>
          <w:ilvl w:val="3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Cars will go through a ground loop detection at the gate and it will automatic open for outgoing traffic.</w:t>
      </w:r>
    </w:p>
    <w:p w14:paraId="574F02A3" w14:textId="532F4AAB" w:rsidR="00F56B01" w:rsidRDefault="00804C9E" w:rsidP="00F56B0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Division of Responsibility</w:t>
      </w:r>
      <w:bookmarkStart w:id="0" w:name="_GoBack"/>
      <w:bookmarkEnd w:id="0"/>
    </w:p>
    <w:p w14:paraId="0D24FEA9" w14:textId="3EB7AE91" w:rsidR="00F56B01" w:rsidRDefault="00F56B01" w:rsidP="00F56B0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Supply </w:t>
      </w:r>
      <w:r w:rsidR="00804C9E">
        <w:rPr>
          <w:rFonts w:ascii="Times New Roman" w:hAnsi="Times New Roman" w:cs="Times New Roman"/>
        </w:rPr>
        <w:t xml:space="preserve">and Install </w:t>
      </w:r>
      <w:r>
        <w:rPr>
          <w:rFonts w:ascii="Times New Roman" w:hAnsi="Times New Roman" w:cs="Times New Roman"/>
        </w:rPr>
        <w:t>by Kiewit:</w:t>
      </w:r>
    </w:p>
    <w:p w14:paraId="07142E46" w14:textId="2D70C3AC" w:rsidR="00F56B01" w:rsidRDefault="00F56B01" w:rsidP="00F56B01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U/G Raceway to Devices</w:t>
      </w:r>
    </w:p>
    <w:p w14:paraId="41EFF402" w14:textId="3E57EDDA" w:rsidR="00F56B01" w:rsidRDefault="00F56B01" w:rsidP="00F56B01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Fiber Network between Panels</w:t>
      </w:r>
    </w:p>
    <w:p w14:paraId="6BBCA020" w14:textId="7413B57B" w:rsidR="00F56B01" w:rsidRDefault="00F56B01" w:rsidP="00F56B01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within 50 feet of Devices</w:t>
      </w:r>
    </w:p>
    <w:p w14:paraId="404E7A5D" w14:textId="3D25509D" w:rsidR="00F56B01" w:rsidRDefault="00804C9E" w:rsidP="00F56B0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and </w:t>
      </w:r>
      <w:r w:rsidR="00F56B01">
        <w:rPr>
          <w:rFonts w:ascii="Times New Roman" w:hAnsi="Times New Roman" w:cs="Times New Roman"/>
        </w:rPr>
        <w:t>Supply by Vendor:</w:t>
      </w:r>
    </w:p>
    <w:p w14:paraId="639BE151" w14:textId="1DB5FF64" w:rsidR="00F56B01" w:rsidRDefault="00804C9E" w:rsidP="00F56B01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Control, Power and Communication Cable (If proprietary construction)</w:t>
      </w:r>
    </w:p>
    <w:p w14:paraId="56F97DAB" w14:textId="374C598C" w:rsidR="00F56B01" w:rsidRDefault="00F56B01" w:rsidP="00F56B01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Mounting Equipment</w:t>
      </w:r>
    </w:p>
    <w:p w14:paraId="6F786491" w14:textId="709BB81F" w:rsidR="00F56B01" w:rsidRDefault="00F56B01" w:rsidP="00F56B01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 Equipment (such as Junction box, panel, and etc.)</w:t>
      </w:r>
    </w:p>
    <w:p w14:paraId="4508E23B" w14:textId="4372CCB0" w:rsidR="00A827BA" w:rsidRDefault="00A827BA" w:rsidP="00A827B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Pr="00A827BA">
        <w:rPr>
          <w:rFonts w:ascii="Times New Roman" w:hAnsi="Times New Roman" w:cs="Times New Roman"/>
          <w:b/>
          <w:color w:val="FF0000"/>
          <w:highlight w:val="yellow"/>
        </w:rPr>
        <w:t>installation option</w:t>
      </w:r>
      <w:r w:rsidRPr="00A827BA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is included in the package, Vendor shall provide the following:</w:t>
      </w:r>
    </w:p>
    <w:p w14:paraId="26234452" w14:textId="62497098" w:rsidR="00A827BA" w:rsidRDefault="00A827BA" w:rsidP="00A827BA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A/G Raceway</w:t>
      </w:r>
    </w:p>
    <w:p w14:paraId="538A3CA5" w14:textId="77777777" w:rsidR="00A827BA" w:rsidRDefault="00A827BA" w:rsidP="00A827BA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Control, Power and Communication Cable (If proprietary construction)</w:t>
      </w:r>
    </w:p>
    <w:p w14:paraId="794577AE" w14:textId="77777777" w:rsidR="00A827BA" w:rsidRDefault="00A827BA" w:rsidP="00A827BA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Mounting Equipment</w:t>
      </w:r>
    </w:p>
    <w:p w14:paraId="3200C319" w14:textId="2D925E05" w:rsidR="00A827BA" w:rsidRPr="00A827BA" w:rsidRDefault="00A827BA" w:rsidP="00A827BA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 Equipment (such as Junction box, panel, and etc.)</w:t>
      </w:r>
    </w:p>
    <w:p w14:paraId="04090929" w14:textId="75217072" w:rsidR="00D46C4D" w:rsidRPr="005620C0" w:rsidRDefault="009F6E03" w:rsidP="005620C0">
      <w:pPr>
        <w:pStyle w:val="ListParagraph"/>
        <w:numPr>
          <w:ilvl w:val="0"/>
          <w:numId w:val="10"/>
        </w:numPr>
        <w:spacing w:line="5" w:lineRule="atLeast"/>
        <w:rPr>
          <w:rFonts w:ascii="Times New Roman" w:hAnsi="Times New Roman" w:cs="Times New Roman"/>
        </w:rPr>
      </w:pPr>
      <w:r w:rsidRPr="005620C0">
        <w:rPr>
          <w:rFonts w:ascii="Times New Roman" w:hAnsi="Times New Roman" w:cs="Times New Roman"/>
        </w:rPr>
        <w:t>Documents Included with</w:t>
      </w:r>
      <w:r w:rsidR="00D46C4D" w:rsidRPr="005620C0">
        <w:rPr>
          <w:rFonts w:ascii="Times New Roman" w:hAnsi="Times New Roman" w:cs="Times New Roman"/>
        </w:rPr>
        <w:t xml:space="preserve"> the RF</w:t>
      </w:r>
      <w:r w:rsidR="00804C9E">
        <w:rPr>
          <w:rFonts w:ascii="Times New Roman" w:hAnsi="Times New Roman" w:cs="Times New Roman"/>
        </w:rPr>
        <w:t>Q</w:t>
      </w:r>
      <w:r w:rsidR="00D46C4D" w:rsidRPr="005620C0">
        <w:rPr>
          <w:rFonts w:ascii="Times New Roman" w:hAnsi="Times New Roman" w:cs="Times New Roman"/>
        </w:rPr>
        <w:t>:</w:t>
      </w:r>
    </w:p>
    <w:p w14:paraId="727448EE" w14:textId="6ACEAC4C" w:rsidR="00D46C4D" w:rsidRPr="008370F5" w:rsidRDefault="000A395D" w:rsidP="005620C0">
      <w:pPr>
        <w:pStyle w:val="NoSpacing"/>
        <w:numPr>
          <w:ilvl w:val="2"/>
          <w:numId w:val="10"/>
        </w:numPr>
        <w:spacing w:line="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</w:t>
      </w:r>
      <w:r w:rsidR="00D46C4D" w:rsidRPr="008370F5">
        <w:rPr>
          <w:rFonts w:ascii="Times New Roman" w:hAnsi="Times New Roman" w:cs="Times New Roman"/>
        </w:rPr>
        <w:t xml:space="preserve"> </w:t>
      </w:r>
      <w:r w:rsidR="006E52DC">
        <w:rPr>
          <w:rFonts w:ascii="Times New Roman" w:hAnsi="Times New Roman" w:cs="Times New Roman"/>
        </w:rPr>
        <w:t>Specs (</w:t>
      </w:r>
      <w:r w:rsidR="00D46C4D" w:rsidRPr="008370F5">
        <w:rPr>
          <w:rFonts w:ascii="Times New Roman" w:hAnsi="Times New Roman" w:cs="Times New Roman"/>
        </w:rPr>
        <w:t>Fill In</w:t>
      </w:r>
      <w:r w:rsidR="006E52DC">
        <w:rPr>
          <w:rFonts w:ascii="Times New Roman" w:hAnsi="Times New Roman" w:cs="Times New Roman"/>
        </w:rPr>
        <w:t>)</w:t>
      </w:r>
      <w:r w:rsidR="00D46C4D" w:rsidRPr="008370F5">
        <w:rPr>
          <w:rFonts w:ascii="Times New Roman" w:hAnsi="Times New Roman" w:cs="Times New Roman"/>
        </w:rPr>
        <w:t xml:space="preserve"> Datasheet</w:t>
      </w:r>
    </w:p>
    <w:p w14:paraId="2CBC8B26" w14:textId="4C5CAEFB" w:rsidR="00D46C4D" w:rsidRPr="008370F5" w:rsidRDefault="000A395D" w:rsidP="005620C0">
      <w:pPr>
        <w:pStyle w:val="NoSpacing"/>
        <w:numPr>
          <w:ilvl w:val="2"/>
          <w:numId w:val="10"/>
        </w:numPr>
        <w:spacing w:line="6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Area map (plot plan)</w:t>
      </w:r>
      <w:r w:rsidR="00C60339">
        <w:rPr>
          <w:rFonts w:ascii="Times New Roman" w:hAnsi="Times New Roman" w:cs="Times New Roman"/>
        </w:rPr>
        <w:t xml:space="preserve"> w/ security take off</w:t>
      </w:r>
    </w:p>
    <w:p w14:paraId="3667BAFE" w14:textId="6BE0D4A8" w:rsidR="00D55E36" w:rsidRPr="00703C16" w:rsidRDefault="00D46C4D" w:rsidP="007D393F">
      <w:pPr>
        <w:pStyle w:val="NoSpacing"/>
        <w:numPr>
          <w:ilvl w:val="2"/>
          <w:numId w:val="10"/>
        </w:numPr>
        <w:spacing w:line="6" w:lineRule="atLeast"/>
        <w:rPr>
          <w:rFonts w:ascii="Times New Roman" w:hAnsi="Times New Roman" w:cs="Times New Roman"/>
        </w:rPr>
      </w:pPr>
      <w:r w:rsidRPr="008370F5">
        <w:rPr>
          <w:rFonts w:ascii="Times New Roman" w:hAnsi="Times New Roman" w:cs="Times New Roman"/>
        </w:rPr>
        <w:t xml:space="preserve">Section 1B   </w:t>
      </w:r>
      <w:r w:rsidR="00CB2AEB" w:rsidRPr="00703C16">
        <w:rPr>
          <w:i/>
          <w:vanish/>
          <w:color w:val="FF0000"/>
        </w:rPr>
        <w:t>[Can we add area code with a copy of the GA for the location of the piping. The SUDA report has the area listed in column B</w:t>
      </w:r>
      <w:r w:rsidR="009633D5" w:rsidRPr="00703C16">
        <w:rPr>
          <w:i/>
          <w:vanish/>
          <w:color w:val="FF0000"/>
        </w:rPr>
        <w:t xml:space="preserve"> the piping line list also has the area listed in column F</w:t>
      </w:r>
      <w:r w:rsidR="00CB2AEB" w:rsidRPr="00703C16">
        <w:rPr>
          <w:i/>
          <w:vanish/>
          <w:color w:val="FF0000"/>
        </w:rPr>
        <w:t>.]</w:t>
      </w:r>
    </w:p>
    <w:sectPr w:rsidR="00D55E36" w:rsidRPr="00703C16" w:rsidSect="00D46C4D">
      <w:headerReference w:type="default" r:id="rId13"/>
      <w:footerReference w:type="default" r:id="rId14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6A4725" w14:textId="77777777" w:rsidR="00C67250" w:rsidRDefault="00C67250" w:rsidP="00BF7F83">
      <w:pPr>
        <w:spacing w:after="0" w:line="240" w:lineRule="auto"/>
      </w:pPr>
      <w:r>
        <w:separator/>
      </w:r>
    </w:p>
  </w:endnote>
  <w:endnote w:type="continuationSeparator" w:id="0">
    <w:p w14:paraId="2EF87885" w14:textId="77777777" w:rsidR="00C67250" w:rsidRDefault="00C67250" w:rsidP="00BF7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84AC63" w14:textId="7D05D64A" w:rsidR="00B12BA7" w:rsidRPr="008079DD" w:rsidRDefault="00B12BA7">
    <w:pPr>
      <w:pStyle w:val="Footer"/>
      <w:rPr>
        <w:rFonts w:ascii="Times New Roman" w:hAnsi="Times New Roman" w:cs="Times New Roman"/>
        <w:highlight w:val="cyan"/>
      </w:rPr>
    </w:pPr>
    <w:r w:rsidRPr="008079DD">
      <w:rPr>
        <w:rFonts w:ascii="Times New Roman" w:hAnsi="Times New Roman" w:cs="Times New Roman"/>
        <w:highlight w:val="cyan"/>
      </w:rPr>
      <w:t xml:space="preserve">Project: </w:t>
    </w:r>
    <w:r w:rsidR="00A50187" w:rsidRPr="008079DD">
      <w:rPr>
        <w:rFonts w:ascii="Times New Roman" w:hAnsi="Times New Roman" w:cs="Times New Roman"/>
        <w:highlight w:val="cyan"/>
      </w:rPr>
      <w:t>TVA ALLEN</w:t>
    </w:r>
    <w:r w:rsidRPr="008079DD">
      <w:rPr>
        <w:rFonts w:ascii="Times New Roman" w:hAnsi="Times New Roman" w:cs="Times New Roman"/>
        <w:highlight w:val="cyan"/>
      </w:rPr>
      <w:t xml:space="preserve"> </w:t>
    </w:r>
  </w:p>
  <w:p w14:paraId="15724E7A" w14:textId="1A6C15DD" w:rsidR="00B12BA7" w:rsidRPr="008079DD" w:rsidRDefault="00B12BA7">
    <w:pPr>
      <w:pStyle w:val="Footer"/>
      <w:rPr>
        <w:rFonts w:ascii="Times New Roman" w:hAnsi="Times New Roman" w:cs="Times New Roman"/>
      </w:rPr>
    </w:pPr>
    <w:r w:rsidRPr="008079DD">
      <w:rPr>
        <w:rFonts w:ascii="Times New Roman" w:hAnsi="Times New Roman" w:cs="Times New Roman"/>
        <w:highlight w:val="cyan"/>
      </w:rPr>
      <w:t xml:space="preserve">KED #: </w:t>
    </w:r>
    <w:r w:rsidR="00E20938" w:rsidRPr="008079DD">
      <w:rPr>
        <w:rFonts w:ascii="Times New Roman" w:hAnsi="Times New Roman" w:cs="Times New Roman"/>
        <w:highlight w:val="cyan"/>
      </w:rPr>
      <w:t xml:space="preserve">  </w:t>
    </w:r>
    <w:r w:rsidRPr="008079DD">
      <w:rPr>
        <w:rFonts w:ascii="Times New Roman" w:hAnsi="Times New Roman" w:cs="Times New Roman"/>
        <w:highlight w:val="cyan"/>
      </w:rPr>
      <w:t>2015009</w:t>
    </w:r>
  </w:p>
  <w:p w14:paraId="4A471883" w14:textId="4A94AED4" w:rsidR="00F65455" w:rsidRDefault="00F65455">
    <w:pPr>
      <w:pStyle w:val="Footer"/>
    </w:pPr>
  </w:p>
  <w:p w14:paraId="3B1BD657" w14:textId="4503E20B" w:rsidR="00F65455" w:rsidRDefault="00F65455">
    <w:pPr>
      <w:pStyle w:val="Footer"/>
    </w:pPr>
  </w:p>
  <w:p w14:paraId="69B7739A" w14:textId="77777777" w:rsidR="00F65455" w:rsidRDefault="00F654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69DA3D" w14:textId="77777777" w:rsidR="00C67250" w:rsidRDefault="00C67250" w:rsidP="00BF7F83">
      <w:pPr>
        <w:spacing w:after="0" w:line="240" w:lineRule="auto"/>
      </w:pPr>
      <w:r>
        <w:separator/>
      </w:r>
    </w:p>
  </w:footnote>
  <w:footnote w:type="continuationSeparator" w:id="0">
    <w:p w14:paraId="7000AD62" w14:textId="77777777" w:rsidR="00C67250" w:rsidRDefault="00C67250" w:rsidP="00BF7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FFCC2B" w14:textId="77777777" w:rsidR="00BF7F83" w:rsidRPr="00BF7F83" w:rsidRDefault="00BF7F83" w:rsidP="00BF7F83">
    <w:pPr>
      <w:pStyle w:val="Header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50140"/>
    <w:multiLevelType w:val="hybridMultilevel"/>
    <w:tmpl w:val="680855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15AA2"/>
    <w:multiLevelType w:val="hybridMultilevel"/>
    <w:tmpl w:val="8A06A4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51A3A"/>
    <w:multiLevelType w:val="hybridMultilevel"/>
    <w:tmpl w:val="C53E78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D70E9"/>
    <w:multiLevelType w:val="hybridMultilevel"/>
    <w:tmpl w:val="87F41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3">
      <w:start w:val="1"/>
      <w:numFmt w:val="upp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15E63"/>
    <w:multiLevelType w:val="hybridMultilevel"/>
    <w:tmpl w:val="AD7C1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919DF"/>
    <w:multiLevelType w:val="hybridMultilevel"/>
    <w:tmpl w:val="C94881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1B5D3B"/>
    <w:multiLevelType w:val="hybridMultilevel"/>
    <w:tmpl w:val="BEB0F8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7281D"/>
    <w:multiLevelType w:val="multilevel"/>
    <w:tmpl w:val="B20859F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20"/>
        </w:tabs>
        <w:ind w:left="1152" w:hanging="432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B3264D3"/>
    <w:multiLevelType w:val="hybridMultilevel"/>
    <w:tmpl w:val="7310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449DA"/>
    <w:multiLevelType w:val="hybridMultilevel"/>
    <w:tmpl w:val="003C4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35CF4"/>
    <w:multiLevelType w:val="hybridMultilevel"/>
    <w:tmpl w:val="86F4C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9"/>
  </w:num>
  <w:num w:numId="8">
    <w:abstractNumId w:val="1"/>
  </w:num>
  <w:num w:numId="9">
    <w:abstractNumId w:val="4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13F"/>
    <w:rsid w:val="000178E2"/>
    <w:rsid w:val="00071F6A"/>
    <w:rsid w:val="000A395D"/>
    <w:rsid w:val="000D5B07"/>
    <w:rsid w:val="000F5F47"/>
    <w:rsid w:val="001835E7"/>
    <w:rsid w:val="001C12ED"/>
    <w:rsid w:val="001D598C"/>
    <w:rsid w:val="001E07C7"/>
    <w:rsid w:val="00203E8C"/>
    <w:rsid w:val="00227A53"/>
    <w:rsid w:val="0025156C"/>
    <w:rsid w:val="002603A7"/>
    <w:rsid w:val="002D03FF"/>
    <w:rsid w:val="00307E75"/>
    <w:rsid w:val="00337177"/>
    <w:rsid w:val="00342009"/>
    <w:rsid w:val="003812F5"/>
    <w:rsid w:val="00381CAB"/>
    <w:rsid w:val="00386DA1"/>
    <w:rsid w:val="003D0E26"/>
    <w:rsid w:val="00406069"/>
    <w:rsid w:val="004855EF"/>
    <w:rsid w:val="00485861"/>
    <w:rsid w:val="004B5C99"/>
    <w:rsid w:val="004C1282"/>
    <w:rsid w:val="00505413"/>
    <w:rsid w:val="005620C0"/>
    <w:rsid w:val="005A2953"/>
    <w:rsid w:val="005D72FF"/>
    <w:rsid w:val="005E1288"/>
    <w:rsid w:val="005E5EE3"/>
    <w:rsid w:val="005F6ED8"/>
    <w:rsid w:val="00625492"/>
    <w:rsid w:val="006D399B"/>
    <w:rsid w:val="006E52DC"/>
    <w:rsid w:val="00703C16"/>
    <w:rsid w:val="007048F3"/>
    <w:rsid w:val="007102E1"/>
    <w:rsid w:val="00714910"/>
    <w:rsid w:val="0077236E"/>
    <w:rsid w:val="00773796"/>
    <w:rsid w:val="007A4DD1"/>
    <w:rsid w:val="007D393F"/>
    <w:rsid w:val="007F20C9"/>
    <w:rsid w:val="00804C9E"/>
    <w:rsid w:val="008079DD"/>
    <w:rsid w:val="00835CC2"/>
    <w:rsid w:val="008370F5"/>
    <w:rsid w:val="00873223"/>
    <w:rsid w:val="00882153"/>
    <w:rsid w:val="008D1B7E"/>
    <w:rsid w:val="008D3055"/>
    <w:rsid w:val="008F776E"/>
    <w:rsid w:val="009633D5"/>
    <w:rsid w:val="009704EB"/>
    <w:rsid w:val="009C3718"/>
    <w:rsid w:val="009F6E03"/>
    <w:rsid w:val="00A34C04"/>
    <w:rsid w:val="00A5010D"/>
    <w:rsid w:val="00A50187"/>
    <w:rsid w:val="00A827BA"/>
    <w:rsid w:val="00B11238"/>
    <w:rsid w:val="00B12BA7"/>
    <w:rsid w:val="00B24E3C"/>
    <w:rsid w:val="00B41BF2"/>
    <w:rsid w:val="00B473BE"/>
    <w:rsid w:val="00B64A7F"/>
    <w:rsid w:val="00B86AF4"/>
    <w:rsid w:val="00BA4096"/>
    <w:rsid w:val="00BB31FE"/>
    <w:rsid w:val="00BF7F83"/>
    <w:rsid w:val="00C04B87"/>
    <w:rsid w:val="00C362CC"/>
    <w:rsid w:val="00C45CC7"/>
    <w:rsid w:val="00C60339"/>
    <w:rsid w:val="00C67250"/>
    <w:rsid w:val="00CB2AEB"/>
    <w:rsid w:val="00CC78C6"/>
    <w:rsid w:val="00D2769B"/>
    <w:rsid w:val="00D4220D"/>
    <w:rsid w:val="00D43917"/>
    <w:rsid w:val="00D46C4D"/>
    <w:rsid w:val="00D522A6"/>
    <w:rsid w:val="00D55E36"/>
    <w:rsid w:val="00D64329"/>
    <w:rsid w:val="00D7778F"/>
    <w:rsid w:val="00DB5B63"/>
    <w:rsid w:val="00DC7577"/>
    <w:rsid w:val="00DD77B0"/>
    <w:rsid w:val="00DE113F"/>
    <w:rsid w:val="00DF31AB"/>
    <w:rsid w:val="00E20938"/>
    <w:rsid w:val="00E80E2F"/>
    <w:rsid w:val="00EC0383"/>
    <w:rsid w:val="00F2713F"/>
    <w:rsid w:val="00F56B01"/>
    <w:rsid w:val="00F65455"/>
    <w:rsid w:val="00F94C5B"/>
    <w:rsid w:val="00FA5BF4"/>
    <w:rsid w:val="00FC5A6B"/>
    <w:rsid w:val="00FD2B4A"/>
    <w:rsid w:val="00FD7F6C"/>
    <w:rsid w:val="00FE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2E580"/>
  <w15:chartTrackingRefBased/>
  <w15:docId w15:val="{B369B838-EA48-4E2A-85A6-648BD07E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C04"/>
  </w:style>
  <w:style w:type="paragraph" w:styleId="Heading1">
    <w:name w:val="heading 1"/>
    <w:basedOn w:val="Normal"/>
    <w:next w:val="Normal"/>
    <w:link w:val="Heading1Char"/>
    <w:uiPriority w:val="9"/>
    <w:qFormat/>
    <w:rsid w:val="00E80E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F83"/>
  </w:style>
  <w:style w:type="paragraph" w:styleId="Footer">
    <w:name w:val="footer"/>
    <w:basedOn w:val="Normal"/>
    <w:link w:val="FooterChar"/>
    <w:uiPriority w:val="99"/>
    <w:unhideWhenUsed/>
    <w:rsid w:val="00BF7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F83"/>
  </w:style>
  <w:style w:type="paragraph" w:styleId="ListParagraph">
    <w:name w:val="List Paragraph"/>
    <w:basedOn w:val="Normal"/>
    <w:uiPriority w:val="34"/>
    <w:qFormat/>
    <w:rsid w:val="00BF7F83"/>
    <w:pPr>
      <w:ind w:left="720"/>
      <w:contextualSpacing/>
    </w:pPr>
  </w:style>
  <w:style w:type="paragraph" w:styleId="NoSpacing">
    <w:name w:val="No Spacing"/>
    <w:uiPriority w:val="1"/>
    <w:qFormat/>
    <w:rsid w:val="00BF7F8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80E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12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pportunityID xmlns="3b3663a6-f29f-4d3a-8b65-d75a6b5d9c03">20016892</OpportunityID>
    <ProfitCenter xmlns="3b3663a6-f29f-4d3a-8b65-d75a6b5d9c03" xsi:nil="true"/>
    <ProjectCompletionDate xmlns="3b3663a6-f29f-4d3a-8b65-d75a6b5d9c03" xsi:nil="true"/>
    <District xmlns="3b3663a6-f29f-4d3a-8b65-d75a6b5d9c03">Kiewit Power Constructors</District>
    <_dlc_DocId xmlns="25a88295-8a17-448b-a839-b699cbfad62b">KPCLENEXA-15-3054</_dlc_DocId>
    <_dlc_DocIdUrl xmlns="25a88295-8a17-448b-a839-b699cbfad62b">
      <Url>https://portal.kiewit.com/sites/KPCEIHome/_layouts/15/DocIdRedir.aspx?ID=KPCLENEXA-15-3054</Url>
      <Description>KPCLENEXA-15-3054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Project Estimate ES-03" ma:contentTypeID="0x010100F67935030963E344B2D6443E349B383100E85796468D2B3A4783E2B15F77D13D6A69010087D48EC773564F4086BFE42BE2383970" ma:contentTypeVersion="37" ma:contentTypeDescription="" ma:contentTypeScope="" ma:versionID="44d65b2dbb716c4a1a5de6028202f2d9">
  <xsd:schema xmlns:xsd="http://www.w3.org/2001/XMLSchema" xmlns:xs="http://www.w3.org/2001/XMLSchema" xmlns:p="http://schemas.microsoft.com/office/2006/metadata/properties" xmlns:ns2="3b3663a6-f29f-4d3a-8b65-d75a6b5d9c03" xmlns:ns3="25a88295-8a17-448b-a839-b699cbfad62b" targetNamespace="http://schemas.microsoft.com/office/2006/metadata/properties" ma:root="true" ma:fieldsID="239f6bc14044ec7977c1a5db89cbd64e" ns2:_="" ns3:_="">
    <xsd:import namespace="3b3663a6-f29f-4d3a-8b65-d75a6b5d9c03"/>
    <xsd:import namespace="25a88295-8a17-448b-a839-b699cbfad62b"/>
    <xsd:element name="properties">
      <xsd:complexType>
        <xsd:sequence>
          <xsd:element name="documentManagement">
            <xsd:complexType>
              <xsd:all>
                <xsd:element ref="ns2:District" minOccurs="0"/>
                <xsd:element ref="ns2:ProfitCenter" minOccurs="0"/>
                <xsd:element ref="ns2:OpportunityID" minOccurs="0"/>
                <xsd:element ref="ns2:ProjectCompletionDate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663a6-f29f-4d3a-8b65-d75a6b5d9c03" elementFormDefault="qualified">
    <xsd:import namespace="http://schemas.microsoft.com/office/2006/documentManagement/types"/>
    <xsd:import namespace="http://schemas.microsoft.com/office/infopath/2007/PartnerControls"/>
    <xsd:element name="District" ma:index="8" nillable="true" ma:displayName="District" ma:format="Dropdown" ma:internalName="District" ma:readOnly="false">
      <xsd:simpleType>
        <xsd:restriction base="dms:Choice">
          <xsd:enumeration value="Aero Automatic/Jet Pipe"/>
          <xsd:enumeration value="Central"/>
          <xsd:enumeration value="Cherne Contracting"/>
          <xsd:enumeration value="Continental Fire Alarm"/>
          <xsd:enumeration value="Crane"/>
          <xsd:enumeration value="Eastern"/>
          <xsd:enumeration value="Eastern Canada"/>
          <xsd:enumeration value="Federal"/>
          <xsd:enumeration value="Ganotec"/>
          <xsd:enumeration value="Ganotec West"/>
          <xsd:enumeration value="Ibberson District"/>
          <xsd:enumeration value="KECo"/>
          <xsd:enumeration value="Kiewit Australia"/>
          <xsd:enumeration value="Kiewit Bridge and Marine"/>
          <xsd:enumeration value="Kiewit Building Group"/>
          <xsd:enumeration value="Kiewit Energy - Canada"/>
          <xsd:enumeration value="Kiewit Energy - US"/>
          <xsd:enumeration value="Kiewit Power Constructors"/>
          <xsd:enumeration value="Kiewit Engineering &amp; Design Co"/>
          <xsd:enumeration value="Kiewit Power Nuclear"/>
          <xsd:enumeration value="Kiewit Energy Group Shared Services"/>
          <xsd:enumeration value="Kiewit Infrastructure Engineers"/>
          <xsd:enumeration value="Kiewit Infrastructure Procurement"/>
          <xsd:enumeration value="Kiewit Infrastructure Proposal Group"/>
          <xsd:enumeration value="Kiewit Offshore Services"/>
          <xsd:enumeration value="Kiewit Operations General Construction"/>
          <xsd:enumeration value="MEC Industrial"/>
          <xsd:enumeration value="MEC Transportation"/>
          <xsd:enumeration value="Midwest Aviation"/>
          <xsd:enumeration value="Mining"/>
          <xsd:enumeration value="Northern California"/>
          <xsd:enumeration value="Northwest"/>
          <xsd:enumeration value="South Central"/>
          <xsd:enumeration value="Southeast"/>
          <xsd:enumeration value="Southern California"/>
          <xsd:enumeration value="Southwest"/>
          <xsd:enumeration value="Ganotec West"/>
          <xsd:enumeration value="TIC - Corporate"/>
          <xsd:enumeration value="TIC - Marine &amp; Heavy Civil"/>
          <xsd:enumeration value="TIC - Southern"/>
          <xsd:enumeration value="TIC - Southwest"/>
          <xsd:enumeration value="TIC - Western"/>
          <xsd:enumeration value="TIC - Wyoming"/>
          <xsd:enumeration value="Underground"/>
          <xsd:enumeration value="Western Canada"/>
          <xsd:enumeration value="Western Summit"/>
          <xsd:enumeration value="Accounting"/>
          <xsd:enumeration value="Building and Administration"/>
          <xsd:enumeration value="Corporate Communication"/>
          <xsd:enumeration value="Corporate Tax"/>
          <xsd:enumeration value="Environmental"/>
          <xsd:enumeration value="Ethics and Compliance"/>
          <xsd:enumeration value="Executive Management"/>
          <xsd:enumeration value="HO-Business Management Group"/>
          <xsd:enumeration value="Home Office Equipment"/>
          <xsd:enumeration value="Human Resources"/>
          <xsd:enumeration value="Information Management"/>
          <xsd:enumeration value="Internal Audit"/>
          <xsd:enumeration value="KieCore"/>
          <xsd:enumeration value="KieCore Continuous Improvement"/>
          <xsd:enumeration value="Kiewit Business Services"/>
          <xsd:enumeration value="Kiewit University"/>
          <xsd:enumeration value="Leadership Development"/>
          <xsd:enumeration value="Legal"/>
          <xsd:enumeration value="P3"/>
          <xsd:enumeration value="Procurement"/>
          <xsd:enumeration value="Purchasing &amp; Sales"/>
          <xsd:enumeration value="Quality"/>
          <xsd:enumeration value="Real Estate"/>
          <xsd:enumeration value="Risk Management"/>
          <xsd:enumeration value="Safety"/>
          <xsd:enumeration value="Stock Registrar"/>
          <xsd:enumeration value="Strategy and Development"/>
          <xsd:enumeration value="Travel"/>
          <xsd:enumeration value="Treasury"/>
        </xsd:restriction>
      </xsd:simpleType>
    </xsd:element>
    <xsd:element name="ProfitCenter" ma:index="9" nillable="true" ma:displayName="ProfitCenter" ma:internalName="ProfitCenter">
      <xsd:simpleType>
        <xsd:restriction base="dms:Text">
          <xsd:maxLength value="255"/>
        </xsd:restriction>
      </xsd:simpleType>
    </xsd:element>
    <xsd:element name="OpportunityID" ma:index="10" nillable="true" ma:displayName="OpportunityID" ma:internalName="OpportunityID">
      <xsd:simpleType>
        <xsd:restriction base="dms:Text">
          <xsd:maxLength value="255"/>
        </xsd:restriction>
      </xsd:simpleType>
    </xsd:element>
    <xsd:element name="ProjectCompletionDate" ma:index="11" nillable="true" ma:displayName="ProjectCompletionDate" ma:format="DateOnly" ma:internalName="ProjectCompletion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88295-8a17-448b-a839-b699cbfad62b" elementFormDefault="qualified">
    <xsd:import namespace="http://schemas.microsoft.com/office/2006/documentManagement/types"/>
    <xsd:import namespace="http://schemas.microsoft.com/office/infopath/2007/PartnerControls"/>
    <xsd:element name="_dlc_DocId" ma:index="1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SharedContentType xmlns="Microsoft.SharePoint.Taxonomy.ContentTypeSync" SourceId="f80ea469-1d81-4d10-a97e-7dfee9d60b6a" ContentTypeId="0x010100F67935030963E344B2D6443E349B383100E85796468D2B3A4783E2B15F77D13D6A6901" PreviousValue="false"/>
</file>

<file path=customXml/itemProps1.xml><?xml version="1.0" encoding="utf-8"?>
<ds:datastoreItem xmlns:ds="http://schemas.openxmlformats.org/officeDocument/2006/customXml" ds:itemID="{536C331B-5C74-4DE4-BE30-54AA735390AA}"/>
</file>

<file path=customXml/itemProps2.xml><?xml version="1.0" encoding="utf-8"?>
<ds:datastoreItem xmlns:ds="http://schemas.openxmlformats.org/officeDocument/2006/customXml" ds:itemID="{AB772FD7-A0D4-416C-9199-EC67781F21CF}"/>
</file>

<file path=customXml/itemProps3.xml><?xml version="1.0" encoding="utf-8"?>
<ds:datastoreItem xmlns:ds="http://schemas.openxmlformats.org/officeDocument/2006/customXml" ds:itemID="{0956A920-32D9-4440-B765-95A327DD16C2}"/>
</file>

<file path=customXml/itemProps4.xml><?xml version="1.0" encoding="utf-8"?>
<ds:datastoreItem xmlns:ds="http://schemas.openxmlformats.org/officeDocument/2006/customXml" ds:itemID="{BEB1B2C3-76BC-4925-973C-E60106B943EE}"/>
</file>

<file path=customXml/itemProps5.xml><?xml version="1.0" encoding="utf-8"?>
<ds:datastoreItem xmlns:ds="http://schemas.openxmlformats.org/officeDocument/2006/customXml" ds:itemID="{09252B1E-453B-46A3-90F3-1E65B9FFB728}"/>
</file>

<file path=customXml/itemProps6.xml><?xml version="1.0" encoding="utf-8"?>
<ds:datastoreItem xmlns:ds="http://schemas.openxmlformats.org/officeDocument/2006/customXml" ds:itemID="{E25591E5-37F8-480F-9C2A-EC11F4991D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Kiewit Power</Company>
  <LinksUpToDate>false</LinksUpToDate>
  <CharactersWithSpaces>5011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Brandon.Langerud</dc:creator>
  <cp:keywords/>
  <dc:description/>
  <cp:lastModifiedBy>Duong.Nguyen</cp:lastModifiedBy>
  <cp:revision>2</cp:revision>
  <dcterms:created xsi:type="dcterms:W3CDTF">2016-04-27T14:49:00Z</dcterms:created>
  <dcterms:modified xsi:type="dcterms:W3CDTF">2016-04-27T14:49:00Z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0x010100F67935030963E344B2D6443E349B383100E85796468D2B3A4783E2B15F77D13D6A69010087D48EC773564F4086BFE42BE2383970</vt:lpwstr>
  </property>
  <property fmtid="{D5CDD505-2E9C-101B-9397-08002B2CF9AE}" pid="3" name="_dlc_DocIdItemGuid">
    <vt:lpwstr>3c3fda09-00c1-403d-91ca-4568b1d98b6e</vt:lpwstr>
  </property>
  <property fmtid="{D5CDD505-2E9C-101B-9397-08002B2CF9AE}" pid="4" name="_dlc_DocId">
    <vt:lpwstr>20016892XX-23-500</vt:lpwstr>
  </property>
  <property fmtid="{D5CDD505-2E9C-101B-9397-08002B2CF9AE}" pid="5" name="_dlc_DocIdUrl">
    <vt:lpwstr>https://1kiewitprojects.kiewit.com/sites/gw20016892/_layouts/DocIdRedir.aspx?ID=20016892XX-23-500, 20016892XX-23-500</vt:lpwstr>
  </property>
</Properties>
</file>