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D684D"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Forecasting Using Multiple Models</w:t>
      </w:r>
    </w:p>
    <w:p w14:paraId="5457193B" w14:textId="77777777" w:rsidR="00502919" w:rsidRPr="00502919" w:rsidRDefault="00502919" w:rsidP="00502919">
      <w:pPr>
        <w:pBdr>
          <w:bottom w:val="single" w:sz="6" w:space="0" w:color="F7F7F7"/>
        </w:pBdr>
        <w:spacing w:before="100" w:beforeAutospacing="1" w:after="100" w:afterAutospacing="1" w:line="240" w:lineRule="auto"/>
        <w:ind w:left="120"/>
        <w:outlineLvl w:val="3"/>
        <w:rPr>
          <w:rFonts w:ascii="Helvetica" w:eastAsia="Times New Roman" w:hAnsi="Helvetica" w:cs="Helvetica"/>
          <w:b/>
          <w:bCs/>
          <w:color w:val="000000"/>
        </w:rPr>
      </w:pPr>
      <w:r w:rsidRPr="00502919">
        <w:rPr>
          <w:rFonts w:ascii="Helvetica" w:eastAsia="Times New Roman" w:hAnsi="Helvetica" w:cs="Helvetica"/>
          <w:b/>
          <w:bCs/>
          <w:color w:val="000000"/>
        </w:rPr>
        <w:t xml:space="preserve">Matt </w:t>
      </w:r>
      <w:proofErr w:type="spellStart"/>
      <w:r w:rsidRPr="00502919">
        <w:rPr>
          <w:rFonts w:ascii="Helvetica" w:eastAsia="Times New Roman" w:hAnsi="Helvetica" w:cs="Helvetica"/>
          <w:b/>
          <w:bCs/>
          <w:color w:val="000000"/>
        </w:rPr>
        <w:t>Dancho</w:t>
      </w:r>
      <w:proofErr w:type="spellEnd"/>
    </w:p>
    <w:p w14:paraId="2C6FBC4F" w14:textId="77777777" w:rsidR="00502919" w:rsidRPr="00502919" w:rsidRDefault="00502919" w:rsidP="00502919">
      <w:pPr>
        <w:pBdr>
          <w:bottom w:val="single" w:sz="6" w:space="0" w:color="F7F7F7"/>
        </w:pBdr>
        <w:spacing w:before="100" w:beforeAutospacing="1" w:after="100" w:afterAutospacing="1" w:line="240" w:lineRule="auto"/>
        <w:ind w:left="120"/>
        <w:outlineLvl w:val="3"/>
        <w:rPr>
          <w:rFonts w:ascii="Helvetica" w:eastAsia="Times New Roman" w:hAnsi="Helvetica" w:cs="Helvetica"/>
          <w:b/>
          <w:bCs/>
          <w:color w:val="000000"/>
        </w:rPr>
      </w:pPr>
      <w:r w:rsidRPr="00502919">
        <w:rPr>
          <w:rFonts w:ascii="Helvetica" w:eastAsia="Times New Roman" w:hAnsi="Helvetica" w:cs="Helvetica"/>
          <w:b/>
          <w:bCs/>
          <w:color w:val="000000"/>
        </w:rPr>
        <w:t>2019-10-08</w:t>
      </w:r>
    </w:p>
    <w:p w14:paraId="5597EE4D"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5" w:anchor="prerequisites" w:history="1">
        <w:r w:rsidRPr="00502919">
          <w:rPr>
            <w:rFonts w:ascii="Helvetica" w:eastAsia="Times New Roman" w:hAnsi="Helvetica" w:cs="Helvetica"/>
            <w:color w:val="800080"/>
            <w:sz w:val="20"/>
            <w:szCs w:val="20"/>
          </w:rPr>
          <w:t>Prerequisites</w:t>
        </w:r>
      </w:hyperlink>
    </w:p>
    <w:p w14:paraId="409DE460"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6" w:anchor="forecasting-gasoline-prices" w:history="1">
        <w:r w:rsidRPr="00502919">
          <w:rPr>
            <w:rFonts w:ascii="Helvetica" w:eastAsia="Times New Roman" w:hAnsi="Helvetica" w:cs="Helvetica"/>
            <w:color w:val="800080"/>
            <w:sz w:val="20"/>
            <w:szCs w:val="20"/>
          </w:rPr>
          <w:t>Forecasting Gasoline Prices</w:t>
        </w:r>
      </w:hyperlink>
    </w:p>
    <w:p w14:paraId="044F2001"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7" w:anchor="performing-forecasts-using-multiple-models" w:history="1">
        <w:r w:rsidRPr="00502919">
          <w:rPr>
            <w:rFonts w:ascii="Helvetica" w:eastAsia="Times New Roman" w:hAnsi="Helvetica" w:cs="Helvetica"/>
            <w:color w:val="800080"/>
            <w:sz w:val="20"/>
            <w:szCs w:val="20"/>
          </w:rPr>
          <w:t>Performing Forecasts Using Multiple Models</w:t>
        </w:r>
      </w:hyperlink>
    </w:p>
    <w:p w14:paraId="6A8B73C4" w14:textId="77777777" w:rsidR="00502919" w:rsidRPr="00502919" w:rsidRDefault="00502919" w:rsidP="00502919">
      <w:pPr>
        <w:numPr>
          <w:ilvl w:val="1"/>
          <w:numId w:val="1"/>
        </w:numPr>
        <w:shd w:val="clear" w:color="auto" w:fill="F6F6F6"/>
        <w:spacing w:before="100" w:beforeAutospacing="1" w:after="100" w:afterAutospacing="1" w:line="240" w:lineRule="atLeast"/>
        <w:ind w:left="-690"/>
        <w:rPr>
          <w:rFonts w:ascii="Helvetica" w:eastAsia="Times New Roman" w:hAnsi="Helvetica" w:cs="Helvetica"/>
          <w:color w:val="000000"/>
          <w:sz w:val="20"/>
          <w:szCs w:val="20"/>
        </w:rPr>
      </w:pPr>
      <w:hyperlink r:id="rId8" w:anchor="multiple-models-concept" w:history="1">
        <w:r w:rsidRPr="00502919">
          <w:rPr>
            <w:rFonts w:ascii="Helvetica" w:eastAsia="Times New Roman" w:hAnsi="Helvetica" w:cs="Helvetica"/>
            <w:color w:val="800080"/>
            <w:sz w:val="20"/>
            <w:szCs w:val="20"/>
          </w:rPr>
          <w:t>Multiple Models Concept</w:t>
        </w:r>
      </w:hyperlink>
    </w:p>
    <w:p w14:paraId="02E52942" w14:textId="77777777" w:rsidR="00502919" w:rsidRPr="00502919" w:rsidRDefault="00502919" w:rsidP="00502919">
      <w:pPr>
        <w:numPr>
          <w:ilvl w:val="1"/>
          <w:numId w:val="1"/>
        </w:numPr>
        <w:shd w:val="clear" w:color="auto" w:fill="F6F6F6"/>
        <w:spacing w:before="100" w:beforeAutospacing="1" w:after="100" w:afterAutospacing="1" w:line="240" w:lineRule="atLeast"/>
        <w:ind w:left="-690"/>
        <w:rPr>
          <w:rFonts w:ascii="Helvetica" w:eastAsia="Times New Roman" w:hAnsi="Helvetica" w:cs="Helvetica"/>
          <w:color w:val="000000"/>
          <w:sz w:val="20"/>
          <w:szCs w:val="20"/>
        </w:rPr>
      </w:pPr>
      <w:hyperlink r:id="rId9" w:anchor="multiple-model-implementation" w:history="1">
        <w:r w:rsidRPr="00502919">
          <w:rPr>
            <w:rFonts w:ascii="Helvetica" w:eastAsia="Times New Roman" w:hAnsi="Helvetica" w:cs="Helvetica"/>
            <w:color w:val="800080"/>
            <w:sz w:val="20"/>
            <w:szCs w:val="20"/>
          </w:rPr>
          <w:t>Multiple Model Implementation</w:t>
        </w:r>
      </w:hyperlink>
    </w:p>
    <w:p w14:paraId="2C6C708A"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10" w:anchor="inspecting-the-model-fit" w:history="1">
        <w:r w:rsidRPr="00502919">
          <w:rPr>
            <w:rFonts w:ascii="Helvetica" w:eastAsia="Times New Roman" w:hAnsi="Helvetica" w:cs="Helvetica"/>
            <w:color w:val="800080"/>
            <w:sz w:val="20"/>
            <w:szCs w:val="20"/>
          </w:rPr>
          <w:t>Inspecting the Model Fit</w:t>
        </w:r>
      </w:hyperlink>
    </w:p>
    <w:p w14:paraId="57263460" w14:textId="77777777" w:rsidR="00502919" w:rsidRPr="00502919" w:rsidRDefault="00502919" w:rsidP="00502919">
      <w:pPr>
        <w:numPr>
          <w:ilvl w:val="1"/>
          <w:numId w:val="1"/>
        </w:numPr>
        <w:shd w:val="clear" w:color="auto" w:fill="F6F6F6"/>
        <w:spacing w:before="100" w:beforeAutospacing="1" w:after="100" w:afterAutospacing="1" w:line="240" w:lineRule="atLeast"/>
        <w:ind w:left="-690"/>
        <w:rPr>
          <w:rFonts w:ascii="Helvetica" w:eastAsia="Times New Roman" w:hAnsi="Helvetica" w:cs="Helvetica"/>
          <w:color w:val="000000"/>
          <w:sz w:val="20"/>
          <w:szCs w:val="20"/>
        </w:rPr>
      </w:pPr>
      <w:hyperlink r:id="rId11" w:anchor="sw_tidy" w:history="1">
        <w:proofErr w:type="spellStart"/>
        <w:r w:rsidRPr="00502919">
          <w:rPr>
            <w:rFonts w:ascii="Helvetica" w:eastAsia="Times New Roman" w:hAnsi="Helvetica" w:cs="Helvetica"/>
            <w:color w:val="800080"/>
            <w:sz w:val="20"/>
            <w:szCs w:val="20"/>
          </w:rPr>
          <w:t>sw_tidy</w:t>
        </w:r>
        <w:proofErr w:type="spellEnd"/>
      </w:hyperlink>
    </w:p>
    <w:p w14:paraId="6FB43A56" w14:textId="77777777" w:rsidR="00502919" w:rsidRPr="00502919" w:rsidRDefault="00502919" w:rsidP="00502919">
      <w:pPr>
        <w:numPr>
          <w:ilvl w:val="1"/>
          <w:numId w:val="1"/>
        </w:numPr>
        <w:shd w:val="clear" w:color="auto" w:fill="F6F6F6"/>
        <w:spacing w:before="100" w:beforeAutospacing="1" w:after="100" w:afterAutospacing="1" w:line="240" w:lineRule="atLeast"/>
        <w:ind w:left="-690"/>
        <w:rPr>
          <w:rFonts w:ascii="Helvetica" w:eastAsia="Times New Roman" w:hAnsi="Helvetica" w:cs="Helvetica"/>
          <w:color w:val="000000"/>
          <w:sz w:val="20"/>
          <w:szCs w:val="20"/>
        </w:rPr>
      </w:pPr>
      <w:hyperlink r:id="rId12" w:anchor="sw_glance" w:history="1">
        <w:proofErr w:type="spellStart"/>
        <w:r w:rsidRPr="00502919">
          <w:rPr>
            <w:rFonts w:ascii="Helvetica" w:eastAsia="Times New Roman" w:hAnsi="Helvetica" w:cs="Helvetica"/>
            <w:color w:val="800080"/>
            <w:sz w:val="20"/>
            <w:szCs w:val="20"/>
          </w:rPr>
          <w:t>sw_glance</w:t>
        </w:r>
        <w:proofErr w:type="spellEnd"/>
      </w:hyperlink>
    </w:p>
    <w:p w14:paraId="702EF1EC" w14:textId="77777777" w:rsidR="00502919" w:rsidRPr="00502919" w:rsidRDefault="00502919" w:rsidP="00502919">
      <w:pPr>
        <w:numPr>
          <w:ilvl w:val="1"/>
          <w:numId w:val="1"/>
        </w:numPr>
        <w:shd w:val="clear" w:color="auto" w:fill="F6F6F6"/>
        <w:spacing w:before="100" w:beforeAutospacing="1" w:after="100" w:afterAutospacing="1" w:line="240" w:lineRule="atLeast"/>
        <w:ind w:left="-690"/>
        <w:rPr>
          <w:rFonts w:ascii="Helvetica" w:eastAsia="Times New Roman" w:hAnsi="Helvetica" w:cs="Helvetica"/>
          <w:color w:val="000000"/>
          <w:sz w:val="20"/>
          <w:szCs w:val="20"/>
        </w:rPr>
      </w:pPr>
      <w:hyperlink r:id="rId13" w:anchor="sw_augment" w:history="1">
        <w:proofErr w:type="spellStart"/>
        <w:r w:rsidRPr="00502919">
          <w:rPr>
            <w:rFonts w:ascii="Helvetica" w:eastAsia="Times New Roman" w:hAnsi="Helvetica" w:cs="Helvetica"/>
            <w:color w:val="800080"/>
            <w:sz w:val="20"/>
            <w:szCs w:val="20"/>
          </w:rPr>
          <w:t>sw_augment</w:t>
        </w:r>
        <w:proofErr w:type="spellEnd"/>
      </w:hyperlink>
    </w:p>
    <w:p w14:paraId="5403CE2A"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14" w:anchor="forecasting-the-model" w:history="1">
        <w:r w:rsidRPr="00502919">
          <w:rPr>
            <w:rFonts w:ascii="Helvetica" w:eastAsia="Times New Roman" w:hAnsi="Helvetica" w:cs="Helvetica"/>
            <w:color w:val="800080"/>
            <w:sz w:val="20"/>
            <w:szCs w:val="20"/>
          </w:rPr>
          <w:t>Forecasting the model</w:t>
        </w:r>
      </w:hyperlink>
    </w:p>
    <w:p w14:paraId="3108FC99"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15" w:anchor="tidying-the-forecast" w:history="1">
        <w:r w:rsidRPr="00502919">
          <w:rPr>
            <w:rFonts w:ascii="Helvetica" w:eastAsia="Times New Roman" w:hAnsi="Helvetica" w:cs="Helvetica"/>
            <w:color w:val="800080"/>
            <w:sz w:val="20"/>
            <w:szCs w:val="20"/>
          </w:rPr>
          <w:t>Tidying the forecast</w:t>
        </w:r>
      </w:hyperlink>
    </w:p>
    <w:p w14:paraId="40CF3D2B" w14:textId="77777777" w:rsidR="00502919" w:rsidRPr="00502919" w:rsidRDefault="00502919" w:rsidP="00502919">
      <w:pPr>
        <w:numPr>
          <w:ilvl w:val="0"/>
          <w:numId w:val="1"/>
        </w:numPr>
        <w:shd w:val="clear" w:color="auto" w:fill="F6F6F6"/>
        <w:spacing w:before="100" w:beforeAutospacing="1" w:after="100" w:afterAutospacing="1" w:line="240" w:lineRule="atLeast"/>
        <w:ind w:left="-210"/>
        <w:rPr>
          <w:rFonts w:ascii="Helvetica" w:eastAsia="Times New Roman" w:hAnsi="Helvetica" w:cs="Helvetica"/>
          <w:color w:val="000000"/>
          <w:sz w:val="20"/>
          <w:szCs w:val="20"/>
        </w:rPr>
      </w:pPr>
      <w:hyperlink r:id="rId16" w:anchor="recap" w:history="1">
        <w:r w:rsidRPr="00502919">
          <w:rPr>
            <w:rFonts w:ascii="Helvetica" w:eastAsia="Times New Roman" w:hAnsi="Helvetica" w:cs="Helvetica"/>
            <w:color w:val="800080"/>
            <w:sz w:val="20"/>
            <w:szCs w:val="20"/>
          </w:rPr>
          <w:t>Recap</w:t>
        </w:r>
      </w:hyperlink>
    </w:p>
    <w:p w14:paraId="696A6E50" w14:textId="77777777" w:rsidR="00502919" w:rsidRPr="00502919" w:rsidRDefault="00502919" w:rsidP="00502919">
      <w:pPr>
        <w:shd w:val="clear" w:color="auto" w:fill="F6F6F6"/>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Extending </w:t>
      </w:r>
      <w:r w:rsidRPr="00502919">
        <w:rPr>
          <w:rFonts w:ascii="Consolas" w:eastAsia="Times New Roman" w:hAnsi="Consolas" w:cs="Courier New"/>
          <w:color w:val="333333"/>
          <w:sz w:val="18"/>
          <w:szCs w:val="18"/>
          <w:shd w:val="clear" w:color="auto" w:fill="F7F7F7"/>
        </w:rPr>
        <w:t>broom</w:t>
      </w:r>
      <w:r w:rsidRPr="00502919">
        <w:rPr>
          <w:rFonts w:ascii="Helvetica" w:eastAsia="Times New Roman" w:hAnsi="Helvetica" w:cs="Helvetica"/>
          <w:color w:val="000000"/>
          <w:sz w:val="21"/>
          <w:szCs w:val="21"/>
        </w:rPr>
        <w:t> to time series forecasting</w:t>
      </w:r>
    </w:p>
    <w:p w14:paraId="3316EF25"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One of the most powerful benefits of </w:t>
      </w:r>
      <w:r w:rsidRPr="00502919">
        <w:rPr>
          <w:rFonts w:ascii="Consolas" w:eastAsia="Times New Roman" w:hAnsi="Consolas" w:cs="Courier New"/>
          <w:color w:val="333333"/>
          <w:sz w:val="18"/>
          <w:szCs w:val="18"/>
          <w:shd w:val="clear" w:color="auto" w:fill="F7F7F7"/>
        </w:rPr>
        <w:t>sweep</w:t>
      </w:r>
      <w:r w:rsidRPr="00502919">
        <w:rPr>
          <w:rFonts w:ascii="Helvetica" w:eastAsia="Times New Roman" w:hAnsi="Helvetica" w:cs="Helvetica"/>
          <w:color w:val="000000"/>
          <w:sz w:val="21"/>
          <w:szCs w:val="21"/>
        </w:rPr>
        <w:t> is that it helps forecasting at scale within the “</w:t>
      </w:r>
      <w:proofErr w:type="spellStart"/>
      <w:r w:rsidRPr="00502919">
        <w:rPr>
          <w:rFonts w:ascii="Helvetica" w:eastAsia="Times New Roman" w:hAnsi="Helvetica" w:cs="Helvetica"/>
          <w:color w:val="000000"/>
          <w:sz w:val="21"/>
          <w:szCs w:val="21"/>
        </w:rPr>
        <w:t>tidyverse</w:t>
      </w:r>
      <w:proofErr w:type="spellEnd"/>
      <w:r w:rsidRPr="00502919">
        <w:rPr>
          <w:rFonts w:ascii="Helvetica" w:eastAsia="Times New Roman" w:hAnsi="Helvetica" w:cs="Helvetica"/>
          <w:color w:val="000000"/>
          <w:sz w:val="21"/>
          <w:szCs w:val="21"/>
        </w:rPr>
        <w:t>”. There are two common situations:</w:t>
      </w:r>
    </w:p>
    <w:p w14:paraId="11E1307E" w14:textId="77777777" w:rsidR="00502919" w:rsidRPr="00502919" w:rsidRDefault="00502919" w:rsidP="0050291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Applying a model to groups of time series</w:t>
      </w:r>
    </w:p>
    <w:p w14:paraId="070E0148" w14:textId="77777777" w:rsidR="00502919" w:rsidRPr="00502919" w:rsidRDefault="00502919" w:rsidP="0050291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Applying multiple models to a time series</w:t>
      </w:r>
    </w:p>
    <w:p w14:paraId="3F53E0C7"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In this vignette we’ll review how </w:t>
      </w:r>
      <w:r w:rsidRPr="00502919">
        <w:rPr>
          <w:rFonts w:ascii="Consolas" w:eastAsia="Times New Roman" w:hAnsi="Consolas" w:cs="Courier New"/>
          <w:color w:val="333333"/>
          <w:sz w:val="18"/>
          <w:szCs w:val="18"/>
          <w:shd w:val="clear" w:color="auto" w:fill="F7F7F7"/>
        </w:rPr>
        <w:t>sweep</w:t>
      </w:r>
      <w:r w:rsidRPr="00502919">
        <w:rPr>
          <w:rFonts w:ascii="Helvetica" w:eastAsia="Times New Roman" w:hAnsi="Helvetica" w:cs="Helvetica"/>
          <w:color w:val="000000"/>
          <w:sz w:val="21"/>
          <w:szCs w:val="21"/>
        </w:rPr>
        <w:t> can help the </w:t>
      </w:r>
      <w:r w:rsidRPr="00502919">
        <w:rPr>
          <w:rFonts w:ascii="Helvetica" w:eastAsia="Times New Roman" w:hAnsi="Helvetica" w:cs="Helvetica"/>
          <w:b/>
          <w:bCs/>
          <w:color w:val="000000"/>
          <w:sz w:val="21"/>
          <w:szCs w:val="21"/>
        </w:rPr>
        <w:t>second situation</w:t>
      </w:r>
      <w:r w:rsidRPr="00502919">
        <w:rPr>
          <w:rFonts w:ascii="Helvetica" w:eastAsia="Times New Roman" w:hAnsi="Helvetica" w:cs="Helvetica"/>
          <w:color w:val="000000"/>
          <w:sz w:val="21"/>
          <w:szCs w:val="21"/>
        </w:rPr>
        <w:t>: </w:t>
      </w:r>
      <w:r w:rsidRPr="00502919">
        <w:rPr>
          <w:rFonts w:ascii="Helvetica" w:eastAsia="Times New Roman" w:hAnsi="Helvetica" w:cs="Helvetica"/>
          <w:i/>
          <w:iCs/>
          <w:color w:val="000000"/>
          <w:sz w:val="21"/>
          <w:szCs w:val="21"/>
        </w:rPr>
        <w:t>Applying multiple models to a time series</w:t>
      </w:r>
      <w:r w:rsidRPr="00502919">
        <w:rPr>
          <w:rFonts w:ascii="Helvetica" w:eastAsia="Times New Roman" w:hAnsi="Helvetica" w:cs="Helvetica"/>
          <w:color w:val="000000"/>
          <w:sz w:val="21"/>
          <w:szCs w:val="21"/>
        </w:rPr>
        <w:t>.</w:t>
      </w:r>
    </w:p>
    <w:p w14:paraId="0FE2FFEC"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Prerequisites</w:t>
      </w:r>
    </w:p>
    <w:p w14:paraId="1280BB1B"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Before we get started, load the following packages.</w:t>
      </w:r>
    </w:p>
    <w:p w14:paraId="6F96C16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b/>
          <w:bCs/>
          <w:color w:val="007020"/>
          <w:sz w:val="18"/>
          <w:szCs w:val="18"/>
          <w:shd w:val="clear" w:color="auto" w:fill="F7F7F7"/>
        </w:rPr>
        <w:t>library</w:t>
      </w:r>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333333"/>
          <w:sz w:val="18"/>
          <w:szCs w:val="18"/>
          <w:shd w:val="clear" w:color="auto" w:fill="F7F7F7"/>
        </w:rPr>
        <w:t>tidyverse</w:t>
      </w:r>
      <w:proofErr w:type="spellEnd"/>
      <w:r w:rsidRPr="00502919">
        <w:rPr>
          <w:rFonts w:ascii="Consolas" w:eastAsia="Times New Roman" w:hAnsi="Consolas" w:cs="Courier New"/>
          <w:color w:val="333333"/>
          <w:sz w:val="18"/>
          <w:szCs w:val="18"/>
          <w:shd w:val="clear" w:color="auto" w:fill="F7F7F7"/>
        </w:rPr>
        <w:t>)</w:t>
      </w:r>
    </w:p>
    <w:p w14:paraId="0585F73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b/>
          <w:bCs/>
          <w:color w:val="007020"/>
          <w:sz w:val="18"/>
          <w:szCs w:val="18"/>
          <w:shd w:val="clear" w:color="auto" w:fill="F7F7F7"/>
        </w:rPr>
        <w:t>library</w:t>
      </w:r>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333333"/>
          <w:sz w:val="18"/>
          <w:szCs w:val="18"/>
          <w:shd w:val="clear" w:color="auto" w:fill="F7F7F7"/>
        </w:rPr>
        <w:t>tidyquant</w:t>
      </w:r>
      <w:proofErr w:type="spellEnd"/>
      <w:r w:rsidRPr="00502919">
        <w:rPr>
          <w:rFonts w:ascii="Consolas" w:eastAsia="Times New Roman" w:hAnsi="Consolas" w:cs="Courier New"/>
          <w:color w:val="333333"/>
          <w:sz w:val="18"/>
          <w:szCs w:val="18"/>
          <w:shd w:val="clear" w:color="auto" w:fill="F7F7F7"/>
        </w:rPr>
        <w:t>)</w:t>
      </w:r>
    </w:p>
    <w:p w14:paraId="7F69C36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b/>
          <w:bCs/>
          <w:color w:val="007020"/>
          <w:sz w:val="18"/>
          <w:szCs w:val="18"/>
          <w:shd w:val="clear" w:color="auto" w:fill="F7F7F7"/>
        </w:rPr>
        <w:t>library</w:t>
      </w:r>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333333"/>
          <w:sz w:val="18"/>
          <w:szCs w:val="18"/>
          <w:shd w:val="clear" w:color="auto" w:fill="F7F7F7"/>
        </w:rPr>
        <w:t>timetk</w:t>
      </w:r>
      <w:proofErr w:type="spellEnd"/>
      <w:r w:rsidRPr="00502919">
        <w:rPr>
          <w:rFonts w:ascii="Consolas" w:eastAsia="Times New Roman" w:hAnsi="Consolas" w:cs="Courier New"/>
          <w:color w:val="333333"/>
          <w:sz w:val="18"/>
          <w:szCs w:val="18"/>
          <w:shd w:val="clear" w:color="auto" w:fill="F7F7F7"/>
        </w:rPr>
        <w:t>)</w:t>
      </w:r>
    </w:p>
    <w:p w14:paraId="17796E9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b/>
          <w:bCs/>
          <w:color w:val="007020"/>
          <w:sz w:val="18"/>
          <w:szCs w:val="18"/>
          <w:shd w:val="clear" w:color="auto" w:fill="F7F7F7"/>
        </w:rPr>
        <w:t>library</w:t>
      </w:r>
      <w:r w:rsidRPr="00502919">
        <w:rPr>
          <w:rFonts w:ascii="Consolas" w:eastAsia="Times New Roman" w:hAnsi="Consolas" w:cs="Courier New"/>
          <w:color w:val="333333"/>
          <w:sz w:val="18"/>
          <w:szCs w:val="18"/>
          <w:shd w:val="clear" w:color="auto" w:fill="F7F7F7"/>
        </w:rPr>
        <w:t>(sweep)</w:t>
      </w:r>
    </w:p>
    <w:p w14:paraId="2894E84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b/>
          <w:bCs/>
          <w:color w:val="007020"/>
          <w:sz w:val="18"/>
          <w:szCs w:val="18"/>
          <w:shd w:val="clear" w:color="auto" w:fill="F7F7F7"/>
        </w:rPr>
        <w:t>library</w:t>
      </w:r>
      <w:r w:rsidRPr="00502919">
        <w:rPr>
          <w:rFonts w:ascii="Consolas" w:eastAsia="Times New Roman" w:hAnsi="Consolas" w:cs="Courier New"/>
          <w:color w:val="333333"/>
          <w:sz w:val="18"/>
          <w:szCs w:val="18"/>
          <w:shd w:val="clear" w:color="auto" w:fill="F7F7F7"/>
        </w:rPr>
        <w:t>(forecast)</w:t>
      </w:r>
    </w:p>
    <w:p w14:paraId="739FDFEE"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Forecasting Gasoline Prices</w:t>
      </w:r>
    </w:p>
    <w:p w14:paraId="575E9C21"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To start, let’s get some data from the FRED data base using </w:t>
      </w:r>
      <w:proofErr w:type="spellStart"/>
      <w:r w:rsidRPr="00502919">
        <w:rPr>
          <w:rFonts w:ascii="Consolas" w:eastAsia="Times New Roman" w:hAnsi="Consolas" w:cs="Courier New"/>
          <w:color w:val="333333"/>
          <w:sz w:val="18"/>
          <w:szCs w:val="18"/>
          <w:shd w:val="clear" w:color="auto" w:fill="F7F7F7"/>
        </w:rPr>
        <w:t>tidyquant</w:t>
      </w:r>
      <w:proofErr w:type="spellEnd"/>
      <w:r w:rsidRPr="00502919">
        <w:rPr>
          <w:rFonts w:ascii="Helvetica" w:eastAsia="Times New Roman" w:hAnsi="Helvetica" w:cs="Helvetica"/>
          <w:color w:val="000000"/>
          <w:sz w:val="21"/>
          <w:szCs w:val="21"/>
        </w:rPr>
        <w:t>. We’ll use </w:t>
      </w:r>
      <w:proofErr w:type="spellStart"/>
      <w:r w:rsidRPr="00502919">
        <w:rPr>
          <w:rFonts w:ascii="Consolas" w:eastAsia="Times New Roman" w:hAnsi="Consolas" w:cs="Courier New"/>
          <w:color w:val="333333"/>
          <w:sz w:val="18"/>
          <w:szCs w:val="18"/>
          <w:shd w:val="clear" w:color="auto" w:fill="F7F7F7"/>
        </w:rPr>
        <w:t>tq_</w:t>
      </w:r>
      <w:proofErr w:type="gramStart"/>
      <w:r w:rsidRPr="00502919">
        <w:rPr>
          <w:rFonts w:ascii="Consolas" w:eastAsia="Times New Roman" w:hAnsi="Consolas" w:cs="Courier New"/>
          <w:color w:val="333333"/>
          <w:sz w:val="18"/>
          <w:szCs w:val="18"/>
          <w:shd w:val="clear" w:color="auto" w:fill="F7F7F7"/>
        </w:rPr>
        <w:t>get</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to retrieve the Gasoline Prices from 1990 through today (2019-10-08).</w:t>
      </w:r>
    </w:p>
    <w:p w14:paraId="639882C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gas_prices_monthly_raw</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tq_</w:t>
      </w:r>
      <w:proofErr w:type="gramStart"/>
      <w:r w:rsidRPr="00502919">
        <w:rPr>
          <w:rFonts w:ascii="Consolas" w:eastAsia="Times New Roman" w:hAnsi="Consolas" w:cs="Courier New"/>
          <w:b/>
          <w:bCs/>
          <w:color w:val="007020"/>
          <w:sz w:val="18"/>
          <w:szCs w:val="18"/>
          <w:shd w:val="clear" w:color="auto" w:fill="F7F7F7"/>
        </w:rPr>
        <w:t>get</w:t>
      </w:r>
      <w:proofErr w:type="spellEnd"/>
      <w:r w:rsidRPr="00502919">
        <w:rPr>
          <w:rFonts w:ascii="Consolas" w:eastAsia="Times New Roman" w:hAnsi="Consolas" w:cs="Courier New"/>
          <w:color w:val="333333"/>
          <w:sz w:val="18"/>
          <w:szCs w:val="18"/>
          <w:shd w:val="clear" w:color="auto" w:fill="F7F7F7"/>
        </w:rPr>
        <w:t>(</w:t>
      </w:r>
      <w:proofErr w:type="gramEnd"/>
    </w:p>
    <w:p w14:paraId="6CDD7EC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"GASREGCOVM"</w:t>
      </w:r>
      <w:r w:rsidRPr="00502919">
        <w:rPr>
          <w:rFonts w:ascii="Consolas" w:eastAsia="Times New Roman" w:hAnsi="Consolas" w:cs="Courier New"/>
          <w:color w:val="333333"/>
          <w:sz w:val="18"/>
          <w:szCs w:val="18"/>
          <w:shd w:val="clear" w:color="auto" w:fill="F7F7F7"/>
        </w:rPr>
        <w:t xml:space="preserve">, </w:t>
      </w:r>
    </w:p>
    <w:p w14:paraId="08568A5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color w:val="902000"/>
          <w:sz w:val="18"/>
          <w:szCs w:val="18"/>
          <w:shd w:val="clear" w:color="auto" w:fill="F7F7F7"/>
        </w:rPr>
        <w:t>get  =</w:t>
      </w:r>
      <w:proofErr w:type="gram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w:t>
      </w:r>
      <w:proofErr w:type="spellStart"/>
      <w:r w:rsidRPr="00502919">
        <w:rPr>
          <w:rFonts w:ascii="Consolas" w:eastAsia="Times New Roman" w:hAnsi="Consolas" w:cs="Courier New"/>
          <w:color w:val="4070A0"/>
          <w:sz w:val="18"/>
          <w:szCs w:val="18"/>
          <w:shd w:val="clear" w:color="auto" w:fill="F7F7F7"/>
        </w:rPr>
        <w:t>economic.data</w:t>
      </w:r>
      <w:proofErr w:type="spellEnd"/>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 </w:t>
      </w:r>
    </w:p>
    <w:p w14:paraId="7B06F06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from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"1990-01-01"</w:t>
      </w:r>
      <w:r w:rsidRPr="00502919">
        <w:rPr>
          <w:rFonts w:ascii="Consolas" w:eastAsia="Times New Roman" w:hAnsi="Consolas" w:cs="Courier New"/>
          <w:color w:val="333333"/>
          <w:sz w:val="18"/>
          <w:szCs w:val="18"/>
          <w:shd w:val="clear" w:color="auto" w:fill="F7F7F7"/>
        </w:rPr>
        <w:t xml:space="preserve">, </w:t>
      </w:r>
    </w:p>
    <w:p w14:paraId="5442228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to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"2016-12-31"</w:t>
      </w:r>
      <w:r w:rsidRPr="00502919">
        <w:rPr>
          <w:rFonts w:ascii="Consolas" w:eastAsia="Times New Roman" w:hAnsi="Consolas" w:cs="Courier New"/>
          <w:color w:val="333333"/>
          <w:sz w:val="18"/>
          <w:szCs w:val="18"/>
          <w:shd w:val="clear" w:color="auto" w:fill="F7F7F7"/>
        </w:rPr>
        <w:t xml:space="preserve">) </w:t>
      </w:r>
    </w:p>
    <w:p w14:paraId="083326A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gas_prices_monthly_raw</w:t>
      </w:r>
      <w:proofErr w:type="spellEnd"/>
    </w:p>
    <w:p w14:paraId="2D5EA27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lastRenderedPageBreak/>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316 x 2</w:t>
      </w:r>
    </w:p>
    <w:p w14:paraId="228AB7B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date       price</w:t>
      </w:r>
    </w:p>
    <w:p w14:paraId="3EB6F28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&lt;date&gt;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w:t>
      </w:r>
    </w:p>
    <w:p w14:paraId="0B83C37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1</w:t>
      </w:r>
      <w:proofErr w:type="gramEnd"/>
      <w:r w:rsidRPr="00502919">
        <w:rPr>
          <w:rFonts w:ascii="Consolas" w:eastAsia="Times New Roman" w:hAnsi="Consolas" w:cs="Courier New"/>
          <w:color w:val="333333"/>
          <w:sz w:val="18"/>
          <w:szCs w:val="18"/>
          <w:shd w:val="clear" w:color="auto" w:fill="F7F7F7"/>
        </w:rPr>
        <w:t xml:space="preserve"> 1990-09-01  1.26</w:t>
      </w:r>
    </w:p>
    <w:p w14:paraId="58EFA26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2</w:t>
      </w:r>
      <w:proofErr w:type="gramEnd"/>
      <w:r w:rsidRPr="00502919">
        <w:rPr>
          <w:rFonts w:ascii="Consolas" w:eastAsia="Times New Roman" w:hAnsi="Consolas" w:cs="Courier New"/>
          <w:color w:val="333333"/>
          <w:sz w:val="18"/>
          <w:szCs w:val="18"/>
          <w:shd w:val="clear" w:color="auto" w:fill="F7F7F7"/>
        </w:rPr>
        <w:t xml:space="preserve"> 1990-10-01  1.34</w:t>
      </w:r>
    </w:p>
    <w:p w14:paraId="7C36E76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3</w:t>
      </w:r>
      <w:proofErr w:type="gramEnd"/>
      <w:r w:rsidRPr="00502919">
        <w:rPr>
          <w:rFonts w:ascii="Consolas" w:eastAsia="Times New Roman" w:hAnsi="Consolas" w:cs="Courier New"/>
          <w:color w:val="333333"/>
          <w:sz w:val="18"/>
          <w:szCs w:val="18"/>
          <w:shd w:val="clear" w:color="auto" w:fill="F7F7F7"/>
        </w:rPr>
        <w:t xml:space="preserve"> 1990-11-01  1.32</w:t>
      </w:r>
    </w:p>
    <w:p w14:paraId="6158DA1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4</w:t>
      </w:r>
      <w:proofErr w:type="gramEnd"/>
      <w:r w:rsidRPr="00502919">
        <w:rPr>
          <w:rFonts w:ascii="Consolas" w:eastAsia="Times New Roman" w:hAnsi="Consolas" w:cs="Courier New"/>
          <w:color w:val="333333"/>
          <w:sz w:val="18"/>
          <w:szCs w:val="18"/>
          <w:shd w:val="clear" w:color="auto" w:fill="F7F7F7"/>
        </w:rPr>
        <w:t xml:space="preserve"> 1990-12-01 NA   </w:t>
      </w:r>
    </w:p>
    <w:p w14:paraId="28B2DB7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5</w:t>
      </w:r>
      <w:proofErr w:type="gramEnd"/>
      <w:r w:rsidRPr="00502919">
        <w:rPr>
          <w:rFonts w:ascii="Consolas" w:eastAsia="Times New Roman" w:hAnsi="Consolas" w:cs="Courier New"/>
          <w:color w:val="333333"/>
          <w:sz w:val="18"/>
          <w:szCs w:val="18"/>
          <w:shd w:val="clear" w:color="auto" w:fill="F7F7F7"/>
        </w:rPr>
        <w:t xml:space="preserve"> 1991-01-01 NA   </w:t>
      </w:r>
    </w:p>
    <w:p w14:paraId="7099AEB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6</w:t>
      </w:r>
      <w:proofErr w:type="gramEnd"/>
      <w:r w:rsidRPr="00502919">
        <w:rPr>
          <w:rFonts w:ascii="Consolas" w:eastAsia="Times New Roman" w:hAnsi="Consolas" w:cs="Courier New"/>
          <w:color w:val="333333"/>
          <w:sz w:val="18"/>
          <w:szCs w:val="18"/>
          <w:shd w:val="clear" w:color="auto" w:fill="F7F7F7"/>
        </w:rPr>
        <w:t xml:space="preserve"> 1991-02-01  1.09</w:t>
      </w:r>
    </w:p>
    <w:p w14:paraId="52D1219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7</w:t>
      </w:r>
      <w:proofErr w:type="gramEnd"/>
      <w:r w:rsidRPr="00502919">
        <w:rPr>
          <w:rFonts w:ascii="Consolas" w:eastAsia="Times New Roman" w:hAnsi="Consolas" w:cs="Courier New"/>
          <w:color w:val="333333"/>
          <w:sz w:val="18"/>
          <w:szCs w:val="18"/>
          <w:shd w:val="clear" w:color="auto" w:fill="F7F7F7"/>
        </w:rPr>
        <w:t xml:space="preserve"> 1991-03-01  1.04</w:t>
      </w:r>
    </w:p>
    <w:p w14:paraId="3C034A3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8</w:t>
      </w:r>
      <w:proofErr w:type="gramEnd"/>
      <w:r w:rsidRPr="00502919">
        <w:rPr>
          <w:rFonts w:ascii="Consolas" w:eastAsia="Times New Roman" w:hAnsi="Consolas" w:cs="Courier New"/>
          <w:color w:val="333333"/>
          <w:sz w:val="18"/>
          <w:szCs w:val="18"/>
          <w:shd w:val="clear" w:color="auto" w:fill="F7F7F7"/>
        </w:rPr>
        <w:t xml:space="preserve"> 1991-04-01  1.08</w:t>
      </w:r>
    </w:p>
    <w:p w14:paraId="65440DE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9</w:t>
      </w:r>
      <w:proofErr w:type="gramEnd"/>
      <w:r w:rsidRPr="00502919">
        <w:rPr>
          <w:rFonts w:ascii="Consolas" w:eastAsia="Times New Roman" w:hAnsi="Consolas" w:cs="Courier New"/>
          <w:color w:val="333333"/>
          <w:sz w:val="18"/>
          <w:szCs w:val="18"/>
          <w:shd w:val="clear" w:color="auto" w:fill="F7F7F7"/>
        </w:rPr>
        <w:t xml:space="preserve"> 1991-05-01  1.13</w:t>
      </w:r>
    </w:p>
    <w:p w14:paraId="7ED7426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10 1991-06-</w:t>
      </w:r>
      <w:proofErr w:type="gramStart"/>
      <w:r w:rsidRPr="00502919">
        <w:rPr>
          <w:rFonts w:ascii="Consolas" w:eastAsia="Times New Roman" w:hAnsi="Consolas" w:cs="Courier New"/>
          <w:color w:val="333333"/>
          <w:sz w:val="18"/>
          <w:szCs w:val="18"/>
          <w:shd w:val="clear" w:color="auto" w:fill="F7F7F7"/>
        </w:rPr>
        <w:t>01  1.13</w:t>
      </w:r>
      <w:proofErr w:type="gramEnd"/>
    </w:p>
    <w:p w14:paraId="231AFBD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 … with 306 more rows</w:t>
      </w:r>
    </w:p>
    <w:p w14:paraId="5D3CA80B"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Upon a brief inspection, the data contains 2 </w:t>
      </w:r>
      <w:r w:rsidRPr="00502919">
        <w:rPr>
          <w:rFonts w:ascii="Consolas" w:eastAsia="Times New Roman" w:hAnsi="Consolas" w:cs="Courier New"/>
          <w:color w:val="333333"/>
          <w:sz w:val="18"/>
          <w:szCs w:val="18"/>
          <w:shd w:val="clear" w:color="auto" w:fill="F7F7F7"/>
        </w:rPr>
        <w:t>NA</w:t>
      </w:r>
      <w:r w:rsidRPr="00502919">
        <w:rPr>
          <w:rFonts w:ascii="Helvetica" w:eastAsia="Times New Roman" w:hAnsi="Helvetica" w:cs="Helvetica"/>
          <w:color w:val="000000"/>
          <w:sz w:val="21"/>
          <w:szCs w:val="21"/>
        </w:rPr>
        <w:t> values that will need to be dealt with.</w:t>
      </w:r>
    </w:p>
    <w:p w14:paraId="7B07A3A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b/>
          <w:bCs/>
          <w:color w:val="007020"/>
          <w:sz w:val="18"/>
          <w:szCs w:val="18"/>
          <w:shd w:val="clear" w:color="auto" w:fill="F7F7F7"/>
        </w:rPr>
        <w:t>summary</w:t>
      </w:r>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333333"/>
          <w:sz w:val="18"/>
          <w:szCs w:val="18"/>
          <w:shd w:val="clear" w:color="auto" w:fill="F7F7F7"/>
        </w:rPr>
        <w:t>gas_prices_monthly_raw</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price</w:t>
      </w:r>
      <w:proofErr w:type="spellEnd"/>
      <w:r w:rsidRPr="00502919">
        <w:rPr>
          <w:rFonts w:ascii="Consolas" w:eastAsia="Times New Roman" w:hAnsi="Consolas" w:cs="Courier New"/>
          <w:color w:val="333333"/>
          <w:sz w:val="18"/>
          <w:szCs w:val="18"/>
          <w:shd w:val="clear" w:color="auto" w:fill="F7F7F7"/>
        </w:rPr>
        <w:t>)</w:t>
      </w:r>
    </w:p>
    <w:p w14:paraId="6F1D5E6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Min. 1st Qu.  Median    Mean 3rd Qu.    Max.    NA's </w:t>
      </w:r>
    </w:p>
    <w:p w14:paraId="54BCA76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0.900   1.138   1.615   1.974   2.697   4.002       2</w:t>
      </w:r>
    </w:p>
    <w:p w14:paraId="646F2DF3"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We can use the </w:t>
      </w:r>
      <w:proofErr w:type="gramStart"/>
      <w:r w:rsidRPr="00502919">
        <w:rPr>
          <w:rFonts w:ascii="Consolas" w:eastAsia="Times New Roman" w:hAnsi="Consolas" w:cs="Courier New"/>
          <w:color w:val="333333"/>
          <w:sz w:val="18"/>
          <w:szCs w:val="18"/>
          <w:shd w:val="clear" w:color="auto" w:fill="F7F7F7"/>
        </w:rPr>
        <w:t>fill(</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from the </w:t>
      </w:r>
      <w:proofErr w:type="spellStart"/>
      <w:r w:rsidRPr="00502919">
        <w:rPr>
          <w:rFonts w:ascii="Consolas" w:eastAsia="Times New Roman" w:hAnsi="Consolas" w:cs="Courier New"/>
          <w:color w:val="333333"/>
          <w:sz w:val="18"/>
          <w:szCs w:val="18"/>
          <w:shd w:val="clear" w:color="auto" w:fill="F7F7F7"/>
        </w:rPr>
        <w:t>tidyr</w:t>
      </w:r>
      <w:proofErr w:type="spellEnd"/>
      <w:r w:rsidRPr="00502919">
        <w:rPr>
          <w:rFonts w:ascii="Helvetica" w:eastAsia="Times New Roman" w:hAnsi="Helvetica" w:cs="Helvetica"/>
          <w:color w:val="000000"/>
          <w:sz w:val="21"/>
          <w:szCs w:val="21"/>
        </w:rPr>
        <w:t> package to help deal with these data. We first fill down and then fill up to use the previous and then post days prices to fill in the missing data.</w:t>
      </w:r>
    </w:p>
    <w:p w14:paraId="1842B61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gas_prices_monthly</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gas_prices_monthly_raw</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524F8E8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fill</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 xml:space="preserve">price, </w:t>
      </w:r>
      <w:r w:rsidRPr="00502919">
        <w:rPr>
          <w:rFonts w:ascii="Consolas" w:eastAsia="Times New Roman" w:hAnsi="Consolas" w:cs="Courier New"/>
          <w:color w:val="902000"/>
          <w:sz w:val="18"/>
          <w:szCs w:val="18"/>
          <w:shd w:val="clear" w:color="auto" w:fill="F7F7F7"/>
        </w:rPr>
        <w:t>.direction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"down"</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511ACD0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fill</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 xml:space="preserve">price, </w:t>
      </w:r>
      <w:r w:rsidRPr="00502919">
        <w:rPr>
          <w:rFonts w:ascii="Consolas" w:eastAsia="Times New Roman" w:hAnsi="Consolas" w:cs="Courier New"/>
          <w:color w:val="902000"/>
          <w:sz w:val="18"/>
          <w:szCs w:val="18"/>
          <w:shd w:val="clear" w:color="auto" w:fill="F7F7F7"/>
        </w:rPr>
        <w:t>.direction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"up"</w:t>
      </w:r>
      <w:r w:rsidRPr="00502919">
        <w:rPr>
          <w:rFonts w:ascii="Consolas" w:eastAsia="Times New Roman" w:hAnsi="Consolas" w:cs="Courier New"/>
          <w:color w:val="333333"/>
          <w:sz w:val="18"/>
          <w:szCs w:val="18"/>
          <w:shd w:val="clear" w:color="auto" w:fill="F7F7F7"/>
        </w:rPr>
        <w:t>)</w:t>
      </w:r>
    </w:p>
    <w:p w14:paraId="0C3810B6"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We can now visualize the data.</w:t>
      </w:r>
    </w:p>
    <w:p w14:paraId="5DE5CC1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gas_prices_monthly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53D2799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proofErr w:type="gramStart"/>
      <w:r w:rsidRPr="00502919">
        <w:rPr>
          <w:rFonts w:ascii="Consolas" w:eastAsia="Times New Roman" w:hAnsi="Consolas" w:cs="Courier New"/>
          <w:b/>
          <w:bCs/>
          <w:color w:val="007020"/>
          <w:sz w:val="18"/>
          <w:szCs w:val="18"/>
          <w:shd w:val="clear" w:color="auto" w:fill="F7F7F7"/>
        </w:rPr>
        <w:t>ggplot</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b/>
          <w:bCs/>
          <w:color w:val="007020"/>
          <w:sz w:val="18"/>
          <w:szCs w:val="18"/>
          <w:shd w:val="clear" w:color="auto" w:fill="F7F7F7"/>
        </w:rPr>
        <w:t>aes</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date,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price)) </w:t>
      </w:r>
      <w:r w:rsidRPr="00502919">
        <w:rPr>
          <w:rFonts w:ascii="Consolas" w:eastAsia="Times New Roman" w:hAnsi="Consolas" w:cs="Courier New"/>
          <w:color w:val="666666"/>
          <w:sz w:val="18"/>
          <w:szCs w:val="18"/>
          <w:shd w:val="clear" w:color="auto" w:fill="F7F7F7"/>
        </w:rPr>
        <w:t>+</w:t>
      </w:r>
    </w:p>
    <w:p w14:paraId="4C90B39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line</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palette_light</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40A070"/>
          <w:sz w:val="18"/>
          <w:szCs w:val="18"/>
          <w:shd w:val="clear" w:color="auto" w:fill="F7F7F7"/>
        </w:rPr>
        <w:t>1</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6647424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labs</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title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"Gasoline Prices, Monthly"</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"USD"</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56C5CEF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scale_y_</w:t>
      </w:r>
      <w:proofErr w:type="gramStart"/>
      <w:r w:rsidRPr="00502919">
        <w:rPr>
          <w:rFonts w:ascii="Consolas" w:eastAsia="Times New Roman" w:hAnsi="Consolas" w:cs="Courier New"/>
          <w:b/>
          <w:bCs/>
          <w:color w:val="007020"/>
          <w:sz w:val="18"/>
          <w:szCs w:val="18"/>
          <w:shd w:val="clear" w:color="auto" w:fill="F7F7F7"/>
        </w:rPr>
        <w:t>continuous</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labels =</w:t>
      </w:r>
      <w:r w:rsidRPr="00502919">
        <w:rPr>
          <w:rFonts w:ascii="Consolas" w:eastAsia="Times New Roman" w:hAnsi="Consolas" w:cs="Courier New"/>
          <w:color w:val="333333"/>
          <w:sz w:val="18"/>
          <w:szCs w:val="18"/>
          <w:shd w:val="clear" w:color="auto" w:fill="F7F7F7"/>
        </w:rPr>
        <w:t xml:space="preserve"> scales</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dollar) </w:t>
      </w:r>
      <w:r w:rsidRPr="00502919">
        <w:rPr>
          <w:rFonts w:ascii="Consolas" w:eastAsia="Times New Roman" w:hAnsi="Consolas" w:cs="Courier New"/>
          <w:color w:val="666666"/>
          <w:sz w:val="18"/>
          <w:szCs w:val="18"/>
          <w:shd w:val="clear" w:color="auto" w:fill="F7F7F7"/>
        </w:rPr>
        <w:t>+</w:t>
      </w:r>
    </w:p>
    <w:p w14:paraId="7DA1D6A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theme_</w:t>
      </w:r>
      <w:proofErr w:type="gramStart"/>
      <w:r w:rsidRPr="00502919">
        <w:rPr>
          <w:rFonts w:ascii="Consolas" w:eastAsia="Times New Roman" w:hAnsi="Consolas" w:cs="Courier New"/>
          <w:b/>
          <w:bCs/>
          <w:color w:val="007020"/>
          <w:sz w:val="18"/>
          <w:szCs w:val="18"/>
          <w:shd w:val="clear" w:color="auto" w:fill="F7F7F7"/>
        </w:rPr>
        <w:t>tq</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p>
    <w:p w14:paraId="44B3FD30" w14:textId="2A18ADEA"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noProof/>
        </w:rPr>
        <w:lastRenderedPageBreak/>
        <w:drawing>
          <wp:inline distT="0" distB="0" distL="0" distR="0" wp14:anchorId="3B65B7FC" wp14:editId="6EFAE463">
            <wp:extent cx="5943600" cy="3343275"/>
            <wp:effectExtent l="0" t="0" r="0" b="9525"/>
            <wp:docPr id="4" name="Picture 4" descr="C:\Users\myersJ\AppData\Local\Microsoft\Windows\INetCache\Content.MSO\8E1ED1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ersJ\AppData\Local\Microsoft\Windows\INetCache\Content.MSO\8E1ED152.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804E97D"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Monthly periodicity might be a bit granular for model fitting. We can easily switch periodicity to quarterly using </w:t>
      </w:r>
      <w:proofErr w:type="spellStart"/>
      <w:r w:rsidRPr="00502919">
        <w:rPr>
          <w:rFonts w:ascii="Consolas" w:eastAsia="Times New Roman" w:hAnsi="Consolas" w:cs="Courier New"/>
          <w:color w:val="333333"/>
          <w:sz w:val="18"/>
          <w:szCs w:val="18"/>
          <w:shd w:val="clear" w:color="auto" w:fill="F7F7F7"/>
        </w:rPr>
        <w:t>tq_</w:t>
      </w:r>
      <w:proofErr w:type="gramStart"/>
      <w:r w:rsidRPr="00502919">
        <w:rPr>
          <w:rFonts w:ascii="Consolas" w:eastAsia="Times New Roman" w:hAnsi="Consolas" w:cs="Courier New"/>
          <w:color w:val="333333"/>
          <w:sz w:val="18"/>
          <w:szCs w:val="18"/>
          <w:shd w:val="clear" w:color="auto" w:fill="F7F7F7"/>
        </w:rPr>
        <w:t>transmute</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from the </w:t>
      </w:r>
      <w:proofErr w:type="spellStart"/>
      <w:r w:rsidRPr="00502919">
        <w:rPr>
          <w:rFonts w:ascii="Consolas" w:eastAsia="Times New Roman" w:hAnsi="Consolas" w:cs="Courier New"/>
          <w:color w:val="333333"/>
          <w:sz w:val="18"/>
          <w:szCs w:val="18"/>
          <w:shd w:val="clear" w:color="auto" w:fill="F7F7F7"/>
        </w:rPr>
        <w:t>tidyquant</w:t>
      </w:r>
      <w:proofErr w:type="spellEnd"/>
      <w:r w:rsidRPr="00502919">
        <w:rPr>
          <w:rFonts w:ascii="Helvetica" w:eastAsia="Times New Roman" w:hAnsi="Helvetica" w:cs="Helvetica"/>
          <w:color w:val="000000"/>
          <w:sz w:val="21"/>
          <w:szCs w:val="21"/>
        </w:rPr>
        <w:t> package along with the periodicity aggregation function </w:t>
      </w:r>
      <w:proofErr w:type="spellStart"/>
      <w:r w:rsidRPr="00502919">
        <w:rPr>
          <w:rFonts w:ascii="Consolas" w:eastAsia="Times New Roman" w:hAnsi="Consolas" w:cs="Courier New"/>
          <w:color w:val="333333"/>
          <w:sz w:val="18"/>
          <w:szCs w:val="18"/>
          <w:shd w:val="clear" w:color="auto" w:fill="F7F7F7"/>
        </w:rPr>
        <w:t>to.period</w:t>
      </w:r>
      <w:proofErr w:type="spellEnd"/>
      <w:r w:rsidRPr="00502919">
        <w:rPr>
          <w:rFonts w:ascii="Helvetica" w:eastAsia="Times New Roman" w:hAnsi="Helvetica" w:cs="Helvetica"/>
          <w:color w:val="000000"/>
          <w:sz w:val="21"/>
          <w:szCs w:val="21"/>
        </w:rPr>
        <w:t> from the </w:t>
      </w:r>
      <w:proofErr w:type="spellStart"/>
      <w:r w:rsidRPr="00502919">
        <w:rPr>
          <w:rFonts w:ascii="Consolas" w:eastAsia="Times New Roman" w:hAnsi="Consolas" w:cs="Courier New"/>
          <w:color w:val="333333"/>
          <w:sz w:val="18"/>
          <w:szCs w:val="18"/>
          <w:shd w:val="clear" w:color="auto" w:fill="F7F7F7"/>
        </w:rPr>
        <w:t>xts</w:t>
      </w:r>
      <w:proofErr w:type="spellEnd"/>
      <w:r w:rsidRPr="00502919">
        <w:rPr>
          <w:rFonts w:ascii="Helvetica" w:eastAsia="Times New Roman" w:hAnsi="Helvetica" w:cs="Helvetica"/>
          <w:color w:val="000000"/>
          <w:sz w:val="21"/>
          <w:szCs w:val="21"/>
        </w:rPr>
        <w:t> package. We’ll convert the date to </w:t>
      </w:r>
      <w:proofErr w:type="spellStart"/>
      <w:r w:rsidRPr="00502919">
        <w:rPr>
          <w:rFonts w:ascii="Consolas" w:eastAsia="Times New Roman" w:hAnsi="Consolas" w:cs="Courier New"/>
          <w:color w:val="333333"/>
          <w:sz w:val="18"/>
          <w:szCs w:val="18"/>
          <w:shd w:val="clear" w:color="auto" w:fill="F7F7F7"/>
        </w:rPr>
        <w:t>yearqtr</w:t>
      </w:r>
      <w:proofErr w:type="spellEnd"/>
      <w:r w:rsidRPr="00502919">
        <w:rPr>
          <w:rFonts w:ascii="Helvetica" w:eastAsia="Times New Roman" w:hAnsi="Helvetica" w:cs="Helvetica"/>
          <w:color w:val="000000"/>
          <w:sz w:val="21"/>
          <w:szCs w:val="21"/>
        </w:rPr>
        <w:t> class which is regularized.</w:t>
      </w:r>
    </w:p>
    <w:p w14:paraId="7F7E2C1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gas_prices_quarterly</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gas_prices_monthly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266E335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tq_</w:t>
      </w:r>
      <w:proofErr w:type="gramStart"/>
      <w:r w:rsidRPr="00502919">
        <w:rPr>
          <w:rFonts w:ascii="Consolas" w:eastAsia="Times New Roman" w:hAnsi="Consolas" w:cs="Courier New"/>
          <w:b/>
          <w:bCs/>
          <w:color w:val="007020"/>
          <w:sz w:val="18"/>
          <w:szCs w:val="18"/>
          <w:shd w:val="clear" w:color="auto" w:fill="F7F7F7"/>
        </w:rPr>
        <w:t>transmute</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color w:val="902000"/>
          <w:sz w:val="18"/>
          <w:szCs w:val="18"/>
          <w:shd w:val="clear" w:color="auto" w:fill="F7F7F7"/>
        </w:rPr>
        <w:t>mutate_fun</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to.period</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period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"quarters"</w:t>
      </w:r>
      <w:r w:rsidRPr="00502919">
        <w:rPr>
          <w:rFonts w:ascii="Consolas" w:eastAsia="Times New Roman" w:hAnsi="Consolas" w:cs="Courier New"/>
          <w:color w:val="333333"/>
          <w:sz w:val="18"/>
          <w:szCs w:val="18"/>
          <w:shd w:val="clear" w:color="auto" w:fill="F7F7F7"/>
        </w:rPr>
        <w:t xml:space="preserve">) </w:t>
      </w:r>
    </w:p>
    <w:p w14:paraId="6CB55BD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gas_prices_quarterly</w:t>
      </w:r>
      <w:proofErr w:type="spellEnd"/>
    </w:p>
    <w:p w14:paraId="0492086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106 x 2</w:t>
      </w:r>
    </w:p>
    <w:p w14:paraId="7159061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date       price</w:t>
      </w:r>
    </w:p>
    <w:p w14:paraId="7F4BCD2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&lt;date&gt;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w:t>
      </w:r>
    </w:p>
    <w:p w14:paraId="1A09B2D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1</w:t>
      </w:r>
      <w:proofErr w:type="gramEnd"/>
      <w:r w:rsidRPr="00502919">
        <w:rPr>
          <w:rFonts w:ascii="Consolas" w:eastAsia="Times New Roman" w:hAnsi="Consolas" w:cs="Courier New"/>
          <w:color w:val="333333"/>
          <w:sz w:val="18"/>
          <w:szCs w:val="18"/>
          <w:shd w:val="clear" w:color="auto" w:fill="F7F7F7"/>
        </w:rPr>
        <w:t xml:space="preserve"> 1990-09-01  1.26</w:t>
      </w:r>
    </w:p>
    <w:p w14:paraId="011E0CE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2</w:t>
      </w:r>
      <w:proofErr w:type="gramEnd"/>
      <w:r w:rsidRPr="00502919">
        <w:rPr>
          <w:rFonts w:ascii="Consolas" w:eastAsia="Times New Roman" w:hAnsi="Consolas" w:cs="Courier New"/>
          <w:color w:val="333333"/>
          <w:sz w:val="18"/>
          <w:szCs w:val="18"/>
          <w:shd w:val="clear" w:color="auto" w:fill="F7F7F7"/>
        </w:rPr>
        <w:t xml:space="preserve"> 1990-12-01  1.32</w:t>
      </w:r>
    </w:p>
    <w:p w14:paraId="78E232B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3</w:t>
      </w:r>
      <w:proofErr w:type="gramEnd"/>
      <w:r w:rsidRPr="00502919">
        <w:rPr>
          <w:rFonts w:ascii="Consolas" w:eastAsia="Times New Roman" w:hAnsi="Consolas" w:cs="Courier New"/>
          <w:color w:val="333333"/>
          <w:sz w:val="18"/>
          <w:szCs w:val="18"/>
          <w:shd w:val="clear" w:color="auto" w:fill="F7F7F7"/>
        </w:rPr>
        <w:t xml:space="preserve"> 1991-03-01  1.04</w:t>
      </w:r>
    </w:p>
    <w:p w14:paraId="18BF874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4</w:t>
      </w:r>
      <w:proofErr w:type="gramEnd"/>
      <w:r w:rsidRPr="00502919">
        <w:rPr>
          <w:rFonts w:ascii="Consolas" w:eastAsia="Times New Roman" w:hAnsi="Consolas" w:cs="Courier New"/>
          <w:color w:val="333333"/>
          <w:sz w:val="18"/>
          <w:szCs w:val="18"/>
          <w:shd w:val="clear" w:color="auto" w:fill="F7F7F7"/>
        </w:rPr>
        <w:t xml:space="preserve"> 1991-06-01  1.13</w:t>
      </w:r>
    </w:p>
    <w:p w14:paraId="06B6294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5</w:t>
      </w:r>
      <w:proofErr w:type="gramEnd"/>
      <w:r w:rsidRPr="00502919">
        <w:rPr>
          <w:rFonts w:ascii="Consolas" w:eastAsia="Times New Roman" w:hAnsi="Consolas" w:cs="Courier New"/>
          <w:color w:val="333333"/>
          <w:sz w:val="18"/>
          <w:szCs w:val="18"/>
          <w:shd w:val="clear" w:color="auto" w:fill="F7F7F7"/>
        </w:rPr>
        <w:t xml:space="preserve"> 1991-09-01  1.11</w:t>
      </w:r>
    </w:p>
    <w:p w14:paraId="155A6B4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6</w:t>
      </w:r>
      <w:proofErr w:type="gramEnd"/>
      <w:r w:rsidRPr="00502919">
        <w:rPr>
          <w:rFonts w:ascii="Consolas" w:eastAsia="Times New Roman" w:hAnsi="Consolas" w:cs="Courier New"/>
          <w:color w:val="333333"/>
          <w:sz w:val="18"/>
          <w:szCs w:val="18"/>
          <w:shd w:val="clear" w:color="auto" w:fill="F7F7F7"/>
        </w:rPr>
        <w:t xml:space="preserve"> 1991-12-01  1.08</w:t>
      </w:r>
    </w:p>
    <w:p w14:paraId="48D143A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7</w:t>
      </w:r>
      <w:proofErr w:type="gramEnd"/>
      <w:r w:rsidRPr="00502919">
        <w:rPr>
          <w:rFonts w:ascii="Consolas" w:eastAsia="Times New Roman" w:hAnsi="Consolas" w:cs="Courier New"/>
          <w:color w:val="333333"/>
          <w:sz w:val="18"/>
          <w:szCs w:val="18"/>
          <w:shd w:val="clear" w:color="auto" w:fill="F7F7F7"/>
        </w:rPr>
        <w:t xml:space="preserve"> 1992-03-01  1.01</w:t>
      </w:r>
    </w:p>
    <w:p w14:paraId="1F1D297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8</w:t>
      </w:r>
      <w:proofErr w:type="gramEnd"/>
      <w:r w:rsidRPr="00502919">
        <w:rPr>
          <w:rFonts w:ascii="Consolas" w:eastAsia="Times New Roman" w:hAnsi="Consolas" w:cs="Courier New"/>
          <w:color w:val="333333"/>
          <w:sz w:val="18"/>
          <w:szCs w:val="18"/>
          <w:shd w:val="clear" w:color="auto" w:fill="F7F7F7"/>
        </w:rPr>
        <w:t xml:space="preserve"> 1992-06-01  1.14</w:t>
      </w:r>
    </w:p>
    <w:p w14:paraId="3CCDC01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9</w:t>
      </w:r>
      <w:proofErr w:type="gramEnd"/>
      <w:r w:rsidRPr="00502919">
        <w:rPr>
          <w:rFonts w:ascii="Consolas" w:eastAsia="Times New Roman" w:hAnsi="Consolas" w:cs="Courier New"/>
          <w:color w:val="333333"/>
          <w:sz w:val="18"/>
          <w:szCs w:val="18"/>
          <w:shd w:val="clear" w:color="auto" w:fill="F7F7F7"/>
        </w:rPr>
        <w:t xml:space="preserve"> 1992-09-01  1.12</w:t>
      </w:r>
    </w:p>
    <w:p w14:paraId="3C4EC26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10 1992-12-</w:t>
      </w:r>
      <w:proofErr w:type="gramStart"/>
      <w:r w:rsidRPr="00502919">
        <w:rPr>
          <w:rFonts w:ascii="Consolas" w:eastAsia="Times New Roman" w:hAnsi="Consolas" w:cs="Courier New"/>
          <w:color w:val="333333"/>
          <w:sz w:val="18"/>
          <w:szCs w:val="18"/>
          <w:shd w:val="clear" w:color="auto" w:fill="F7F7F7"/>
        </w:rPr>
        <w:t>01  1.08</w:t>
      </w:r>
      <w:proofErr w:type="gramEnd"/>
    </w:p>
    <w:p w14:paraId="34844B3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 … with 96 more rows</w:t>
      </w:r>
    </w:p>
    <w:p w14:paraId="52469BD4"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Another quick visualization to show the reduction in granularity.</w:t>
      </w:r>
    </w:p>
    <w:p w14:paraId="79D4F0D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gas_prices_quarterly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7928B70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proofErr w:type="gramStart"/>
      <w:r w:rsidRPr="00502919">
        <w:rPr>
          <w:rFonts w:ascii="Consolas" w:eastAsia="Times New Roman" w:hAnsi="Consolas" w:cs="Courier New"/>
          <w:b/>
          <w:bCs/>
          <w:color w:val="007020"/>
          <w:sz w:val="18"/>
          <w:szCs w:val="18"/>
          <w:shd w:val="clear" w:color="auto" w:fill="F7F7F7"/>
        </w:rPr>
        <w:t>ggplot</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b/>
          <w:bCs/>
          <w:color w:val="007020"/>
          <w:sz w:val="18"/>
          <w:szCs w:val="18"/>
          <w:shd w:val="clear" w:color="auto" w:fill="F7F7F7"/>
        </w:rPr>
        <w:t>aes</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date,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price)) </w:t>
      </w:r>
      <w:r w:rsidRPr="00502919">
        <w:rPr>
          <w:rFonts w:ascii="Consolas" w:eastAsia="Times New Roman" w:hAnsi="Consolas" w:cs="Courier New"/>
          <w:color w:val="666666"/>
          <w:sz w:val="18"/>
          <w:szCs w:val="18"/>
          <w:shd w:val="clear" w:color="auto" w:fill="F7F7F7"/>
        </w:rPr>
        <w:t>+</w:t>
      </w:r>
    </w:p>
    <w:p w14:paraId="2A03889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lastRenderedPageBreak/>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line</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palette_light</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40A070"/>
          <w:sz w:val="18"/>
          <w:szCs w:val="18"/>
          <w:shd w:val="clear" w:color="auto" w:fill="F7F7F7"/>
        </w:rPr>
        <w:t>1</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size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1</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649C40C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labs</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title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"Gasoline Prices, Quarterly"</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"USD"</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596EF5E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scale_y_</w:t>
      </w:r>
      <w:proofErr w:type="gramStart"/>
      <w:r w:rsidRPr="00502919">
        <w:rPr>
          <w:rFonts w:ascii="Consolas" w:eastAsia="Times New Roman" w:hAnsi="Consolas" w:cs="Courier New"/>
          <w:b/>
          <w:bCs/>
          <w:color w:val="007020"/>
          <w:sz w:val="18"/>
          <w:szCs w:val="18"/>
          <w:shd w:val="clear" w:color="auto" w:fill="F7F7F7"/>
        </w:rPr>
        <w:t>continuous</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labels =</w:t>
      </w:r>
      <w:r w:rsidRPr="00502919">
        <w:rPr>
          <w:rFonts w:ascii="Consolas" w:eastAsia="Times New Roman" w:hAnsi="Consolas" w:cs="Courier New"/>
          <w:color w:val="333333"/>
          <w:sz w:val="18"/>
          <w:szCs w:val="18"/>
          <w:shd w:val="clear" w:color="auto" w:fill="F7F7F7"/>
        </w:rPr>
        <w:t xml:space="preserve"> scales</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dollar) </w:t>
      </w:r>
      <w:r w:rsidRPr="00502919">
        <w:rPr>
          <w:rFonts w:ascii="Consolas" w:eastAsia="Times New Roman" w:hAnsi="Consolas" w:cs="Courier New"/>
          <w:color w:val="666666"/>
          <w:sz w:val="18"/>
          <w:szCs w:val="18"/>
          <w:shd w:val="clear" w:color="auto" w:fill="F7F7F7"/>
        </w:rPr>
        <w:t>+</w:t>
      </w:r>
    </w:p>
    <w:p w14:paraId="10DC7B4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scale_x_</w:t>
      </w:r>
      <w:proofErr w:type="gramStart"/>
      <w:r w:rsidRPr="00502919">
        <w:rPr>
          <w:rFonts w:ascii="Consolas" w:eastAsia="Times New Roman" w:hAnsi="Consolas" w:cs="Courier New"/>
          <w:b/>
          <w:bCs/>
          <w:color w:val="007020"/>
          <w:sz w:val="18"/>
          <w:szCs w:val="18"/>
          <w:shd w:val="clear" w:color="auto" w:fill="F7F7F7"/>
        </w:rPr>
        <w:t>date</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color w:val="902000"/>
          <w:sz w:val="18"/>
          <w:szCs w:val="18"/>
          <w:shd w:val="clear" w:color="auto" w:fill="F7F7F7"/>
        </w:rPr>
        <w:t>date_breaks</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"5 years"</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date_labels</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"%Y"</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757337C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theme_</w:t>
      </w:r>
      <w:proofErr w:type="gramStart"/>
      <w:r w:rsidRPr="00502919">
        <w:rPr>
          <w:rFonts w:ascii="Consolas" w:eastAsia="Times New Roman" w:hAnsi="Consolas" w:cs="Courier New"/>
          <w:b/>
          <w:bCs/>
          <w:color w:val="007020"/>
          <w:sz w:val="18"/>
          <w:szCs w:val="18"/>
          <w:shd w:val="clear" w:color="auto" w:fill="F7F7F7"/>
        </w:rPr>
        <w:t>tq</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p>
    <w:p w14:paraId="602EA77A" w14:textId="4F49ADA5"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noProof/>
        </w:rPr>
        <w:drawing>
          <wp:inline distT="0" distB="0" distL="0" distR="0" wp14:anchorId="48502247" wp14:editId="434BD57B">
            <wp:extent cx="5943600" cy="3343275"/>
            <wp:effectExtent l="0" t="0" r="0" b="9525"/>
            <wp:docPr id="3" name="Picture 3" descr="C:\Users\myersJ\AppData\Local\Microsoft\Windows\INetCache\Content.MSO\D9B0D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ersJ\AppData\Local\Microsoft\Windows\INetCache\Content.MSO\D9B0D30.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8DBCE5B"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Performing Forecasts Using Multiple Models</w:t>
      </w:r>
    </w:p>
    <w:p w14:paraId="23886D80"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In this section we will use three models to forecast gasoline prices:</w:t>
      </w:r>
    </w:p>
    <w:p w14:paraId="43DD8577" w14:textId="77777777" w:rsidR="00502919" w:rsidRPr="00502919" w:rsidRDefault="00502919" w:rsidP="00502919">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ARIMA</w:t>
      </w:r>
    </w:p>
    <w:p w14:paraId="24560863" w14:textId="77777777" w:rsidR="00502919" w:rsidRPr="00502919" w:rsidRDefault="00502919" w:rsidP="00502919">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ETS</w:t>
      </w:r>
    </w:p>
    <w:p w14:paraId="138C95DC" w14:textId="77777777" w:rsidR="00502919" w:rsidRPr="00502919" w:rsidRDefault="00502919" w:rsidP="00502919">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BATS</w:t>
      </w:r>
    </w:p>
    <w:p w14:paraId="135DCEE0" w14:textId="77777777" w:rsidR="00502919" w:rsidRPr="00502919" w:rsidRDefault="00502919" w:rsidP="00502919">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r w:rsidRPr="00502919">
        <w:rPr>
          <w:rFonts w:ascii="Helvetica" w:eastAsia="Times New Roman" w:hAnsi="Helvetica" w:cs="Helvetica"/>
          <w:b/>
          <w:bCs/>
          <w:color w:val="000000"/>
          <w:sz w:val="30"/>
          <w:szCs w:val="30"/>
        </w:rPr>
        <w:t>Multiple Models Concept</w:t>
      </w:r>
    </w:p>
    <w:p w14:paraId="10D61276"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Before we jump into modeling, let’s take a look at the multiple model process from </w:t>
      </w:r>
      <w:hyperlink r:id="rId19" w:anchor="from-a-named-list" w:history="1">
        <w:r w:rsidRPr="00502919">
          <w:rPr>
            <w:rFonts w:ascii="Helvetica" w:eastAsia="Times New Roman" w:hAnsi="Helvetica" w:cs="Helvetica"/>
            <w:color w:val="800080"/>
            <w:sz w:val="21"/>
            <w:szCs w:val="21"/>
            <w:u w:val="single"/>
          </w:rPr>
          <w:t>R for Data Science, Chapter 25 Many Models</w:t>
        </w:r>
      </w:hyperlink>
      <w:r w:rsidRPr="00502919">
        <w:rPr>
          <w:rFonts w:ascii="Helvetica" w:eastAsia="Times New Roman" w:hAnsi="Helvetica" w:cs="Helvetica"/>
          <w:color w:val="000000"/>
          <w:sz w:val="21"/>
          <w:szCs w:val="21"/>
        </w:rPr>
        <w:t>. We first create a data frame from a named list. The example below has two columns: “f” the functions as text, and “params” a nested list of parameters we will pass to the respective function in column “f”.</w:t>
      </w:r>
    </w:p>
    <w:p w14:paraId="7F8EFD5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df &lt;-</w:t>
      </w:r>
      <w:r w:rsidRPr="00502919">
        <w:rPr>
          <w:rFonts w:ascii="Consolas" w:eastAsia="Times New Roman" w:hAnsi="Consolas" w:cs="Courier New"/>
          <w:color w:val="4070A0"/>
          <w:sz w:val="18"/>
          <w:szCs w:val="18"/>
          <w:shd w:val="clear" w:color="auto" w:fill="F7F7F7"/>
        </w:rPr>
        <w:t xml:space="preserve"> </w:t>
      </w:r>
      <w:proofErr w:type="spellStart"/>
      <w:proofErr w:type="gramStart"/>
      <w:r w:rsidRPr="00502919">
        <w:rPr>
          <w:rFonts w:ascii="Consolas" w:eastAsia="Times New Roman" w:hAnsi="Consolas" w:cs="Courier New"/>
          <w:b/>
          <w:bCs/>
          <w:color w:val="007020"/>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w:t>
      </w:r>
      <w:proofErr w:type="gramEnd"/>
    </w:p>
    <w:p w14:paraId="2B9A404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f =</w:t>
      </w: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c</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4070A0"/>
          <w:sz w:val="18"/>
          <w:szCs w:val="18"/>
          <w:shd w:val="clear" w:color="auto" w:fill="F7F7F7"/>
        </w:rPr>
        <w:t>"</w:t>
      </w:r>
      <w:proofErr w:type="spellStart"/>
      <w:r w:rsidRPr="00502919">
        <w:rPr>
          <w:rFonts w:ascii="Consolas" w:eastAsia="Times New Roman" w:hAnsi="Consolas" w:cs="Courier New"/>
          <w:color w:val="4070A0"/>
          <w:sz w:val="18"/>
          <w:szCs w:val="18"/>
          <w:shd w:val="clear" w:color="auto" w:fill="F7F7F7"/>
        </w:rPr>
        <w:t>runif</w:t>
      </w:r>
      <w:proofErr w:type="spellEnd"/>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w:t>
      </w:r>
      <w:proofErr w:type="spellStart"/>
      <w:r w:rsidRPr="00502919">
        <w:rPr>
          <w:rFonts w:ascii="Consolas" w:eastAsia="Times New Roman" w:hAnsi="Consolas" w:cs="Courier New"/>
          <w:color w:val="4070A0"/>
          <w:sz w:val="18"/>
          <w:szCs w:val="18"/>
          <w:shd w:val="clear" w:color="auto" w:fill="F7F7F7"/>
        </w:rPr>
        <w:t>rpois</w:t>
      </w:r>
      <w:proofErr w:type="spellEnd"/>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w:t>
      </w:r>
      <w:proofErr w:type="spellStart"/>
      <w:r w:rsidRPr="00502919">
        <w:rPr>
          <w:rFonts w:ascii="Consolas" w:eastAsia="Times New Roman" w:hAnsi="Consolas" w:cs="Courier New"/>
          <w:color w:val="4070A0"/>
          <w:sz w:val="18"/>
          <w:szCs w:val="18"/>
          <w:shd w:val="clear" w:color="auto" w:fill="F7F7F7"/>
        </w:rPr>
        <w:t>rnorm</w:t>
      </w:r>
      <w:proofErr w:type="spellEnd"/>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w:t>
      </w:r>
    </w:p>
    <w:p w14:paraId="57A0FB3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params =</w:t>
      </w: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p>
    <w:p w14:paraId="55D2973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n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10</w:t>
      </w:r>
      <w:r w:rsidRPr="00502919">
        <w:rPr>
          <w:rFonts w:ascii="Consolas" w:eastAsia="Times New Roman" w:hAnsi="Consolas" w:cs="Courier New"/>
          <w:color w:val="333333"/>
          <w:sz w:val="18"/>
          <w:szCs w:val="18"/>
          <w:shd w:val="clear" w:color="auto" w:fill="F7F7F7"/>
        </w:rPr>
        <w:t>),</w:t>
      </w:r>
    </w:p>
    <w:p w14:paraId="0B000D3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n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5</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lambda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10</w:t>
      </w:r>
      <w:r w:rsidRPr="00502919">
        <w:rPr>
          <w:rFonts w:ascii="Consolas" w:eastAsia="Times New Roman" w:hAnsi="Consolas" w:cs="Courier New"/>
          <w:color w:val="333333"/>
          <w:sz w:val="18"/>
          <w:szCs w:val="18"/>
          <w:shd w:val="clear" w:color="auto" w:fill="F7F7F7"/>
        </w:rPr>
        <w:t>),</w:t>
      </w:r>
    </w:p>
    <w:p w14:paraId="1C07067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n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10</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mean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-3</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sd</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10</w:t>
      </w:r>
      <w:r w:rsidRPr="00502919">
        <w:rPr>
          <w:rFonts w:ascii="Consolas" w:eastAsia="Times New Roman" w:hAnsi="Consolas" w:cs="Courier New"/>
          <w:color w:val="333333"/>
          <w:sz w:val="18"/>
          <w:szCs w:val="18"/>
          <w:shd w:val="clear" w:color="auto" w:fill="F7F7F7"/>
        </w:rPr>
        <w:t>)</w:t>
      </w:r>
    </w:p>
    <w:p w14:paraId="548ED74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06E5511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lastRenderedPageBreak/>
        <w:t>)</w:t>
      </w:r>
    </w:p>
    <w:p w14:paraId="26642C0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df</w:t>
      </w:r>
    </w:p>
    <w:p w14:paraId="6BF9F87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2</w:t>
      </w:r>
    </w:p>
    <w:p w14:paraId="6FBE951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w:t>
      </w:r>
    </w:p>
    <w:p w14:paraId="7D6BABA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 xml:space="preserve">&gt; &lt;list&gt;          </w:t>
      </w:r>
    </w:p>
    <w:p w14:paraId="26A4834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 </w:t>
      </w:r>
      <w:proofErr w:type="spellStart"/>
      <w:r w:rsidRPr="00502919">
        <w:rPr>
          <w:rFonts w:ascii="Consolas" w:eastAsia="Times New Roman" w:hAnsi="Consolas" w:cs="Courier New"/>
          <w:color w:val="333333"/>
          <w:sz w:val="18"/>
          <w:szCs w:val="18"/>
          <w:shd w:val="clear" w:color="auto" w:fill="F7F7F7"/>
        </w:rPr>
        <w:t>runif</w:t>
      </w:r>
      <w:proofErr w:type="spellEnd"/>
      <w:r w:rsidRPr="00502919">
        <w:rPr>
          <w:rFonts w:ascii="Consolas" w:eastAsia="Times New Roman" w:hAnsi="Consolas" w:cs="Courier New"/>
          <w:color w:val="333333"/>
          <w:sz w:val="18"/>
          <w:szCs w:val="18"/>
          <w:shd w:val="clear" w:color="auto" w:fill="F7F7F7"/>
        </w:rPr>
        <w:t xml:space="preserve"> &lt;named list [1]&gt;</w:t>
      </w:r>
    </w:p>
    <w:p w14:paraId="104D066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rpois</w:t>
      </w:r>
      <w:proofErr w:type="spellEnd"/>
      <w:r w:rsidRPr="00502919">
        <w:rPr>
          <w:rFonts w:ascii="Consolas" w:eastAsia="Times New Roman" w:hAnsi="Consolas" w:cs="Courier New"/>
          <w:color w:val="333333"/>
          <w:sz w:val="18"/>
          <w:szCs w:val="18"/>
          <w:shd w:val="clear" w:color="auto" w:fill="F7F7F7"/>
        </w:rPr>
        <w:t xml:space="preserve"> &lt;named list [2]&gt;</w:t>
      </w:r>
    </w:p>
    <w:p w14:paraId="75FB351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xml:space="preserve">## 3 </w:t>
      </w:r>
      <w:proofErr w:type="spellStart"/>
      <w:r w:rsidRPr="00502919">
        <w:rPr>
          <w:rFonts w:ascii="Consolas" w:eastAsia="Times New Roman" w:hAnsi="Consolas" w:cs="Courier New"/>
          <w:color w:val="333333"/>
          <w:sz w:val="18"/>
          <w:szCs w:val="18"/>
          <w:shd w:val="clear" w:color="auto" w:fill="F7F7F7"/>
        </w:rPr>
        <w:t>rnorm</w:t>
      </w:r>
      <w:proofErr w:type="spellEnd"/>
      <w:r w:rsidRPr="00502919">
        <w:rPr>
          <w:rFonts w:ascii="Consolas" w:eastAsia="Times New Roman" w:hAnsi="Consolas" w:cs="Courier New"/>
          <w:color w:val="333333"/>
          <w:sz w:val="18"/>
          <w:szCs w:val="18"/>
          <w:shd w:val="clear" w:color="auto" w:fill="F7F7F7"/>
        </w:rPr>
        <w:t xml:space="preserve"> &lt;named list [3]&gt;</w:t>
      </w:r>
    </w:p>
    <w:p w14:paraId="4130C2D8"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We can also view the contents of the </w:t>
      </w:r>
      <w:proofErr w:type="spellStart"/>
      <w:r w:rsidRPr="00502919">
        <w:rPr>
          <w:rFonts w:ascii="Consolas" w:eastAsia="Times New Roman" w:hAnsi="Consolas" w:cs="Courier New"/>
          <w:color w:val="333333"/>
          <w:sz w:val="18"/>
          <w:szCs w:val="18"/>
          <w:shd w:val="clear" w:color="auto" w:fill="F7F7F7"/>
        </w:rPr>
        <w:t>df$params</w:t>
      </w:r>
      <w:proofErr w:type="spellEnd"/>
      <w:r w:rsidRPr="00502919">
        <w:rPr>
          <w:rFonts w:ascii="Helvetica" w:eastAsia="Times New Roman" w:hAnsi="Helvetica" w:cs="Helvetica"/>
          <w:color w:val="000000"/>
          <w:sz w:val="21"/>
          <w:szCs w:val="21"/>
        </w:rPr>
        <w:t> column to understand the underlying structure. Notice that there are three primary levels and then secondary levels containing the name-value pairs of parameters. This format is important.</w:t>
      </w:r>
    </w:p>
    <w:p w14:paraId="06AFAC5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df</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params</w:t>
      </w:r>
      <w:proofErr w:type="spellEnd"/>
    </w:p>
    <w:p w14:paraId="1C725CB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w:t>
      </w:r>
    </w:p>
    <w:p w14:paraId="6A5BC8A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w:t>
      </w:r>
      <w:proofErr w:type="gramStart"/>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n</w:t>
      </w:r>
    </w:p>
    <w:p w14:paraId="5E2D5EE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 10</w:t>
      </w:r>
    </w:p>
    <w:p w14:paraId="0D9F5CA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35B323A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346A959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w:t>
      </w:r>
    </w:p>
    <w:p w14:paraId="77FA250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w:t>
      </w:r>
      <w:proofErr w:type="gramStart"/>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n</w:t>
      </w:r>
    </w:p>
    <w:p w14:paraId="526BC04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 5</w:t>
      </w:r>
    </w:p>
    <w:p w14:paraId="0ABC674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78D3799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w:t>
      </w:r>
      <w:proofErr w:type="gramStart"/>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lambda</w:t>
      </w:r>
    </w:p>
    <w:p w14:paraId="63ED864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 10</w:t>
      </w:r>
    </w:p>
    <w:p w14:paraId="2A45309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3B656EF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3D5FB5D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[[3]]</w:t>
      </w:r>
    </w:p>
    <w:p w14:paraId="1BD0532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[[3</w:t>
      </w:r>
      <w:proofErr w:type="gramStart"/>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n</w:t>
      </w:r>
    </w:p>
    <w:p w14:paraId="2212A25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 10</w:t>
      </w:r>
    </w:p>
    <w:p w14:paraId="3FE991C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7E8B754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[[3</w:t>
      </w:r>
      <w:proofErr w:type="gramStart"/>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mean</w:t>
      </w:r>
    </w:p>
    <w:p w14:paraId="471E549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 -3</w:t>
      </w:r>
    </w:p>
    <w:p w14:paraId="71A1241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4DF349E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[[3</w:t>
      </w:r>
      <w:proofErr w:type="gramStart"/>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color w:val="333333"/>
          <w:sz w:val="18"/>
          <w:szCs w:val="18"/>
          <w:shd w:val="clear" w:color="auto" w:fill="F7F7F7"/>
        </w:rPr>
        <w:t>sd</w:t>
      </w:r>
      <w:proofErr w:type="spellEnd"/>
    </w:p>
    <w:p w14:paraId="0966BC9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[1] 10</w:t>
      </w:r>
    </w:p>
    <w:p w14:paraId="455EDEDA"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Next we apply the functions to the parameters using a special function, </w:t>
      </w:r>
      <w:proofErr w:type="spellStart"/>
      <w:r w:rsidRPr="00502919">
        <w:rPr>
          <w:rFonts w:ascii="Consolas" w:eastAsia="Times New Roman" w:hAnsi="Consolas" w:cs="Courier New"/>
          <w:color w:val="333333"/>
          <w:sz w:val="18"/>
          <w:szCs w:val="18"/>
          <w:shd w:val="clear" w:color="auto" w:fill="F7F7F7"/>
        </w:rPr>
        <w:t>invoke_</w:t>
      </w:r>
      <w:proofErr w:type="gramStart"/>
      <w:r w:rsidRPr="00502919">
        <w:rPr>
          <w:rFonts w:ascii="Consolas" w:eastAsia="Times New Roman" w:hAnsi="Consolas" w:cs="Courier New"/>
          <w:color w:val="333333"/>
          <w:sz w:val="18"/>
          <w:szCs w:val="18"/>
          <w:shd w:val="clear" w:color="auto" w:fill="F7F7F7"/>
        </w:rPr>
        <w:t>map</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The parameter lists in the “params” column are passed to the function in the “f” column. The output is in a nested list-column named “out”.</w:t>
      </w:r>
    </w:p>
    <w:p w14:paraId="639828C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df_out</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df </w:t>
      </w:r>
      <w:r w:rsidRPr="00502919">
        <w:rPr>
          <w:rFonts w:ascii="Consolas" w:eastAsia="Times New Roman" w:hAnsi="Consolas" w:cs="Courier New"/>
          <w:color w:val="666666"/>
          <w:sz w:val="18"/>
          <w:szCs w:val="18"/>
          <w:shd w:val="clear" w:color="auto" w:fill="F7F7F7"/>
        </w:rPr>
        <w:t>%&gt;%</w:t>
      </w:r>
      <w:r w:rsidRPr="00502919">
        <w:rPr>
          <w:rFonts w:ascii="Consolas" w:eastAsia="Times New Roman" w:hAnsi="Consolas" w:cs="Courier New"/>
          <w:color w:val="4070A0"/>
          <w:sz w:val="18"/>
          <w:szCs w:val="18"/>
          <w:shd w:val="clear" w:color="auto" w:fill="F7F7F7"/>
        </w:rPr>
        <w:t xml:space="preserve"> </w:t>
      </w:r>
    </w:p>
    <w:p w14:paraId="5F618DD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lastRenderedPageBreak/>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out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invoke_map</w:t>
      </w:r>
      <w:proofErr w:type="spellEnd"/>
      <w:r w:rsidRPr="00502919">
        <w:rPr>
          <w:rFonts w:ascii="Consolas" w:eastAsia="Times New Roman" w:hAnsi="Consolas" w:cs="Courier New"/>
          <w:color w:val="333333"/>
          <w:sz w:val="18"/>
          <w:szCs w:val="18"/>
          <w:shd w:val="clear" w:color="auto" w:fill="F7F7F7"/>
        </w:rPr>
        <w:t>(f, params))</w:t>
      </w:r>
    </w:p>
    <w:p w14:paraId="3C8A933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df_out</w:t>
      </w:r>
      <w:proofErr w:type="spellEnd"/>
    </w:p>
    <w:p w14:paraId="2B3EB4B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3</w:t>
      </w:r>
    </w:p>
    <w:p w14:paraId="1FA6D2F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out       </w:t>
      </w:r>
    </w:p>
    <w:p w14:paraId="5DF8912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 xml:space="preserve">&gt; &lt;list&gt;           &lt;list&gt;    </w:t>
      </w:r>
    </w:p>
    <w:p w14:paraId="23E5077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 </w:t>
      </w:r>
      <w:proofErr w:type="spellStart"/>
      <w:r w:rsidRPr="00502919">
        <w:rPr>
          <w:rFonts w:ascii="Consolas" w:eastAsia="Times New Roman" w:hAnsi="Consolas" w:cs="Courier New"/>
          <w:color w:val="333333"/>
          <w:sz w:val="18"/>
          <w:szCs w:val="18"/>
          <w:shd w:val="clear" w:color="auto" w:fill="F7F7F7"/>
        </w:rPr>
        <w:t>runif</w:t>
      </w:r>
      <w:proofErr w:type="spellEnd"/>
      <w:r w:rsidRPr="00502919">
        <w:rPr>
          <w:rFonts w:ascii="Consolas" w:eastAsia="Times New Roman" w:hAnsi="Consolas" w:cs="Courier New"/>
          <w:color w:val="333333"/>
          <w:sz w:val="18"/>
          <w:szCs w:val="18"/>
          <w:shd w:val="clear" w:color="auto" w:fill="F7F7F7"/>
        </w:rPr>
        <w:t xml:space="preserve"> &lt;named list [1]&gt;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 xml:space="preserve"> [10]&gt;</w:t>
      </w:r>
    </w:p>
    <w:p w14:paraId="245D387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rpois</w:t>
      </w:r>
      <w:proofErr w:type="spellEnd"/>
      <w:r w:rsidRPr="00502919">
        <w:rPr>
          <w:rFonts w:ascii="Consolas" w:eastAsia="Times New Roman" w:hAnsi="Consolas" w:cs="Courier New"/>
          <w:color w:val="333333"/>
          <w:sz w:val="18"/>
          <w:szCs w:val="18"/>
          <w:shd w:val="clear" w:color="auto" w:fill="F7F7F7"/>
        </w:rPr>
        <w:t xml:space="preserve"> &lt;named list [2]&gt; &lt;int [5]&gt; </w:t>
      </w:r>
    </w:p>
    <w:p w14:paraId="274B7F2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xml:space="preserve">## 3 </w:t>
      </w:r>
      <w:proofErr w:type="spellStart"/>
      <w:r w:rsidRPr="00502919">
        <w:rPr>
          <w:rFonts w:ascii="Consolas" w:eastAsia="Times New Roman" w:hAnsi="Consolas" w:cs="Courier New"/>
          <w:color w:val="333333"/>
          <w:sz w:val="18"/>
          <w:szCs w:val="18"/>
          <w:shd w:val="clear" w:color="auto" w:fill="F7F7F7"/>
        </w:rPr>
        <w:t>rnorm</w:t>
      </w:r>
      <w:proofErr w:type="spellEnd"/>
      <w:r w:rsidRPr="00502919">
        <w:rPr>
          <w:rFonts w:ascii="Consolas" w:eastAsia="Times New Roman" w:hAnsi="Consolas" w:cs="Courier New"/>
          <w:color w:val="333333"/>
          <w:sz w:val="18"/>
          <w:szCs w:val="18"/>
          <w:shd w:val="clear" w:color="auto" w:fill="F7F7F7"/>
        </w:rPr>
        <w:t xml:space="preserve"> &lt;named list [3]&gt;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 xml:space="preserve"> [10]&gt;</w:t>
      </w:r>
    </w:p>
    <w:p w14:paraId="1659B9D0"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And, here’s the contents of “out”, which is the result of mapping a list of functions to a list of parameters. Pretty powerful!</w:t>
      </w:r>
    </w:p>
    <w:p w14:paraId="0B3A0E5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df_out</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out</w:t>
      </w:r>
      <w:proofErr w:type="spellEnd"/>
    </w:p>
    <w:p w14:paraId="4D451F2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w:t>
      </w:r>
    </w:p>
    <w:p w14:paraId="6FC83B0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w:t>
      </w:r>
      <w:proofErr w:type="gramEnd"/>
      <w:r w:rsidRPr="00502919">
        <w:rPr>
          <w:rFonts w:ascii="Consolas" w:eastAsia="Times New Roman" w:hAnsi="Consolas" w:cs="Courier New"/>
          <w:color w:val="333333"/>
          <w:sz w:val="18"/>
          <w:szCs w:val="18"/>
          <w:shd w:val="clear" w:color="auto" w:fill="F7F7F7"/>
        </w:rPr>
        <w:t>1] 0.3539214 0.8305328 0.1725492 0.3336279 0.4272752 0.1765578 0.8405683</w:t>
      </w:r>
    </w:p>
    <w:p w14:paraId="6F8DA06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w:t>
      </w:r>
      <w:proofErr w:type="gramEnd"/>
      <w:r w:rsidRPr="00502919">
        <w:rPr>
          <w:rFonts w:ascii="Consolas" w:eastAsia="Times New Roman" w:hAnsi="Consolas" w:cs="Courier New"/>
          <w:color w:val="333333"/>
          <w:sz w:val="18"/>
          <w:szCs w:val="18"/>
          <w:shd w:val="clear" w:color="auto" w:fill="F7F7F7"/>
        </w:rPr>
        <w:t>8] 0.1642450 0.8351444 0.5650580</w:t>
      </w:r>
    </w:p>
    <w:p w14:paraId="274EC0D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1347FD7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w:t>
      </w:r>
    </w:p>
    <w:p w14:paraId="4BD2F15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 </w:t>
      </w:r>
      <w:proofErr w:type="gramStart"/>
      <w:r w:rsidRPr="00502919">
        <w:rPr>
          <w:rFonts w:ascii="Consolas" w:eastAsia="Times New Roman" w:hAnsi="Consolas" w:cs="Courier New"/>
          <w:color w:val="333333"/>
          <w:sz w:val="18"/>
          <w:szCs w:val="18"/>
          <w:shd w:val="clear" w:color="auto" w:fill="F7F7F7"/>
        </w:rPr>
        <w:t>11  5</w:t>
      </w:r>
      <w:proofErr w:type="gramEnd"/>
      <w:r w:rsidRPr="00502919">
        <w:rPr>
          <w:rFonts w:ascii="Consolas" w:eastAsia="Times New Roman" w:hAnsi="Consolas" w:cs="Courier New"/>
          <w:color w:val="333333"/>
          <w:sz w:val="18"/>
          <w:szCs w:val="18"/>
          <w:shd w:val="clear" w:color="auto" w:fill="F7F7F7"/>
        </w:rPr>
        <w:t xml:space="preserve">  9 14  7</w:t>
      </w:r>
    </w:p>
    <w:p w14:paraId="7681FBF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73ABE64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[[3]]</w:t>
      </w:r>
    </w:p>
    <w:p w14:paraId="24AE30C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w:t>
      </w:r>
      <w:proofErr w:type="gramEnd"/>
      <w:r w:rsidRPr="00502919">
        <w:rPr>
          <w:rFonts w:ascii="Consolas" w:eastAsia="Times New Roman" w:hAnsi="Consolas" w:cs="Courier New"/>
          <w:color w:val="333333"/>
          <w:sz w:val="18"/>
          <w:szCs w:val="18"/>
          <w:shd w:val="clear" w:color="auto" w:fill="F7F7F7"/>
        </w:rPr>
        <w:t>1]  -7.814870 -15.960203  -4.229270  -5.531148 -17.662205  -3.518611</w:t>
      </w:r>
    </w:p>
    <w:p w14:paraId="4992D77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w:t>
      </w:r>
      <w:proofErr w:type="gramEnd"/>
      <w:r w:rsidRPr="00502919">
        <w:rPr>
          <w:rFonts w:ascii="Consolas" w:eastAsia="Times New Roman" w:hAnsi="Consolas" w:cs="Courier New"/>
          <w:color w:val="333333"/>
          <w:sz w:val="18"/>
          <w:szCs w:val="18"/>
          <w:shd w:val="clear" w:color="auto" w:fill="F7F7F7"/>
        </w:rPr>
        <w:t>7]   5.652761   5.394733   1.527318  13.632480</w:t>
      </w:r>
    </w:p>
    <w:p w14:paraId="216052B6"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Take a minute to understand the conceptual process of the </w:t>
      </w:r>
      <w:proofErr w:type="spellStart"/>
      <w:r w:rsidRPr="00502919">
        <w:rPr>
          <w:rFonts w:ascii="Consolas" w:eastAsia="Times New Roman" w:hAnsi="Consolas" w:cs="Courier New"/>
          <w:color w:val="333333"/>
          <w:sz w:val="18"/>
          <w:szCs w:val="18"/>
          <w:shd w:val="clear" w:color="auto" w:fill="F7F7F7"/>
        </w:rPr>
        <w:t>invoke_map</w:t>
      </w:r>
      <w:proofErr w:type="spellEnd"/>
      <w:r w:rsidRPr="00502919">
        <w:rPr>
          <w:rFonts w:ascii="Helvetica" w:eastAsia="Times New Roman" w:hAnsi="Helvetica" w:cs="Helvetica"/>
          <w:color w:val="000000"/>
          <w:sz w:val="21"/>
          <w:szCs w:val="21"/>
        </w:rPr>
        <w:t> function and specifically the parameter setup. Once you are comfortable, we can move on to model implementation.</w:t>
      </w:r>
    </w:p>
    <w:p w14:paraId="0751D43B" w14:textId="77777777" w:rsidR="00502919" w:rsidRPr="00502919" w:rsidRDefault="00502919" w:rsidP="00502919">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r w:rsidRPr="00502919">
        <w:rPr>
          <w:rFonts w:ascii="Helvetica" w:eastAsia="Times New Roman" w:hAnsi="Helvetica" w:cs="Helvetica"/>
          <w:b/>
          <w:bCs/>
          <w:color w:val="000000"/>
          <w:sz w:val="30"/>
          <w:szCs w:val="30"/>
        </w:rPr>
        <w:t>Multiple Model Implementation</w:t>
      </w:r>
    </w:p>
    <w:p w14:paraId="6947932E"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We’ll need to take the following steps to in an actual forecast model implementation:</w:t>
      </w:r>
    </w:p>
    <w:p w14:paraId="79E62AF1" w14:textId="77777777" w:rsidR="00502919" w:rsidRPr="00502919" w:rsidRDefault="00502919" w:rsidP="00502919">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Coerce the data to time series</w:t>
      </w:r>
    </w:p>
    <w:p w14:paraId="0E0A5A96" w14:textId="77777777" w:rsidR="00502919" w:rsidRPr="00502919" w:rsidRDefault="00502919" w:rsidP="00502919">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Build a model list using nested lists</w:t>
      </w:r>
    </w:p>
    <w:p w14:paraId="3E41E9DC" w14:textId="77777777" w:rsidR="00502919" w:rsidRPr="00502919" w:rsidRDefault="00502919" w:rsidP="00502919">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 xml:space="preserve">Create the </w:t>
      </w:r>
      <w:proofErr w:type="spellStart"/>
      <w:r w:rsidRPr="00502919">
        <w:rPr>
          <w:rFonts w:ascii="Helvetica" w:eastAsia="Times New Roman" w:hAnsi="Helvetica" w:cs="Helvetica"/>
          <w:color w:val="000000"/>
          <w:sz w:val="21"/>
          <w:szCs w:val="21"/>
        </w:rPr>
        <w:t>the</w:t>
      </w:r>
      <w:proofErr w:type="spellEnd"/>
      <w:r w:rsidRPr="00502919">
        <w:rPr>
          <w:rFonts w:ascii="Helvetica" w:eastAsia="Times New Roman" w:hAnsi="Helvetica" w:cs="Helvetica"/>
          <w:color w:val="000000"/>
          <w:sz w:val="21"/>
          <w:szCs w:val="21"/>
        </w:rPr>
        <w:t xml:space="preserve"> model data frame</w:t>
      </w:r>
    </w:p>
    <w:p w14:paraId="01B56DB3" w14:textId="77777777" w:rsidR="00502919" w:rsidRPr="00502919" w:rsidRDefault="00502919" w:rsidP="00502919">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Invoke a function map</w:t>
      </w:r>
    </w:p>
    <w:p w14:paraId="283E1829"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This is easier than it sounds. Let’s start by coercing the univariate time series with </w:t>
      </w:r>
      <w:proofErr w:type="spellStart"/>
      <w:r w:rsidRPr="00502919">
        <w:rPr>
          <w:rFonts w:ascii="Consolas" w:eastAsia="Times New Roman" w:hAnsi="Consolas" w:cs="Courier New"/>
          <w:color w:val="333333"/>
          <w:sz w:val="18"/>
          <w:szCs w:val="18"/>
          <w:shd w:val="clear" w:color="auto" w:fill="F7F7F7"/>
        </w:rPr>
        <w:t>tk_</w:t>
      </w:r>
      <w:proofErr w:type="gramStart"/>
      <w:r w:rsidRPr="00502919">
        <w:rPr>
          <w:rFonts w:ascii="Consolas" w:eastAsia="Times New Roman" w:hAnsi="Consolas" w:cs="Courier New"/>
          <w:color w:val="333333"/>
          <w:sz w:val="18"/>
          <w:szCs w:val="18"/>
          <w:shd w:val="clear" w:color="auto" w:fill="F7F7F7"/>
        </w:rPr>
        <w:t>ts</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w:t>
      </w:r>
    </w:p>
    <w:p w14:paraId="7131B63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gas_prices_quarterly_ts</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gas_prices_quarterly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r w:rsidRPr="00502919">
        <w:rPr>
          <w:rFonts w:ascii="Consolas" w:eastAsia="Times New Roman" w:hAnsi="Consolas" w:cs="Courier New"/>
          <w:color w:val="4070A0"/>
          <w:sz w:val="18"/>
          <w:szCs w:val="18"/>
          <w:shd w:val="clear" w:color="auto" w:fill="F7F7F7"/>
        </w:rPr>
        <w:t xml:space="preserve"> </w:t>
      </w:r>
    </w:p>
    <w:p w14:paraId="1B2813E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tk_</w:t>
      </w:r>
      <w:proofErr w:type="gramStart"/>
      <w:r w:rsidRPr="00502919">
        <w:rPr>
          <w:rFonts w:ascii="Consolas" w:eastAsia="Times New Roman" w:hAnsi="Consolas" w:cs="Courier New"/>
          <w:b/>
          <w:bCs/>
          <w:color w:val="007020"/>
          <w:sz w:val="18"/>
          <w:szCs w:val="18"/>
          <w:shd w:val="clear" w:color="auto" w:fill="F7F7F7"/>
        </w:rPr>
        <w:t>ts</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select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date, </w:t>
      </w:r>
      <w:r w:rsidRPr="00502919">
        <w:rPr>
          <w:rFonts w:ascii="Consolas" w:eastAsia="Times New Roman" w:hAnsi="Consolas" w:cs="Courier New"/>
          <w:color w:val="902000"/>
          <w:sz w:val="18"/>
          <w:szCs w:val="18"/>
          <w:shd w:val="clear" w:color="auto" w:fill="F7F7F7"/>
        </w:rPr>
        <w:t>start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c</w:t>
      </w:r>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40A070"/>
          <w:sz w:val="18"/>
          <w:szCs w:val="18"/>
          <w:shd w:val="clear" w:color="auto" w:fill="F7F7F7"/>
        </w:rPr>
        <w:t>1990</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3</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freq</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4</w:t>
      </w:r>
      <w:r w:rsidRPr="00502919">
        <w:rPr>
          <w:rFonts w:ascii="Consolas" w:eastAsia="Times New Roman" w:hAnsi="Consolas" w:cs="Courier New"/>
          <w:color w:val="333333"/>
          <w:sz w:val="18"/>
          <w:szCs w:val="18"/>
          <w:shd w:val="clear" w:color="auto" w:fill="F7F7F7"/>
        </w:rPr>
        <w:t>)</w:t>
      </w:r>
    </w:p>
    <w:p w14:paraId="6B8F65B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gas_prices_quarterly_ts</w:t>
      </w:r>
      <w:proofErr w:type="spellEnd"/>
    </w:p>
    <w:p w14:paraId="773D380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Qtr</w:t>
      </w:r>
      <w:proofErr w:type="gramStart"/>
      <w:r w:rsidRPr="00502919">
        <w:rPr>
          <w:rFonts w:ascii="Consolas" w:eastAsia="Times New Roman" w:hAnsi="Consolas" w:cs="Courier New"/>
          <w:color w:val="333333"/>
          <w:sz w:val="18"/>
          <w:szCs w:val="18"/>
          <w:shd w:val="clear" w:color="auto" w:fill="F7F7F7"/>
        </w:rPr>
        <w:t>1  Qtr</w:t>
      </w:r>
      <w:proofErr w:type="gramEnd"/>
      <w:r w:rsidRPr="00502919">
        <w:rPr>
          <w:rFonts w:ascii="Consolas" w:eastAsia="Times New Roman" w:hAnsi="Consolas" w:cs="Courier New"/>
          <w:color w:val="333333"/>
          <w:sz w:val="18"/>
          <w:szCs w:val="18"/>
          <w:shd w:val="clear" w:color="auto" w:fill="F7F7F7"/>
        </w:rPr>
        <w:t>2  Qtr3  Qtr4</w:t>
      </w:r>
    </w:p>
    <w:p w14:paraId="029B40C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1990             1.258 1.324</w:t>
      </w:r>
    </w:p>
    <w:p w14:paraId="1911033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1991 1.040 1.128 1.109 1.076</w:t>
      </w:r>
    </w:p>
    <w:p w14:paraId="3CB4FE3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lastRenderedPageBreak/>
        <w:t>## 1992 1.013 1.145 1.122 1.078</w:t>
      </w:r>
    </w:p>
    <w:p w14:paraId="06888AE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1993 1.052 1.097 1.050 1.014</w:t>
      </w:r>
    </w:p>
    <w:p w14:paraId="3F455F0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1994 1.008 1.078 1.144 1.060</w:t>
      </w:r>
    </w:p>
    <w:p w14:paraId="635ADE8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1995 1.059 1.186 1.108 1.066</w:t>
      </w:r>
    </w:p>
    <w:p w14:paraId="301835E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1996 1.129 1.243 1.200 1.233</w:t>
      </w:r>
    </w:p>
    <w:p w14:paraId="2BD92D6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1997 1.197 1.189 1.216 1.119</w:t>
      </w:r>
    </w:p>
    <w:p w14:paraId="45B052C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1998 1.014 1.048 0.994 0.923</w:t>
      </w:r>
    </w:p>
    <w:p w14:paraId="1864DEF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1999 0.961 1.095 1.239 1.261</w:t>
      </w:r>
    </w:p>
    <w:p w14:paraId="70CA331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2000 1.498 1.612 1.525 1.418</w:t>
      </w:r>
    </w:p>
    <w:p w14:paraId="1817149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2001 1.384 1.548 1.506 1.072</w:t>
      </w:r>
    </w:p>
    <w:p w14:paraId="487E65E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2002 1.221 1.341 1.363 1.348</w:t>
      </w:r>
    </w:p>
    <w:p w14:paraId="341963A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2003 1.636 1.452 1.616 1.448</w:t>
      </w:r>
    </w:p>
    <w:p w14:paraId="4D11EC9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2004 1.689 1.910 1.841 1.800</w:t>
      </w:r>
    </w:p>
    <w:p w14:paraId="43AE49A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2005 2.063 2.123 2.862 2.174</w:t>
      </w:r>
    </w:p>
    <w:p w14:paraId="104C5B9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2006 2.413 2.808 2.501 2.284</w:t>
      </w:r>
    </w:p>
    <w:p w14:paraId="5C638EF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2007 2.503 3.024 2.817 2.984</w:t>
      </w:r>
    </w:p>
    <w:p w14:paraId="7270A06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2008 3.215 3.989 3.709 1.669</w:t>
      </w:r>
    </w:p>
    <w:p w14:paraId="65C56C5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2009 1.937 2.597 2.480 2.568</w:t>
      </w:r>
    </w:p>
    <w:p w14:paraId="61DB6F1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2010 2.742 2.684 2.678 2.951</w:t>
      </w:r>
    </w:p>
    <w:p w14:paraId="3A42E6B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2011 3.509 3.628 3.573 3.220</w:t>
      </w:r>
    </w:p>
    <w:p w14:paraId="33997D8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2012 3.774 3.465 3.801 3.256</w:t>
      </w:r>
    </w:p>
    <w:p w14:paraId="2272753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2013 3.648 3.576 3.474 3.209</w:t>
      </w:r>
    </w:p>
    <w:p w14:paraId="1C07CDD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2014 3.474 3.626 3.354 2.488</w:t>
      </w:r>
    </w:p>
    <w:p w14:paraId="7271A66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2015 2.352 2.700 2.275 1.946</w:t>
      </w:r>
    </w:p>
    <w:p w14:paraId="0D096E5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2016 1.895 2.303 2.161 2.192</w:t>
      </w:r>
    </w:p>
    <w:p w14:paraId="3DDB1756"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Next, create a nested list using the function names as the first-level keys (this is important as you’ll see in the next step). Pass the model parameters as name-value pairs in the second level.</w:t>
      </w:r>
    </w:p>
    <w:p w14:paraId="191B114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models_list</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p>
    <w:p w14:paraId="3E721B1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roofErr w:type="spellStart"/>
      <w:proofErr w:type="gramStart"/>
      <w:r w:rsidRPr="00502919">
        <w:rPr>
          <w:rFonts w:ascii="Consolas" w:eastAsia="Times New Roman" w:hAnsi="Consolas" w:cs="Courier New"/>
          <w:color w:val="902000"/>
          <w:sz w:val="18"/>
          <w:szCs w:val="18"/>
          <w:shd w:val="clear" w:color="auto" w:fill="F7F7F7"/>
        </w:rPr>
        <w:t>auto.arima</w:t>
      </w:r>
      <w:proofErr w:type="spellEnd"/>
      <w:proofErr w:type="gram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
    <w:p w14:paraId="3A85525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gas_prices_quarterly_ts</w:t>
      </w:r>
      <w:proofErr w:type="spellEnd"/>
    </w:p>
    <w:p w14:paraId="27B3998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3016DC4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ets</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p>
    <w:p w14:paraId="780CE3F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gas_prices_quarterly_ts</w:t>
      </w:r>
      <w:proofErr w:type="spellEnd"/>
      <w:r w:rsidRPr="00502919">
        <w:rPr>
          <w:rFonts w:ascii="Consolas" w:eastAsia="Times New Roman" w:hAnsi="Consolas" w:cs="Courier New"/>
          <w:color w:val="333333"/>
          <w:sz w:val="18"/>
          <w:szCs w:val="18"/>
          <w:shd w:val="clear" w:color="auto" w:fill="F7F7F7"/>
        </w:rPr>
        <w:t>,</w:t>
      </w:r>
    </w:p>
    <w:p w14:paraId="2192243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damped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007020"/>
          <w:sz w:val="18"/>
          <w:szCs w:val="18"/>
          <w:shd w:val="clear" w:color="auto" w:fill="F7F7F7"/>
        </w:rPr>
        <w:t>TRUE</w:t>
      </w:r>
    </w:p>
    <w:p w14:paraId="7E852A4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55B3B1C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bats =</w:t>
      </w:r>
      <w:r w:rsidRPr="00502919">
        <w:rPr>
          <w:rFonts w:ascii="Consolas" w:eastAsia="Times New Roman" w:hAnsi="Consolas" w:cs="Courier New"/>
          <w:color w:val="333333"/>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list</w:t>
      </w:r>
      <w:r w:rsidRPr="00502919">
        <w:rPr>
          <w:rFonts w:ascii="Consolas" w:eastAsia="Times New Roman" w:hAnsi="Consolas" w:cs="Courier New"/>
          <w:color w:val="333333"/>
          <w:sz w:val="18"/>
          <w:szCs w:val="18"/>
          <w:shd w:val="clear" w:color="auto" w:fill="F7F7F7"/>
        </w:rPr>
        <w:t>(</w:t>
      </w:r>
      <w:proofErr w:type="gramEnd"/>
    </w:p>
    <w:p w14:paraId="69B7B39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gas_prices_quarterly_ts</w:t>
      </w:r>
      <w:proofErr w:type="spellEnd"/>
    </w:p>
    <w:p w14:paraId="4771D70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p>
    <w:p w14:paraId="7553680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w:t>
      </w:r>
    </w:p>
    <w:p w14:paraId="1BCAED19"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lastRenderedPageBreak/>
        <w:t>Now, convert to a data frame using the function, </w:t>
      </w:r>
      <w:proofErr w:type="spellStart"/>
      <w:proofErr w:type="gramStart"/>
      <w:r w:rsidRPr="00502919">
        <w:rPr>
          <w:rFonts w:ascii="Consolas" w:eastAsia="Times New Roman" w:hAnsi="Consolas" w:cs="Courier New"/>
          <w:color w:val="333333"/>
          <w:sz w:val="18"/>
          <w:szCs w:val="18"/>
          <w:shd w:val="clear" w:color="auto" w:fill="F7F7F7"/>
        </w:rPr>
        <w:t>enframe</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xml:space="preserve"> that turns lists into </w:t>
      </w:r>
      <w:proofErr w:type="spellStart"/>
      <w:r w:rsidRPr="00502919">
        <w:rPr>
          <w:rFonts w:ascii="Helvetica" w:eastAsia="Times New Roman" w:hAnsi="Helvetica" w:cs="Helvetica"/>
          <w:color w:val="000000"/>
          <w:sz w:val="21"/>
          <w:szCs w:val="21"/>
        </w:rPr>
        <w:t>tibbles</w:t>
      </w:r>
      <w:proofErr w:type="spellEnd"/>
      <w:r w:rsidRPr="00502919">
        <w:rPr>
          <w:rFonts w:ascii="Helvetica" w:eastAsia="Times New Roman" w:hAnsi="Helvetica" w:cs="Helvetica"/>
          <w:color w:val="000000"/>
          <w:sz w:val="21"/>
          <w:szCs w:val="21"/>
        </w:rPr>
        <w:t>. Set the arguments </w:t>
      </w:r>
      <w:r w:rsidRPr="00502919">
        <w:rPr>
          <w:rFonts w:ascii="Consolas" w:eastAsia="Times New Roman" w:hAnsi="Consolas" w:cs="Courier New"/>
          <w:color w:val="333333"/>
          <w:sz w:val="18"/>
          <w:szCs w:val="18"/>
          <w:shd w:val="clear" w:color="auto" w:fill="F7F7F7"/>
        </w:rPr>
        <w:t>name = "f"</w:t>
      </w:r>
      <w:r w:rsidRPr="00502919">
        <w:rPr>
          <w:rFonts w:ascii="Helvetica" w:eastAsia="Times New Roman" w:hAnsi="Helvetica" w:cs="Helvetica"/>
          <w:color w:val="000000"/>
          <w:sz w:val="21"/>
          <w:szCs w:val="21"/>
        </w:rPr>
        <w:t> and </w:t>
      </w:r>
      <w:r w:rsidRPr="00502919">
        <w:rPr>
          <w:rFonts w:ascii="Consolas" w:eastAsia="Times New Roman" w:hAnsi="Consolas" w:cs="Courier New"/>
          <w:color w:val="333333"/>
          <w:sz w:val="18"/>
          <w:szCs w:val="18"/>
          <w:shd w:val="clear" w:color="auto" w:fill="F7F7F7"/>
        </w:rPr>
        <w:t>value = "params"</w:t>
      </w:r>
      <w:r w:rsidRPr="00502919">
        <w:rPr>
          <w:rFonts w:ascii="Helvetica" w:eastAsia="Times New Roman" w:hAnsi="Helvetica" w:cs="Helvetica"/>
          <w:color w:val="000000"/>
          <w:sz w:val="21"/>
          <w:szCs w:val="21"/>
        </w:rPr>
        <w:t xml:space="preserve">. In doing so we get a bonus: the model names are the now </w:t>
      </w:r>
      <w:proofErr w:type="spellStart"/>
      <w:r w:rsidRPr="00502919">
        <w:rPr>
          <w:rFonts w:ascii="Helvetica" w:eastAsia="Times New Roman" w:hAnsi="Helvetica" w:cs="Helvetica"/>
          <w:color w:val="000000"/>
          <w:sz w:val="21"/>
          <w:szCs w:val="21"/>
        </w:rPr>
        <w:t>convieniently</w:t>
      </w:r>
      <w:proofErr w:type="spellEnd"/>
      <w:r w:rsidRPr="00502919">
        <w:rPr>
          <w:rFonts w:ascii="Helvetica" w:eastAsia="Times New Roman" w:hAnsi="Helvetica" w:cs="Helvetica"/>
          <w:color w:val="000000"/>
          <w:sz w:val="21"/>
          <w:szCs w:val="21"/>
        </w:rPr>
        <w:t xml:space="preserve"> located in column “f”.</w:t>
      </w:r>
    </w:p>
    <w:p w14:paraId="52F6AB0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proofErr w:type="gramStart"/>
      <w:r w:rsidRPr="00502919">
        <w:rPr>
          <w:rFonts w:ascii="Consolas" w:eastAsia="Times New Roman" w:hAnsi="Consolas" w:cs="Courier New"/>
          <w:b/>
          <w:bCs/>
          <w:color w:val="007020"/>
          <w:sz w:val="18"/>
          <w:szCs w:val="18"/>
          <w:shd w:val="clear" w:color="auto" w:fill="F7F7F7"/>
        </w:rPr>
        <w:t>enframe</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color w:val="333333"/>
          <w:sz w:val="18"/>
          <w:szCs w:val="18"/>
          <w:shd w:val="clear" w:color="auto" w:fill="F7F7F7"/>
        </w:rPr>
        <w:t>models_list</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name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"f"</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value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"params"</w:t>
      </w:r>
      <w:r w:rsidRPr="00502919">
        <w:rPr>
          <w:rFonts w:ascii="Consolas" w:eastAsia="Times New Roman" w:hAnsi="Consolas" w:cs="Courier New"/>
          <w:color w:val="333333"/>
          <w:sz w:val="18"/>
          <w:szCs w:val="18"/>
          <w:shd w:val="clear" w:color="auto" w:fill="F7F7F7"/>
        </w:rPr>
        <w:t>)</w:t>
      </w:r>
    </w:p>
    <w:p w14:paraId="5C0C084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models_tbl</w:t>
      </w:r>
      <w:proofErr w:type="spellEnd"/>
    </w:p>
    <w:p w14:paraId="54A76D3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2</w:t>
      </w:r>
    </w:p>
    <w:p w14:paraId="3616428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w:t>
      </w:r>
    </w:p>
    <w:p w14:paraId="0F041E6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 xml:space="preserve">&gt;      &lt;list&gt;          </w:t>
      </w:r>
    </w:p>
    <w:p w14:paraId="2C0FF11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 </w:t>
      </w:r>
      <w:proofErr w:type="spellStart"/>
      <w:proofErr w:type="gramStart"/>
      <w:r w:rsidRPr="00502919">
        <w:rPr>
          <w:rFonts w:ascii="Consolas" w:eastAsia="Times New Roman" w:hAnsi="Consolas" w:cs="Courier New"/>
          <w:color w:val="333333"/>
          <w:sz w:val="18"/>
          <w:szCs w:val="18"/>
          <w:shd w:val="clear" w:color="auto" w:fill="F7F7F7"/>
        </w:rPr>
        <w:t>auto.arima</w:t>
      </w:r>
      <w:proofErr w:type="spellEnd"/>
      <w:proofErr w:type="gramEnd"/>
      <w:r w:rsidRPr="00502919">
        <w:rPr>
          <w:rFonts w:ascii="Consolas" w:eastAsia="Times New Roman" w:hAnsi="Consolas" w:cs="Courier New"/>
          <w:color w:val="333333"/>
          <w:sz w:val="18"/>
          <w:szCs w:val="18"/>
          <w:shd w:val="clear" w:color="auto" w:fill="F7F7F7"/>
        </w:rPr>
        <w:t xml:space="preserve"> &lt;named list [1]&gt;</w:t>
      </w:r>
    </w:p>
    <w:p w14:paraId="7AA11A1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        &lt;named list [2]&gt;</w:t>
      </w:r>
    </w:p>
    <w:p w14:paraId="117274D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3 bats       &lt;named list [1]&gt;</w:t>
      </w:r>
    </w:p>
    <w:p w14:paraId="6EF93472"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We are ready to invoke the map. Combine </w:t>
      </w:r>
      <w:proofErr w:type="gramStart"/>
      <w:r w:rsidRPr="00502919">
        <w:rPr>
          <w:rFonts w:ascii="Consolas" w:eastAsia="Times New Roman" w:hAnsi="Consolas" w:cs="Courier New"/>
          <w:color w:val="333333"/>
          <w:sz w:val="18"/>
          <w:szCs w:val="18"/>
          <w:shd w:val="clear" w:color="auto" w:fill="F7F7F7"/>
        </w:rPr>
        <w:t>mutate(</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with </w:t>
      </w:r>
      <w:proofErr w:type="spellStart"/>
      <w:r w:rsidRPr="00502919">
        <w:rPr>
          <w:rFonts w:ascii="Consolas" w:eastAsia="Times New Roman" w:hAnsi="Consolas" w:cs="Courier New"/>
          <w:color w:val="333333"/>
          <w:sz w:val="18"/>
          <w:szCs w:val="18"/>
          <w:shd w:val="clear" w:color="auto" w:fill="F7F7F7"/>
        </w:rPr>
        <w:t>invoke_map</w:t>
      </w:r>
      <w:proofErr w:type="spell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xml:space="preserve"> as follows. Bada </w:t>
      </w:r>
      <w:proofErr w:type="spellStart"/>
      <w:r w:rsidRPr="00502919">
        <w:rPr>
          <w:rFonts w:ascii="Helvetica" w:eastAsia="Times New Roman" w:hAnsi="Helvetica" w:cs="Helvetica"/>
          <w:color w:val="000000"/>
          <w:sz w:val="21"/>
          <w:szCs w:val="21"/>
        </w:rPr>
        <w:t>bing</w:t>
      </w:r>
      <w:proofErr w:type="spellEnd"/>
      <w:r w:rsidRPr="00502919">
        <w:rPr>
          <w:rFonts w:ascii="Helvetica" w:eastAsia="Times New Roman" w:hAnsi="Helvetica" w:cs="Helvetica"/>
          <w:color w:val="000000"/>
          <w:sz w:val="21"/>
          <w:szCs w:val="21"/>
        </w:rPr>
        <w:t xml:space="preserve">, </w:t>
      </w:r>
      <w:proofErr w:type="spellStart"/>
      <w:r w:rsidRPr="00502919">
        <w:rPr>
          <w:rFonts w:ascii="Helvetica" w:eastAsia="Times New Roman" w:hAnsi="Helvetica" w:cs="Helvetica"/>
          <w:color w:val="000000"/>
          <w:sz w:val="21"/>
          <w:szCs w:val="21"/>
        </w:rPr>
        <w:t>bada</w:t>
      </w:r>
      <w:proofErr w:type="spellEnd"/>
      <w:r w:rsidRPr="00502919">
        <w:rPr>
          <w:rFonts w:ascii="Helvetica" w:eastAsia="Times New Roman" w:hAnsi="Helvetica" w:cs="Helvetica"/>
          <w:color w:val="000000"/>
          <w:sz w:val="21"/>
          <w:szCs w:val="21"/>
        </w:rPr>
        <w:t xml:space="preserve"> boom, we now have models fitted using the parameters we defined previously.</w:t>
      </w:r>
    </w:p>
    <w:p w14:paraId="695DD92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models_tbl_fit</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models_tbl</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50614C3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fit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invoke_map</w:t>
      </w:r>
      <w:proofErr w:type="spellEnd"/>
      <w:r w:rsidRPr="00502919">
        <w:rPr>
          <w:rFonts w:ascii="Consolas" w:eastAsia="Times New Roman" w:hAnsi="Consolas" w:cs="Courier New"/>
          <w:color w:val="333333"/>
          <w:sz w:val="18"/>
          <w:szCs w:val="18"/>
          <w:shd w:val="clear" w:color="auto" w:fill="F7F7F7"/>
        </w:rPr>
        <w:t>(f, params))</w:t>
      </w:r>
    </w:p>
    <w:p w14:paraId="3FB5D50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models_tbl_fit</w:t>
      </w:r>
      <w:proofErr w:type="spellEnd"/>
    </w:p>
    <w:p w14:paraId="3DB9B7A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3</w:t>
      </w:r>
    </w:p>
    <w:p w14:paraId="18C8045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fit       </w:t>
      </w:r>
    </w:p>
    <w:p w14:paraId="4C5A988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 xml:space="preserve">&gt;      &lt;list&gt;           &lt;list&gt;    </w:t>
      </w:r>
    </w:p>
    <w:p w14:paraId="4A9A4B9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 </w:t>
      </w:r>
      <w:proofErr w:type="spellStart"/>
      <w:proofErr w:type="gramStart"/>
      <w:r w:rsidRPr="00502919">
        <w:rPr>
          <w:rFonts w:ascii="Consolas" w:eastAsia="Times New Roman" w:hAnsi="Consolas" w:cs="Courier New"/>
          <w:color w:val="333333"/>
          <w:sz w:val="18"/>
          <w:szCs w:val="18"/>
          <w:shd w:val="clear" w:color="auto" w:fill="F7F7F7"/>
        </w:rPr>
        <w:t>auto.arima</w:t>
      </w:r>
      <w:proofErr w:type="spellEnd"/>
      <w:proofErr w:type="gramEnd"/>
      <w:r w:rsidRPr="00502919">
        <w:rPr>
          <w:rFonts w:ascii="Consolas" w:eastAsia="Times New Roman" w:hAnsi="Consolas" w:cs="Courier New"/>
          <w:color w:val="333333"/>
          <w:sz w:val="18"/>
          <w:szCs w:val="18"/>
          <w:shd w:val="clear" w:color="auto" w:fill="F7F7F7"/>
        </w:rPr>
        <w:t xml:space="preserve"> &lt;named list [1]&gt;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&gt;</w:t>
      </w:r>
    </w:p>
    <w:p w14:paraId="1C536DF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        &lt;named list [2]&gt;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w:t>
      </w:r>
    </w:p>
    <w:p w14:paraId="47AEBC2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3 bats       &lt;named list [1]&gt; &lt;bats&gt;</w:t>
      </w:r>
    </w:p>
    <w:p w14:paraId="1575F892"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Inspecting the Model Fit</w:t>
      </w:r>
    </w:p>
    <w:p w14:paraId="69CDB3EE"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It’s a good point to review and understand the model output. We can review the model parameters, accuracy measurements, and the residuals using </w:t>
      </w:r>
      <w:proofErr w:type="spellStart"/>
      <w:r w:rsidRPr="00502919">
        <w:rPr>
          <w:rFonts w:ascii="Consolas" w:eastAsia="Times New Roman" w:hAnsi="Consolas" w:cs="Courier New"/>
          <w:color w:val="333333"/>
          <w:sz w:val="18"/>
          <w:szCs w:val="18"/>
          <w:shd w:val="clear" w:color="auto" w:fill="F7F7F7"/>
        </w:rPr>
        <w:t>sw_</w:t>
      </w:r>
      <w:proofErr w:type="gramStart"/>
      <w:r w:rsidRPr="00502919">
        <w:rPr>
          <w:rFonts w:ascii="Consolas" w:eastAsia="Times New Roman" w:hAnsi="Consolas" w:cs="Courier New"/>
          <w:color w:val="333333"/>
          <w:sz w:val="18"/>
          <w:szCs w:val="18"/>
          <w:shd w:val="clear" w:color="auto" w:fill="F7F7F7"/>
        </w:rPr>
        <w:t>tidy</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w:t>
      </w:r>
      <w:proofErr w:type="spellStart"/>
      <w:r w:rsidRPr="00502919">
        <w:rPr>
          <w:rFonts w:ascii="Consolas" w:eastAsia="Times New Roman" w:hAnsi="Consolas" w:cs="Courier New"/>
          <w:color w:val="333333"/>
          <w:sz w:val="18"/>
          <w:szCs w:val="18"/>
          <w:shd w:val="clear" w:color="auto" w:fill="F7F7F7"/>
        </w:rPr>
        <w:t>sw_glance</w:t>
      </w:r>
      <w:proofErr w:type="spell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and </w:t>
      </w:r>
      <w:proofErr w:type="spellStart"/>
      <w:r w:rsidRPr="00502919">
        <w:rPr>
          <w:rFonts w:ascii="Consolas" w:eastAsia="Times New Roman" w:hAnsi="Consolas" w:cs="Courier New"/>
          <w:color w:val="333333"/>
          <w:sz w:val="18"/>
          <w:szCs w:val="18"/>
          <w:shd w:val="clear" w:color="auto" w:fill="F7F7F7"/>
        </w:rPr>
        <w:t>sw_augment</w:t>
      </w:r>
      <w:proofErr w:type="spell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w:t>
      </w:r>
    </w:p>
    <w:p w14:paraId="137CA8D3" w14:textId="77777777" w:rsidR="00502919" w:rsidRPr="00502919" w:rsidRDefault="00502919" w:rsidP="00502919">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proofErr w:type="spellStart"/>
      <w:r w:rsidRPr="00502919">
        <w:rPr>
          <w:rFonts w:ascii="Helvetica" w:eastAsia="Times New Roman" w:hAnsi="Helvetica" w:cs="Helvetica"/>
          <w:b/>
          <w:bCs/>
          <w:color w:val="000000"/>
          <w:sz w:val="30"/>
          <w:szCs w:val="30"/>
        </w:rPr>
        <w:t>sw_tidy</w:t>
      </w:r>
      <w:proofErr w:type="spellEnd"/>
    </w:p>
    <w:p w14:paraId="306567B1"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The tidying function returns the model parameters and estimates. We use the combination of </w:t>
      </w:r>
      <w:r w:rsidRPr="00502919">
        <w:rPr>
          <w:rFonts w:ascii="Consolas" w:eastAsia="Times New Roman" w:hAnsi="Consolas" w:cs="Courier New"/>
          <w:color w:val="333333"/>
          <w:sz w:val="18"/>
          <w:szCs w:val="18"/>
          <w:shd w:val="clear" w:color="auto" w:fill="F7F7F7"/>
        </w:rPr>
        <w:t>mutate</w:t>
      </w:r>
      <w:r w:rsidRPr="00502919">
        <w:rPr>
          <w:rFonts w:ascii="Helvetica" w:eastAsia="Times New Roman" w:hAnsi="Helvetica" w:cs="Helvetica"/>
          <w:color w:val="000000"/>
          <w:sz w:val="21"/>
          <w:szCs w:val="21"/>
        </w:rPr>
        <w:t> and </w:t>
      </w:r>
      <w:r w:rsidRPr="00502919">
        <w:rPr>
          <w:rFonts w:ascii="Consolas" w:eastAsia="Times New Roman" w:hAnsi="Consolas" w:cs="Courier New"/>
          <w:color w:val="333333"/>
          <w:sz w:val="18"/>
          <w:szCs w:val="18"/>
          <w:shd w:val="clear" w:color="auto" w:fill="F7F7F7"/>
        </w:rPr>
        <w:t>map</w:t>
      </w:r>
      <w:r w:rsidRPr="00502919">
        <w:rPr>
          <w:rFonts w:ascii="Helvetica" w:eastAsia="Times New Roman" w:hAnsi="Helvetica" w:cs="Helvetica"/>
          <w:color w:val="000000"/>
          <w:sz w:val="21"/>
          <w:szCs w:val="21"/>
        </w:rPr>
        <w:t> to iteratively apply the </w:t>
      </w:r>
      <w:proofErr w:type="spellStart"/>
      <w:r w:rsidRPr="00502919">
        <w:rPr>
          <w:rFonts w:ascii="Consolas" w:eastAsia="Times New Roman" w:hAnsi="Consolas" w:cs="Courier New"/>
          <w:color w:val="333333"/>
          <w:sz w:val="18"/>
          <w:szCs w:val="18"/>
          <w:shd w:val="clear" w:color="auto" w:fill="F7F7F7"/>
        </w:rPr>
        <w:t>sw_</w:t>
      </w:r>
      <w:proofErr w:type="gramStart"/>
      <w:r w:rsidRPr="00502919">
        <w:rPr>
          <w:rFonts w:ascii="Consolas" w:eastAsia="Times New Roman" w:hAnsi="Consolas" w:cs="Courier New"/>
          <w:color w:val="333333"/>
          <w:sz w:val="18"/>
          <w:szCs w:val="18"/>
          <w:shd w:val="clear" w:color="auto" w:fill="F7F7F7"/>
        </w:rPr>
        <w:t>tidy</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xml:space="preserve"> function as a new column named “tidy”. Then we </w:t>
      </w:r>
      <w:proofErr w:type="spellStart"/>
      <w:r w:rsidRPr="00502919">
        <w:rPr>
          <w:rFonts w:ascii="Helvetica" w:eastAsia="Times New Roman" w:hAnsi="Helvetica" w:cs="Helvetica"/>
          <w:color w:val="000000"/>
          <w:sz w:val="21"/>
          <w:szCs w:val="21"/>
        </w:rPr>
        <w:t>unnest</w:t>
      </w:r>
      <w:proofErr w:type="spellEnd"/>
      <w:r w:rsidRPr="00502919">
        <w:rPr>
          <w:rFonts w:ascii="Helvetica" w:eastAsia="Times New Roman" w:hAnsi="Helvetica" w:cs="Helvetica"/>
          <w:color w:val="000000"/>
          <w:sz w:val="21"/>
          <w:szCs w:val="21"/>
        </w:rPr>
        <w:t xml:space="preserve"> and spread to review the terms by model function.</w:t>
      </w:r>
    </w:p>
    <w:p w14:paraId="3D47BE4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models_tbl_fit</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045A8BF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tidy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map</w:t>
      </w:r>
      <w:r w:rsidRPr="00502919">
        <w:rPr>
          <w:rFonts w:ascii="Consolas" w:eastAsia="Times New Roman" w:hAnsi="Consolas" w:cs="Courier New"/>
          <w:color w:val="333333"/>
          <w:sz w:val="18"/>
          <w:szCs w:val="18"/>
          <w:shd w:val="clear" w:color="auto" w:fill="F7F7F7"/>
        </w:rPr>
        <w:t xml:space="preserve">(fit, </w:t>
      </w:r>
      <w:proofErr w:type="spellStart"/>
      <w:r w:rsidRPr="00502919">
        <w:rPr>
          <w:rFonts w:ascii="Consolas" w:eastAsia="Times New Roman" w:hAnsi="Consolas" w:cs="Courier New"/>
          <w:color w:val="333333"/>
          <w:sz w:val="18"/>
          <w:szCs w:val="18"/>
          <w:shd w:val="clear" w:color="auto" w:fill="F7F7F7"/>
        </w:rPr>
        <w:t>sw_tidy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20B97AF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unnest</w:t>
      </w:r>
      <w:proofErr w:type="spellEnd"/>
      <w:r w:rsidRPr="00502919">
        <w:rPr>
          <w:rFonts w:ascii="Consolas" w:eastAsia="Times New Roman" w:hAnsi="Consolas" w:cs="Courier New"/>
          <w:color w:val="333333"/>
          <w:sz w:val="18"/>
          <w:szCs w:val="18"/>
          <w:shd w:val="clear" w:color="auto" w:fill="F7F7F7"/>
        </w:rPr>
        <w:t xml:space="preserve">(tidy) </w:t>
      </w:r>
      <w:r w:rsidRPr="00502919">
        <w:rPr>
          <w:rFonts w:ascii="Consolas" w:eastAsia="Times New Roman" w:hAnsi="Consolas" w:cs="Courier New"/>
          <w:color w:val="666666"/>
          <w:sz w:val="18"/>
          <w:szCs w:val="18"/>
          <w:shd w:val="clear" w:color="auto" w:fill="F7F7F7"/>
        </w:rPr>
        <w:t>%&gt;%</w:t>
      </w:r>
    </w:p>
    <w:p w14:paraId="06AE706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spread</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key =</w:t>
      </w:r>
      <w:r w:rsidRPr="00502919">
        <w:rPr>
          <w:rFonts w:ascii="Consolas" w:eastAsia="Times New Roman" w:hAnsi="Consolas" w:cs="Courier New"/>
          <w:color w:val="333333"/>
          <w:sz w:val="18"/>
          <w:szCs w:val="18"/>
          <w:shd w:val="clear" w:color="auto" w:fill="F7F7F7"/>
        </w:rPr>
        <w:t xml:space="preserve"> f, </w:t>
      </w:r>
      <w:r w:rsidRPr="00502919">
        <w:rPr>
          <w:rFonts w:ascii="Consolas" w:eastAsia="Times New Roman" w:hAnsi="Consolas" w:cs="Courier New"/>
          <w:color w:val="902000"/>
          <w:sz w:val="18"/>
          <w:szCs w:val="18"/>
          <w:shd w:val="clear" w:color="auto" w:fill="F7F7F7"/>
        </w:rPr>
        <w:t>value =</w:t>
      </w:r>
      <w:r w:rsidRPr="00502919">
        <w:rPr>
          <w:rFonts w:ascii="Consolas" w:eastAsia="Times New Roman" w:hAnsi="Consolas" w:cs="Courier New"/>
          <w:color w:val="333333"/>
          <w:sz w:val="18"/>
          <w:szCs w:val="18"/>
          <w:shd w:val="clear" w:color="auto" w:fill="F7F7F7"/>
        </w:rPr>
        <w:t xml:space="preserve"> estimate)</w:t>
      </w:r>
    </w:p>
    <w:p w14:paraId="6D1BEF9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20 x 6</w:t>
      </w:r>
    </w:p>
    <w:p w14:paraId="63C4816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params          fit        term            </w:t>
      </w:r>
      <w:proofErr w:type="spellStart"/>
      <w:proofErr w:type="gramStart"/>
      <w:r w:rsidRPr="00502919">
        <w:rPr>
          <w:rFonts w:ascii="Consolas" w:eastAsia="Times New Roman" w:hAnsi="Consolas" w:cs="Courier New"/>
          <w:color w:val="333333"/>
          <w:sz w:val="18"/>
          <w:szCs w:val="18"/>
          <w:shd w:val="clear" w:color="auto" w:fill="F7F7F7"/>
        </w:rPr>
        <w:t>auto.arima</w:t>
      </w:r>
      <w:proofErr w:type="spellEnd"/>
      <w:proofErr w:type="gramEnd"/>
      <w:r w:rsidRPr="00502919">
        <w:rPr>
          <w:rFonts w:ascii="Consolas" w:eastAsia="Times New Roman" w:hAnsi="Consolas" w:cs="Courier New"/>
          <w:color w:val="333333"/>
          <w:sz w:val="18"/>
          <w:szCs w:val="18"/>
          <w:shd w:val="clear" w:color="auto" w:fill="F7F7F7"/>
        </w:rPr>
        <w:t xml:space="preserve">      bats      </w:t>
      </w:r>
      <w:proofErr w:type="spellStart"/>
      <w:r w:rsidRPr="00502919">
        <w:rPr>
          <w:rFonts w:ascii="Consolas" w:eastAsia="Times New Roman" w:hAnsi="Consolas" w:cs="Courier New"/>
          <w:color w:val="333333"/>
          <w:sz w:val="18"/>
          <w:szCs w:val="18"/>
          <w:shd w:val="clear" w:color="auto" w:fill="F7F7F7"/>
        </w:rPr>
        <w:t>ets</w:t>
      </w:r>
      <w:proofErr w:type="spellEnd"/>
    </w:p>
    <w:p w14:paraId="04A6045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&lt;list&gt;          &lt;list&gt;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w:t>
      </w:r>
    </w:p>
    <w:p w14:paraId="7001845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1</w:t>
      </w:r>
      <w:proofErr w:type="gramEnd"/>
      <w:r w:rsidRPr="00502919">
        <w:rPr>
          <w:rFonts w:ascii="Consolas" w:eastAsia="Times New Roman" w:hAnsi="Consolas" w:cs="Courier New"/>
          <w:color w:val="333333"/>
          <w:sz w:val="18"/>
          <w:szCs w:val="18"/>
          <w:shd w:val="clear" w:color="auto" w:fill="F7F7F7"/>
        </w:rPr>
        <w:t xml:space="preserve"> &lt;named list [1…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 xml:space="preserve">&gt; ar1                  0.834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053E54A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lastRenderedPageBreak/>
        <w:t>#</w:t>
      </w:r>
      <w:proofErr w:type="gramStart"/>
      <w:r w:rsidRPr="00502919">
        <w:rPr>
          <w:rFonts w:ascii="Consolas" w:eastAsia="Times New Roman" w:hAnsi="Consolas" w:cs="Courier New"/>
          <w:color w:val="333333"/>
          <w:sz w:val="18"/>
          <w:szCs w:val="18"/>
          <w:shd w:val="clear" w:color="auto" w:fill="F7F7F7"/>
        </w:rPr>
        <w:t>#  2</w:t>
      </w:r>
      <w:proofErr w:type="gramEnd"/>
      <w:r w:rsidRPr="00502919">
        <w:rPr>
          <w:rFonts w:ascii="Consolas" w:eastAsia="Times New Roman" w:hAnsi="Consolas" w:cs="Courier New"/>
          <w:color w:val="333333"/>
          <w:sz w:val="18"/>
          <w:szCs w:val="18"/>
          <w:shd w:val="clear" w:color="auto" w:fill="F7F7F7"/>
        </w:rPr>
        <w:t xml:space="preserve"> &lt;named list [1…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 xml:space="preserve">&gt; ma1                 -0.964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434123F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3</w:t>
      </w:r>
      <w:proofErr w:type="gramEnd"/>
      <w:r w:rsidRPr="00502919">
        <w:rPr>
          <w:rFonts w:ascii="Consolas" w:eastAsia="Times New Roman" w:hAnsi="Consolas" w:cs="Courier New"/>
          <w:color w:val="333333"/>
          <w:sz w:val="18"/>
          <w:szCs w:val="18"/>
          <w:shd w:val="clear" w:color="auto" w:fill="F7F7F7"/>
        </w:rPr>
        <w:t xml:space="preserve"> &lt;named list [1…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 xml:space="preserve">&gt; sar1                 0.939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350D8A2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4</w:t>
      </w:r>
      <w:proofErr w:type="gramEnd"/>
      <w:r w:rsidRPr="00502919">
        <w:rPr>
          <w:rFonts w:ascii="Consolas" w:eastAsia="Times New Roman" w:hAnsi="Consolas" w:cs="Courier New"/>
          <w:color w:val="333333"/>
          <w:sz w:val="18"/>
          <w:szCs w:val="18"/>
          <w:shd w:val="clear" w:color="auto" w:fill="F7F7F7"/>
        </w:rPr>
        <w:t xml:space="preserve"> &lt;named list [1…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 xml:space="preserve">&gt; sma1                -0.776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6379E8A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5</w:t>
      </w:r>
      <w:proofErr w:type="gramEnd"/>
      <w:r w:rsidRPr="00502919">
        <w:rPr>
          <w:rFonts w:ascii="Consolas" w:eastAsia="Times New Roman" w:hAnsi="Consolas" w:cs="Courier New"/>
          <w:color w:val="333333"/>
          <w:sz w:val="18"/>
          <w:szCs w:val="18"/>
          <w:shd w:val="clear" w:color="auto" w:fill="F7F7F7"/>
        </w:rPr>
        <w:t xml:space="preserve"> &lt;named list [1… &lt;bats&gt;     alpha               NA       5.88e-1 NA      </w:t>
      </w:r>
    </w:p>
    <w:p w14:paraId="56E07EB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6</w:t>
      </w:r>
      <w:proofErr w:type="gramEnd"/>
      <w:r w:rsidRPr="00502919">
        <w:rPr>
          <w:rFonts w:ascii="Consolas" w:eastAsia="Times New Roman" w:hAnsi="Consolas" w:cs="Courier New"/>
          <w:color w:val="333333"/>
          <w:sz w:val="18"/>
          <w:szCs w:val="18"/>
          <w:shd w:val="clear" w:color="auto" w:fill="F7F7F7"/>
        </w:rPr>
        <w:t xml:space="preserve"> &lt;named list [1… &lt;bats&gt;     </w:t>
      </w:r>
      <w:proofErr w:type="spellStart"/>
      <w:r w:rsidRPr="00502919">
        <w:rPr>
          <w:rFonts w:ascii="Consolas" w:eastAsia="Times New Roman" w:hAnsi="Consolas" w:cs="Courier New"/>
          <w:color w:val="333333"/>
          <w:sz w:val="18"/>
          <w:szCs w:val="18"/>
          <w:shd w:val="clear" w:color="auto" w:fill="F7F7F7"/>
        </w:rPr>
        <w:t>ar.coefficients</w:t>
      </w:r>
      <w:proofErr w:type="spellEnd"/>
      <w:r w:rsidRPr="00502919">
        <w:rPr>
          <w:rFonts w:ascii="Consolas" w:eastAsia="Times New Roman" w:hAnsi="Consolas" w:cs="Courier New"/>
          <w:color w:val="333333"/>
          <w:sz w:val="18"/>
          <w:szCs w:val="18"/>
          <w:shd w:val="clear" w:color="auto" w:fill="F7F7F7"/>
        </w:rPr>
        <w:t xml:space="preserve">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7D69A64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7</w:t>
      </w:r>
      <w:proofErr w:type="gramEnd"/>
      <w:r w:rsidRPr="00502919">
        <w:rPr>
          <w:rFonts w:ascii="Consolas" w:eastAsia="Times New Roman" w:hAnsi="Consolas" w:cs="Courier New"/>
          <w:color w:val="333333"/>
          <w:sz w:val="18"/>
          <w:szCs w:val="18"/>
          <w:shd w:val="clear" w:color="auto" w:fill="F7F7F7"/>
        </w:rPr>
        <w:t xml:space="preserve"> &lt;named list [1… &lt;bats&gt;     beta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591C679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8</w:t>
      </w:r>
      <w:proofErr w:type="gramEnd"/>
      <w:r w:rsidRPr="00502919">
        <w:rPr>
          <w:rFonts w:ascii="Consolas" w:eastAsia="Times New Roman" w:hAnsi="Consolas" w:cs="Courier New"/>
          <w:color w:val="333333"/>
          <w:sz w:val="18"/>
          <w:szCs w:val="18"/>
          <w:shd w:val="clear" w:color="auto" w:fill="F7F7F7"/>
        </w:rPr>
        <w:t xml:space="preserve"> &lt;named list [1… &lt;bats&gt;     </w:t>
      </w:r>
      <w:proofErr w:type="spellStart"/>
      <w:r w:rsidRPr="00502919">
        <w:rPr>
          <w:rFonts w:ascii="Consolas" w:eastAsia="Times New Roman" w:hAnsi="Consolas" w:cs="Courier New"/>
          <w:color w:val="333333"/>
          <w:sz w:val="18"/>
          <w:szCs w:val="18"/>
          <w:shd w:val="clear" w:color="auto" w:fill="F7F7F7"/>
        </w:rPr>
        <w:t>damping.parame</w:t>
      </w:r>
      <w:proofErr w:type="spellEnd"/>
      <w:r w:rsidRPr="00502919">
        <w:rPr>
          <w:rFonts w:ascii="Consolas" w:eastAsia="Times New Roman" w:hAnsi="Consolas" w:cs="Courier New"/>
          <w:color w:val="333333"/>
          <w:sz w:val="18"/>
          <w:szCs w:val="18"/>
          <w:shd w:val="clear" w:color="auto" w:fill="F7F7F7"/>
        </w:rPr>
        <w:t xml:space="preserve">…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
    <w:p w14:paraId="31BF642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9</w:t>
      </w:r>
      <w:proofErr w:type="gramEnd"/>
      <w:r w:rsidRPr="00502919">
        <w:rPr>
          <w:rFonts w:ascii="Consolas" w:eastAsia="Times New Roman" w:hAnsi="Consolas" w:cs="Courier New"/>
          <w:color w:val="333333"/>
          <w:sz w:val="18"/>
          <w:szCs w:val="18"/>
          <w:shd w:val="clear" w:color="auto" w:fill="F7F7F7"/>
        </w:rPr>
        <w:t xml:space="preserve"> &lt;named list [1… &lt;bats&gt;     </w:t>
      </w:r>
      <w:proofErr w:type="spellStart"/>
      <w:r w:rsidRPr="00502919">
        <w:rPr>
          <w:rFonts w:ascii="Consolas" w:eastAsia="Times New Roman" w:hAnsi="Consolas" w:cs="Courier New"/>
          <w:color w:val="333333"/>
          <w:sz w:val="18"/>
          <w:szCs w:val="18"/>
          <w:shd w:val="clear" w:color="auto" w:fill="F7F7F7"/>
        </w:rPr>
        <w:t>gamma.values</w:t>
      </w:r>
      <w:proofErr w:type="spellEnd"/>
      <w:r w:rsidRPr="00502919">
        <w:rPr>
          <w:rFonts w:ascii="Consolas" w:eastAsia="Times New Roman" w:hAnsi="Consolas" w:cs="Courier New"/>
          <w:color w:val="333333"/>
          <w:sz w:val="18"/>
          <w:szCs w:val="18"/>
          <w:shd w:val="clear" w:color="auto" w:fill="F7F7F7"/>
        </w:rPr>
        <w:t xml:space="preserve">        NA      -2.62e-2 NA      </w:t>
      </w:r>
    </w:p>
    <w:p w14:paraId="1672D50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10 &lt;named list [1… &lt;bats&gt;     lambda              NA       6.05e-5 NA      </w:t>
      </w:r>
    </w:p>
    <w:p w14:paraId="4E638712"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11 &lt;named list [1… &lt;bats&gt;     </w:t>
      </w:r>
      <w:proofErr w:type="spellStart"/>
      <w:proofErr w:type="gramStart"/>
      <w:r w:rsidRPr="00502919">
        <w:rPr>
          <w:rFonts w:ascii="Consolas" w:eastAsia="Times New Roman" w:hAnsi="Consolas" w:cs="Courier New"/>
          <w:color w:val="333333"/>
          <w:sz w:val="18"/>
          <w:szCs w:val="18"/>
          <w:shd w:val="clear" w:color="auto" w:fill="F7F7F7"/>
        </w:rPr>
        <w:t>ma.coefficients</w:t>
      </w:r>
      <w:proofErr w:type="spellEnd"/>
      <w:proofErr w:type="gramEnd"/>
      <w:r w:rsidRPr="00502919">
        <w:rPr>
          <w:rFonts w:ascii="Consolas" w:eastAsia="Times New Roman" w:hAnsi="Consolas" w:cs="Courier New"/>
          <w:color w:val="333333"/>
          <w:sz w:val="18"/>
          <w:szCs w:val="18"/>
          <w:shd w:val="clear" w:color="auto" w:fill="F7F7F7"/>
        </w:rPr>
        <w:t xml:space="preserve">     NA       2.56e-1 NA      </w:t>
      </w:r>
    </w:p>
    <w:p w14:paraId="5B419E5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12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alpha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8.31e-1</w:t>
      </w:r>
    </w:p>
    <w:p w14:paraId="7F6489E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13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b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-5.24e-2</w:t>
      </w:r>
    </w:p>
    <w:p w14:paraId="4F0A7CD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14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beta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1.00e-4</w:t>
      </w:r>
    </w:p>
    <w:p w14:paraId="60651B8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15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gamma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5.21e-2</w:t>
      </w:r>
    </w:p>
    <w:p w14:paraId="21DCE8F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16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l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1.29e+0</w:t>
      </w:r>
    </w:p>
    <w:p w14:paraId="32E177E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17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phi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8.37e-1</w:t>
      </w:r>
    </w:p>
    <w:p w14:paraId="0EC10F7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18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s0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4.69e-2</w:t>
      </w:r>
    </w:p>
    <w:p w14:paraId="1F7C07F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19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s1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-2.09e-2</w:t>
      </w:r>
    </w:p>
    <w:p w14:paraId="7449D17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20 &lt;named list [2…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s2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-4.07e-2</w:t>
      </w:r>
    </w:p>
    <w:p w14:paraId="4EF49F90" w14:textId="77777777" w:rsidR="00502919" w:rsidRPr="00502919" w:rsidRDefault="00502919" w:rsidP="00502919">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proofErr w:type="spellStart"/>
      <w:r w:rsidRPr="00502919">
        <w:rPr>
          <w:rFonts w:ascii="Helvetica" w:eastAsia="Times New Roman" w:hAnsi="Helvetica" w:cs="Helvetica"/>
          <w:b/>
          <w:bCs/>
          <w:color w:val="000000"/>
          <w:sz w:val="30"/>
          <w:szCs w:val="30"/>
        </w:rPr>
        <w:t>sw_glance</w:t>
      </w:r>
      <w:proofErr w:type="spellEnd"/>
    </w:p>
    <w:p w14:paraId="199A241E"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 xml:space="preserve">Glance is one of the most powerful tools because it yields the model accuracies enabling direct comparisons between the fit of each model. We use the same process for used for tidy, except </w:t>
      </w:r>
      <w:proofErr w:type="spellStart"/>
      <w:r w:rsidRPr="00502919">
        <w:rPr>
          <w:rFonts w:ascii="Helvetica" w:eastAsia="Times New Roman" w:hAnsi="Helvetica" w:cs="Helvetica"/>
          <w:color w:val="000000"/>
          <w:sz w:val="21"/>
          <w:szCs w:val="21"/>
        </w:rPr>
        <w:t>theres</w:t>
      </w:r>
      <w:proofErr w:type="spellEnd"/>
      <w:r w:rsidRPr="00502919">
        <w:rPr>
          <w:rFonts w:ascii="Helvetica" w:eastAsia="Times New Roman" w:hAnsi="Helvetica" w:cs="Helvetica"/>
          <w:color w:val="000000"/>
          <w:sz w:val="21"/>
          <w:szCs w:val="21"/>
        </w:rPr>
        <w:t xml:space="preserve"> no need to spread to perform the comparison. We can see that the ARIMA model has the lowest AIC by far.</w:t>
      </w:r>
    </w:p>
    <w:p w14:paraId="49684D5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models_tbl_fit</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416BF68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glance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map</w:t>
      </w:r>
      <w:r w:rsidRPr="00502919">
        <w:rPr>
          <w:rFonts w:ascii="Consolas" w:eastAsia="Times New Roman" w:hAnsi="Consolas" w:cs="Courier New"/>
          <w:color w:val="333333"/>
          <w:sz w:val="18"/>
          <w:szCs w:val="18"/>
          <w:shd w:val="clear" w:color="auto" w:fill="F7F7F7"/>
        </w:rPr>
        <w:t xml:space="preserve">(fit, </w:t>
      </w:r>
      <w:proofErr w:type="spellStart"/>
      <w:r w:rsidRPr="00502919">
        <w:rPr>
          <w:rFonts w:ascii="Consolas" w:eastAsia="Times New Roman" w:hAnsi="Consolas" w:cs="Courier New"/>
          <w:color w:val="333333"/>
          <w:sz w:val="18"/>
          <w:szCs w:val="18"/>
          <w:shd w:val="clear" w:color="auto" w:fill="F7F7F7"/>
        </w:rPr>
        <w:t>sw_glance</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65DD261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spellStart"/>
      <w:proofErr w:type="gramStart"/>
      <w:r w:rsidRPr="00502919">
        <w:rPr>
          <w:rFonts w:ascii="Consolas" w:eastAsia="Times New Roman" w:hAnsi="Consolas" w:cs="Courier New"/>
          <w:b/>
          <w:bCs/>
          <w:color w:val="007020"/>
          <w:sz w:val="18"/>
          <w:szCs w:val="18"/>
          <w:shd w:val="clear" w:color="auto" w:fill="F7F7F7"/>
        </w:rPr>
        <w:t>unnest</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 xml:space="preserve">glance, </w:t>
      </w:r>
      <w:r w:rsidRPr="00502919">
        <w:rPr>
          <w:rFonts w:ascii="Consolas" w:eastAsia="Times New Roman" w:hAnsi="Consolas" w:cs="Courier New"/>
          <w:color w:val="902000"/>
          <w:sz w:val="18"/>
          <w:szCs w:val="18"/>
          <w:shd w:val="clear" w:color="auto" w:fill="F7F7F7"/>
        </w:rPr>
        <w:t>.drop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007020"/>
          <w:sz w:val="18"/>
          <w:szCs w:val="18"/>
          <w:shd w:val="clear" w:color="auto" w:fill="F7F7F7"/>
        </w:rPr>
        <w:t>TRUE</w:t>
      </w:r>
      <w:r w:rsidRPr="00502919">
        <w:rPr>
          <w:rFonts w:ascii="Consolas" w:eastAsia="Times New Roman" w:hAnsi="Consolas" w:cs="Courier New"/>
          <w:color w:val="333333"/>
          <w:sz w:val="18"/>
          <w:szCs w:val="18"/>
          <w:shd w:val="clear" w:color="auto" w:fill="F7F7F7"/>
        </w:rPr>
        <w:t>)</w:t>
      </w:r>
    </w:p>
    <w:p w14:paraId="700ABE5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Warning: The </w:t>
      </w:r>
      <w:proofErr w:type="gramStart"/>
      <w:r w:rsidRPr="00502919">
        <w:rPr>
          <w:rFonts w:ascii="Consolas" w:eastAsia="Times New Roman" w:hAnsi="Consolas" w:cs="Courier New"/>
          <w:color w:val="333333"/>
          <w:sz w:val="18"/>
          <w:szCs w:val="18"/>
          <w:shd w:val="clear" w:color="auto" w:fill="F7F7F7"/>
        </w:rPr>
        <w:t>`.drop</w:t>
      </w:r>
      <w:proofErr w:type="gramEnd"/>
      <w:r w:rsidRPr="00502919">
        <w:rPr>
          <w:rFonts w:ascii="Consolas" w:eastAsia="Times New Roman" w:hAnsi="Consolas" w:cs="Courier New"/>
          <w:color w:val="333333"/>
          <w:sz w:val="18"/>
          <w:szCs w:val="18"/>
          <w:shd w:val="clear" w:color="auto" w:fill="F7F7F7"/>
        </w:rPr>
        <w:t>` argument of `</w:t>
      </w:r>
      <w:proofErr w:type="spellStart"/>
      <w:r w:rsidRPr="00502919">
        <w:rPr>
          <w:rFonts w:ascii="Consolas" w:eastAsia="Times New Roman" w:hAnsi="Consolas" w:cs="Courier New"/>
          <w:color w:val="333333"/>
          <w:sz w:val="18"/>
          <w:szCs w:val="18"/>
          <w:shd w:val="clear" w:color="auto" w:fill="F7F7F7"/>
        </w:rPr>
        <w:t>unnest</w:t>
      </w:r>
      <w:proofErr w:type="spellEnd"/>
      <w:r w:rsidRPr="00502919">
        <w:rPr>
          <w:rFonts w:ascii="Consolas" w:eastAsia="Times New Roman" w:hAnsi="Consolas" w:cs="Courier New"/>
          <w:color w:val="333333"/>
          <w:sz w:val="18"/>
          <w:szCs w:val="18"/>
          <w:shd w:val="clear" w:color="auto" w:fill="F7F7F7"/>
        </w:rPr>
        <w:t xml:space="preserve">()` is deprecated as of </w:t>
      </w:r>
      <w:proofErr w:type="spellStart"/>
      <w:r w:rsidRPr="00502919">
        <w:rPr>
          <w:rFonts w:ascii="Consolas" w:eastAsia="Times New Roman" w:hAnsi="Consolas" w:cs="Courier New"/>
          <w:color w:val="333333"/>
          <w:sz w:val="18"/>
          <w:szCs w:val="18"/>
          <w:shd w:val="clear" w:color="auto" w:fill="F7F7F7"/>
        </w:rPr>
        <w:t>tidyr</w:t>
      </w:r>
      <w:proofErr w:type="spellEnd"/>
      <w:r w:rsidRPr="00502919">
        <w:rPr>
          <w:rFonts w:ascii="Consolas" w:eastAsia="Times New Roman" w:hAnsi="Consolas" w:cs="Courier New"/>
          <w:color w:val="333333"/>
          <w:sz w:val="18"/>
          <w:szCs w:val="18"/>
          <w:shd w:val="clear" w:color="auto" w:fill="F7F7F7"/>
        </w:rPr>
        <w:t xml:space="preserve"> 1.0.0.</w:t>
      </w:r>
    </w:p>
    <w:p w14:paraId="6734A06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All list-columns are now preserved.</w:t>
      </w:r>
    </w:p>
    <w:p w14:paraId="68F9EA2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This warning is displayed once per session.</w:t>
      </w:r>
    </w:p>
    <w:p w14:paraId="5699B5F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Call `</w:t>
      </w:r>
      <w:proofErr w:type="gramStart"/>
      <w:r w:rsidRPr="00502919">
        <w:rPr>
          <w:rFonts w:ascii="Consolas" w:eastAsia="Times New Roman" w:hAnsi="Consolas" w:cs="Courier New"/>
          <w:color w:val="333333"/>
          <w:sz w:val="18"/>
          <w:szCs w:val="18"/>
          <w:shd w:val="clear" w:color="auto" w:fill="F7F7F7"/>
        </w:rPr>
        <w:t>lifecycle::</w:t>
      </w:r>
      <w:proofErr w:type="spellStart"/>
      <w:proofErr w:type="gramEnd"/>
      <w:r w:rsidRPr="00502919">
        <w:rPr>
          <w:rFonts w:ascii="Consolas" w:eastAsia="Times New Roman" w:hAnsi="Consolas" w:cs="Courier New"/>
          <w:color w:val="333333"/>
          <w:sz w:val="18"/>
          <w:szCs w:val="18"/>
          <w:shd w:val="clear" w:color="auto" w:fill="F7F7F7"/>
        </w:rPr>
        <w:t>last_warnings</w:t>
      </w:r>
      <w:proofErr w:type="spellEnd"/>
      <w:r w:rsidRPr="00502919">
        <w:rPr>
          <w:rFonts w:ascii="Consolas" w:eastAsia="Times New Roman" w:hAnsi="Consolas" w:cs="Courier New"/>
          <w:color w:val="333333"/>
          <w:sz w:val="18"/>
          <w:szCs w:val="18"/>
          <w:shd w:val="clear" w:color="auto" w:fill="F7F7F7"/>
        </w:rPr>
        <w:t>()` to see where this warning was generated.</w:t>
      </w:r>
    </w:p>
    <w:p w14:paraId="61E7652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15</w:t>
      </w:r>
    </w:p>
    <w:p w14:paraId="051F820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fit   </w:t>
      </w:r>
      <w:proofErr w:type="spellStart"/>
      <w:proofErr w:type="gramStart"/>
      <w:r w:rsidRPr="00502919">
        <w:rPr>
          <w:rFonts w:ascii="Consolas" w:eastAsia="Times New Roman" w:hAnsi="Consolas" w:cs="Courier New"/>
          <w:color w:val="333333"/>
          <w:sz w:val="18"/>
          <w:szCs w:val="18"/>
          <w:shd w:val="clear" w:color="auto" w:fill="F7F7F7"/>
        </w:rPr>
        <w:t>model.desc</w:t>
      </w:r>
      <w:proofErr w:type="spellEnd"/>
      <w:proofErr w:type="gramEnd"/>
      <w:r w:rsidRPr="00502919">
        <w:rPr>
          <w:rFonts w:ascii="Consolas" w:eastAsia="Times New Roman" w:hAnsi="Consolas" w:cs="Courier New"/>
          <w:color w:val="333333"/>
          <w:sz w:val="18"/>
          <w:szCs w:val="18"/>
          <w:shd w:val="clear" w:color="auto" w:fill="F7F7F7"/>
        </w:rPr>
        <w:t xml:space="preserve"> sigma </w:t>
      </w:r>
      <w:proofErr w:type="spellStart"/>
      <w:r w:rsidRPr="00502919">
        <w:rPr>
          <w:rFonts w:ascii="Consolas" w:eastAsia="Times New Roman" w:hAnsi="Consolas" w:cs="Courier New"/>
          <w:color w:val="333333"/>
          <w:sz w:val="18"/>
          <w:szCs w:val="18"/>
          <w:shd w:val="clear" w:color="auto" w:fill="F7F7F7"/>
        </w:rPr>
        <w:t>logLik</w:t>
      </w:r>
      <w:proofErr w:type="spellEnd"/>
      <w:r w:rsidRPr="00502919">
        <w:rPr>
          <w:rFonts w:ascii="Consolas" w:eastAsia="Times New Roman" w:hAnsi="Consolas" w:cs="Courier New"/>
          <w:color w:val="333333"/>
          <w:sz w:val="18"/>
          <w:szCs w:val="18"/>
          <w:shd w:val="clear" w:color="auto" w:fill="F7F7F7"/>
        </w:rPr>
        <w:t xml:space="preserve">   AIC   BIC     ME  RMSE   MAE</w:t>
      </w:r>
    </w:p>
    <w:p w14:paraId="24CAF9C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&gt; &lt;list&gt; &lt;</w:t>
      </w:r>
      <w:proofErr w:type="spellStart"/>
      <w:r w:rsidRPr="00502919">
        <w:rPr>
          <w:rFonts w:ascii="Consolas" w:eastAsia="Times New Roman" w:hAnsi="Consolas" w:cs="Courier New"/>
          <w:color w:val="333333"/>
          <w:sz w:val="18"/>
          <w:szCs w:val="18"/>
          <w:shd w:val="clear" w:color="auto" w:fill="F7F7F7"/>
        </w:rPr>
        <w:t>lis</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proofErr w:type="gramStart"/>
      <w:r w:rsidRPr="00502919">
        <w:rPr>
          <w:rFonts w:ascii="Consolas" w:eastAsia="Times New Roman" w:hAnsi="Consolas" w:cs="Courier New"/>
          <w:color w:val="333333"/>
          <w:sz w:val="18"/>
          <w:szCs w:val="18"/>
          <w:shd w:val="clear" w:color="auto" w:fill="F7F7F7"/>
        </w:rPr>
        <w:t>&gt;  &lt;</w:t>
      </w:r>
      <w:proofErr w:type="spellStart"/>
      <w:proofErr w:type="gramEnd"/>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w:t>
      </w:r>
    </w:p>
    <w:p w14:paraId="19DC9DC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w:t>
      </w:r>
      <w:proofErr w:type="gramStart"/>
      <w:r w:rsidRPr="00502919">
        <w:rPr>
          <w:rFonts w:ascii="Consolas" w:eastAsia="Times New Roman" w:hAnsi="Consolas" w:cs="Courier New"/>
          <w:color w:val="333333"/>
          <w:sz w:val="18"/>
          <w:szCs w:val="18"/>
          <w:shd w:val="clear" w:color="auto" w:fill="F7F7F7"/>
        </w:rPr>
        <w:t>ARIMA(</w:t>
      </w:r>
      <w:proofErr w:type="gramEnd"/>
      <w:r w:rsidRPr="00502919">
        <w:rPr>
          <w:rFonts w:ascii="Consolas" w:eastAsia="Times New Roman" w:hAnsi="Consolas" w:cs="Courier New"/>
          <w:color w:val="333333"/>
          <w:sz w:val="18"/>
          <w:szCs w:val="18"/>
          <w:shd w:val="clear" w:color="auto" w:fill="F7F7F7"/>
        </w:rPr>
        <w:t>1,1… 0.298  -20.6  51.2  64.4 0.0180 0.291 0.177</w:t>
      </w:r>
    </w:p>
    <w:p w14:paraId="3F9DE9B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   &lt;name…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&gt; </w:t>
      </w:r>
      <w:proofErr w:type="gramStart"/>
      <w:r w:rsidRPr="00502919">
        <w:rPr>
          <w:rFonts w:ascii="Consolas" w:eastAsia="Times New Roman" w:hAnsi="Consolas" w:cs="Courier New"/>
          <w:color w:val="333333"/>
          <w:sz w:val="18"/>
          <w:szCs w:val="18"/>
          <w:shd w:val="clear" w:color="auto" w:fill="F7F7F7"/>
        </w:rPr>
        <w:t>ETS(</w:t>
      </w:r>
      <w:proofErr w:type="spellStart"/>
      <w:proofErr w:type="gramEnd"/>
      <w:r w:rsidRPr="00502919">
        <w:rPr>
          <w:rFonts w:ascii="Consolas" w:eastAsia="Times New Roman" w:hAnsi="Consolas" w:cs="Courier New"/>
          <w:color w:val="333333"/>
          <w:sz w:val="18"/>
          <w:szCs w:val="18"/>
          <w:shd w:val="clear" w:color="auto" w:fill="F7F7F7"/>
        </w:rPr>
        <w:t>M,Ad</w:t>
      </w:r>
      <w:proofErr w:type="spellEnd"/>
      <w:r w:rsidRPr="00502919">
        <w:rPr>
          <w:rFonts w:ascii="Consolas" w:eastAsia="Times New Roman" w:hAnsi="Consolas" w:cs="Courier New"/>
          <w:color w:val="333333"/>
          <w:sz w:val="18"/>
          <w:szCs w:val="18"/>
          <w:shd w:val="clear" w:color="auto" w:fill="F7F7F7"/>
        </w:rPr>
        <w:t>,… 0.118  -76.6 173.  200.  0.0149 0.292 0.170</w:t>
      </w:r>
    </w:p>
    <w:p w14:paraId="281C903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lastRenderedPageBreak/>
        <w:t xml:space="preserve">## 3 </w:t>
      </w:r>
      <w:proofErr w:type="gramStart"/>
      <w:r w:rsidRPr="00502919">
        <w:rPr>
          <w:rFonts w:ascii="Consolas" w:eastAsia="Times New Roman" w:hAnsi="Consolas" w:cs="Courier New"/>
          <w:color w:val="333333"/>
          <w:sz w:val="18"/>
          <w:szCs w:val="18"/>
          <w:shd w:val="clear" w:color="auto" w:fill="F7F7F7"/>
        </w:rPr>
        <w:t>bats  &lt;</w:t>
      </w:r>
      <w:proofErr w:type="gramEnd"/>
      <w:r w:rsidRPr="00502919">
        <w:rPr>
          <w:rFonts w:ascii="Consolas" w:eastAsia="Times New Roman" w:hAnsi="Consolas" w:cs="Courier New"/>
          <w:color w:val="333333"/>
          <w:sz w:val="18"/>
          <w:szCs w:val="18"/>
          <w:shd w:val="clear" w:color="auto" w:fill="F7F7F7"/>
        </w:rPr>
        <w:t>name… &lt;bat… BATS(0, {… 0.116  159.  179.  184.  0.0193 0.259 0.159</w:t>
      </w:r>
    </w:p>
    <w:p w14:paraId="6AD63DD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 … with 4 more variables: MPE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MAPE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MASE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ACF1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w:t>
      </w:r>
    </w:p>
    <w:p w14:paraId="380E439B" w14:textId="77777777" w:rsidR="00502919" w:rsidRPr="00502919" w:rsidRDefault="00502919" w:rsidP="00502919">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proofErr w:type="spellStart"/>
      <w:r w:rsidRPr="00502919">
        <w:rPr>
          <w:rFonts w:ascii="Helvetica" w:eastAsia="Times New Roman" w:hAnsi="Helvetica" w:cs="Helvetica"/>
          <w:b/>
          <w:bCs/>
          <w:color w:val="000000"/>
          <w:sz w:val="30"/>
          <w:szCs w:val="30"/>
        </w:rPr>
        <w:t>sw_augment</w:t>
      </w:r>
      <w:proofErr w:type="spellEnd"/>
    </w:p>
    <w:p w14:paraId="164472A5"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We can augment the models to get the residuals following the same procedure. We can pipe (</w:t>
      </w:r>
      <w:r w:rsidRPr="00502919">
        <w:rPr>
          <w:rFonts w:ascii="Consolas" w:eastAsia="Times New Roman" w:hAnsi="Consolas" w:cs="Courier New"/>
          <w:color w:val="333333"/>
          <w:sz w:val="18"/>
          <w:szCs w:val="18"/>
          <w:shd w:val="clear" w:color="auto" w:fill="F7F7F7"/>
        </w:rPr>
        <w:t>%&gt;%</w:t>
      </w:r>
      <w:r w:rsidRPr="00502919">
        <w:rPr>
          <w:rFonts w:ascii="Helvetica" w:eastAsia="Times New Roman" w:hAnsi="Helvetica" w:cs="Helvetica"/>
          <w:color w:val="000000"/>
          <w:sz w:val="21"/>
          <w:szCs w:val="21"/>
        </w:rPr>
        <w:t>) the results right into </w:t>
      </w:r>
      <w:proofErr w:type="spellStart"/>
      <w:proofErr w:type="gramStart"/>
      <w:r w:rsidRPr="00502919">
        <w:rPr>
          <w:rFonts w:ascii="Consolas" w:eastAsia="Times New Roman" w:hAnsi="Consolas" w:cs="Courier New"/>
          <w:color w:val="333333"/>
          <w:sz w:val="18"/>
          <w:szCs w:val="18"/>
          <w:shd w:val="clear" w:color="auto" w:fill="F7F7F7"/>
        </w:rPr>
        <w:t>ggplot</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 for plotting. Notice the ARIMA model has the largest residuals especially as the model index increases whereas the bats model has relatively low residuals.</w:t>
      </w:r>
    </w:p>
    <w:p w14:paraId="5AEED58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models_tbl_fit</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178318C7"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augment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map</w:t>
      </w:r>
      <w:r w:rsidRPr="00502919">
        <w:rPr>
          <w:rFonts w:ascii="Consolas" w:eastAsia="Times New Roman" w:hAnsi="Consolas" w:cs="Courier New"/>
          <w:color w:val="333333"/>
          <w:sz w:val="18"/>
          <w:szCs w:val="18"/>
          <w:shd w:val="clear" w:color="auto" w:fill="F7F7F7"/>
        </w:rPr>
        <w:t xml:space="preserve">(fit, </w:t>
      </w:r>
      <w:proofErr w:type="spellStart"/>
      <w:r w:rsidRPr="00502919">
        <w:rPr>
          <w:rFonts w:ascii="Consolas" w:eastAsia="Times New Roman" w:hAnsi="Consolas" w:cs="Courier New"/>
          <w:color w:val="333333"/>
          <w:sz w:val="18"/>
          <w:szCs w:val="18"/>
          <w:shd w:val="clear" w:color="auto" w:fill="F7F7F7"/>
        </w:rPr>
        <w:t>sw_augment</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rename_index</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"date"</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1B5A579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unnest</w:t>
      </w:r>
      <w:proofErr w:type="spellEnd"/>
      <w:r w:rsidRPr="00502919">
        <w:rPr>
          <w:rFonts w:ascii="Consolas" w:eastAsia="Times New Roman" w:hAnsi="Consolas" w:cs="Courier New"/>
          <w:color w:val="333333"/>
          <w:sz w:val="18"/>
          <w:szCs w:val="18"/>
          <w:shd w:val="clear" w:color="auto" w:fill="F7F7F7"/>
        </w:rPr>
        <w:t xml:space="preserve">(augment) </w:t>
      </w:r>
      <w:r w:rsidRPr="00502919">
        <w:rPr>
          <w:rFonts w:ascii="Consolas" w:eastAsia="Times New Roman" w:hAnsi="Consolas" w:cs="Courier New"/>
          <w:color w:val="666666"/>
          <w:sz w:val="18"/>
          <w:szCs w:val="18"/>
          <w:shd w:val="clear" w:color="auto" w:fill="F7F7F7"/>
        </w:rPr>
        <w:t>%&gt;%</w:t>
      </w:r>
    </w:p>
    <w:p w14:paraId="73E0339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proofErr w:type="gramStart"/>
      <w:r w:rsidRPr="00502919">
        <w:rPr>
          <w:rFonts w:ascii="Consolas" w:eastAsia="Times New Roman" w:hAnsi="Consolas" w:cs="Courier New"/>
          <w:b/>
          <w:bCs/>
          <w:color w:val="007020"/>
          <w:sz w:val="18"/>
          <w:szCs w:val="18"/>
          <w:shd w:val="clear" w:color="auto" w:fill="F7F7F7"/>
        </w:rPr>
        <w:t>ggplot</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b/>
          <w:bCs/>
          <w:color w:val="007020"/>
          <w:sz w:val="18"/>
          <w:szCs w:val="18"/>
          <w:shd w:val="clear" w:color="auto" w:fill="F7F7F7"/>
        </w:rPr>
        <w:t>aes</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date,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resid</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group =</w:t>
      </w:r>
      <w:r w:rsidRPr="00502919">
        <w:rPr>
          <w:rFonts w:ascii="Consolas" w:eastAsia="Times New Roman" w:hAnsi="Consolas" w:cs="Courier New"/>
          <w:color w:val="333333"/>
          <w:sz w:val="18"/>
          <w:szCs w:val="18"/>
          <w:shd w:val="clear" w:color="auto" w:fill="F7F7F7"/>
        </w:rPr>
        <w:t xml:space="preserve"> f)) </w:t>
      </w:r>
      <w:r w:rsidRPr="00502919">
        <w:rPr>
          <w:rFonts w:ascii="Consolas" w:eastAsia="Times New Roman" w:hAnsi="Consolas" w:cs="Courier New"/>
          <w:color w:val="666666"/>
          <w:sz w:val="18"/>
          <w:szCs w:val="18"/>
          <w:shd w:val="clear" w:color="auto" w:fill="F7F7F7"/>
        </w:rPr>
        <w:t>+</w:t>
      </w:r>
    </w:p>
    <w:p w14:paraId="7B2931D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line</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palette_light</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40A070"/>
          <w:sz w:val="18"/>
          <w:szCs w:val="18"/>
          <w:shd w:val="clear" w:color="auto" w:fill="F7F7F7"/>
        </w:rPr>
        <w:t>2</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76696E8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point</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palette_light</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40A070"/>
          <w:sz w:val="18"/>
          <w:szCs w:val="18"/>
          <w:shd w:val="clear" w:color="auto" w:fill="F7F7F7"/>
        </w:rPr>
        <w:t>1</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45C2FDA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smooth</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method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"loess"</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6489AED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facet_</w:t>
      </w:r>
      <w:proofErr w:type="gramStart"/>
      <w:r w:rsidRPr="00502919">
        <w:rPr>
          <w:rFonts w:ascii="Consolas" w:eastAsia="Times New Roman" w:hAnsi="Consolas" w:cs="Courier New"/>
          <w:b/>
          <w:bCs/>
          <w:color w:val="007020"/>
          <w:sz w:val="18"/>
          <w:szCs w:val="18"/>
          <w:shd w:val="clear" w:color="auto" w:fill="F7F7F7"/>
        </w:rPr>
        <w:t>wrap</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4070A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f, </w:t>
      </w:r>
      <w:proofErr w:type="spellStart"/>
      <w:r w:rsidRPr="00502919">
        <w:rPr>
          <w:rFonts w:ascii="Consolas" w:eastAsia="Times New Roman" w:hAnsi="Consolas" w:cs="Courier New"/>
          <w:color w:val="902000"/>
          <w:sz w:val="18"/>
          <w:szCs w:val="18"/>
          <w:shd w:val="clear" w:color="auto" w:fill="F7F7F7"/>
        </w:rPr>
        <w:t>nrow</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3</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1104FFF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labs</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title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"Residuals Plot"</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07DB7CD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theme_</w:t>
      </w:r>
      <w:proofErr w:type="gramStart"/>
      <w:r w:rsidRPr="00502919">
        <w:rPr>
          <w:rFonts w:ascii="Consolas" w:eastAsia="Times New Roman" w:hAnsi="Consolas" w:cs="Courier New"/>
          <w:b/>
          <w:bCs/>
          <w:color w:val="007020"/>
          <w:sz w:val="18"/>
          <w:szCs w:val="18"/>
          <w:shd w:val="clear" w:color="auto" w:fill="F7F7F7"/>
        </w:rPr>
        <w:t>tq</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p>
    <w:p w14:paraId="0A5232F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xml:space="preserve">## Don't know how to automatically pick scale for object of type </w:t>
      </w:r>
      <w:proofErr w:type="spellStart"/>
      <w:r w:rsidRPr="00502919">
        <w:rPr>
          <w:rFonts w:ascii="Consolas" w:eastAsia="Times New Roman" w:hAnsi="Consolas" w:cs="Courier New"/>
          <w:color w:val="333333"/>
          <w:sz w:val="18"/>
          <w:szCs w:val="18"/>
          <w:shd w:val="clear" w:color="auto" w:fill="F7F7F7"/>
        </w:rPr>
        <w:t>yearqtr</w:t>
      </w:r>
      <w:proofErr w:type="spellEnd"/>
      <w:r w:rsidRPr="00502919">
        <w:rPr>
          <w:rFonts w:ascii="Consolas" w:eastAsia="Times New Roman" w:hAnsi="Consolas" w:cs="Courier New"/>
          <w:color w:val="333333"/>
          <w:sz w:val="18"/>
          <w:szCs w:val="18"/>
          <w:shd w:val="clear" w:color="auto" w:fill="F7F7F7"/>
        </w:rPr>
        <w:t>. Defaulting to continuous.</w:t>
      </w:r>
    </w:p>
    <w:p w14:paraId="0E79A079" w14:textId="74ADB16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noProof/>
        </w:rPr>
        <w:lastRenderedPageBreak/>
        <w:drawing>
          <wp:inline distT="0" distB="0" distL="0" distR="0" wp14:anchorId="453FCE91" wp14:editId="6AA5C61A">
            <wp:extent cx="5943600" cy="5943600"/>
            <wp:effectExtent l="0" t="0" r="0" b="0"/>
            <wp:docPr id="2" name="Picture 2" descr="C:\Users\myersJ\AppData\Local\Microsoft\Windows\INetCache\Content.MSO\E6B25A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ersJ\AppData\Local\Microsoft\Windows\INetCache\Content.MSO\E6B25ABE.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B0DEFA9"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Forecasting the model</w:t>
      </w:r>
    </w:p>
    <w:p w14:paraId="10B01EF5"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Creating the forecast for the models is accomplished by mapping the </w:t>
      </w:r>
      <w:r w:rsidRPr="00502919">
        <w:rPr>
          <w:rFonts w:ascii="Consolas" w:eastAsia="Times New Roman" w:hAnsi="Consolas" w:cs="Courier New"/>
          <w:color w:val="333333"/>
          <w:sz w:val="18"/>
          <w:szCs w:val="18"/>
          <w:shd w:val="clear" w:color="auto" w:fill="F7F7F7"/>
        </w:rPr>
        <w:t>forecast</w:t>
      </w:r>
      <w:r w:rsidRPr="00502919">
        <w:rPr>
          <w:rFonts w:ascii="Helvetica" w:eastAsia="Times New Roman" w:hAnsi="Helvetica" w:cs="Helvetica"/>
          <w:color w:val="000000"/>
          <w:sz w:val="21"/>
          <w:szCs w:val="21"/>
        </w:rPr>
        <w:t> function. The next six quarters are forecasted withe the argument </w:t>
      </w:r>
      <w:r w:rsidRPr="00502919">
        <w:rPr>
          <w:rFonts w:ascii="Consolas" w:eastAsia="Times New Roman" w:hAnsi="Consolas" w:cs="Courier New"/>
          <w:color w:val="333333"/>
          <w:sz w:val="18"/>
          <w:szCs w:val="18"/>
          <w:shd w:val="clear" w:color="auto" w:fill="F7F7F7"/>
        </w:rPr>
        <w:t>h = 6</w:t>
      </w:r>
      <w:r w:rsidRPr="00502919">
        <w:rPr>
          <w:rFonts w:ascii="Helvetica" w:eastAsia="Times New Roman" w:hAnsi="Helvetica" w:cs="Helvetica"/>
          <w:color w:val="000000"/>
          <w:sz w:val="21"/>
          <w:szCs w:val="21"/>
        </w:rPr>
        <w:t>.</w:t>
      </w:r>
    </w:p>
    <w:p w14:paraId="4FA05A8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models_tbl_fcast</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models_tbl_fit</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55BD7F0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color w:val="902000"/>
          <w:sz w:val="18"/>
          <w:szCs w:val="18"/>
          <w:shd w:val="clear" w:color="auto" w:fill="F7F7F7"/>
        </w:rPr>
        <w:t>fcast</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map</w:t>
      </w:r>
      <w:r w:rsidRPr="00502919">
        <w:rPr>
          <w:rFonts w:ascii="Consolas" w:eastAsia="Times New Roman" w:hAnsi="Consolas" w:cs="Courier New"/>
          <w:color w:val="333333"/>
          <w:sz w:val="18"/>
          <w:szCs w:val="18"/>
          <w:shd w:val="clear" w:color="auto" w:fill="F7F7F7"/>
        </w:rPr>
        <w:t xml:space="preserve">(fit, forecast, </w:t>
      </w:r>
      <w:r w:rsidRPr="00502919">
        <w:rPr>
          <w:rFonts w:ascii="Consolas" w:eastAsia="Times New Roman" w:hAnsi="Consolas" w:cs="Courier New"/>
          <w:color w:val="902000"/>
          <w:sz w:val="18"/>
          <w:szCs w:val="18"/>
          <w:shd w:val="clear" w:color="auto" w:fill="F7F7F7"/>
        </w:rPr>
        <w:t>h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6</w:t>
      </w:r>
      <w:r w:rsidRPr="00502919">
        <w:rPr>
          <w:rFonts w:ascii="Consolas" w:eastAsia="Times New Roman" w:hAnsi="Consolas" w:cs="Courier New"/>
          <w:color w:val="333333"/>
          <w:sz w:val="18"/>
          <w:szCs w:val="18"/>
          <w:shd w:val="clear" w:color="auto" w:fill="F7F7F7"/>
        </w:rPr>
        <w:t>))</w:t>
      </w:r>
    </w:p>
    <w:p w14:paraId="61BEF9C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models_tbl_fcast</w:t>
      </w:r>
      <w:proofErr w:type="spellEnd"/>
    </w:p>
    <w:p w14:paraId="7681E12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4</w:t>
      </w:r>
    </w:p>
    <w:p w14:paraId="6FA83B8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fit        </w:t>
      </w:r>
      <w:proofErr w:type="spellStart"/>
      <w:r w:rsidRPr="00502919">
        <w:rPr>
          <w:rFonts w:ascii="Consolas" w:eastAsia="Times New Roman" w:hAnsi="Consolas" w:cs="Courier New"/>
          <w:color w:val="333333"/>
          <w:sz w:val="18"/>
          <w:szCs w:val="18"/>
          <w:shd w:val="clear" w:color="auto" w:fill="F7F7F7"/>
        </w:rPr>
        <w:t>fcast</w:t>
      </w:r>
      <w:proofErr w:type="spellEnd"/>
      <w:r w:rsidRPr="00502919">
        <w:rPr>
          <w:rFonts w:ascii="Consolas" w:eastAsia="Times New Roman" w:hAnsi="Consolas" w:cs="Courier New"/>
          <w:color w:val="333333"/>
          <w:sz w:val="18"/>
          <w:szCs w:val="18"/>
          <w:shd w:val="clear" w:color="auto" w:fill="F7F7F7"/>
        </w:rPr>
        <w:t xml:space="preserve">     </w:t>
      </w:r>
    </w:p>
    <w:p w14:paraId="2401D06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 xml:space="preserve">&gt;      &lt;list&gt;           &lt;list&gt;     &lt;list&gt;    </w:t>
      </w:r>
    </w:p>
    <w:p w14:paraId="74A548E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lastRenderedPageBreak/>
        <w:t xml:space="preserve">## 1 </w:t>
      </w:r>
      <w:proofErr w:type="spellStart"/>
      <w:proofErr w:type="gramStart"/>
      <w:r w:rsidRPr="00502919">
        <w:rPr>
          <w:rFonts w:ascii="Consolas" w:eastAsia="Times New Roman" w:hAnsi="Consolas" w:cs="Courier New"/>
          <w:color w:val="333333"/>
          <w:sz w:val="18"/>
          <w:szCs w:val="18"/>
          <w:shd w:val="clear" w:color="auto" w:fill="F7F7F7"/>
        </w:rPr>
        <w:t>auto.arima</w:t>
      </w:r>
      <w:proofErr w:type="spellEnd"/>
      <w:proofErr w:type="gramEnd"/>
      <w:r w:rsidRPr="00502919">
        <w:rPr>
          <w:rFonts w:ascii="Consolas" w:eastAsia="Times New Roman" w:hAnsi="Consolas" w:cs="Courier New"/>
          <w:color w:val="333333"/>
          <w:sz w:val="18"/>
          <w:szCs w:val="18"/>
          <w:shd w:val="clear" w:color="auto" w:fill="F7F7F7"/>
        </w:rPr>
        <w:t xml:space="preserve"> &lt;named list [1]&gt;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&gt; &lt;forecast&gt;</w:t>
      </w:r>
    </w:p>
    <w:p w14:paraId="03EA89F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        &lt;named list [2]&gt;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&gt;      &lt;forecast&gt;</w:t>
      </w:r>
    </w:p>
    <w:p w14:paraId="57BB2CC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3 bats       &lt;named list [1]&gt; &lt;bats&gt;     &lt;forecast&gt;</w:t>
      </w:r>
    </w:p>
    <w:p w14:paraId="42B1D803"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t>Tidying the forecast</w:t>
      </w:r>
    </w:p>
    <w:p w14:paraId="3BB8BF62"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Next, we map </w:t>
      </w:r>
      <w:proofErr w:type="spellStart"/>
      <w:r w:rsidRPr="00502919">
        <w:rPr>
          <w:rFonts w:ascii="Consolas" w:eastAsia="Times New Roman" w:hAnsi="Consolas" w:cs="Courier New"/>
          <w:color w:val="333333"/>
          <w:sz w:val="18"/>
          <w:szCs w:val="18"/>
          <w:shd w:val="clear" w:color="auto" w:fill="F7F7F7"/>
        </w:rPr>
        <w:t>sw_sweep</w:t>
      </w:r>
      <w:proofErr w:type="spellEnd"/>
      <w:r w:rsidRPr="00502919">
        <w:rPr>
          <w:rFonts w:ascii="Helvetica" w:eastAsia="Times New Roman" w:hAnsi="Helvetica" w:cs="Helvetica"/>
          <w:color w:val="000000"/>
          <w:sz w:val="21"/>
          <w:szCs w:val="21"/>
        </w:rPr>
        <w:t xml:space="preserve">, which coerces the forecast into the “tidy” </w:t>
      </w:r>
      <w:proofErr w:type="spellStart"/>
      <w:r w:rsidRPr="00502919">
        <w:rPr>
          <w:rFonts w:ascii="Helvetica" w:eastAsia="Times New Roman" w:hAnsi="Helvetica" w:cs="Helvetica"/>
          <w:color w:val="000000"/>
          <w:sz w:val="21"/>
          <w:szCs w:val="21"/>
        </w:rPr>
        <w:t>tibble</w:t>
      </w:r>
      <w:proofErr w:type="spellEnd"/>
      <w:r w:rsidRPr="00502919">
        <w:rPr>
          <w:rFonts w:ascii="Helvetica" w:eastAsia="Times New Roman" w:hAnsi="Helvetica" w:cs="Helvetica"/>
          <w:color w:val="000000"/>
          <w:sz w:val="21"/>
          <w:szCs w:val="21"/>
        </w:rPr>
        <w:t xml:space="preserve"> format. We set </w:t>
      </w:r>
      <w:r w:rsidRPr="00502919">
        <w:rPr>
          <w:rFonts w:ascii="Consolas" w:eastAsia="Times New Roman" w:hAnsi="Consolas" w:cs="Courier New"/>
          <w:color w:val="333333"/>
          <w:sz w:val="18"/>
          <w:szCs w:val="18"/>
          <w:shd w:val="clear" w:color="auto" w:fill="F7F7F7"/>
        </w:rPr>
        <w:t>fitted = FALSE</w:t>
      </w:r>
      <w:r w:rsidRPr="00502919">
        <w:rPr>
          <w:rFonts w:ascii="Helvetica" w:eastAsia="Times New Roman" w:hAnsi="Helvetica" w:cs="Helvetica"/>
          <w:color w:val="000000"/>
          <w:sz w:val="21"/>
          <w:szCs w:val="21"/>
        </w:rPr>
        <w:t> to remove the model fitted values from the output. We set </w:t>
      </w:r>
      <w:proofErr w:type="spellStart"/>
      <w:r w:rsidRPr="00502919">
        <w:rPr>
          <w:rFonts w:ascii="Consolas" w:eastAsia="Times New Roman" w:hAnsi="Consolas" w:cs="Courier New"/>
          <w:color w:val="333333"/>
          <w:sz w:val="18"/>
          <w:szCs w:val="18"/>
          <w:shd w:val="clear" w:color="auto" w:fill="F7F7F7"/>
        </w:rPr>
        <w:t>timetk_idx</w:t>
      </w:r>
      <w:proofErr w:type="spellEnd"/>
      <w:r w:rsidRPr="00502919">
        <w:rPr>
          <w:rFonts w:ascii="Consolas" w:eastAsia="Times New Roman" w:hAnsi="Consolas" w:cs="Courier New"/>
          <w:color w:val="333333"/>
          <w:sz w:val="18"/>
          <w:szCs w:val="18"/>
          <w:shd w:val="clear" w:color="auto" w:fill="F7F7F7"/>
        </w:rPr>
        <w:t xml:space="preserve"> = TRUE</w:t>
      </w:r>
      <w:r w:rsidRPr="00502919">
        <w:rPr>
          <w:rFonts w:ascii="Helvetica" w:eastAsia="Times New Roman" w:hAnsi="Helvetica" w:cs="Helvetica"/>
          <w:color w:val="000000"/>
          <w:sz w:val="21"/>
          <w:szCs w:val="21"/>
        </w:rPr>
        <w:t> to use dates instead of numeric values for the index.</w:t>
      </w:r>
    </w:p>
    <w:p w14:paraId="3992F9B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models_tbl_fcast_tidy</w:t>
      </w:r>
      <w:proofErr w:type="spellEnd"/>
      <w:r w:rsidRPr="00502919">
        <w:rPr>
          <w:rFonts w:ascii="Consolas" w:eastAsia="Times New Roman" w:hAnsi="Consolas" w:cs="Courier New"/>
          <w:color w:val="333333"/>
          <w:sz w:val="18"/>
          <w:szCs w:val="18"/>
          <w:shd w:val="clear" w:color="auto" w:fill="F7F7F7"/>
        </w:rPr>
        <w:t xml:space="preserve"> &lt;-</w:t>
      </w: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models_tbl_fcast</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568245D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mutate</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sweep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b/>
          <w:bCs/>
          <w:color w:val="007020"/>
          <w:sz w:val="18"/>
          <w:szCs w:val="18"/>
          <w:shd w:val="clear" w:color="auto" w:fill="F7F7F7"/>
        </w:rPr>
        <w:t>map</w:t>
      </w:r>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333333"/>
          <w:sz w:val="18"/>
          <w:szCs w:val="18"/>
          <w:shd w:val="clear" w:color="auto" w:fill="F7F7F7"/>
        </w:rPr>
        <w:t>fcast</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sw_sweep</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fitted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007020"/>
          <w:sz w:val="18"/>
          <w:szCs w:val="18"/>
          <w:shd w:val="clear" w:color="auto" w:fill="F7F7F7"/>
        </w:rPr>
        <w:t>FALSE</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timetk_idx</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007020"/>
          <w:sz w:val="18"/>
          <w:szCs w:val="18"/>
          <w:shd w:val="clear" w:color="auto" w:fill="F7F7F7"/>
        </w:rPr>
        <w:t>TRUE</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rename_index</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"date"</w:t>
      </w:r>
      <w:r w:rsidRPr="00502919">
        <w:rPr>
          <w:rFonts w:ascii="Consolas" w:eastAsia="Times New Roman" w:hAnsi="Consolas" w:cs="Courier New"/>
          <w:color w:val="333333"/>
          <w:sz w:val="18"/>
          <w:szCs w:val="18"/>
          <w:shd w:val="clear" w:color="auto" w:fill="F7F7F7"/>
        </w:rPr>
        <w:t>))</w:t>
      </w:r>
    </w:p>
    <w:p w14:paraId="5EBDD53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502919">
        <w:rPr>
          <w:rFonts w:ascii="Consolas" w:eastAsia="Times New Roman" w:hAnsi="Consolas" w:cs="Courier New"/>
          <w:color w:val="333333"/>
          <w:sz w:val="18"/>
          <w:szCs w:val="18"/>
          <w:shd w:val="clear" w:color="auto" w:fill="F7F7F7"/>
        </w:rPr>
        <w:t>models_tbl_fcast_tidy</w:t>
      </w:r>
      <w:proofErr w:type="spellEnd"/>
    </w:p>
    <w:p w14:paraId="33AA95B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 x 5</w:t>
      </w:r>
    </w:p>
    <w:p w14:paraId="323DB64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fit        </w:t>
      </w:r>
      <w:proofErr w:type="spellStart"/>
      <w:r w:rsidRPr="00502919">
        <w:rPr>
          <w:rFonts w:ascii="Consolas" w:eastAsia="Times New Roman" w:hAnsi="Consolas" w:cs="Courier New"/>
          <w:color w:val="333333"/>
          <w:sz w:val="18"/>
          <w:szCs w:val="18"/>
          <w:shd w:val="clear" w:color="auto" w:fill="F7F7F7"/>
        </w:rPr>
        <w:t>fcast</w:t>
      </w:r>
      <w:proofErr w:type="spellEnd"/>
      <w:r w:rsidRPr="00502919">
        <w:rPr>
          <w:rFonts w:ascii="Consolas" w:eastAsia="Times New Roman" w:hAnsi="Consolas" w:cs="Courier New"/>
          <w:color w:val="333333"/>
          <w:sz w:val="18"/>
          <w:szCs w:val="18"/>
          <w:shd w:val="clear" w:color="auto" w:fill="F7F7F7"/>
        </w:rPr>
        <w:t xml:space="preserve">      sweep             </w:t>
      </w:r>
    </w:p>
    <w:p w14:paraId="0486181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 xml:space="preserve">&gt;      &lt;list&gt;           &lt;list&gt;     &lt;list&gt;     &lt;list&gt;            </w:t>
      </w:r>
    </w:p>
    <w:p w14:paraId="2755CA9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1 </w:t>
      </w:r>
      <w:proofErr w:type="spellStart"/>
      <w:proofErr w:type="gramStart"/>
      <w:r w:rsidRPr="00502919">
        <w:rPr>
          <w:rFonts w:ascii="Consolas" w:eastAsia="Times New Roman" w:hAnsi="Consolas" w:cs="Courier New"/>
          <w:color w:val="333333"/>
          <w:sz w:val="18"/>
          <w:szCs w:val="18"/>
          <w:shd w:val="clear" w:color="auto" w:fill="F7F7F7"/>
        </w:rPr>
        <w:t>auto.arima</w:t>
      </w:r>
      <w:proofErr w:type="spellEnd"/>
      <w:proofErr w:type="gramEnd"/>
      <w:r w:rsidRPr="00502919">
        <w:rPr>
          <w:rFonts w:ascii="Consolas" w:eastAsia="Times New Roman" w:hAnsi="Consolas" w:cs="Courier New"/>
          <w:color w:val="333333"/>
          <w:sz w:val="18"/>
          <w:szCs w:val="18"/>
          <w:shd w:val="clear" w:color="auto" w:fill="F7F7F7"/>
        </w:rPr>
        <w:t xml:space="preserve"> &lt;named list [1]&gt; &lt;</w:t>
      </w:r>
      <w:proofErr w:type="spellStart"/>
      <w:r w:rsidRPr="00502919">
        <w:rPr>
          <w:rFonts w:ascii="Consolas" w:eastAsia="Times New Roman" w:hAnsi="Consolas" w:cs="Courier New"/>
          <w:color w:val="333333"/>
          <w:sz w:val="18"/>
          <w:szCs w:val="18"/>
          <w:shd w:val="clear" w:color="auto" w:fill="F7F7F7"/>
        </w:rPr>
        <w:t>fr_ARIMA</w:t>
      </w:r>
      <w:proofErr w:type="spellEnd"/>
      <w:r w:rsidRPr="00502919">
        <w:rPr>
          <w:rFonts w:ascii="Consolas" w:eastAsia="Times New Roman" w:hAnsi="Consolas" w:cs="Courier New"/>
          <w:color w:val="333333"/>
          <w:sz w:val="18"/>
          <w:szCs w:val="18"/>
          <w:shd w:val="clear" w:color="auto" w:fill="F7F7F7"/>
        </w:rPr>
        <w:t>&gt; &lt;forecast&gt; &lt;</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xml:space="preserve"> [112 × 7]&gt;</w:t>
      </w:r>
    </w:p>
    <w:p w14:paraId="214B0111"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2 </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 xml:space="preserve">        &lt;named list [2]&gt; &lt;</w:t>
      </w:r>
      <w:proofErr w:type="spellStart"/>
      <w:r w:rsidRPr="00502919">
        <w:rPr>
          <w:rFonts w:ascii="Consolas" w:eastAsia="Times New Roman" w:hAnsi="Consolas" w:cs="Courier New"/>
          <w:color w:val="333333"/>
          <w:sz w:val="18"/>
          <w:szCs w:val="18"/>
          <w:shd w:val="clear" w:color="auto" w:fill="F7F7F7"/>
        </w:rPr>
        <w:t>ets</w:t>
      </w:r>
      <w:proofErr w:type="spellEnd"/>
      <w:r w:rsidRPr="00502919">
        <w:rPr>
          <w:rFonts w:ascii="Consolas" w:eastAsia="Times New Roman" w:hAnsi="Consolas" w:cs="Courier New"/>
          <w:color w:val="333333"/>
          <w:sz w:val="18"/>
          <w:szCs w:val="18"/>
          <w:shd w:val="clear" w:color="auto" w:fill="F7F7F7"/>
        </w:rPr>
        <w:t>&gt;      &lt;forecast&gt; &lt;</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xml:space="preserve"> [112 × 7]&gt;</w:t>
      </w:r>
    </w:p>
    <w:p w14:paraId="5574B1B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3 bats       &lt;named list [1]&gt; &lt;bats&gt;     &lt;forecast&gt; &lt;</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xml:space="preserve"> [112 × 7]&gt;</w:t>
      </w:r>
    </w:p>
    <w:p w14:paraId="78D23FFF"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 xml:space="preserve">We can </w:t>
      </w:r>
      <w:proofErr w:type="spellStart"/>
      <w:r w:rsidRPr="00502919">
        <w:rPr>
          <w:rFonts w:ascii="Helvetica" w:eastAsia="Times New Roman" w:hAnsi="Helvetica" w:cs="Helvetica"/>
          <w:color w:val="000000"/>
          <w:sz w:val="21"/>
          <w:szCs w:val="21"/>
        </w:rPr>
        <w:t>unnest</w:t>
      </w:r>
      <w:proofErr w:type="spellEnd"/>
      <w:r w:rsidRPr="00502919">
        <w:rPr>
          <w:rFonts w:ascii="Helvetica" w:eastAsia="Times New Roman" w:hAnsi="Helvetica" w:cs="Helvetica"/>
          <w:color w:val="000000"/>
          <w:sz w:val="21"/>
          <w:szCs w:val="21"/>
        </w:rPr>
        <w:t xml:space="preserve"> the “sweep” column to get the results of all three models.</w:t>
      </w:r>
    </w:p>
    <w:p w14:paraId="34EE124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models_tbl_fcast_tidy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2C3FCBF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unnest</w:t>
      </w:r>
      <w:proofErr w:type="spellEnd"/>
      <w:r w:rsidRPr="00502919">
        <w:rPr>
          <w:rFonts w:ascii="Consolas" w:eastAsia="Times New Roman" w:hAnsi="Consolas" w:cs="Courier New"/>
          <w:color w:val="333333"/>
          <w:sz w:val="18"/>
          <w:szCs w:val="18"/>
          <w:shd w:val="clear" w:color="auto" w:fill="F7F7F7"/>
        </w:rPr>
        <w:t>(sweep)</w:t>
      </w:r>
    </w:p>
    <w:p w14:paraId="26818A7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 A </w:t>
      </w:r>
      <w:proofErr w:type="spellStart"/>
      <w:r w:rsidRPr="00502919">
        <w:rPr>
          <w:rFonts w:ascii="Consolas" w:eastAsia="Times New Roman" w:hAnsi="Consolas" w:cs="Courier New"/>
          <w:color w:val="333333"/>
          <w:sz w:val="18"/>
          <w:szCs w:val="18"/>
          <w:shd w:val="clear" w:color="auto" w:fill="F7F7F7"/>
        </w:rPr>
        <w:t>tibble</w:t>
      </w:r>
      <w:proofErr w:type="spellEnd"/>
      <w:r w:rsidRPr="00502919">
        <w:rPr>
          <w:rFonts w:ascii="Consolas" w:eastAsia="Times New Roman" w:hAnsi="Consolas" w:cs="Courier New"/>
          <w:color w:val="333333"/>
          <w:sz w:val="18"/>
          <w:szCs w:val="18"/>
          <w:shd w:val="clear" w:color="auto" w:fill="F7F7F7"/>
        </w:rPr>
        <w:t>: 336 x 11</w:t>
      </w:r>
    </w:p>
    <w:p w14:paraId="52A9E41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f      params fit   </w:t>
      </w:r>
      <w:proofErr w:type="spellStart"/>
      <w:r w:rsidRPr="00502919">
        <w:rPr>
          <w:rFonts w:ascii="Consolas" w:eastAsia="Times New Roman" w:hAnsi="Consolas" w:cs="Courier New"/>
          <w:color w:val="333333"/>
          <w:sz w:val="18"/>
          <w:szCs w:val="18"/>
          <w:shd w:val="clear" w:color="auto" w:fill="F7F7F7"/>
        </w:rPr>
        <w:t>fcast</w:t>
      </w:r>
      <w:proofErr w:type="spellEnd"/>
      <w:r w:rsidRPr="00502919">
        <w:rPr>
          <w:rFonts w:ascii="Consolas" w:eastAsia="Times New Roman" w:hAnsi="Consolas" w:cs="Courier New"/>
          <w:color w:val="333333"/>
          <w:sz w:val="18"/>
          <w:szCs w:val="18"/>
          <w:shd w:val="clear" w:color="auto" w:fill="F7F7F7"/>
        </w:rPr>
        <w:t xml:space="preserve"> date       key   price lo.80 lo.95 hi.80 hi.95</w:t>
      </w:r>
    </w:p>
    <w:p w14:paraId="5AA0905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&lt;</w:t>
      </w:r>
      <w:proofErr w:type="spellStart"/>
      <w:r w:rsidRPr="00502919">
        <w:rPr>
          <w:rFonts w:ascii="Consolas" w:eastAsia="Times New Roman" w:hAnsi="Consolas" w:cs="Courier New"/>
          <w:color w:val="333333"/>
          <w:sz w:val="18"/>
          <w:szCs w:val="18"/>
          <w:shd w:val="clear" w:color="auto" w:fill="F7F7F7"/>
        </w:rPr>
        <w:t>chr</w:t>
      </w:r>
      <w:proofErr w:type="spellEnd"/>
      <w:proofErr w:type="gramStart"/>
      <w:r w:rsidRPr="00502919">
        <w:rPr>
          <w:rFonts w:ascii="Consolas" w:eastAsia="Times New Roman" w:hAnsi="Consolas" w:cs="Courier New"/>
          <w:color w:val="333333"/>
          <w:sz w:val="18"/>
          <w:szCs w:val="18"/>
          <w:shd w:val="clear" w:color="auto" w:fill="F7F7F7"/>
        </w:rPr>
        <w:t>&gt;  &lt;</w:t>
      </w:r>
      <w:proofErr w:type="gramEnd"/>
      <w:r w:rsidRPr="00502919">
        <w:rPr>
          <w:rFonts w:ascii="Consolas" w:eastAsia="Times New Roman" w:hAnsi="Consolas" w:cs="Courier New"/>
          <w:color w:val="333333"/>
          <w:sz w:val="18"/>
          <w:szCs w:val="18"/>
          <w:shd w:val="clear" w:color="auto" w:fill="F7F7F7"/>
        </w:rPr>
        <w:t>list&gt; &lt;</w:t>
      </w:r>
      <w:proofErr w:type="spellStart"/>
      <w:r w:rsidRPr="00502919">
        <w:rPr>
          <w:rFonts w:ascii="Consolas" w:eastAsia="Times New Roman" w:hAnsi="Consolas" w:cs="Courier New"/>
          <w:color w:val="333333"/>
          <w:sz w:val="18"/>
          <w:szCs w:val="18"/>
          <w:shd w:val="clear" w:color="auto" w:fill="F7F7F7"/>
        </w:rPr>
        <w:t>lis</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lis</w:t>
      </w:r>
      <w:proofErr w:type="spellEnd"/>
      <w:r w:rsidRPr="00502919">
        <w:rPr>
          <w:rFonts w:ascii="Consolas" w:eastAsia="Times New Roman" w:hAnsi="Consolas" w:cs="Courier New"/>
          <w:color w:val="333333"/>
          <w:sz w:val="18"/>
          <w:szCs w:val="18"/>
          <w:shd w:val="clear" w:color="auto" w:fill="F7F7F7"/>
        </w:rPr>
        <w:t>&gt; &lt;date&gt;     &lt;</w:t>
      </w:r>
      <w:proofErr w:type="spellStart"/>
      <w:r w:rsidRPr="00502919">
        <w:rPr>
          <w:rFonts w:ascii="Consolas" w:eastAsia="Times New Roman" w:hAnsi="Consolas" w:cs="Courier New"/>
          <w:color w:val="333333"/>
          <w:sz w:val="18"/>
          <w:szCs w:val="18"/>
          <w:shd w:val="clear" w:color="auto" w:fill="F7F7F7"/>
        </w:rPr>
        <w:t>chr</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 &lt;</w:t>
      </w:r>
      <w:proofErr w:type="spellStart"/>
      <w:r w:rsidRPr="00502919">
        <w:rPr>
          <w:rFonts w:ascii="Consolas" w:eastAsia="Times New Roman" w:hAnsi="Consolas" w:cs="Courier New"/>
          <w:color w:val="333333"/>
          <w:sz w:val="18"/>
          <w:szCs w:val="18"/>
          <w:shd w:val="clear" w:color="auto" w:fill="F7F7F7"/>
        </w:rPr>
        <w:t>dbl</w:t>
      </w:r>
      <w:proofErr w:type="spellEnd"/>
      <w:r w:rsidRPr="00502919">
        <w:rPr>
          <w:rFonts w:ascii="Consolas" w:eastAsia="Times New Roman" w:hAnsi="Consolas" w:cs="Courier New"/>
          <w:color w:val="333333"/>
          <w:sz w:val="18"/>
          <w:szCs w:val="18"/>
          <w:shd w:val="clear" w:color="auto" w:fill="F7F7F7"/>
        </w:rPr>
        <w:t>&gt;</w:t>
      </w:r>
    </w:p>
    <w:p w14:paraId="5CCF0E3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1</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1990-09-01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1.26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0E61F47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2</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1990-12-01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1.32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5EEBEC1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3</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1991-03-01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1.04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1BCE1CE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4</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1991-06-01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1.13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4D37BA3C"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5</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1991-09-01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1.11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6DF0745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6</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1991-12-01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1.08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3CAC716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7</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1992-03-01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1.01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3E86FB4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8</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1992-06-01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1.14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5B6350A6"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w:t>
      </w:r>
      <w:proofErr w:type="gramStart"/>
      <w:r w:rsidRPr="00502919">
        <w:rPr>
          <w:rFonts w:ascii="Consolas" w:eastAsia="Times New Roman" w:hAnsi="Consolas" w:cs="Courier New"/>
          <w:color w:val="333333"/>
          <w:sz w:val="18"/>
          <w:szCs w:val="18"/>
          <w:shd w:val="clear" w:color="auto" w:fill="F7F7F7"/>
        </w:rPr>
        <w:t>#  9</w:t>
      </w:r>
      <w:proofErr w:type="gramEnd"/>
      <w:r w:rsidRPr="00502919">
        <w:rPr>
          <w:rFonts w:ascii="Consolas" w:eastAsia="Times New Roman" w:hAnsi="Consolas" w:cs="Courier New"/>
          <w:color w:val="333333"/>
          <w:sz w:val="18"/>
          <w:szCs w:val="18"/>
          <w:shd w:val="clear" w:color="auto" w:fill="F7F7F7"/>
        </w:rPr>
        <w:t xml:space="preserve">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1992-09-01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1.12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0C19D96F"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10 auto.… &lt;name… &lt;</w:t>
      </w:r>
      <w:proofErr w:type="spellStart"/>
      <w:r w:rsidRPr="00502919">
        <w:rPr>
          <w:rFonts w:ascii="Consolas" w:eastAsia="Times New Roman" w:hAnsi="Consolas" w:cs="Courier New"/>
          <w:color w:val="333333"/>
          <w:sz w:val="18"/>
          <w:szCs w:val="18"/>
          <w:shd w:val="clear" w:color="auto" w:fill="F7F7F7"/>
        </w:rPr>
        <w:t>fr</w:t>
      </w:r>
      <w:proofErr w:type="spellEnd"/>
      <w:r w:rsidRPr="00502919">
        <w:rPr>
          <w:rFonts w:ascii="Consolas" w:eastAsia="Times New Roman" w:hAnsi="Consolas" w:cs="Courier New"/>
          <w:color w:val="333333"/>
          <w:sz w:val="18"/>
          <w:szCs w:val="18"/>
          <w:shd w:val="clear" w:color="auto" w:fill="F7F7F7"/>
        </w:rPr>
        <w:t xml:space="preserve">_… &lt;for… 1992-12-01 </w:t>
      </w:r>
      <w:proofErr w:type="spellStart"/>
      <w:r w:rsidRPr="00502919">
        <w:rPr>
          <w:rFonts w:ascii="Consolas" w:eastAsia="Times New Roman" w:hAnsi="Consolas" w:cs="Courier New"/>
          <w:color w:val="333333"/>
          <w:sz w:val="18"/>
          <w:szCs w:val="18"/>
          <w:shd w:val="clear" w:color="auto" w:fill="F7F7F7"/>
        </w:rPr>
        <w:t>actu</w:t>
      </w:r>
      <w:proofErr w:type="spellEnd"/>
      <w:r w:rsidRPr="00502919">
        <w:rPr>
          <w:rFonts w:ascii="Consolas" w:eastAsia="Times New Roman" w:hAnsi="Consolas" w:cs="Courier New"/>
          <w:color w:val="333333"/>
          <w:sz w:val="18"/>
          <w:szCs w:val="18"/>
          <w:shd w:val="clear" w:color="auto" w:fill="F7F7F7"/>
        </w:rPr>
        <w:t xml:space="preserve">…  1.08    NA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333333"/>
          <w:sz w:val="18"/>
          <w:szCs w:val="18"/>
          <w:shd w:val="clear" w:color="auto" w:fill="F7F7F7"/>
        </w:rPr>
        <w:t>NA</w:t>
      </w:r>
      <w:proofErr w:type="spellEnd"/>
    </w:p>
    <w:p w14:paraId="56B724B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502919">
        <w:rPr>
          <w:rFonts w:ascii="Consolas" w:eastAsia="Times New Roman" w:hAnsi="Consolas" w:cs="Courier New"/>
          <w:color w:val="333333"/>
          <w:sz w:val="18"/>
          <w:szCs w:val="18"/>
          <w:shd w:val="clear" w:color="auto" w:fill="F7F7F7"/>
        </w:rPr>
        <w:t>## # … with 326 more rows</w:t>
      </w:r>
    </w:p>
    <w:p w14:paraId="4B08F69F"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 xml:space="preserve">Finally, we can plot the forecasts by </w:t>
      </w:r>
      <w:proofErr w:type="spellStart"/>
      <w:r w:rsidRPr="00502919">
        <w:rPr>
          <w:rFonts w:ascii="Helvetica" w:eastAsia="Times New Roman" w:hAnsi="Helvetica" w:cs="Helvetica"/>
          <w:color w:val="000000"/>
          <w:sz w:val="21"/>
          <w:szCs w:val="21"/>
        </w:rPr>
        <w:t>unnesting</w:t>
      </w:r>
      <w:proofErr w:type="spellEnd"/>
      <w:r w:rsidRPr="00502919">
        <w:rPr>
          <w:rFonts w:ascii="Helvetica" w:eastAsia="Times New Roman" w:hAnsi="Helvetica" w:cs="Helvetica"/>
          <w:color w:val="000000"/>
          <w:sz w:val="21"/>
          <w:szCs w:val="21"/>
        </w:rPr>
        <w:t xml:space="preserve"> the “sweep” column and piping to </w:t>
      </w:r>
      <w:proofErr w:type="spellStart"/>
      <w:proofErr w:type="gramStart"/>
      <w:r w:rsidRPr="00502919">
        <w:rPr>
          <w:rFonts w:ascii="Consolas" w:eastAsia="Times New Roman" w:hAnsi="Consolas" w:cs="Courier New"/>
          <w:color w:val="333333"/>
          <w:sz w:val="18"/>
          <w:szCs w:val="18"/>
          <w:shd w:val="clear" w:color="auto" w:fill="F7F7F7"/>
        </w:rPr>
        <w:t>ggplot</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r w:rsidRPr="00502919">
        <w:rPr>
          <w:rFonts w:ascii="Helvetica" w:eastAsia="Times New Roman" w:hAnsi="Helvetica" w:cs="Helvetica"/>
          <w:color w:val="000000"/>
          <w:sz w:val="21"/>
          <w:szCs w:val="21"/>
        </w:rPr>
        <w:t>.</w:t>
      </w:r>
    </w:p>
    <w:p w14:paraId="31E9FFB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502919">
        <w:rPr>
          <w:rFonts w:ascii="Consolas" w:eastAsia="Times New Roman" w:hAnsi="Consolas" w:cs="Courier New"/>
          <w:color w:val="333333"/>
          <w:sz w:val="18"/>
          <w:szCs w:val="18"/>
          <w:shd w:val="clear" w:color="auto" w:fill="F7F7F7"/>
        </w:rPr>
        <w:t>models_tbl_fcast_tidy</w:t>
      </w:r>
      <w:proofErr w:type="spell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%&gt;%</w:t>
      </w:r>
    </w:p>
    <w:p w14:paraId="7902D92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unnest</w:t>
      </w:r>
      <w:proofErr w:type="spellEnd"/>
      <w:r w:rsidRPr="00502919">
        <w:rPr>
          <w:rFonts w:ascii="Consolas" w:eastAsia="Times New Roman" w:hAnsi="Consolas" w:cs="Courier New"/>
          <w:color w:val="333333"/>
          <w:sz w:val="18"/>
          <w:szCs w:val="18"/>
          <w:shd w:val="clear" w:color="auto" w:fill="F7F7F7"/>
        </w:rPr>
        <w:t xml:space="preserve">(sweep) </w:t>
      </w:r>
      <w:r w:rsidRPr="00502919">
        <w:rPr>
          <w:rFonts w:ascii="Consolas" w:eastAsia="Times New Roman" w:hAnsi="Consolas" w:cs="Courier New"/>
          <w:color w:val="666666"/>
          <w:sz w:val="18"/>
          <w:szCs w:val="18"/>
          <w:shd w:val="clear" w:color="auto" w:fill="F7F7F7"/>
        </w:rPr>
        <w:t>%&gt;%</w:t>
      </w:r>
    </w:p>
    <w:p w14:paraId="7D52962B"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lastRenderedPageBreak/>
        <w:t xml:space="preserve">    </w:t>
      </w:r>
      <w:proofErr w:type="spellStart"/>
      <w:proofErr w:type="gramStart"/>
      <w:r w:rsidRPr="00502919">
        <w:rPr>
          <w:rFonts w:ascii="Consolas" w:eastAsia="Times New Roman" w:hAnsi="Consolas" w:cs="Courier New"/>
          <w:b/>
          <w:bCs/>
          <w:color w:val="007020"/>
          <w:sz w:val="18"/>
          <w:szCs w:val="18"/>
          <w:shd w:val="clear" w:color="auto" w:fill="F7F7F7"/>
        </w:rPr>
        <w:t>ggplot</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b/>
          <w:bCs/>
          <w:color w:val="007020"/>
          <w:sz w:val="18"/>
          <w:szCs w:val="18"/>
          <w:shd w:val="clear" w:color="auto" w:fill="F7F7F7"/>
        </w:rPr>
        <w:t>aes</w:t>
      </w:r>
      <w:proofErr w:type="spellEnd"/>
      <w:r w:rsidRPr="00502919">
        <w:rPr>
          <w:rFonts w:ascii="Consolas" w:eastAsia="Times New Roman" w:hAnsi="Consolas" w:cs="Courier New"/>
          <w:color w:val="333333"/>
          <w:sz w:val="18"/>
          <w:szCs w:val="18"/>
          <w:shd w:val="clear" w:color="auto" w:fill="F7F7F7"/>
        </w:rPr>
        <w:t>(</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date,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price, </w:t>
      </w:r>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key, </w:t>
      </w:r>
      <w:r w:rsidRPr="00502919">
        <w:rPr>
          <w:rFonts w:ascii="Consolas" w:eastAsia="Times New Roman" w:hAnsi="Consolas" w:cs="Courier New"/>
          <w:color w:val="902000"/>
          <w:sz w:val="18"/>
          <w:szCs w:val="18"/>
          <w:shd w:val="clear" w:color="auto" w:fill="F7F7F7"/>
        </w:rPr>
        <w:t>group =</w:t>
      </w:r>
      <w:r w:rsidRPr="00502919">
        <w:rPr>
          <w:rFonts w:ascii="Consolas" w:eastAsia="Times New Roman" w:hAnsi="Consolas" w:cs="Courier New"/>
          <w:color w:val="333333"/>
          <w:sz w:val="18"/>
          <w:szCs w:val="18"/>
          <w:shd w:val="clear" w:color="auto" w:fill="F7F7F7"/>
        </w:rPr>
        <w:t xml:space="preserve"> f)) </w:t>
      </w:r>
      <w:r w:rsidRPr="00502919">
        <w:rPr>
          <w:rFonts w:ascii="Consolas" w:eastAsia="Times New Roman" w:hAnsi="Consolas" w:cs="Courier New"/>
          <w:color w:val="666666"/>
          <w:sz w:val="18"/>
          <w:szCs w:val="18"/>
          <w:shd w:val="clear" w:color="auto" w:fill="F7F7F7"/>
        </w:rPr>
        <w:t>+</w:t>
      </w:r>
    </w:p>
    <w:p w14:paraId="6457F584"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ribbon</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b/>
          <w:bCs/>
          <w:color w:val="007020"/>
          <w:sz w:val="18"/>
          <w:szCs w:val="18"/>
          <w:shd w:val="clear" w:color="auto" w:fill="F7F7F7"/>
        </w:rPr>
        <w:t>aes</w:t>
      </w:r>
      <w:proofErr w:type="spellEnd"/>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902000"/>
          <w:sz w:val="18"/>
          <w:szCs w:val="18"/>
          <w:shd w:val="clear" w:color="auto" w:fill="F7F7F7"/>
        </w:rPr>
        <w:t>ymin</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lo</w:t>
      </w:r>
      <w:r w:rsidRPr="00502919">
        <w:rPr>
          <w:rFonts w:ascii="Consolas" w:eastAsia="Times New Roman" w:hAnsi="Consolas" w:cs="Courier New"/>
          <w:color w:val="40A070"/>
          <w:sz w:val="18"/>
          <w:szCs w:val="18"/>
          <w:shd w:val="clear" w:color="auto" w:fill="F7F7F7"/>
        </w:rPr>
        <w:t>.95</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ymax</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hi</w:t>
      </w:r>
      <w:r w:rsidRPr="00502919">
        <w:rPr>
          <w:rFonts w:ascii="Consolas" w:eastAsia="Times New Roman" w:hAnsi="Consolas" w:cs="Courier New"/>
          <w:color w:val="40A070"/>
          <w:sz w:val="18"/>
          <w:szCs w:val="18"/>
          <w:shd w:val="clear" w:color="auto" w:fill="F7F7F7"/>
        </w:rPr>
        <w:t>.95</w:t>
      </w:r>
      <w:r w:rsidRPr="00502919">
        <w:rPr>
          <w:rFonts w:ascii="Consolas" w:eastAsia="Times New Roman" w:hAnsi="Consolas" w:cs="Courier New"/>
          <w:color w:val="333333"/>
          <w:sz w:val="18"/>
          <w:szCs w:val="18"/>
          <w:shd w:val="clear" w:color="auto" w:fill="F7F7F7"/>
        </w:rPr>
        <w:t xml:space="preserve">), </w:t>
      </w:r>
    </w:p>
    <w:p w14:paraId="1D72B99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fill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"#D5DBFF"</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007020"/>
          <w:sz w:val="18"/>
          <w:szCs w:val="18"/>
          <w:shd w:val="clear" w:color="auto" w:fill="F7F7F7"/>
        </w:rPr>
        <w:t>NA</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size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0</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5545F01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ribbon</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b/>
          <w:bCs/>
          <w:color w:val="007020"/>
          <w:sz w:val="18"/>
          <w:szCs w:val="18"/>
          <w:shd w:val="clear" w:color="auto" w:fill="F7F7F7"/>
        </w:rPr>
        <w:t>aes</w:t>
      </w:r>
      <w:proofErr w:type="spellEnd"/>
      <w:r w:rsidRPr="00502919">
        <w:rPr>
          <w:rFonts w:ascii="Consolas" w:eastAsia="Times New Roman" w:hAnsi="Consolas" w:cs="Courier New"/>
          <w:color w:val="333333"/>
          <w:sz w:val="18"/>
          <w:szCs w:val="18"/>
          <w:shd w:val="clear" w:color="auto" w:fill="F7F7F7"/>
        </w:rPr>
        <w:t>(</w:t>
      </w:r>
      <w:proofErr w:type="spellStart"/>
      <w:r w:rsidRPr="00502919">
        <w:rPr>
          <w:rFonts w:ascii="Consolas" w:eastAsia="Times New Roman" w:hAnsi="Consolas" w:cs="Courier New"/>
          <w:color w:val="902000"/>
          <w:sz w:val="18"/>
          <w:szCs w:val="18"/>
          <w:shd w:val="clear" w:color="auto" w:fill="F7F7F7"/>
        </w:rPr>
        <w:t>ymin</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lo</w:t>
      </w:r>
      <w:r w:rsidRPr="00502919">
        <w:rPr>
          <w:rFonts w:ascii="Consolas" w:eastAsia="Times New Roman" w:hAnsi="Consolas" w:cs="Courier New"/>
          <w:color w:val="40A070"/>
          <w:sz w:val="18"/>
          <w:szCs w:val="18"/>
          <w:shd w:val="clear" w:color="auto" w:fill="F7F7F7"/>
        </w:rPr>
        <w:t>.80</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ymax</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hi</w:t>
      </w:r>
      <w:r w:rsidRPr="00502919">
        <w:rPr>
          <w:rFonts w:ascii="Consolas" w:eastAsia="Times New Roman" w:hAnsi="Consolas" w:cs="Courier New"/>
          <w:color w:val="40A070"/>
          <w:sz w:val="18"/>
          <w:szCs w:val="18"/>
          <w:shd w:val="clear" w:color="auto" w:fill="F7F7F7"/>
        </w:rPr>
        <w:t>.80</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fill =</w:t>
      </w:r>
      <w:r w:rsidRPr="00502919">
        <w:rPr>
          <w:rFonts w:ascii="Consolas" w:eastAsia="Times New Roman" w:hAnsi="Consolas" w:cs="Courier New"/>
          <w:color w:val="333333"/>
          <w:sz w:val="18"/>
          <w:szCs w:val="18"/>
          <w:shd w:val="clear" w:color="auto" w:fill="F7F7F7"/>
        </w:rPr>
        <w:t xml:space="preserve"> key), </w:t>
      </w:r>
    </w:p>
    <w:p w14:paraId="7718FC0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fill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"#596DD5"</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color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007020"/>
          <w:sz w:val="18"/>
          <w:szCs w:val="18"/>
          <w:shd w:val="clear" w:color="auto" w:fill="F7F7F7"/>
        </w:rPr>
        <w:t>NA</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size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0</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alpha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0.8</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14893F35"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geom_</w:t>
      </w:r>
      <w:proofErr w:type="gramStart"/>
      <w:r w:rsidRPr="00502919">
        <w:rPr>
          <w:rFonts w:ascii="Consolas" w:eastAsia="Times New Roman" w:hAnsi="Consolas" w:cs="Courier New"/>
          <w:b/>
          <w:bCs/>
          <w:color w:val="007020"/>
          <w:sz w:val="18"/>
          <w:szCs w:val="18"/>
          <w:shd w:val="clear" w:color="auto" w:fill="F7F7F7"/>
        </w:rPr>
        <w:t>line</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size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1</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704AA39A"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facet_</w:t>
      </w:r>
      <w:proofErr w:type="gramStart"/>
      <w:r w:rsidRPr="00502919">
        <w:rPr>
          <w:rFonts w:ascii="Consolas" w:eastAsia="Times New Roman" w:hAnsi="Consolas" w:cs="Courier New"/>
          <w:b/>
          <w:bCs/>
          <w:color w:val="007020"/>
          <w:sz w:val="18"/>
          <w:szCs w:val="18"/>
          <w:shd w:val="clear" w:color="auto" w:fill="F7F7F7"/>
        </w:rPr>
        <w:t>wrap</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f, </w:t>
      </w:r>
      <w:proofErr w:type="spellStart"/>
      <w:r w:rsidRPr="00502919">
        <w:rPr>
          <w:rFonts w:ascii="Consolas" w:eastAsia="Times New Roman" w:hAnsi="Consolas" w:cs="Courier New"/>
          <w:color w:val="902000"/>
          <w:sz w:val="18"/>
          <w:szCs w:val="18"/>
          <w:shd w:val="clear" w:color="auto" w:fill="F7F7F7"/>
        </w:rPr>
        <w:t>nrow</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A070"/>
          <w:sz w:val="18"/>
          <w:szCs w:val="18"/>
          <w:shd w:val="clear" w:color="auto" w:fill="F7F7F7"/>
        </w:rPr>
        <w:t>3</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7A73327E"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gramStart"/>
      <w:r w:rsidRPr="00502919">
        <w:rPr>
          <w:rFonts w:ascii="Consolas" w:eastAsia="Times New Roman" w:hAnsi="Consolas" w:cs="Courier New"/>
          <w:b/>
          <w:bCs/>
          <w:color w:val="007020"/>
          <w:sz w:val="18"/>
          <w:szCs w:val="18"/>
          <w:shd w:val="clear" w:color="auto" w:fill="F7F7F7"/>
        </w:rPr>
        <w:t>labs</w:t>
      </w:r>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title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"Gasoline Price Forecasts"</w:t>
      </w:r>
      <w:r w:rsidRPr="00502919">
        <w:rPr>
          <w:rFonts w:ascii="Consolas" w:eastAsia="Times New Roman" w:hAnsi="Consolas" w:cs="Courier New"/>
          <w:color w:val="333333"/>
          <w:sz w:val="18"/>
          <w:szCs w:val="18"/>
          <w:shd w:val="clear" w:color="auto" w:fill="F7F7F7"/>
        </w:rPr>
        <w:t>,</w:t>
      </w:r>
    </w:p>
    <w:p w14:paraId="30650D2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subtitle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"Forecasting multiple models with sweep: ARIMA, BATS, ETS"</w:t>
      </w:r>
      <w:r w:rsidRPr="00502919">
        <w:rPr>
          <w:rFonts w:ascii="Consolas" w:eastAsia="Times New Roman" w:hAnsi="Consolas" w:cs="Courier New"/>
          <w:color w:val="333333"/>
          <w:sz w:val="18"/>
          <w:szCs w:val="18"/>
          <w:shd w:val="clear" w:color="auto" w:fill="F7F7F7"/>
        </w:rPr>
        <w:t>,</w:t>
      </w:r>
    </w:p>
    <w:p w14:paraId="2FB74580"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x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902000"/>
          <w:sz w:val="18"/>
          <w:szCs w:val="18"/>
          <w:shd w:val="clear" w:color="auto" w:fill="F7F7F7"/>
        </w:rPr>
        <w:t>y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"Price"</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24F20449"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scale_y_</w:t>
      </w:r>
      <w:proofErr w:type="gramStart"/>
      <w:r w:rsidRPr="00502919">
        <w:rPr>
          <w:rFonts w:ascii="Consolas" w:eastAsia="Times New Roman" w:hAnsi="Consolas" w:cs="Courier New"/>
          <w:b/>
          <w:bCs/>
          <w:color w:val="007020"/>
          <w:sz w:val="18"/>
          <w:szCs w:val="18"/>
          <w:shd w:val="clear" w:color="auto" w:fill="F7F7F7"/>
        </w:rPr>
        <w:t>continuous</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902000"/>
          <w:sz w:val="18"/>
          <w:szCs w:val="18"/>
          <w:shd w:val="clear" w:color="auto" w:fill="F7F7F7"/>
        </w:rPr>
        <w:t>labels =</w:t>
      </w:r>
      <w:r w:rsidRPr="00502919">
        <w:rPr>
          <w:rFonts w:ascii="Consolas" w:eastAsia="Times New Roman" w:hAnsi="Consolas" w:cs="Courier New"/>
          <w:color w:val="333333"/>
          <w:sz w:val="18"/>
          <w:szCs w:val="18"/>
          <w:shd w:val="clear" w:color="auto" w:fill="F7F7F7"/>
        </w:rPr>
        <w:t xml:space="preserve"> scales</w:t>
      </w:r>
      <w:r w:rsidRPr="00502919">
        <w:rPr>
          <w:rFonts w:ascii="Consolas" w:eastAsia="Times New Roman" w:hAnsi="Consolas" w:cs="Courier New"/>
          <w:color w:val="666666"/>
          <w:sz w:val="18"/>
          <w:szCs w:val="18"/>
          <w:shd w:val="clear" w:color="auto" w:fill="F7F7F7"/>
        </w:rPr>
        <w:t>::</w:t>
      </w:r>
      <w:r w:rsidRPr="00502919">
        <w:rPr>
          <w:rFonts w:ascii="Consolas" w:eastAsia="Times New Roman" w:hAnsi="Consolas" w:cs="Courier New"/>
          <w:color w:val="333333"/>
          <w:sz w:val="18"/>
          <w:szCs w:val="18"/>
          <w:shd w:val="clear" w:color="auto" w:fill="F7F7F7"/>
        </w:rPr>
        <w:t xml:space="preserve">dollar) </w:t>
      </w:r>
      <w:r w:rsidRPr="00502919">
        <w:rPr>
          <w:rFonts w:ascii="Consolas" w:eastAsia="Times New Roman" w:hAnsi="Consolas" w:cs="Courier New"/>
          <w:color w:val="666666"/>
          <w:sz w:val="18"/>
          <w:szCs w:val="18"/>
          <w:shd w:val="clear" w:color="auto" w:fill="F7F7F7"/>
        </w:rPr>
        <w:t>+</w:t>
      </w:r>
    </w:p>
    <w:p w14:paraId="739B349D"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scale_x_</w:t>
      </w:r>
      <w:proofErr w:type="gramStart"/>
      <w:r w:rsidRPr="00502919">
        <w:rPr>
          <w:rFonts w:ascii="Consolas" w:eastAsia="Times New Roman" w:hAnsi="Consolas" w:cs="Courier New"/>
          <w:b/>
          <w:bCs/>
          <w:color w:val="007020"/>
          <w:sz w:val="18"/>
          <w:szCs w:val="18"/>
          <w:shd w:val="clear" w:color="auto" w:fill="F7F7F7"/>
        </w:rPr>
        <w:t>date</w:t>
      </w:r>
      <w:proofErr w:type="spellEnd"/>
      <w:r w:rsidRPr="00502919">
        <w:rPr>
          <w:rFonts w:ascii="Consolas" w:eastAsia="Times New Roman" w:hAnsi="Consolas" w:cs="Courier New"/>
          <w:color w:val="333333"/>
          <w:sz w:val="18"/>
          <w:szCs w:val="18"/>
          <w:shd w:val="clear" w:color="auto" w:fill="F7F7F7"/>
        </w:rPr>
        <w:t>(</w:t>
      </w:r>
      <w:proofErr w:type="spellStart"/>
      <w:proofErr w:type="gramEnd"/>
      <w:r w:rsidRPr="00502919">
        <w:rPr>
          <w:rFonts w:ascii="Consolas" w:eastAsia="Times New Roman" w:hAnsi="Consolas" w:cs="Courier New"/>
          <w:color w:val="902000"/>
          <w:sz w:val="18"/>
          <w:szCs w:val="18"/>
          <w:shd w:val="clear" w:color="auto" w:fill="F7F7F7"/>
        </w:rPr>
        <w:t>date_breaks</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"5 years"</w:t>
      </w:r>
      <w:r w:rsidRPr="00502919">
        <w:rPr>
          <w:rFonts w:ascii="Consolas" w:eastAsia="Times New Roman" w:hAnsi="Consolas" w:cs="Courier New"/>
          <w:color w:val="333333"/>
          <w:sz w:val="18"/>
          <w:szCs w:val="18"/>
          <w:shd w:val="clear" w:color="auto" w:fill="F7F7F7"/>
        </w:rPr>
        <w:t xml:space="preserve">, </w:t>
      </w:r>
      <w:proofErr w:type="spellStart"/>
      <w:r w:rsidRPr="00502919">
        <w:rPr>
          <w:rFonts w:ascii="Consolas" w:eastAsia="Times New Roman" w:hAnsi="Consolas" w:cs="Courier New"/>
          <w:color w:val="902000"/>
          <w:sz w:val="18"/>
          <w:szCs w:val="18"/>
          <w:shd w:val="clear" w:color="auto" w:fill="F7F7F7"/>
        </w:rPr>
        <w:t>date_labels</w:t>
      </w:r>
      <w:proofErr w:type="spellEnd"/>
      <w:r w:rsidRPr="00502919">
        <w:rPr>
          <w:rFonts w:ascii="Consolas" w:eastAsia="Times New Roman" w:hAnsi="Consolas" w:cs="Courier New"/>
          <w:color w:val="902000"/>
          <w:sz w:val="18"/>
          <w:szCs w:val="18"/>
          <w:shd w:val="clear" w:color="auto" w:fill="F7F7F7"/>
        </w:rPr>
        <w:t xml:space="preserve"> =</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4070A0"/>
          <w:sz w:val="18"/>
          <w:szCs w:val="18"/>
          <w:shd w:val="clear" w:color="auto" w:fill="F7F7F7"/>
        </w:rPr>
        <w:t>"%Y"</w:t>
      </w:r>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243E71E8"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theme_</w:t>
      </w:r>
      <w:proofErr w:type="gramStart"/>
      <w:r w:rsidRPr="00502919">
        <w:rPr>
          <w:rFonts w:ascii="Consolas" w:eastAsia="Times New Roman" w:hAnsi="Consolas" w:cs="Courier New"/>
          <w:b/>
          <w:bCs/>
          <w:color w:val="007020"/>
          <w:sz w:val="18"/>
          <w:szCs w:val="18"/>
          <w:shd w:val="clear" w:color="auto" w:fill="F7F7F7"/>
        </w:rPr>
        <w:t>tq</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 xml:space="preserve">) </w:t>
      </w:r>
      <w:r w:rsidRPr="00502919">
        <w:rPr>
          <w:rFonts w:ascii="Consolas" w:eastAsia="Times New Roman" w:hAnsi="Consolas" w:cs="Courier New"/>
          <w:color w:val="666666"/>
          <w:sz w:val="18"/>
          <w:szCs w:val="18"/>
          <w:shd w:val="clear" w:color="auto" w:fill="F7F7F7"/>
        </w:rPr>
        <w:t>+</w:t>
      </w:r>
    </w:p>
    <w:p w14:paraId="0AA4A953" w14:textId="77777777" w:rsidR="00502919" w:rsidRPr="00502919" w:rsidRDefault="00502919" w:rsidP="0050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502919">
        <w:rPr>
          <w:rFonts w:ascii="Consolas" w:eastAsia="Times New Roman" w:hAnsi="Consolas" w:cs="Courier New"/>
          <w:color w:val="4070A0"/>
          <w:sz w:val="18"/>
          <w:szCs w:val="18"/>
          <w:shd w:val="clear" w:color="auto" w:fill="F7F7F7"/>
        </w:rPr>
        <w:t xml:space="preserve">    </w:t>
      </w:r>
      <w:proofErr w:type="spellStart"/>
      <w:r w:rsidRPr="00502919">
        <w:rPr>
          <w:rFonts w:ascii="Consolas" w:eastAsia="Times New Roman" w:hAnsi="Consolas" w:cs="Courier New"/>
          <w:b/>
          <w:bCs/>
          <w:color w:val="007020"/>
          <w:sz w:val="18"/>
          <w:szCs w:val="18"/>
          <w:shd w:val="clear" w:color="auto" w:fill="F7F7F7"/>
        </w:rPr>
        <w:t>scale_color_</w:t>
      </w:r>
      <w:proofErr w:type="gramStart"/>
      <w:r w:rsidRPr="00502919">
        <w:rPr>
          <w:rFonts w:ascii="Consolas" w:eastAsia="Times New Roman" w:hAnsi="Consolas" w:cs="Courier New"/>
          <w:b/>
          <w:bCs/>
          <w:color w:val="007020"/>
          <w:sz w:val="18"/>
          <w:szCs w:val="18"/>
          <w:shd w:val="clear" w:color="auto" w:fill="F7F7F7"/>
        </w:rPr>
        <w:t>tq</w:t>
      </w:r>
      <w:proofErr w:type="spellEnd"/>
      <w:r w:rsidRPr="00502919">
        <w:rPr>
          <w:rFonts w:ascii="Consolas" w:eastAsia="Times New Roman" w:hAnsi="Consolas" w:cs="Courier New"/>
          <w:color w:val="333333"/>
          <w:sz w:val="18"/>
          <w:szCs w:val="18"/>
          <w:shd w:val="clear" w:color="auto" w:fill="F7F7F7"/>
        </w:rPr>
        <w:t>(</w:t>
      </w:r>
      <w:proofErr w:type="gramEnd"/>
      <w:r w:rsidRPr="00502919">
        <w:rPr>
          <w:rFonts w:ascii="Consolas" w:eastAsia="Times New Roman" w:hAnsi="Consolas" w:cs="Courier New"/>
          <w:color w:val="333333"/>
          <w:sz w:val="18"/>
          <w:szCs w:val="18"/>
          <w:shd w:val="clear" w:color="auto" w:fill="F7F7F7"/>
        </w:rPr>
        <w:t>)</w:t>
      </w:r>
    </w:p>
    <w:p w14:paraId="6A009909" w14:textId="060DFFC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noProof/>
        </w:rPr>
        <w:drawing>
          <wp:inline distT="0" distB="0" distL="0" distR="0" wp14:anchorId="3BE4632C" wp14:editId="074891CC">
            <wp:extent cx="5943600" cy="5943600"/>
            <wp:effectExtent l="0" t="0" r="0" b="0"/>
            <wp:docPr id="1" name="Picture 1" descr="C:\Users\myersJ\AppData\Local\Microsoft\Windows\INetCache\Content.MSO\500395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rsJ\AppData\Local\Microsoft\Windows\INetCache\Content.MSO\5003957C.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3FBDDD7" w14:textId="77777777" w:rsidR="00502919" w:rsidRPr="00502919" w:rsidRDefault="00502919" w:rsidP="00502919">
      <w:pPr>
        <w:spacing w:after="100" w:afterAutospacing="1" w:line="600" w:lineRule="atLeast"/>
        <w:outlineLvl w:val="0"/>
        <w:rPr>
          <w:rFonts w:ascii="Helvetica" w:eastAsia="Times New Roman" w:hAnsi="Helvetica" w:cs="Helvetica"/>
          <w:b/>
          <w:bCs/>
          <w:color w:val="000000"/>
          <w:kern w:val="36"/>
          <w:sz w:val="53"/>
          <w:szCs w:val="53"/>
        </w:rPr>
      </w:pPr>
      <w:r w:rsidRPr="00502919">
        <w:rPr>
          <w:rFonts w:ascii="Helvetica" w:eastAsia="Times New Roman" w:hAnsi="Helvetica" w:cs="Helvetica"/>
          <w:b/>
          <w:bCs/>
          <w:color w:val="000000"/>
          <w:kern w:val="36"/>
          <w:sz w:val="53"/>
          <w:szCs w:val="53"/>
        </w:rPr>
        <w:lastRenderedPageBreak/>
        <w:t>Recap</w:t>
      </w:r>
    </w:p>
    <w:p w14:paraId="607A4656" w14:textId="77777777" w:rsidR="00502919" w:rsidRPr="00502919" w:rsidRDefault="00502919" w:rsidP="00502919">
      <w:pPr>
        <w:spacing w:before="120" w:after="120" w:line="240" w:lineRule="auto"/>
        <w:rPr>
          <w:rFonts w:ascii="Helvetica" w:eastAsia="Times New Roman" w:hAnsi="Helvetica" w:cs="Helvetica"/>
          <w:color w:val="000000"/>
          <w:sz w:val="21"/>
          <w:szCs w:val="21"/>
        </w:rPr>
      </w:pPr>
      <w:r w:rsidRPr="00502919">
        <w:rPr>
          <w:rFonts w:ascii="Helvetica" w:eastAsia="Times New Roman" w:hAnsi="Helvetica" w:cs="Helvetica"/>
          <w:color w:val="000000"/>
          <w:sz w:val="21"/>
          <w:szCs w:val="21"/>
        </w:rPr>
        <w:t>The </w:t>
      </w:r>
      <w:r w:rsidRPr="00502919">
        <w:rPr>
          <w:rFonts w:ascii="Consolas" w:eastAsia="Times New Roman" w:hAnsi="Consolas" w:cs="Courier New"/>
          <w:color w:val="333333"/>
          <w:sz w:val="18"/>
          <w:szCs w:val="18"/>
          <w:shd w:val="clear" w:color="auto" w:fill="F7F7F7"/>
        </w:rPr>
        <w:t>sweep</w:t>
      </w:r>
      <w:r w:rsidRPr="00502919">
        <w:rPr>
          <w:rFonts w:ascii="Helvetica" w:eastAsia="Times New Roman" w:hAnsi="Helvetica" w:cs="Helvetica"/>
          <w:color w:val="000000"/>
          <w:sz w:val="21"/>
          <w:szCs w:val="21"/>
        </w:rPr>
        <w:t> package can aid analysis of multiple forecast models. In the next vignette we will review time series object coercion with </w:t>
      </w:r>
      <w:r w:rsidRPr="00502919">
        <w:rPr>
          <w:rFonts w:ascii="Consolas" w:eastAsia="Times New Roman" w:hAnsi="Consolas" w:cs="Courier New"/>
          <w:color w:val="333333"/>
          <w:sz w:val="18"/>
          <w:szCs w:val="18"/>
          <w:shd w:val="clear" w:color="auto" w:fill="F7F7F7"/>
        </w:rPr>
        <w:t>sweep</w:t>
      </w:r>
      <w:r w:rsidRPr="00502919">
        <w:rPr>
          <w:rFonts w:ascii="Helvetica" w:eastAsia="Times New Roman" w:hAnsi="Helvetica" w:cs="Helvetica"/>
          <w:color w:val="000000"/>
          <w:sz w:val="21"/>
          <w:szCs w:val="21"/>
        </w:rPr>
        <w:t>.</w:t>
      </w:r>
    </w:p>
    <w:p w14:paraId="67B13405" w14:textId="77777777" w:rsidR="0021625B" w:rsidRPr="00502919" w:rsidRDefault="0021625B" w:rsidP="00502919">
      <w:bookmarkStart w:id="0" w:name="_GoBack"/>
      <w:bookmarkEnd w:id="0"/>
    </w:p>
    <w:sectPr w:rsidR="0021625B" w:rsidRPr="0050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D5B0C"/>
    <w:multiLevelType w:val="multilevel"/>
    <w:tmpl w:val="5346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D09EC"/>
    <w:multiLevelType w:val="multilevel"/>
    <w:tmpl w:val="822C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D7582"/>
    <w:multiLevelType w:val="multilevel"/>
    <w:tmpl w:val="A5E4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470AB"/>
    <w:multiLevelType w:val="multilevel"/>
    <w:tmpl w:val="3AC6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8B"/>
    <w:rsid w:val="0021625B"/>
    <w:rsid w:val="0025008B"/>
    <w:rsid w:val="0050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C1756-C60C-445E-965F-E97D0E9A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02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029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91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29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02919"/>
    <w:rPr>
      <w:color w:val="0000FF"/>
      <w:u w:val="single"/>
    </w:rPr>
  </w:style>
  <w:style w:type="paragraph" w:styleId="NormalWeb">
    <w:name w:val="Normal (Web)"/>
    <w:basedOn w:val="Normal"/>
    <w:uiPriority w:val="99"/>
    <w:semiHidden/>
    <w:unhideWhenUsed/>
    <w:rsid w:val="005029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919"/>
    <w:rPr>
      <w:rFonts w:ascii="Courier New" w:eastAsia="Times New Roman" w:hAnsi="Courier New" w:cs="Courier New"/>
      <w:sz w:val="20"/>
      <w:szCs w:val="20"/>
    </w:rPr>
  </w:style>
  <w:style w:type="character" w:styleId="Strong">
    <w:name w:val="Strong"/>
    <w:basedOn w:val="DefaultParagraphFont"/>
    <w:uiPriority w:val="22"/>
    <w:qFormat/>
    <w:rsid w:val="00502919"/>
    <w:rPr>
      <w:b/>
      <w:bCs/>
    </w:rPr>
  </w:style>
  <w:style w:type="character" w:styleId="Emphasis">
    <w:name w:val="Emphasis"/>
    <w:basedOn w:val="DefaultParagraphFont"/>
    <w:uiPriority w:val="20"/>
    <w:qFormat/>
    <w:rsid w:val="00502919"/>
    <w:rPr>
      <w:i/>
      <w:iCs/>
    </w:rPr>
  </w:style>
  <w:style w:type="paragraph" w:styleId="HTMLPreformatted">
    <w:name w:val="HTML Preformatted"/>
    <w:basedOn w:val="Normal"/>
    <w:link w:val="HTMLPreformattedChar"/>
    <w:uiPriority w:val="99"/>
    <w:semiHidden/>
    <w:unhideWhenUsed/>
    <w:rsid w:val="0050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919"/>
    <w:rPr>
      <w:rFonts w:ascii="Courier New" w:eastAsia="Times New Roman" w:hAnsi="Courier New" w:cs="Courier New"/>
      <w:sz w:val="20"/>
      <w:szCs w:val="20"/>
    </w:rPr>
  </w:style>
  <w:style w:type="character" w:customStyle="1" w:styleId="kw">
    <w:name w:val="kw"/>
    <w:basedOn w:val="DefaultParagraphFont"/>
    <w:rsid w:val="00502919"/>
  </w:style>
  <w:style w:type="character" w:customStyle="1" w:styleId="st">
    <w:name w:val="st"/>
    <w:basedOn w:val="DefaultParagraphFont"/>
    <w:rsid w:val="00502919"/>
  </w:style>
  <w:style w:type="character" w:customStyle="1" w:styleId="dt">
    <w:name w:val="dt"/>
    <w:basedOn w:val="DefaultParagraphFont"/>
    <w:rsid w:val="00502919"/>
  </w:style>
  <w:style w:type="character" w:customStyle="1" w:styleId="op">
    <w:name w:val="op"/>
    <w:basedOn w:val="DefaultParagraphFont"/>
    <w:rsid w:val="00502919"/>
  </w:style>
  <w:style w:type="character" w:customStyle="1" w:styleId="dv">
    <w:name w:val="dv"/>
    <w:basedOn w:val="DefaultParagraphFont"/>
    <w:rsid w:val="00502919"/>
  </w:style>
  <w:style w:type="character" w:customStyle="1" w:styleId="ot">
    <w:name w:val="ot"/>
    <w:basedOn w:val="DefaultParagraphFont"/>
    <w:rsid w:val="00502919"/>
  </w:style>
  <w:style w:type="character" w:customStyle="1" w:styleId="fl">
    <w:name w:val="fl"/>
    <w:basedOn w:val="DefaultParagraphFont"/>
    <w:rsid w:val="0050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3455">
      <w:bodyDiv w:val="1"/>
      <w:marLeft w:val="0"/>
      <w:marRight w:val="0"/>
      <w:marTop w:val="0"/>
      <w:marBottom w:val="0"/>
      <w:divBdr>
        <w:top w:val="none" w:sz="0" w:space="0" w:color="auto"/>
        <w:left w:val="none" w:sz="0" w:space="0" w:color="auto"/>
        <w:bottom w:val="none" w:sz="0" w:space="0" w:color="auto"/>
        <w:right w:val="none" w:sz="0" w:space="0" w:color="auto"/>
      </w:divBdr>
      <w:divsChild>
        <w:div w:id="856502165">
          <w:marLeft w:val="150"/>
          <w:marRight w:val="0"/>
          <w:marTop w:val="0"/>
          <w:marBottom w:val="150"/>
          <w:divBdr>
            <w:top w:val="single" w:sz="6" w:space="3" w:color="CCCCCC"/>
            <w:left w:val="single" w:sz="6" w:space="3" w:color="CCCCCC"/>
            <w:bottom w:val="single" w:sz="6" w:space="3" w:color="CCCCCC"/>
            <w:right w:val="single" w:sz="6" w:space="3" w:color="CCCCCC"/>
          </w:divBdr>
        </w:div>
        <w:div w:id="21592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066103">
          <w:marLeft w:val="0"/>
          <w:marRight w:val="0"/>
          <w:marTop w:val="0"/>
          <w:marBottom w:val="0"/>
          <w:divBdr>
            <w:top w:val="none" w:sz="0" w:space="0" w:color="auto"/>
            <w:left w:val="none" w:sz="0" w:space="0" w:color="auto"/>
            <w:bottom w:val="none" w:sz="0" w:space="0" w:color="auto"/>
            <w:right w:val="none" w:sz="0" w:space="0" w:color="auto"/>
          </w:divBdr>
          <w:divsChild>
            <w:div w:id="1326085680">
              <w:marLeft w:val="0"/>
              <w:marRight w:val="0"/>
              <w:marTop w:val="240"/>
              <w:marBottom w:val="240"/>
              <w:divBdr>
                <w:top w:val="none" w:sz="0" w:space="0" w:color="auto"/>
                <w:left w:val="none" w:sz="0" w:space="0" w:color="auto"/>
                <w:bottom w:val="none" w:sz="0" w:space="0" w:color="auto"/>
                <w:right w:val="none" w:sz="0" w:space="0" w:color="auto"/>
              </w:divBdr>
            </w:div>
          </w:divsChild>
        </w:div>
        <w:div w:id="745420836">
          <w:marLeft w:val="0"/>
          <w:marRight w:val="0"/>
          <w:marTop w:val="0"/>
          <w:marBottom w:val="0"/>
          <w:divBdr>
            <w:top w:val="none" w:sz="0" w:space="0" w:color="auto"/>
            <w:left w:val="none" w:sz="0" w:space="0" w:color="auto"/>
            <w:bottom w:val="none" w:sz="0" w:space="0" w:color="auto"/>
            <w:right w:val="none" w:sz="0" w:space="0" w:color="auto"/>
          </w:divBdr>
          <w:divsChild>
            <w:div w:id="1225677727">
              <w:marLeft w:val="0"/>
              <w:marRight w:val="0"/>
              <w:marTop w:val="240"/>
              <w:marBottom w:val="240"/>
              <w:divBdr>
                <w:top w:val="none" w:sz="0" w:space="0" w:color="auto"/>
                <w:left w:val="none" w:sz="0" w:space="0" w:color="auto"/>
                <w:bottom w:val="none" w:sz="0" w:space="0" w:color="auto"/>
                <w:right w:val="none" w:sz="0" w:space="0" w:color="auto"/>
              </w:divBdr>
            </w:div>
            <w:div w:id="383140798">
              <w:marLeft w:val="0"/>
              <w:marRight w:val="0"/>
              <w:marTop w:val="240"/>
              <w:marBottom w:val="240"/>
              <w:divBdr>
                <w:top w:val="none" w:sz="0" w:space="0" w:color="auto"/>
                <w:left w:val="none" w:sz="0" w:space="0" w:color="auto"/>
                <w:bottom w:val="none" w:sz="0" w:space="0" w:color="auto"/>
                <w:right w:val="none" w:sz="0" w:space="0" w:color="auto"/>
              </w:divBdr>
            </w:div>
            <w:div w:id="1564293684">
              <w:marLeft w:val="0"/>
              <w:marRight w:val="0"/>
              <w:marTop w:val="240"/>
              <w:marBottom w:val="240"/>
              <w:divBdr>
                <w:top w:val="none" w:sz="0" w:space="0" w:color="auto"/>
                <w:left w:val="none" w:sz="0" w:space="0" w:color="auto"/>
                <w:bottom w:val="none" w:sz="0" w:space="0" w:color="auto"/>
                <w:right w:val="none" w:sz="0" w:space="0" w:color="auto"/>
              </w:divBdr>
            </w:div>
            <w:div w:id="1667393536">
              <w:marLeft w:val="0"/>
              <w:marRight w:val="0"/>
              <w:marTop w:val="240"/>
              <w:marBottom w:val="240"/>
              <w:divBdr>
                <w:top w:val="none" w:sz="0" w:space="0" w:color="auto"/>
                <w:left w:val="none" w:sz="0" w:space="0" w:color="auto"/>
                <w:bottom w:val="none" w:sz="0" w:space="0" w:color="auto"/>
                <w:right w:val="none" w:sz="0" w:space="0" w:color="auto"/>
              </w:divBdr>
            </w:div>
            <w:div w:id="1774939525">
              <w:marLeft w:val="0"/>
              <w:marRight w:val="0"/>
              <w:marTop w:val="240"/>
              <w:marBottom w:val="240"/>
              <w:divBdr>
                <w:top w:val="none" w:sz="0" w:space="0" w:color="auto"/>
                <w:left w:val="none" w:sz="0" w:space="0" w:color="auto"/>
                <w:bottom w:val="none" w:sz="0" w:space="0" w:color="auto"/>
                <w:right w:val="none" w:sz="0" w:space="0" w:color="auto"/>
              </w:divBdr>
            </w:div>
            <w:div w:id="1035423163">
              <w:marLeft w:val="0"/>
              <w:marRight w:val="0"/>
              <w:marTop w:val="240"/>
              <w:marBottom w:val="240"/>
              <w:divBdr>
                <w:top w:val="none" w:sz="0" w:space="0" w:color="auto"/>
                <w:left w:val="none" w:sz="0" w:space="0" w:color="auto"/>
                <w:bottom w:val="none" w:sz="0" w:space="0" w:color="auto"/>
                <w:right w:val="none" w:sz="0" w:space="0" w:color="auto"/>
              </w:divBdr>
            </w:div>
          </w:divsChild>
        </w:div>
        <w:div w:id="1128209143">
          <w:marLeft w:val="0"/>
          <w:marRight w:val="0"/>
          <w:marTop w:val="0"/>
          <w:marBottom w:val="0"/>
          <w:divBdr>
            <w:top w:val="none" w:sz="0" w:space="0" w:color="auto"/>
            <w:left w:val="none" w:sz="0" w:space="0" w:color="auto"/>
            <w:bottom w:val="none" w:sz="0" w:space="0" w:color="auto"/>
            <w:right w:val="none" w:sz="0" w:space="0" w:color="auto"/>
          </w:divBdr>
          <w:divsChild>
            <w:div w:id="689571235">
              <w:marLeft w:val="0"/>
              <w:marRight w:val="0"/>
              <w:marTop w:val="0"/>
              <w:marBottom w:val="0"/>
              <w:divBdr>
                <w:top w:val="none" w:sz="0" w:space="0" w:color="auto"/>
                <w:left w:val="none" w:sz="0" w:space="0" w:color="auto"/>
                <w:bottom w:val="none" w:sz="0" w:space="0" w:color="auto"/>
                <w:right w:val="none" w:sz="0" w:space="0" w:color="auto"/>
              </w:divBdr>
              <w:divsChild>
                <w:div w:id="1910918769">
                  <w:marLeft w:val="0"/>
                  <w:marRight w:val="0"/>
                  <w:marTop w:val="240"/>
                  <w:marBottom w:val="240"/>
                  <w:divBdr>
                    <w:top w:val="none" w:sz="0" w:space="0" w:color="auto"/>
                    <w:left w:val="none" w:sz="0" w:space="0" w:color="auto"/>
                    <w:bottom w:val="none" w:sz="0" w:space="0" w:color="auto"/>
                    <w:right w:val="none" w:sz="0" w:space="0" w:color="auto"/>
                  </w:divBdr>
                </w:div>
                <w:div w:id="1667710000">
                  <w:marLeft w:val="0"/>
                  <w:marRight w:val="0"/>
                  <w:marTop w:val="240"/>
                  <w:marBottom w:val="240"/>
                  <w:divBdr>
                    <w:top w:val="none" w:sz="0" w:space="0" w:color="auto"/>
                    <w:left w:val="none" w:sz="0" w:space="0" w:color="auto"/>
                    <w:bottom w:val="none" w:sz="0" w:space="0" w:color="auto"/>
                    <w:right w:val="none" w:sz="0" w:space="0" w:color="auto"/>
                  </w:divBdr>
                </w:div>
                <w:div w:id="253173028">
                  <w:marLeft w:val="0"/>
                  <w:marRight w:val="0"/>
                  <w:marTop w:val="240"/>
                  <w:marBottom w:val="240"/>
                  <w:divBdr>
                    <w:top w:val="none" w:sz="0" w:space="0" w:color="auto"/>
                    <w:left w:val="none" w:sz="0" w:space="0" w:color="auto"/>
                    <w:bottom w:val="none" w:sz="0" w:space="0" w:color="auto"/>
                    <w:right w:val="none" w:sz="0" w:space="0" w:color="auto"/>
                  </w:divBdr>
                </w:div>
                <w:div w:id="194853916">
                  <w:marLeft w:val="0"/>
                  <w:marRight w:val="0"/>
                  <w:marTop w:val="240"/>
                  <w:marBottom w:val="240"/>
                  <w:divBdr>
                    <w:top w:val="none" w:sz="0" w:space="0" w:color="auto"/>
                    <w:left w:val="none" w:sz="0" w:space="0" w:color="auto"/>
                    <w:bottom w:val="none" w:sz="0" w:space="0" w:color="auto"/>
                    <w:right w:val="none" w:sz="0" w:space="0" w:color="auto"/>
                  </w:divBdr>
                </w:div>
              </w:divsChild>
            </w:div>
            <w:div w:id="2004695042">
              <w:marLeft w:val="0"/>
              <w:marRight w:val="0"/>
              <w:marTop w:val="0"/>
              <w:marBottom w:val="0"/>
              <w:divBdr>
                <w:top w:val="none" w:sz="0" w:space="0" w:color="auto"/>
                <w:left w:val="none" w:sz="0" w:space="0" w:color="auto"/>
                <w:bottom w:val="none" w:sz="0" w:space="0" w:color="auto"/>
                <w:right w:val="none" w:sz="0" w:space="0" w:color="auto"/>
              </w:divBdr>
              <w:divsChild>
                <w:div w:id="680008712">
                  <w:marLeft w:val="0"/>
                  <w:marRight w:val="0"/>
                  <w:marTop w:val="240"/>
                  <w:marBottom w:val="240"/>
                  <w:divBdr>
                    <w:top w:val="none" w:sz="0" w:space="0" w:color="auto"/>
                    <w:left w:val="none" w:sz="0" w:space="0" w:color="auto"/>
                    <w:bottom w:val="none" w:sz="0" w:space="0" w:color="auto"/>
                    <w:right w:val="none" w:sz="0" w:space="0" w:color="auto"/>
                  </w:divBdr>
                </w:div>
                <w:div w:id="1854758197">
                  <w:marLeft w:val="0"/>
                  <w:marRight w:val="0"/>
                  <w:marTop w:val="240"/>
                  <w:marBottom w:val="240"/>
                  <w:divBdr>
                    <w:top w:val="none" w:sz="0" w:space="0" w:color="auto"/>
                    <w:left w:val="none" w:sz="0" w:space="0" w:color="auto"/>
                    <w:bottom w:val="none" w:sz="0" w:space="0" w:color="auto"/>
                    <w:right w:val="none" w:sz="0" w:space="0" w:color="auto"/>
                  </w:divBdr>
                </w:div>
                <w:div w:id="1487475568">
                  <w:marLeft w:val="0"/>
                  <w:marRight w:val="0"/>
                  <w:marTop w:val="240"/>
                  <w:marBottom w:val="240"/>
                  <w:divBdr>
                    <w:top w:val="none" w:sz="0" w:space="0" w:color="auto"/>
                    <w:left w:val="none" w:sz="0" w:space="0" w:color="auto"/>
                    <w:bottom w:val="none" w:sz="0" w:space="0" w:color="auto"/>
                    <w:right w:val="none" w:sz="0" w:space="0" w:color="auto"/>
                  </w:divBdr>
                </w:div>
                <w:div w:id="12272280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5671816">
          <w:marLeft w:val="0"/>
          <w:marRight w:val="0"/>
          <w:marTop w:val="0"/>
          <w:marBottom w:val="0"/>
          <w:divBdr>
            <w:top w:val="none" w:sz="0" w:space="0" w:color="auto"/>
            <w:left w:val="none" w:sz="0" w:space="0" w:color="auto"/>
            <w:bottom w:val="none" w:sz="0" w:space="0" w:color="auto"/>
            <w:right w:val="none" w:sz="0" w:space="0" w:color="auto"/>
          </w:divBdr>
          <w:divsChild>
            <w:div w:id="1746684271">
              <w:marLeft w:val="0"/>
              <w:marRight w:val="0"/>
              <w:marTop w:val="0"/>
              <w:marBottom w:val="0"/>
              <w:divBdr>
                <w:top w:val="none" w:sz="0" w:space="0" w:color="auto"/>
                <w:left w:val="none" w:sz="0" w:space="0" w:color="auto"/>
                <w:bottom w:val="none" w:sz="0" w:space="0" w:color="auto"/>
                <w:right w:val="none" w:sz="0" w:space="0" w:color="auto"/>
              </w:divBdr>
              <w:divsChild>
                <w:div w:id="2048214237">
                  <w:marLeft w:val="0"/>
                  <w:marRight w:val="0"/>
                  <w:marTop w:val="240"/>
                  <w:marBottom w:val="240"/>
                  <w:divBdr>
                    <w:top w:val="none" w:sz="0" w:space="0" w:color="auto"/>
                    <w:left w:val="none" w:sz="0" w:space="0" w:color="auto"/>
                    <w:bottom w:val="none" w:sz="0" w:space="0" w:color="auto"/>
                    <w:right w:val="none" w:sz="0" w:space="0" w:color="auto"/>
                  </w:divBdr>
                </w:div>
              </w:divsChild>
            </w:div>
            <w:div w:id="50351405">
              <w:marLeft w:val="0"/>
              <w:marRight w:val="0"/>
              <w:marTop w:val="0"/>
              <w:marBottom w:val="0"/>
              <w:divBdr>
                <w:top w:val="none" w:sz="0" w:space="0" w:color="auto"/>
                <w:left w:val="none" w:sz="0" w:space="0" w:color="auto"/>
                <w:bottom w:val="none" w:sz="0" w:space="0" w:color="auto"/>
                <w:right w:val="none" w:sz="0" w:space="0" w:color="auto"/>
              </w:divBdr>
              <w:divsChild>
                <w:div w:id="1207254277">
                  <w:marLeft w:val="0"/>
                  <w:marRight w:val="0"/>
                  <w:marTop w:val="240"/>
                  <w:marBottom w:val="240"/>
                  <w:divBdr>
                    <w:top w:val="none" w:sz="0" w:space="0" w:color="auto"/>
                    <w:left w:val="none" w:sz="0" w:space="0" w:color="auto"/>
                    <w:bottom w:val="none" w:sz="0" w:space="0" w:color="auto"/>
                    <w:right w:val="none" w:sz="0" w:space="0" w:color="auto"/>
                  </w:divBdr>
                </w:div>
              </w:divsChild>
            </w:div>
            <w:div w:id="418450560">
              <w:marLeft w:val="0"/>
              <w:marRight w:val="0"/>
              <w:marTop w:val="0"/>
              <w:marBottom w:val="0"/>
              <w:divBdr>
                <w:top w:val="none" w:sz="0" w:space="0" w:color="auto"/>
                <w:left w:val="none" w:sz="0" w:space="0" w:color="auto"/>
                <w:bottom w:val="none" w:sz="0" w:space="0" w:color="auto"/>
                <w:right w:val="none" w:sz="0" w:space="0" w:color="auto"/>
              </w:divBdr>
              <w:divsChild>
                <w:div w:id="1744983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0466012">
          <w:marLeft w:val="0"/>
          <w:marRight w:val="0"/>
          <w:marTop w:val="0"/>
          <w:marBottom w:val="0"/>
          <w:divBdr>
            <w:top w:val="none" w:sz="0" w:space="0" w:color="auto"/>
            <w:left w:val="none" w:sz="0" w:space="0" w:color="auto"/>
            <w:bottom w:val="none" w:sz="0" w:space="0" w:color="auto"/>
            <w:right w:val="none" w:sz="0" w:space="0" w:color="auto"/>
          </w:divBdr>
          <w:divsChild>
            <w:div w:id="1628126671">
              <w:marLeft w:val="0"/>
              <w:marRight w:val="0"/>
              <w:marTop w:val="240"/>
              <w:marBottom w:val="240"/>
              <w:divBdr>
                <w:top w:val="none" w:sz="0" w:space="0" w:color="auto"/>
                <w:left w:val="none" w:sz="0" w:space="0" w:color="auto"/>
                <w:bottom w:val="none" w:sz="0" w:space="0" w:color="auto"/>
                <w:right w:val="none" w:sz="0" w:space="0" w:color="auto"/>
              </w:divBdr>
            </w:div>
          </w:divsChild>
        </w:div>
        <w:div w:id="1183859224">
          <w:marLeft w:val="0"/>
          <w:marRight w:val="0"/>
          <w:marTop w:val="0"/>
          <w:marBottom w:val="0"/>
          <w:divBdr>
            <w:top w:val="none" w:sz="0" w:space="0" w:color="auto"/>
            <w:left w:val="none" w:sz="0" w:space="0" w:color="auto"/>
            <w:bottom w:val="none" w:sz="0" w:space="0" w:color="auto"/>
            <w:right w:val="none" w:sz="0" w:space="0" w:color="auto"/>
          </w:divBdr>
          <w:divsChild>
            <w:div w:id="122895253">
              <w:marLeft w:val="0"/>
              <w:marRight w:val="0"/>
              <w:marTop w:val="240"/>
              <w:marBottom w:val="240"/>
              <w:divBdr>
                <w:top w:val="none" w:sz="0" w:space="0" w:color="auto"/>
                <w:left w:val="none" w:sz="0" w:space="0" w:color="auto"/>
                <w:bottom w:val="none" w:sz="0" w:space="0" w:color="auto"/>
                <w:right w:val="none" w:sz="0" w:space="0" w:color="auto"/>
              </w:divBdr>
            </w:div>
            <w:div w:id="1449592904">
              <w:marLeft w:val="0"/>
              <w:marRight w:val="0"/>
              <w:marTop w:val="240"/>
              <w:marBottom w:val="240"/>
              <w:divBdr>
                <w:top w:val="none" w:sz="0" w:space="0" w:color="auto"/>
                <w:left w:val="none" w:sz="0" w:space="0" w:color="auto"/>
                <w:bottom w:val="none" w:sz="0" w:space="0" w:color="auto"/>
                <w:right w:val="none" w:sz="0" w:space="0" w:color="auto"/>
              </w:divBdr>
            </w:div>
            <w:div w:id="1020858838">
              <w:marLeft w:val="0"/>
              <w:marRight w:val="0"/>
              <w:marTop w:val="240"/>
              <w:marBottom w:val="240"/>
              <w:divBdr>
                <w:top w:val="none" w:sz="0" w:space="0" w:color="auto"/>
                <w:left w:val="none" w:sz="0" w:space="0" w:color="auto"/>
                <w:bottom w:val="none" w:sz="0" w:space="0" w:color="auto"/>
                <w:right w:val="none" w:sz="0" w:space="0" w:color="auto"/>
              </w:divBdr>
            </w:div>
          </w:divsChild>
        </w:div>
        <w:div w:id="71011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web/packages/sweep/vignettes/SW02_Forecasting_Multiple_Models.html" TargetMode="External"/><Relationship Id="rId13" Type="http://schemas.openxmlformats.org/officeDocument/2006/relationships/hyperlink" Target="https://cran.rstudio.com/web/packages/sweep/vignettes/SW02_Forecasting_Multiple_Models.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ran.rstudio.com/web/packages/sweep/vignettes/SW02_Forecasting_Multiple_Models.html" TargetMode="External"/><Relationship Id="rId12" Type="http://schemas.openxmlformats.org/officeDocument/2006/relationships/hyperlink" Target="https://cran.rstudio.com/web/packages/sweep/vignettes/SW02_Forecasting_Multiple_Models.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ran.rstudio.com/web/packages/sweep/vignettes/SW02_Forecasting_Multiple_Models.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ran.rstudio.com/web/packages/sweep/vignettes/SW02_Forecasting_Multiple_Models.html" TargetMode="External"/><Relationship Id="rId11" Type="http://schemas.openxmlformats.org/officeDocument/2006/relationships/hyperlink" Target="https://cran.rstudio.com/web/packages/sweep/vignettes/SW02_Forecasting_Multiple_Models.html" TargetMode="External"/><Relationship Id="rId5" Type="http://schemas.openxmlformats.org/officeDocument/2006/relationships/hyperlink" Target="https://cran.rstudio.com/web/packages/sweep/vignettes/SW02_Forecasting_Multiple_Models.html" TargetMode="External"/><Relationship Id="rId15" Type="http://schemas.openxmlformats.org/officeDocument/2006/relationships/hyperlink" Target="https://cran.rstudio.com/web/packages/sweep/vignettes/SW02_Forecasting_Multiple_Models.html" TargetMode="External"/><Relationship Id="rId23" Type="http://schemas.openxmlformats.org/officeDocument/2006/relationships/theme" Target="theme/theme1.xml"/><Relationship Id="rId10" Type="http://schemas.openxmlformats.org/officeDocument/2006/relationships/hyperlink" Target="https://cran.rstudio.com/web/packages/sweep/vignettes/SW02_Forecasting_Multiple_Models.html" TargetMode="External"/><Relationship Id="rId19" Type="http://schemas.openxmlformats.org/officeDocument/2006/relationships/hyperlink" Target="http://r4ds.had.co.nz/many-models.html" TargetMode="External"/><Relationship Id="rId4" Type="http://schemas.openxmlformats.org/officeDocument/2006/relationships/webSettings" Target="webSettings.xml"/><Relationship Id="rId9" Type="http://schemas.openxmlformats.org/officeDocument/2006/relationships/hyperlink" Target="https://cran.rstudio.com/web/packages/sweep/vignettes/SW02_Forecasting_Multiple_Models.html" TargetMode="External"/><Relationship Id="rId14" Type="http://schemas.openxmlformats.org/officeDocument/2006/relationships/hyperlink" Target="https://cran.rstudio.com/web/packages/sweep/vignettes/SW02_Forecasting_Multiple_Model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2689</Words>
  <Characters>15331</Characters>
  <Application>Microsoft Office Word</Application>
  <DocSecurity>0</DocSecurity>
  <Lines>127</Lines>
  <Paragraphs>35</Paragraphs>
  <ScaleCrop>false</ScaleCrop>
  <Company>Board of Pensions</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Myers</dc:creator>
  <cp:keywords/>
  <dc:description/>
  <cp:lastModifiedBy>Johnathan Myers</cp:lastModifiedBy>
  <cp:revision>2</cp:revision>
  <dcterms:created xsi:type="dcterms:W3CDTF">2020-03-04T13:32:00Z</dcterms:created>
  <dcterms:modified xsi:type="dcterms:W3CDTF">2020-03-04T13:35:00Z</dcterms:modified>
</cp:coreProperties>
</file>