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419E" w14:textId="0572284C" w:rsidR="005A31DB" w:rsidRPr="00F20519" w:rsidRDefault="00F20519">
      <w:pPr>
        <w:pStyle w:val="Title"/>
        <w:rPr>
          <w:color w:val="C00000"/>
          <w:sz w:val="32"/>
          <w:szCs w:val="32"/>
        </w:rPr>
      </w:pPr>
      <w:r w:rsidRPr="00F20519">
        <w:rPr>
          <w:color w:val="C00000"/>
          <w:sz w:val="32"/>
          <w:szCs w:val="32"/>
        </w:rPr>
        <w:t xml:space="preserve">hate – guns – MuRDER:  </w:t>
      </w:r>
      <w:r w:rsidRPr="00F20519">
        <w:rPr>
          <w:caps w:val="0"/>
          <w:color w:val="C00000"/>
          <w:sz w:val="32"/>
          <w:szCs w:val="32"/>
        </w:rPr>
        <w:t>Death American Style</w:t>
      </w:r>
    </w:p>
    <w:p w14:paraId="597C25C1" w14:textId="68A54CA5" w:rsidR="005A31DB" w:rsidRDefault="005A31DB">
      <w:pPr>
        <w:pStyle w:val="Title"/>
        <w:rPr>
          <w:caps w:val="0"/>
          <w:sz w:val="32"/>
          <w:szCs w:val="32"/>
        </w:rPr>
      </w:pPr>
      <w:proofErr w:type="spellStart"/>
      <w:r>
        <w:rPr>
          <w:caps w:val="0"/>
          <w:sz w:val="32"/>
          <w:szCs w:val="32"/>
        </w:rPr>
        <w:t>UofT</w:t>
      </w:r>
      <w:proofErr w:type="spellEnd"/>
      <w:r>
        <w:rPr>
          <w:caps w:val="0"/>
          <w:sz w:val="32"/>
          <w:szCs w:val="32"/>
        </w:rPr>
        <w:t xml:space="preserve"> SCS Data Analytics</w:t>
      </w:r>
    </w:p>
    <w:p w14:paraId="5361E84A" w14:textId="5495C7DE" w:rsidR="003312ED" w:rsidRPr="005A31DB" w:rsidRDefault="00F20519">
      <w:pPr>
        <w:pStyle w:val="Title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 xml:space="preserve">Final </w:t>
      </w:r>
      <w:r w:rsidR="005A31DB" w:rsidRPr="005A31DB">
        <w:rPr>
          <w:caps w:val="0"/>
          <w:sz w:val="32"/>
          <w:szCs w:val="32"/>
        </w:rPr>
        <w:t>Project</w:t>
      </w:r>
    </w:p>
    <w:p w14:paraId="1F6D1A7F" w14:textId="77777777" w:rsidR="00F20519" w:rsidRDefault="00F20519" w:rsidP="00F20519">
      <w:pPr>
        <w:pStyle w:val="Subtitle"/>
      </w:pPr>
      <w:r>
        <w:t>Jose Tomines</w:t>
      </w:r>
    </w:p>
    <w:p w14:paraId="2BE0E655" w14:textId="6B185476" w:rsidR="007940AB" w:rsidRPr="007940AB" w:rsidRDefault="007940AB" w:rsidP="00F20519">
      <w:pPr>
        <w:pStyle w:val="Subtitle"/>
        <w:rPr>
          <w:bCs w:val="0"/>
        </w:rPr>
      </w:pPr>
      <w:r>
        <w:t xml:space="preserve">Submitted </w:t>
      </w:r>
      <w:r w:rsidR="004512D3">
        <w:t>201</w:t>
      </w:r>
      <w:r w:rsidR="00837790">
        <w:t>9</w:t>
      </w:r>
      <w:r w:rsidR="004512D3">
        <w:t xml:space="preserve"> </w:t>
      </w:r>
      <w:r w:rsidR="00F20519">
        <w:t>March</w:t>
      </w:r>
      <w:r w:rsidR="00F15288">
        <w:t xml:space="preserve"> </w:t>
      </w:r>
      <w:r w:rsidR="00F20519">
        <w:t>3</w:t>
      </w:r>
    </w:p>
    <w:p w14:paraId="58D2C0AE" w14:textId="50A706AC" w:rsidR="003312ED" w:rsidRDefault="00ED0774">
      <w:pPr>
        <w:pStyle w:val="Heading1"/>
      </w:pPr>
      <w:r>
        <w:t>Project Proposal</w:t>
      </w:r>
    </w:p>
    <w:p w14:paraId="2C548B7E" w14:textId="77777777" w:rsidR="003312ED" w:rsidRDefault="00BD6307" w:rsidP="007C1CDF">
      <w:pPr>
        <w:pStyle w:val="Heading2"/>
        <w:numPr>
          <w:ilvl w:val="0"/>
          <w:numId w:val="0"/>
        </w:numPr>
      </w:pPr>
      <w:sdt>
        <w:sdtPr>
          <w:alias w:val="Project Scope:"/>
          <w:tag w:val="Project Scope:"/>
          <w:id w:val="-1612591818"/>
          <w:placeholder>
            <w:docPart w:val="803F73A8EEE84881BDFE2D7EBAD79F1B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14:paraId="3FC78918" w14:textId="5733223A" w:rsidR="00F85D22" w:rsidRPr="007940AB" w:rsidRDefault="00606A12" w:rsidP="00F85D22">
      <w:pPr>
        <w:rPr>
          <w:b/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Analyze the </w:t>
      </w:r>
      <w:r w:rsidR="00393341">
        <w:rPr>
          <w:sz w:val="22"/>
          <w:szCs w:val="22"/>
          <w:lang w:eastAsia="en-CA"/>
        </w:rPr>
        <w:t xml:space="preserve">available </w:t>
      </w:r>
      <w:r w:rsidR="00F20519">
        <w:rPr>
          <w:sz w:val="22"/>
          <w:szCs w:val="22"/>
          <w:lang w:eastAsia="en-CA"/>
        </w:rPr>
        <w:t xml:space="preserve">data on gun laws, hate groups, and </w:t>
      </w:r>
      <w:r w:rsidR="00562CDF">
        <w:rPr>
          <w:sz w:val="22"/>
          <w:szCs w:val="22"/>
          <w:lang w:eastAsia="en-CA"/>
        </w:rPr>
        <w:t xml:space="preserve">homicides </w:t>
      </w:r>
      <w:r w:rsidR="00F20519">
        <w:rPr>
          <w:sz w:val="22"/>
          <w:szCs w:val="22"/>
          <w:lang w:eastAsia="en-CA"/>
        </w:rPr>
        <w:t xml:space="preserve">in the United States.  Special </w:t>
      </w:r>
      <w:r w:rsidR="00562CDF">
        <w:rPr>
          <w:sz w:val="22"/>
          <w:szCs w:val="22"/>
          <w:lang w:eastAsia="en-CA"/>
        </w:rPr>
        <w:t>focus will be on hate-based mass murders.</w:t>
      </w:r>
    </w:p>
    <w:p w14:paraId="18DFBD3B" w14:textId="4CA65A31" w:rsidR="00F15288" w:rsidRPr="00F15288" w:rsidRDefault="00393341" w:rsidP="00F15288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Visualization to</w:t>
      </w:r>
      <w:r w:rsidR="00F15288" w:rsidRPr="00F15288">
        <w:rPr>
          <w:sz w:val="22"/>
          <w:szCs w:val="22"/>
          <w:lang w:eastAsia="en-CA"/>
        </w:rPr>
        <w:t xml:space="preserve"> be interactive, with users clicking/hovering/various events to change the dataset. Your project must include some level of user-driven interaction (e.g. menus, dropdowns, textboxes, etc.)</w:t>
      </w:r>
    </w:p>
    <w:p w14:paraId="6B0BDF62" w14:textId="1053720D" w:rsidR="003312ED" w:rsidRDefault="000437C2" w:rsidP="007C1CDF">
      <w:pPr>
        <w:pStyle w:val="Heading2"/>
        <w:numPr>
          <w:ilvl w:val="0"/>
          <w:numId w:val="0"/>
        </w:numPr>
      </w:pPr>
      <w:r>
        <w:t>Breakdown of Questions</w:t>
      </w:r>
    </w:p>
    <w:p w14:paraId="6C4B088E" w14:textId="77D34310" w:rsidR="00606A12" w:rsidRDefault="00A814CE" w:rsidP="00606A12">
      <w:pPr>
        <w:pStyle w:val="ListParagraph"/>
        <w:numPr>
          <w:ilvl w:val="0"/>
          <w:numId w:val="22"/>
        </w:numPr>
      </w:pPr>
      <w:r>
        <w:t>Wh</w:t>
      </w:r>
      <w:r w:rsidR="00F20519">
        <w:t>ich states have progressive gun laws</w:t>
      </w:r>
      <w:r>
        <w:t>?</w:t>
      </w:r>
    </w:p>
    <w:p w14:paraId="3E4A52E2" w14:textId="02DF4289" w:rsidR="00606A12" w:rsidRDefault="00F20519" w:rsidP="00606A12">
      <w:pPr>
        <w:pStyle w:val="ListParagraph"/>
        <w:numPr>
          <w:ilvl w:val="0"/>
          <w:numId w:val="22"/>
        </w:numPr>
      </w:pPr>
      <w:r>
        <w:t xml:space="preserve">Which states have </w:t>
      </w:r>
      <w:proofErr w:type="gramStart"/>
      <w:r>
        <w:t>hate</w:t>
      </w:r>
      <w:proofErr w:type="gramEnd"/>
      <w:r>
        <w:t xml:space="preserve"> groups</w:t>
      </w:r>
      <w:r w:rsidR="00A814CE">
        <w:t>?</w:t>
      </w:r>
    </w:p>
    <w:p w14:paraId="1D9660A8" w14:textId="1CAE44FA" w:rsidR="00A814CE" w:rsidRDefault="00F20519" w:rsidP="00606A12">
      <w:pPr>
        <w:pStyle w:val="ListParagraph"/>
        <w:numPr>
          <w:ilvl w:val="0"/>
          <w:numId w:val="22"/>
        </w:numPr>
      </w:pPr>
      <w:r>
        <w:t>Which states experience the most homicides</w:t>
      </w:r>
      <w:r w:rsidR="00A814CE">
        <w:t>?</w:t>
      </w:r>
    </w:p>
    <w:p w14:paraId="015781D0" w14:textId="3CDACC7E" w:rsidR="00F20519" w:rsidRDefault="00F20519" w:rsidP="00606A12">
      <w:pPr>
        <w:pStyle w:val="ListParagraph"/>
        <w:numPr>
          <w:ilvl w:val="0"/>
          <w:numId w:val="22"/>
        </w:numPr>
      </w:pPr>
      <w:r>
        <w:t xml:space="preserve">Do poor gun laws lead to more </w:t>
      </w:r>
      <w:r w:rsidR="00562CDF">
        <w:t>homicides</w:t>
      </w:r>
      <w:r>
        <w:t>?</w:t>
      </w:r>
    </w:p>
    <w:p w14:paraId="57429949" w14:textId="406AA18A" w:rsidR="00F20519" w:rsidRDefault="00F20519" w:rsidP="00562CDF">
      <w:pPr>
        <w:pStyle w:val="ListParagraph"/>
        <w:numPr>
          <w:ilvl w:val="0"/>
          <w:numId w:val="22"/>
        </w:numPr>
      </w:pPr>
      <w:r>
        <w:t>Do poor gun laws allow hate groups to flourish?</w:t>
      </w:r>
    </w:p>
    <w:p w14:paraId="28ECC3DF" w14:textId="176AD58B" w:rsidR="003312ED" w:rsidRDefault="000437C2" w:rsidP="007C1CDF">
      <w:pPr>
        <w:pStyle w:val="Heading2"/>
        <w:numPr>
          <w:ilvl w:val="0"/>
          <w:numId w:val="0"/>
        </w:numPr>
      </w:pPr>
      <w:r>
        <w:t>Potential D</w:t>
      </w:r>
      <w:r w:rsidR="00606A12">
        <w:t>ata Sources</w:t>
      </w:r>
    </w:p>
    <w:p w14:paraId="4AB8565F" w14:textId="48C63588" w:rsidR="007940AB" w:rsidRDefault="007940AB" w:rsidP="008C6F3B">
      <w:pPr>
        <w:pStyle w:val="ListParagraph"/>
        <w:spacing w:after="0"/>
        <w:ind w:left="0"/>
      </w:pPr>
      <w:r>
        <w:t xml:space="preserve">Below </w:t>
      </w:r>
      <w:r w:rsidR="008C6F3B">
        <w:t>are</w:t>
      </w:r>
      <w:r w:rsidR="00FE633D">
        <w:t xml:space="preserve"> potential data sources</w:t>
      </w:r>
      <w:r w:rsidR="008C6F3B">
        <w:t>:</w:t>
      </w:r>
    </w:p>
    <w:p w14:paraId="7AA63D68" w14:textId="0F39DA37" w:rsidR="00606A12" w:rsidRDefault="00FE633D" w:rsidP="00606A12">
      <w:pPr>
        <w:pStyle w:val="ListParagraph"/>
        <w:numPr>
          <w:ilvl w:val="0"/>
          <w:numId w:val="23"/>
        </w:numPr>
        <w:spacing w:after="0"/>
      </w:pPr>
      <w:proofErr w:type="spellStart"/>
      <w:r>
        <w:t>Giffords</w:t>
      </w:r>
      <w:proofErr w:type="spellEnd"/>
      <w:r>
        <w:t xml:space="preserve"> Law Center</w:t>
      </w:r>
      <w:r w:rsidR="00864EF4">
        <w:t xml:space="preserve"> -</w:t>
      </w:r>
      <w:r>
        <w:t xml:space="preserve"> To Prevent Gun Violence</w:t>
      </w:r>
      <w:r w:rsidR="00AA32B8">
        <w:t xml:space="preserve"> (</w:t>
      </w:r>
      <w:r w:rsidR="00562CDF" w:rsidRPr="00562CDF">
        <w:t>https://lawcenter.giffords.org/scorecard/</w:t>
      </w:r>
      <w:r w:rsidR="00AA32B8">
        <w:t>)</w:t>
      </w:r>
    </w:p>
    <w:p w14:paraId="517BF928" w14:textId="6B3B9ED9" w:rsidR="00AA32B8" w:rsidRDefault="00864EF4" w:rsidP="00606A12">
      <w:pPr>
        <w:pStyle w:val="ListParagraph"/>
        <w:numPr>
          <w:ilvl w:val="0"/>
          <w:numId w:val="23"/>
        </w:numPr>
        <w:spacing w:after="0"/>
      </w:pPr>
      <w:r>
        <w:t xml:space="preserve">Inverse - </w:t>
      </w:r>
      <w:r w:rsidRPr="00864EF4">
        <w:t>7 Maps to Explain U.S. Gun Control Laws, By State</w:t>
      </w:r>
      <w:r w:rsidR="00AA32B8">
        <w:t xml:space="preserve"> (</w:t>
      </w:r>
      <w:r w:rsidR="00562CDF" w:rsidRPr="00562CDF">
        <w:t>https://www.inverse.com/article/37141-state-gun-law-maps</w:t>
      </w:r>
      <w:r w:rsidR="00AA32B8">
        <w:t xml:space="preserve">) – Project about measles </w:t>
      </w:r>
      <w:r w:rsidR="00346C2A">
        <w:t>and vaccine rates by</w:t>
      </w:r>
      <w:r w:rsidR="00AA32B8">
        <w:t xml:space="preserve"> user </w:t>
      </w:r>
      <w:r w:rsidR="007940AB">
        <w:t>artichoke</w:t>
      </w:r>
    </w:p>
    <w:p w14:paraId="2EA30528" w14:textId="5BE1AC94" w:rsidR="007940AB" w:rsidRDefault="00864EF4" w:rsidP="00815A11">
      <w:pPr>
        <w:pStyle w:val="ListParagraph"/>
        <w:numPr>
          <w:ilvl w:val="0"/>
          <w:numId w:val="23"/>
        </w:numPr>
        <w:spacing w:after="0"/>
      </w:pPr>
      <w:r>
        <w:t>KQED News – Are States with Tough Gun Laws Actually Safer</w:t>
      </w:r>
      <w:r w:rsidR="007940AB">
        <w:t xml:space="preserve"> (</w:t>
      </w:r>
      <w:r w:rsidR="00562CDF" w:rsidRPr="00FE633D">
        <w:t>https://www.kqed.org/lowdown/6286/are-states-with-tough-gun-laws-actually-safer</w:t>
      </w:r>
      <w:r w:rsidR="007940AB">
        <w:t>)</w:t>
      </w:r>
    </w:p>
    <w:p w14:paraId="3DC7BC21" w14:textId="71DE2A64" w:rsidR="00562CDF" w:rsidRDefault="00864EF4" w:rsidP="00815A11">
      <w:pPr>
        <w:pStyle w:val="ListParagraph"/>
        <w:numPr>
          <w:ilvl w:val="0"/>
          <w:numId w:val="23"/>
        </w:numPr>
        <w:spacing w:after="0"/>
      </w:pPr>
      <w:r>
        <w:t xml:space="preserve">Guardian News – Gun Laws in the US </w:t>
      </w:r>
      <w:r w:rsidR="00FE633D">
        <w:t>(</w:t>
      </w:r>
      <w:r w:rsidR="00FE633D" w:rsidRPr="00FE633D">
        <w:t>https://www.theguardian.com/world/interactive/2013/jan/15/gun-laws-united-states</w:t>
      </w:r>
      <w:r w:rsidR="00FE633D">
        <w:t>)</w:t>
      </w:r>
    </w:p>
    <w:p w14:paraId="585D79F0" w14:textId="7AA656F4" w:rsidR="00FE633D" w:rsidRDefault="00864EF4" w:rsidP="00815A11">
      <w:pPr>
        <w:pStyle w:val="ListParagraph"/>
        <w:numPr>
          <w:ilvl w:val="0"/>
          <w:numId w:val="23"/>
        </w:numPr>
        <w:spacing w:after="0"/>
      </w:pPr>
      <w:r>
        <w:t xml:space="preserve">CDC - Firearms Mortality </w:t>
      </w:r>
      <w:r w:rsidR="00FE633D">
        <w:t>(</w:t>
      </w:r>
      <w:r w:rsidR="00FE633D" w:rsidRPr="00864EF4">
        <w:t>https://www.cdc.gov/nchs/press</w:t>
      </w:r>
      <w:r w:rsidR="00FE633D" w:rsidRPr="00864EF4">
        <w:t>r</w:t>
      </w:r>
      <w:r w:rsidR="00FE633D" w:rsidRPr="00864EF4">
        <w:t>oom/sosmap/firearm_mortality/firearm.htm</w:t>
      </w:r>
      <w:r w:rsidR="00FE633D">
        <w:t>)</w:t>
      </w:r>
    </w:p>
    <w:p w14:paraId="561579E5" w14:textId="1E78F083" w:rsidR="00FE633D" w:rsidRDefault="00864EF4" w:rsidP="00815A11">
      <w:pPr>
        <w:pStyle w:val="ListParagraph"/>
        <w:numPr>
          <w:ilvl w:val="0"/>
          <w:numId w:val="23"/>
        </w:numPr>
        <w:spacing w:after="0"/>
      </w:pPr>
      <w:r>
        <w:t xml:space="preserve">FBI – Crime in the US </w:t>
      </w:r>
      <w:r w:rsidR="00FE633D">
        <w:t>(</w:t>
      </w:r>
      <w:r w:rsidR="00FE633D" w:rsidRPr="00864EF4">
        <w:t>https://u</w:t>
      </w:r>
      <w:r w:rsidR="00FE633D" w:rsidRPr="00864EF4">
        <w:t>c</w:t>
      </w:r>
      <w:r w:rsidR="00FE633D" w:rsidRPr="00864EF4">
        <w:t>r.fbi.gov/crime-in-the-u.s/2017/crime-in-the-u.s.-2017/tables/table-4/table-4.xls#overview</w:t>
      </w:r>
      <w:r w:rsidR="00FE633D">
        <w:t>)</w:t>
      </w:r>
    </w:p>
    <w:p w14:paraId="58E69F90" w14:textId="45C6A1D3" w:rsidR="00FE633D" w:rsidRDefault="00864EF4" w:rsidP="00815A11">
      <w:pPr>
        <w:pStyle w:val="ListParagraph"/>
        <w:numPr>
          <w:ilvl w:val="0"/>
          <w:numId w:val="23"/>
        </w:numPr>
        <w:spacing w:after="0"/>
      </w:pPr>
      <w:r>
        <w:t xml:space="preserve">ABC News – Mass Shootings in the US </w:t>
      </w:r>
      <w:r w:rsidR="00FE633D">
        <w:t>(</w:t>
      </w:r>
      <w:r w:rsidR="00FE633D" w:rsidRPr="00864EF4">
        <w:t>https://www.abc15.com/new</w:t>
      </w:r>
      <w:r w:rsidR="00FE633D" w:rsidRPr="00864EF4">
        <w:t>s</w:t>
      </w:r>
      <w:r w:rsidR="00FE633D" w:rsidRPr="00864EF4">
        <w:t>/data/mass-shootings-in-the-united-states-when-where-they-have-occurred-in-2019</w:t>
      </w:r>
      <w:r w:rsidR="00FE633D">
        <w:t>)</w:t>
      </w:r>
    </w:p>
    <w:p w14:paraId="6746DE98" w14:textId="6BF9C65A" w:rsidR="00FE633D" w:rsidRDefault="00864EF4" w:rsidP="00815A11">
      <w:pPr>
        <w:pStyle w:val="ListParagraph"/>
        <w:numPr>
          <w:ilvl w:val="0"/>
          <w:numId w:val="23"/>
        </w:numPr>
        <w:spacing w:after="0"/>
      </w:pPr>
      <w:r>
        <w:t xml:space="preserve">Southern Poverty Law Center – Hate Groups Across the US </w:t>
      </w:r>
      <w:r w:rsidR="00FE633D">
        <w:t>(</w:t>
      </w:r>
      <w:r w:rsidR="00FE633D" w:rsidRPr="00FE633D">
        <w:t>https://www.splcenter.org/hate-map</w:t>
      </w:r>
      <w:r w:rsidR="00FE633D">
        <w:t>)</w:t>
      </w:r>
    </w:p>
    <w:p w14:paraId="335C8F5B" w14:textId="00F46A5B" w:rsidR="00606A12" w:rsidRDefault="00606A12" w:rsidP="00606A12">
      <w:pPr>
        <w:pStyle w:val="ListParagraph"/>
        <w:spacing w:after="0"/>
      </w:pPr>
    </w:p>
    <w:p w14:paraId="3BA0E5CC" w14:textId="269C9A8E" w:rsidR="00606A12" w:rsidRDefault="00606A12" w:rsidP="00606A12">
      <w:pPr>
        <w:pStyle w:val="ListParagraph"/>
        <w:spacing w:after="0"/>
      </w:pPr>
    </w:p>
    <w:p w14:paraId="3301F66C" w14:textId="64409CB2" w:rsidR="003312ED" w:rsidRDefault="000437C2" w:rsidP="007C1CDF">
      <w:pPr>
        <w:pStyle w:val="Heading2"/>
        <w:numPr>
          <w:ilvl w:val="0"/>
          <w:numId w:val="0"/>
        </w:numPr>
      </w:pPr>
      <w:r>
        <w:t>Breakdown of Tasks</w:t>
      </w:r>
    </w:p>
    <w:p w14:paraId="311195A0" w14:textId="77777777" w:rsidR="008C6F3B" w:rsidRDefault="008C6F3B" w:rsidP="008C6F3B">
      <w:pPr>
        <w:pStyle w:val="ListParagraph"/>
        <w:ind w:left="0"/>
      </w:pPr>
      <w:r>
        <w:t>Updated List:</w:t>
      </w:r>
    </w:p>
    <w:p w14:paraId="6D12FE63" w14:textId="203F3997" w:rsidR="00C65DCB" w:rsidRDefault="00C65DCB" w:rsidP="00C65DCB">
      <w:pPr>
        <w:pStyle w:val="ListParagraph"/>
        <w:numPr>
          <w:ilvl w:val="0"/>
          <w:numId w:val="26"/>
        </w:numPr>
      </w:pPr>
      <w:r>
        <w:t xml:space="preserve">Determine </w:t>
      </w:r>
      <w:r w:rsidR="00864EF4">
        <w:t>specific data to be used</w:t>
      </w:r>
    </w:p>
    <w:p w14:paraId="2BFFC5C9" w14:textId="3C171DDB" w:rsidR="00C9430C" w:rsidRDefault="00C65DCB" w:rsidP="00C65DCB">
      <w:pPr>
        <w:pStyle w:val="ListParagraph"/>
        <w:numPr>
          <w:ilvl w:val="0"/>
          <w:numId w:val="26"/>
        </w:numPr>
      </w:pPr>
      <w:r>
        <w:t xml:space="preserve">Determine visualization </w:t>
      </w:r>
      <w:r w:rsidR="00ED7A0A">
        <w:t>of data</w:t>
      </w:r>
    </w:p>
    <w:p w14:paraId="3F4CC28F" w14:textId="1CFEB412" w:rsidR="00C65DCB" w:rsidRDefault="00C9430C" w:rsidP="00C65DCB">
      <w:pPr>
        <w:pStyle w:val="ListParagraph"/>
        <w:numPr>
          <w:ilvl w:val="0"/>
          <w:numId w:val="26"/>
        </w:numPr>
      </w:pPr>
      <w:r>
        <w:t>Determine</w:t>
      </w:r>
      <w:r w:rsidR="00C65DCB">
        <w:t xml:space="preserve"> </w:t>
      </w:r>
      <w:r w:rsidR="00ED7A0A">
        <w:t>f</w:t>
      </w:r>
      <w:r w:rsidR="00C65DCB">
        <w:t xml:space="preserve">ramework of </w:t>
      </w:r>
      <w:r w:rsidR="00ED7A0A">
        <w:t>website</w:t>
      </w:r>
    </w:p>
    <w:p w14:paraId="64812CED" w14:textId="7BFFA037" w:rsidR="00ED7A0A" w:rsidRDefault="00ED7A0A" w:rsidP="00C65DCB">
      <w:pPr>
        <w:pStyle w:val="ListParagraph"/>
        <w:numPr>
          <w:ilvl w:val="0"/>
          <w:numId w:val="26"/>
        </w:numPr>
      </w:pPr>
      <w:r>
        <w:t>Build data collection and cleanup code</w:t>
      </w:r>
    </w:p>
    <w:p w14:paraId="50BACD5F" w14:textId="0717277F" w:rsidR="00ED7A0A" w:rsidRDefault="00ED7A0A" w:rsidP="00BF2D46">
      <w:pPr>
        <w:pStyle w:val="ListParagraph"/>
        <w:numPr>
          <w:ilvl w:val="0"/>
          <w:numId w:val="26"/>
        </w:numPr>
      </w:pPr>
      <w:r>
        <w:t xml:space="preserve">Build </w:t>
      </w:r>
      <w:r w:rsidR="00864EF4">
        <w:t>DB</w:t>
      </w:r>
    </w:p>
    <w:p w14:paraId="1662935F" w14:textId="4F789EB1" w:rsidR="00C65DCB" w:rsidRDefault="00864EF4" w:rsidP="00C65DCB">
      <w:pPr>
        <w:pStyle w:val="ListParagraph"/>
        <w:numPr>
          <w:ilvl w:val="0"/>
          <w:numId w:val="26"/>
        </w:numPr>
      </w:pPr>
      <w:r>
        <w:t>Build visualization code</w:t>
      </w:r>
    </w:p>
    <w:p w14:paraId="35B11AF0" w14:textId="7D8DA061" w:rsidR="005436AA" w:rsidRDefault="00864EF4" w:rsidP="005436AA">
      <w:pPr>
        <w:pStyle w:val="ListParagraph"/>
        <w:numPr>
          <w:ilvl w:val="0"/>
          <w:numId w:val="26"/>
        </w:numPr>
      </w:pPr>
      <w:r>
        <w:t>Analyze and comment on visualization</w:t>
      </w:r>
    </w:p>
    <w:p w14:paraId="3D4E9549" w14:textId="6C11BBE2" w:rsidR="00864EF4" w:rsidRDefault="00864EF4" w:rsidP="005436AA">
      <w:pPr>
        <w:pStyle w:val="ListParagraph"/>
        <w:numPr>
          <w:ilvl w:val="0"/>
          <w:numId w:val="26"/>
        </w:numPr>
      </w:pPr>
      <w:r>
        <w:t>Assemble website</w:t>
      </w:r>
      <w:bookmarkStart w:id="0" w:name="_GoBack"/>
      <w:bookmarkEnd w:id="0"/>
    </w:p>
    <w:p w14:paraId="716915AE" w14:textId="77777777" w:rsidR="005436AA" w:rsidRDefault="005436AA" w:rsidP="005436AA">
      <w:pPr>
        <w:pStyle w:val="ListParagraph"/>
      </w:pPr>
    </w:p>
    <w:p w14:paraId="76CBF0EF" w14:textId="77777777" w:rsidR="003312ED" w:rsidRDefault="00BD6307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08F042C13D8847CA80E320F2CE2D605B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14:paraId="08E70321" w14:textId="77777777" w:rsidR="003312ED" w:rsidRDefault="00BD6307">
      <w:sdt>
        <w:sdtPr>
          <w:alias w:val="Enter description:"/>
          <w:tag w:val="Enter description:"/>
          <w:id w:val="2060202526"/>
          <w:placeholder>
            <w:docPart w:val="8A68130B52AB4327A2771ADBF36955CF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14:paraId="5F99D4F2" w14:textId="77777777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16FB7AC" w14:textId="77777777" w:rsidR="003312ED" w:rsidRDefault="00BD6307">
            <w:sdt>
              <w:sdtPr>
                <w:alias w:val="Name:"/>
                <w:tag w:val="Name:"/>
                <w:id w:val="906499201"/>
                <w:placeholder>
                  <w:docPart w:val="2A549211E81147BDA0C5F499C00009DF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14FE2EC4524D4F57BD81CF820F98F7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55E5FB2E" w14:textId="77777777"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EB63E4B60A40422596D7AEDE459E6C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14:paraId="72E1E84D" w14:textId="77777777" w:rsidR="003312ED" w:rsidRDefault="001A728E">
                <w:r>
                  <w:t>Date</w:t>
                </w:r>
              </w:p>
            </w:tc>
          </w:sdtContent>
        </w:sdt>
      </w:tr>
      <w:tr w:rsidR="003312ED" w14:paraId="19D82117" w14:textId="77777777" w:rsidTr="003312ED">
        <w:tc>
          <w:tcPr>
            <w:tcW w:w="1923" w:type="pct"/>
          </w:tcPr>
          <w:p w14:paraId="2B8B353C" w14:textId="77777777" w:rsidR="003312ED" w:rsidRDefault="003312ED"/>
        </w:tc>
        <w:tc>
          <w:tcPr>
            <w:tcW w:w="1923" w:type="pct"/>
          </w:tcPr>
          <w:p w14:paraId="1686192A" w14:textId="77777777" w:rsidR="003312ED" w:rsidRDefault="003312ED"/>
        </w:tc>
        <w:tc>
          <w:tcPr>
            <w:tcW w:w="1155" w:type="pct"/>
          </w:tcPr>
          <w:p w14:paraId="318015FC" w14:textId="77777777" w:rsidR="003312ED" w:rsidRDefault="003312ED"/>
        </w:tc>
      </w:tr>
      <w:tr w:rsidR="003312ED" w14:paraId="6130213E" w14:textId="77777777" w:rsidTr="003312ED">
        <w:tc>
          <w:tcPr>
            <w:tcW w:w="1923" w:type="pct"/>
          </w:tcPr>
          <w:p w14:paraId="137A4035" w14:textId="77777777" w:rsidR="003312ED" w:rsidRDefault="003312ED"/>
        </w:tc>
        <w:tc>
          <w:tcPr>
            <w:tcW w:w="1923" w:type="pct"/>
          </w:tcPr>
          <w:p w14:paraId="53FDE45B" w14:textId="77777777" w:rsidR="003312ED" w:rsidRDefault="003312ED"/>
        </w:tc>
        <w:tc>
          <w:tcPr>
            <w:tcW w:w="1155" w:type="pct"/>
          </w:tcPr>
          <w:p w14:paraId="4E2E4C40" w14:textId="77777777" w:rsidR="003312ED" w:rsidRDefault="003312ED"/>
        </w:tc>
      </w:tr>
      <w:tr w:rsidR="003312ED" w14:paraId="1B358DBD" w14:textId="77777777" w:rsidTr="003312ED">
        <w:tc>
          <w:tcPr>
            <w:tcW w:w="1923" w:type="pct"/>
          </w:tcPr>
          <w:p w14:paraId="0E783A3E" w14:textId="77777777" w:rsidR="003312ED" w:rsidRDefault="003312ED"/>
        </w:tc>
        <w:tc>
          <w:tcPr>
            <w:tcW w:w="1923" w:type="pct"/>
          </w:tcPr>
          <w:p w14:paraId="355F1386" w14:textId="77777777" w:rsidR="003312ED" w:rsidRDefault="003312ED"/>
        </w:tc>
        <w:tc>
          <w:tcPr>
            <w:tcW w:w="1155" w:type="pct"/>
          </w:tcPr>
          <w:p w14:paraId="1B7CBB99" w14:textId="77777777" w:rsidR="003312ED" w:rsidRDefault="003312ED"/>
        </w:tc>
      </w:tr>
    </w:tbl>
    <w:p w14:paraId="551B9C81" w14:textId="77777777" w:rsidR="003312ED" w:rsidRDefault="003312ED" w:rsidP="00CB2698"/>
    <w:sectPr w:rsidR="003312ED" w:rsidSect="000437C2">
      <w:footerReference w:type="default" r:id="rId7"/>
      <w:pgSz w:w="12240" w:h="15840" w:code="1"/>
      <w:pgMar w:top="1008" w:right="1440" w:bottom="1008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B49D7" w14:textId="77777777" w:rsidR="00BD6307" w:rsidRDefault="00BD6307">
      <w:pPr>
        <w:spacing w:after="0" w:line="240" w:lineRule="auto"/>
      </w:pPr>
      <w:r>
        <w:separator/>
      </w:r>
    </w:p>
  </w:endnote>
  <w:endnote w:type="continuationSeparator" w:id="0">
    <w:p w14:paraId="3606C657" w14:textId="77777777" w:rsidR="00BD6307" w:rsidRDefault="00BD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8626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3A8F65" w14:textId="28C12EAE" w:rsidR="001E042A" w:rsidRDefault="001144DF" w:rsidP="001144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0E2"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0E2"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B09E3" w14:textId="77777777" w:rsidR="00BD6307" w:rsidRDefault="00BD6307">
      <w:pPr>
        <w:spacing w:after="0" w:line="240" w:lineRule="auto"/>
      </w:pPr>
      <w:r>
        <w:separator/>
      </w:r>
    </w:p>
  </w:footnote>
  <w:footnote w:type="continuationSeparator" w:id="0">
    <w:p w14:paraId="6BB29A6E" w14:textId="77777777" w:rsidR="00BD6307" w:rsidRDefault="00BD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559AA"/>
    <w:multiLevelType w:val="hybridMultilevel"/>
    <w:tmpl w:val="149E65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13255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A660C68"/>
    <w:multiLevelType w:val="hybridMultilevel"/>
    <w:tmpl w:val="43EC07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A50CF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5" w15:restartNumberingAfterBreak="0">
    <w:nsid w:val="2FD66754"/>
    <w:multiLevelType w:val="hybridMultilevel"/>
    <w:tmpl w:val="8222B3BE"/>
    <w:lvl w:ilvl="0" w:tplc="31A2A03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43A54"/>
    <w:multiLevelType w:val="hybridMultilevel"/>
    <w:tmpl w:val="C198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8" w15:restartNumberingAfterBreak="0">
    <w:nsid w:val="53746203"/>
    <w:multiLevelType w:val="hybridMultilevel"/>
    <w:tmpl w:val="2C342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F1D18"/>
    <w:multiLevelType w:val="hybridMultilevel"/>
    <w:tmpl w:val="0644D6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51D40"/>
    <w:multiLevelType w:val="hybridMultilevel"/>
    <w:tmpl w:val="1430FE18"/>
    <w:lvl w:ilvl="0" w:tplc="56B865C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127C2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3" w15:restartNumberingAfterBreak="0">
    <w:nsid w:val="6C2F280E"/>
    <w:multiLevelType w:val="hybridMultilevel"/>
    <w:tmpl w:val="AC363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2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23"/>
  </w:num>
  <w:num w:numId="17">
    <w:abstractNumId w:val="16"/>
  </w:num>
  <w:num w:numId="18">
    <w:abstractNumId w:val="18"/>
  </w:num>
  <w:num w:numId="19">
    <w:abstractNumId w:val="12"/>
  </w:num>
  <w:num w:numId="20">
    <w:abstractNumId w:val="14"/>
  </w:num>
  <w:num w:numId="21">
    <w:abstractNumId w:val="21"/>
  </w:num>
  <w:num w:numId="22">
    <w:abstractNumId w:val="19"/>
  </w:num>
  <w:num w:numId="23">
    <w:abstractNumId w:val="13"/>
  </w:num>
  <w:num w:numId="24">
    <w:abstractNumId w:val="15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D79"/>
    <w:rsid w:val="000154CF"/>
    <w:rsid w:val="000437C2"/>
    <w:rsid w:val="00083B37"/>
    <w:rsid w:val="000A0612"/>
    <w:rsid w:val="000C70E2"/>
    <w:rsid w:val="001144DF"/>
    <w:rsid w:val="00121B5D"/>
    <w:rsid w:val="001A728E"/>
    <w:rsid w:val="001E042A"/>
    <w:rsid w:val="00225505"/>
    <w:rsid w:val="002C65EF"/>
    <w:rsid w:val="002C756E"/>
    <w:rsid w:val="003312ED"/>
    <w:rsid w:val="00346C2A"/>
    <w:rsid w:val="00380B3D"/>
    <w:rsid w:val="00393341"/>
    <w:rsid w:val="004018C1"/>
    <w:rsid w:val="00402F9A"/>
    <w:rsid w:val="004512D3"/>
    <w:rsid w:val="00465AC2"/>
    <w:rsid w:val="00465D79"/>
    <w:rsid w:val="004727F4"/>
    <w:rsid w:val="0049166F"/>
    <w:rsid w:val="004A0A8D"/>
    <w:rsid w:val="00510D3E"/>
    <w:rsid w:val="005436AA"/>
    <w:rsid w:val="00562CDF"/>
    <w:rsid w:val="00575B92"/>
    <w:rsid w:val="005A31DB"/>
    <w:rsid w:val="005D4DC9"/>
    <w:rsid w:val="005F7999"/>
    <w:rsid w:val="006058D1"/>
    <w:rsid w:val="00606A12"/>
    <w:rsid w:val="006101F7"/>
    <w:rsid w:val="00626EDA"/>
    <w:rsid w:val="006D7FF8"/>
    <w:rsid w:val="006F3180"/>
    <w:rsid w:val="00704472"/>
    <w:rsid w:val="0073571E"/>
    <w:rsid w:val="00791457"/>
    <w:rsid w:val="007940AB"/>
    <w:rsid w:val="007956F3"/>
    <w:rsid w:val="007C1CDF"/>
    <w:rsid w:val="007F372E"/>
    <w:rsid w:val="008102DE"/>
    <w:rsid w:val="0081375C"/>
    <w:rsid w:val="00824CD7"/>
    <w:rsid w:val="00837790"/>
    <w:rsid w:val="00864EF4"/>
    <w:rsid w:val="008C6F3B"/>
    <w:rsid w:val="008D5E06"/>
    <w:rsid w:val="008D6D77"/>
    <w:rsid w:val="008D78B6"/>
    <w:rsid w:val="00944517"/>
    <w:rsid w:val="00954BFF"/>
    <w:rsid w:val="009D1EA6"/>
    <w:rsid w:val="00A814CE"/>
    <w:rsid w:val="00AA316B"/>
    <w:rsid w:val="00AA32B8"/>
    <w:rsid w:val="00B228E9"/>
    <w:rsid w:val="00B478FC"/>
    <w:rsid w:val="00B95854"/>
    <w:rsid w:val="00BB5921"/>
    <w:rsid w:val="00BC1FD2"/>
    <w:rsid w:val="00BD6307"/>
    <w:rsid w:val="00C03C71"/>
    <w:rsid w:val="00C1129B"/>
    <w:rsid w:val="00C65DCB"/>
    <w:rsid w:val="00C92C41"/>
    <w:rsid w:val="00C9430C"/>
    <w:rsid w:val="00CB25DC"/>
    <w:rsid w:val="00CB2698"/>
    <w:rsid w:val="00CE6797"/>
    <w:rsid w:val="00D57E3E"/>
    <w:rsid w:val="00DA3423"/>
    <w:rsid w:val="00DB24CB"/>
    <w:rsid w:val="00DF5013"/>
    <w:rsid w:val="00E9640A"/>
    <w:rsid w:val="00ED0774"/>
    <w:rsid w:val="00ED3CCF"/>
    <w:rsid w:val="00ED7A0A"/>
    <w:rsid w:val="00F04B0B"/>
    <w:rsid w:val="00F15288"/>
    <w:rsid w:val="00F1586E"/>
    <w:rsid w:val="00F20519"/>
    <w:rsid w:val="00F833C6"/>
    <w:rsid w:val="00F85D22"/>
    <w:rsid w:val="00FA2F80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59D9"/>
  <w15:chartTrackingRefBased/>
  <w15:docId w15:val="{CDD59217-EFDB-4D18-B85F-71F160FA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437C2"/>
    <w:pPr>
      <w:spacing w:after="160" w:line="259" w:lineRule="auto"/>
      <w:ind w:left="720"/>
      <w:contextualSpacing/>
    </w:pPr>
    <w:rPr>
      <w:color w:val="auto"/>
      <w:sz w:val="22"/>
      <w:szCs w:val="22"/>
      <w:lang w:val="en-CA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4517"/>
    <w:rPr>
      <w:color w:val="92588D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154C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A3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3F73A8EEE84881BDFE2D7EBAD79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04ADC-DE8E-4BDB-8B95-F7B6178B4E18}"/>
      </w:docPartPr>
      <w:docPartBody>
        <w:p w:rsidR="009A5C34" w:rsidRDefault="007F196A">
          <w:pPr>
            <w:pStyle w:val="803F73A8EEE84881BDFE2D7EBAD79F1B"/>
          </w:pPr>
          <w:r>
            <w:t>Project Scope</w:t>
          </w:r>
        </w:p>
      </w:docPartBody>
    </w:docPart>
    <w:docPart>
      <w:docPartPr>
        <w:name w:val="08F042C13D8847CA80E320F2CE2D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58DC0-3ABB-409A-BF22-200FC499CC7C}"/>
      </w:docPartPr>
      <w:docPartBody>
        <w:p w:rsidR="009A5C34" w:rsidRDefault="007F196A">
          <w:pPr>
            <w:pStyle w:val="08F042C13D8847CA80E320F2CE2D605B"/>
          </w:pPr>
          <w:r>
            <w:t>Approval and Authority to Proceed</w:t>
          </w:r>
        </w:p>
      </w:docPartBody>
    </w:docPart>
    <w:docPart>
      <w:docPartPr>
        <w:name w:val="8A68130B52AB4327A2771ADBF369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9D935-841D-40CE-B927-423690E7F17B}"/>
      </w:docPartPr>
      <w:docPartBody>
        <w:p w:rsidR="009A5C34" w:rsidRDefault="007F196A">
          <w:pPr>
            <w:pStyle w:val="8A68130B52AB4327A2771ADBF36955CF"/>
          </w:pPr>
          <w:r>
            <w:t>We approve the project as described above, and authorize the team to proceed.</w:t>
          </w:r>
        </w:p>
      </w:docPartBody>
    </w:docPart>
    <w:docPart>
      <w:docPartPr>
        <w:name w:val="2A549211E81147BDA0C5F499C0000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E1E30-238B-4523-B713-2CBCF2021DC8}"/>
      </w:docPartPr>
      <w:docPartBody>
        <w:p w:rsidR="009A5C34" w:rsidRDefault="007F196A">
          <w:pPr>
            <w:pStyle w:val="2A549211E81147BDA0C5F499C00009DF"/>
          </w:pPr>
          <w:r>
            <w:t>Name</w:t>
          </w:r>
        </w:p>
      </w:docPartBody>
    </w:docPart>
    <w:docPart>
      <w:docPartPr>
        <w:name w:val="14FE2EC4524D4F57BD81CF820F98F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B3857-B548-420C-9463-6E6C60C19BE2}"/>
      </w:docPartPr>
      <w:docPartBody>
        <w:p w:rsidR="009A5C34" w:rsidRDefault="007F196A">
          <w:pPr>
            <w:pStyle w:val="14FE2EC4524D4F57BD81CF820F98F784"/>
          </w:pPr>
          <w:r>
            <w:t>Title</w:t>
          </w:r>
        </w:p>
      </w:docPartBody>
    </w:docPart>
    <w:docPart>
      <w:docPartPr>
        <w:name w:val="EB63E4B60A40422596D7AEDE459E6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9AF06-5EF0-4EF7-B366-E6BBBF685FCF}"/>
      </w:docPartPr>
      <w:docPartBody>
        <w:p w:rsidR="009A5C34" w:rsidRDefault="007F196A">
          <w:pPr>
            <w:pStyle w:val="EB63E4B60A40422596D7AEDE459E6C71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96A"/>
    <w:rsid w:val="00554C5D"/>
    <w:rsid w:val="007F196A"/>
    <w:rsid w:val="00887CEE"/>
    <w:rsid w:val="009A5C34"/>
    <w:rsid w:val="00C34749"/>
    <w:rsid w:val="00C94788"/>
    <w:rsid w:val="00CF41A9"/>
    <w:rsid w:val="00F3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1D4DAEDA74E4498EA5BB84B43A12A">
    <w:name w:val="B461D4DAEDA74E4498EA5BB84B43A12A"/>
  </w:style>
  <w:style w:type="paragraph" w:customStyle="1" w:styleId="0013DA2734074251B79B31BF441CF2A3">
    <w:name w:val="0013DA2734074251B79B31BF441CF2A3"/>
  </w:style>
  <w:style w:type="paragraph" w:customStyle="1" w:styleId="09F7CEB618024370997A69A2090B6A9C">
    <w:name w:val="09F7CEB618024370997A69A2090B6A9C"/>
  </w:style>
  <w:style w:type="paragraph" w:customStyle="1" w:styleId="BA6640E67C1044938D3E9FD08FFB6533">
    <w:name w:val="BA6640E67C1044938D3E9FD08FFB6533"/>
  </w:style>
  <w:style w:type="paragraph" w:customStyle="1" w:styleId="95EBDD4D9719419683FA5BECFC1FA256">
    <w:name w:val="95EBDD4D9719419683FA5BECFC1FA256"/>
  </w:style>
  <w:style w:type="paragraph" w:customStyle="1" w:styleId="B4AB8E9F6C4A42549B13146BC13AEA56">
    <w:name w:val="B4AB8E9F6C4A42549B13146BC13AEA56"/>
  </w:style>
  <w:style w:type="paragraph" w:customStyle="1" w:styleId="3E6AF1F9D9654A2F90682F11A411EDA5">
    <w:name w:val="3E6AF1F9D9654A2F90682F11A411EDA5"/>
  </w:style>
  <w:style w:type="paragraph" w:customStyle="1" w:styleId="803F73A8EEE84881BDFE2D7EBAD79F1B">
    <w:name w:val="803F73A8EEE84881BDFE2D7EBAD79F1B"/>
  </w:style>
  <w:style w:type="paragraph" w:customStyle="1" w:styleId="6BA63D0153E14E6BB5C99C87790551C0">
    <w:name w:val="6BA63D0153E14E6BB5C99C87790551C0"/>
  </w:style>
  <w:style w:type="paragraph" w:customStyle="1" w:styleId="15B6F937D7A045568D1B669E9FCDC6E3">
    <w:name w:val="15B6F937D7A045568D1B669E9FCDC6E3"/>
  </w:style>
  <w:style w:type="paragraph" w:customStyle="1" w:styleId="E25849FC4E30402E92684AFB2A14BE2C">
    <w:name w:val="E25849FC4E30402E92684AFB2A14BE2C"/>
  </w:style>
  <w:style w:type="paragraph" w:customStyle="1" w:styleId="118BB864B6A743FF92100A5E728E60B2">
    <w:name w:val="118BB864B6A743FF92100A5E728E60B2"/>
  </w:style>
  <w:style w:type="paragraph" w:customStyle="1" w:styleId="BD4E4976AD7A4ED09F659B3F3A6384FE">
    <w:name w:val="BD4E4976AD7A4ED09F659B3F3A6384FE"/>
  </w:style>
  <w:style w:type="paragraph" w:customStyle="1" w:styleId="678213BCDD9146DDA8723F72664E73E2">
    <w:name w:val="678213BCDD9146DDA8723F72664E73E2"/>
  </w:style>
  <w:style w:type="paragraph" w:customStyle="1" w:styleId="3AF61AC4DCA744F9BF6D3B0A5995844C">
    <w:name w:val="3AF61AC4DCA744F9BF6D3B0A5995844C"/>
  </w:style>
  <w:style w:type="paragraph" w:customStyle="1" w:styleId="783FC9B0719540B992B5E767ADADBC68">
    <w:name w:val="783FC9B0719540B992B5E767ADADBC68"/>
  </w:style>
  <w:style w:type="paragraph" w:customStyle="1" w:styleId="A5CA4719B0134E52ADE4B3744BA37BCD">
    <w:name w:val="A5CA4719B0134E52ADE4B3744BA37BCD"/>
  </w:style>
  <w:style w:type="paragraph" w:customStyle="1" w:styleId="F141C1AA418E4B89A6BACB9D49F960FE">
    <w:name w:val="F141C1AA418E4B89A6BACB9D49F960FE"/>
  </w:style>
  <w:style w:type="paragraph" w:customStyle="1" w:styleId="E2AD534D67D2425E9873A42C3825B84C">
    <w:name w:val="E2AD534D67D2425E9873A42C3825B84C"/>
  </w:style>
  <w:style w:type="paragraph" w:customStyle="1" w:styleId="D2154ACB5DA347CBAFE56D83265C94AE">
    <w:name w:val="D2154ACB5DA347CBAFE56D83265C94AE"/>
  </w:style>
  <w:style w:type="paragraph" w:customStyle="1" w:styleId="4A890FC23C094C3191A7A4DCE90E123A">
    <w:name w:val="4A890FC23C094C3191A7A4DCE90E123A"/>
  </w:style>
  <w:style w:type="paragraph" w:customStyle="1" w:styleId="DC2D49F451CE4157AE61472CAB3F9D63">
    <w:name w:val="DC2D49F451CE4157AE61472CAB3F9D63"/>
  </w:style>
  <w:style w:type="paragraph" w:customStyle="1" w:styleId="BE102501ABA448B1976E2F6A75A498C9">
    <w:name w:val="BE102501ABA448B1976E2F6A75A498C9"/>
  </w:style>
  <w:style w:type="paragraph" w:customStyle="1" w:styleId="757B62A0E2ED4B1588749B765A6C37BD">
    <w:name w:val="757B62A0E2ED4B1588749B765A6C37BD"/>
  </w:style>
  <w:style w:type="paragraph" w:customStyle="1" w:styleId="CB5EC828E21745C7B26B41BF7629C8A5">
    <w:name w:val="CB5EC828E21745C7B26B41BF7629C8A5"/>
  </w:style>
  <w:style w:type="paragraph" w:customStyle="1" w:styleId="E4121B919BB840268C1A275FE47066FD">
    <w:name w:val="E4121B919BB840268C1A275FE47066FD"/>
  </w:style>
  <w:style w:type="paragraph" w:customStyle="1" w:styleId="CD461AE8C61C4D48ABCABCF10E192BE1">
    <w:name w:val="CD461AE8C61C4D48ABCABCF10E192BE1"/>
  </w:style>
  <w:style w:type="paragraph" w:customStyle="1" w:styleId="8499C89201C4443595DC04E6C540CA86">
    <w:name w:val="8499C89201C4443595DC04E6C540CA86"/>
  </w:style>
  <w:style w:type="paragraph" w:customStyle="1" w:styleId="750464BE3E9C4EBCB5D6F4F660D30EB2">
    <w:name w:val="750464BE3E9C4EBCB5D6F4F660D30EB2"/>
  </w:style>
  <w:style w:type="paragraph" w:customStyle="1" w:styleId="08F042C13D8847CA80E320F2CE2D605B">
    <w:name w:val="08F042C13D8847CA80E320F2CE2D605B"/>
  </w:style>
  <w:style w:type="paragraph" w:customStyle="1" w:styleId="8A68130B52AB4327A2771ADBF36955CF">
    <w:name w:val="8A68130B52AB4327A2771ADBF36955CF"/>
  </w:style>
  <w:style w:type="paragraph" w:customStyle="1" w:styleId="2A549211E81147BDA0C5F499C00009DF">
    <w:name w:val="2A549211E81147BDA0C5F499C00009DF"/>
  </w:style>
  <w:style w:type="paragraph" w:customStyle="1" w:styleId="14FE2EC4524D4F57BD81CF820F98F784">
    <w:name w:val="14FE2EC4524D4F57BD81CF820F98F784"/>
  </w:style>
  <w:style w:type="paragraph" w:customStyle="1" w:styleId="EB63E4B60A40422596D7AEDE459E6C71">
    <w:name w:val="EB63E4B60A40422596D7AEDE459E6C71"/>
  </w:style>
  <w:style w:type="paragraph" w:customStyle="1" w:styleId="EC8FE6B56CCF4C60A0919CDF53D9ADEE">
    <w:name w:val="EC8FE6B56CCF4C60A0919CDF53D9ADEE"/>
  </w:style>
  <w:style w:type="paragraph" w:customStyle="1" w:styleId="F2E563D9C117406B8E9CA54EC034E416">
    <w:name w:val="F2E563D9C117406B8E9CA54EC034E416"/>
  </w:style>
  <w:style w:type="paragraph" w:customStyle="1" w:styleId="0A883325B29F4C04A705D383BA0B1C51">
    <w:name w:val="0A883325B29F4C04A705D383BA0B1C51"/>
  </w:style>
  <w:style w:type="paragraph" w:customStyle="1" w:styleId="F0A3425E9A0E46679FF4DFB087C41B2F">
    <w:name w:val="F0A3425E9A0E46679FF4DFB087C41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54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Tomines</cp:lastModifiedBy>
  <cp:revision>4</cp:revision>
  <dcterms:created xsi:type="dcterms:W3CDTF">2019-03-02T18:32:00Z</dcterms:created>
  <dcterms:modified xsi:type="dcterms:W3CDTF">2019-03-30T16:27:00Z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