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DD799" w14:textId="7FE2A8B8" w:rsidR="00E455A9" w:rsidRPr="00C376D3" w:rsidRDefault="00800AAE" w:rsidP="00800AAE">
      <w:pPr>
        <w:pStyle w:val="Heading1"/>
        <w:rPr>
          <w:rFonts w:cs="Times New Roman"/>
        </w:rPr>
      </w:pPr>
      <w:r w:rsidRPr="00C376D3">
        <w:rPr>
          <w:rFonts w:cs="Times New Roman"/>
        </w:rPr>
        <w:t>1 All about Data</w:t>
      </w:r>
    </w:p>
    <w:p w14:paraId="47856E4A" w14:textId="17D73A88" w:rsidR="00800AAE" w:rsidRPr="00C376D3" w:rsidRDefault="00800AAE" w:rsidP="00800AAE">
      <w:pPr>
        <w:pStyle w:val="Heading2"/>
        <w:numPr>
          <w:ilvl w:val="1"/>
          <w:numId w:val="1"/>
        </w:numPr>
        <w:rPr>
          <w:rFonts w:cs="Times New Roman"/>
        </w:rPr>
      </w:pPr>
      <w:r w:rsidRPr="00C376D3">
        <w:rPr>
          <w:rFonts w:cs="Times New Roman"/>
        </w:rPr>
        <w:t>Background</w:t>
      </w:r>
    </w:p>
    <w:p w14:paraId="36ED1FCD" w14:textId="268E57DD" w:rsidR="00800AAE" w:rsidRPr="00C376D3" w:rsidRDefault="00C376D3" w:rsidP="00C376D3">
      <w:pPr>
        <w:ind w:firstLine="360"/>
        <w:rPr>
          <w:rFonts w:ascii="Times New Roman" w:hAnsi="Times New Roman" w:cs="Times New Roman"/>
        </w:rPr>
      </w:pPr>
      <w:r>
        <w:rPr>
          <w:rFonts w:ascii="Times New Roman" w:hAnsi="Times New Roman" w:cs="Times New Roman"/>
        </w:rPr>
        <w:t xml:space="preserve">Spotify is a world-wide music streaming service that </w:t>
      </w:r>
      <w:r w:rsidR="00E973E6">
        <w:rPr>
          <w:rFonts w:ascii="Times New Roman" w:hAnsi="Times New Roman" w:cs="Times New Roman"/>
        </w:rPr>
        <w:t>allows</w:t>
      </w:r>
      <w:r>
        <w:rPr>
          <w:rFonts w:ascii="Times New Roman" w:hAnsi="Times New Roman" w:cs="Times New Roman"/>
        </w:rPr>
        <w:t xml:space="preserve"> users to listen to music anywhere at any time. The service offers several different APIs that are used to handle anything from playback to data collection. This project utilizes the Web API to import data from Spotify’s category playlists into </w:t>
      </w:r>
      <w:r w:rsidR="00C05737">
        <w:rPr>
          <w:rFonts w:ascii="Times New Roman" w:hAnsi="Times New Roman" w:cs="Times New Roman"/>
        </w:rPr>
        <w:t>a locally stored MongoDB database and generate playlists based on user input.</w:t>
      </w:r>
    </w:p>
    <w:p w14:paraId="21FA0E47" w14:textId="77777777" w:rsidR="00C05737" w:rsidRDefault="00800AAE" w:rsidP="00C05737">
      <w:pPr>
        <w:pStyle w:val="Heading2"/>
        <w:numPr>
          <w:ilvl w:val="1"/>
          <w:numId w:val="1"/>
        </w:numPr>
        <w:rPr>
          <w:rFonts w:cs="Times New Roman"/>
        </w:rPr>
      </w:pPr>
      <w:r w:rsidRPr="00C376D3">
        <w:rPr>
          <w:rFonts w:cs="Times New Roman"/>
        </w:rPr>
        <w:t>Data Source</w:t>
      </w:r>
    </w:p>
    <w:p w14:paraId="435CD79D" w14:textId="3C32F9FB" w:rsidR="00800AAE" w:rsidRPr="00C05737" w:rsidRDefault="00C05737" w:rsidP="00C05737">
      <w:pPr>
        <w:ind w:firstLine="360"/>
        <w:rPr>
          <w:rFonts w:ascii="Times New Roman" w:hAnsi="Times New Roman"/>
        </w:rPr>
      </w:pPr>
      <w:r w:rsidRPr="00C05737">
        <w:t xml:space="preserve">All data is sourced directly from Spotify using their Web API. This iteration of the project solely imports song data from the top 20 categories on Spotify. It is worth </w:t>
      </w:r>
      <w:r>
        <w:t xml:space="preserve">noting that certain categories provided by Spotify are deprecated on the </w:t>
      </w:r>
      <w:r w:rsidR="00E973E6">
        <w:t>platform,</w:t>
      </w:r>
      <w:r>
        <w:t xml:space="preserve"> but the API will still generate collections for them.</w:t>
      </w:r>
    </w:p>
    <w:p w14:paraId="063F5D9F" w14:textId="41E9D9FF" w:rsidR="00800AAE" w:rsidRPr="00C376D3" w:rsidRDefault="00800AAE" w:rsidP="00800AAE">
      <w:pPr>
        <w:pStyle w:val="Heading2"/>
        <w:rPr>
          <w:rFonts w:cs="Times New Roman"/>
        </w:rPr>
      </w:pPr>
      <w:r w:rsidRPr="00C376D3">
        <w:rPr>
          <w:rFonts w:cs="Times New Roman"/>
        </w:rPr>
        <w:t>1.3 Data Destination</w:t>
      </w:r>
    </w:p>
    <w:p w14:paraId="365345E4" w14:textId="36C16945" w:rsidR="00800AAE" w:rsidRDefault="00C05737" w:rsidP="00C05737">
      <w:r>
        <w:tab/>
        <w:t>All song data is imported and stored within collections generated based on the category name. Each of the 20 categories is stored in the `</w:t>
      </w:r>
      <w:proofErr w:type="spellStart"/>
      <w:r>
        <w:t>spotify</w:t>
      </w:r>
      <w:proofErr w:type="spellEnd"/>
      <w:r>
        <w:t>` database with each collection currently having anywhere from 1.2k documents (songs) to 4.4k documents.</w:t>
      </w:r>
    </w:p>
    <w:p w14:paraId="34F055C2" w14:textId="30BD5529" w:rsidR="00C05737" w:rsidRPr="00C376D3" w:rsidRDefault="00C05737" w:rsidP="00C05737">
      <w:r>
        <w:tab/>
        <w:t xml:space="preserve">The Web API used for this project does have a limit on maximum requests per </w:t>
      </w:r>
      <w:r w:rsidR="00E973E6">
        <w:t>playlist</w:t>
      </w:r>
      <w:r>
        <w:t xml:space="preserve"> creation scope and therefore a maximum of 100 songs/category can be added to a given playlist.</w:t>
      </w:r>
    </w:p>
    <w:p w14:paraId="678387A4" w14:textId="5BC882EB" w:rsidR="00800AAE" w:rsidRPr="00C376D3" w:rsidRDefault="00800AAE" w:rsidP="00800AAE">
      <w:pPr>
        <w:pStyle w:val="Heading2"/>
        <w:rPr>
          <w:rFonts w:cs="Times New Roman"/>
        </w:rPr>
      </w:pPr>
      <w:r w:rsidRPr="00C376D3">
        <w:rPr>
          <w:rFonts w:cs="Times New Roman"/>
        </w:rPr>
        <w:t>1.4 Data Transformation</w:t>
      </w:r>
    </w:p>
    <w:p w14:paraId="634CCE5C" w14:textId="3615B00B" w:rsidR="00800AAE" w:rsidRPr="00C376D3" w:rsidRDefault="00C05737" w:rsidP="00800AAE">
      <w:pPr>
        <w:rPr>
          <w:rFonts w:ascii="Times New Roman" w:hAnsi="Times New Roman" w:cs="Times New Roman"/>
        </w:rPr>
      </w:pPr>
      <w:r>
        <w:rPr>
          <w:rFonts w:ascii="Times New Roman" w:hAnsi="Times New Roman" w:cs="Times New Roman"/>
        </w:rPr>
        <w:tab/>
        <w:t>No significant transformations were made to the data. The only additional field added to the data is the `</w:t>
      </w:r>
      <w:proofErr w:type="spellStart"/>
      <w:r>
        <w:rPr>
          <w:rFonts w:ascii="Times New Roman" w:hAnsi="Times New Roman" w:cs="Times New Roman"/>
        </w:rPr>
        <w:t>import_date</w:t>
      </w:r>
      <w:proofErr w:type="spellEnd"/>
      <w:r>
        <w:rPr>
          <w:rFonts w:ascii="Times New Roman" w:hAnsi="Times New Roman" w:cs="Times New Roman"/>
        </w:rPr>
        <w:t xml:space="preserve">` value which is a timestamp taken at the time of import to ensure that subsequent running of the code will not result in data imports </w:t>
      </w:r>
      <w:r w:rsidR="00E973E6">
        <w:rPr>
          <w:rFonts w:ascii="Times New Roman" w:hAnsi="Times New Roman" w:cs="Times New Roman"/>
        </w:rPr>
        <w:t>each</w:t>
      </w:r>
      <w:r>
        <w:rPr>
          <w:rFonts w:ascii="Times New Roman" w:hAnsi="Times New Roman" w:cs="Times New Roman"/>
        </w:rPr>
        <w:t xml:space="preserve"> time.</w:t>
      </w:r>
    </w:p>
    <w:p w14:paraId="5747E949" w14:textId="18AFCC6B" w:rsidR="00800AAE" w:rsidRPr="00C376D3" w:rsidRDefault="00800AAE" w:rsidP="00800AAE">
      <w:pPr>
        <w:pStyle w:val="Heading1"/>
        <w:rPr>
          <w:rFonts w:cs="Times New Roman"/>
        </w:rPr>
      </w:pPr>
      <w:r w:rsidRPr="00C376D3">
        <w:rPr>
          <w:rFonts w:cs="Times New Roman"/>
        </w:rPr>
        <w:t>2 Tooling</w:t>
      </w:r>
    </w:p>
    <w:p w14:paraId="2B41EB15" w14:textId="37D560DE" w:rsidR="00800AAE" w:rsidRDefault="00C05737" w:rsidP="00800AAE">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Jupyter</w:t>
      </w:r>
      <w:proofErr w:type="spellEnd"/>
      <w:r>
        <w:rPr>
          <w:rFonts w:ascii="Times New Roman" w:hAnsi="Times New Roman" w:cs="Times New Roman"/>
        </w:rPr>
        <w:t xml:space="preserve"> Notebook and MongoDB are the tools currently used for this project. Due to technical issues with the authorization flow of the Spotify API, this project needed to be completed </w:t>
      </w:r>
      <w:r w:rsidR="00E973E6">
        <w:rPr>
          <w:rFonts w:ascii="Times New Roman" w:hAnsi="Times New Roman" w:cs="Times New Roman"/>
        </w:rPr>
        <w:t>in</w:t>
      </w:r>
      <w:r>
        <w:rPr>
          <w:rFonts w:ascii="Times New Roman" w:hAnsi="Times New Roman" w:cs="Times New Roman"/>
        </w:rPr>
        <w:t xml:space="preserve"> a local environment and configuration of Spark on this local machine was not possible. </w:t>
      </w:r>
      <w:r w:rsidR="00E973E6">
        <w:rPr>
          <w:rFonts w:ascii="Times New Roman" w:hAnsi="Times New Roman" w:cs="Times New Roman"/>
        </w:rPr>
        <w:t>In lieu of `</w:t>
      </w:r>
      <w:proofErr w:type="spellStart"/>
      <w:r w:rsidR="00E973E6">
        <w:rPr>
          <w:rFonts w:ascii="Times New Roman" w:hAnsi="Times New Roman" w:cs="Times New Roman"/>
        </w:rPr>
        <w:t>pyspark</w:t>
      </w:r>
      <w:proofErr w:type="spellEnd"/>
      <w:r w:rsidR="00E973E6">
        <w:rPr>
          <w:rFonts w:ascii="Times New Roman" w:hAnsi="Times New Roman" w:cs="Times New Roman"/>
        </w:rPr>
        <w:t>`, the package `</w:t>
      </w:r>
      <w:proofErr w:type="spellStart"/>
      <w:r w:rsidR="00E973E6">
        <w:rPr>
          <w:rFonts w:ascii="Times New Roman" w:hAnsi="Times New Roman" w:cs="Times New Roman"/>
        </w:rPr>
        <w:t>pymongo</w:t>
      </w:r>
      <w:proofErr w:type="spellEnd"/>
      <w:r w:rsidR="00E973E6">
        <w:rPr>
          <w:rFonts w:ascii="Times New Roman" w:hAnsi="Times New Roman" w:cs="Times New Roman"/>
        </w:rPr>
        <w:t>` was utilized to initiate data reads and writes to and from MongoDB. This would be a simple transition in future iterations of this project.</w:t>
      </w:r>
    </w:p>
    <w:p w14:paraId="0FF2041C" w14:textId="58881E07" w:rsidR="00E973E6" w:rsidRDefault="00E973E6" w:rsidP="00E973E6">
      <w:pPr>
        <w:pStyle w:val="Heading1"/>
      </w:pPr>
      <w:r>
        <w:lastRenderedPageBreak/>
        <w:t>3 Code Completion</w:t>
      </w:r>
    </w:p>
    <w:p w14:paraId="162F4AC0" w14:textId="3DEB62FC" w:rsidR="00022CC2" w:rsidRDefault="00022CC2" w:rsidP="00022CC2">
      <w:pPr>
        <w:pStyle w:val="ListParagraph"/>
        <w:numPr>
          <w:ilvl w:val="0"/>
          <w:numId w:val="2"/>
        </w:numPr>
      </w:pPr>
      <w:r>
        <w:t>MongoDB Configuration:</w:t>
      </w:r>
      <w:r>
        <w:rPr>
          <w:noProof/>
        </w:rPr>
        <w:drawing>
          <wp:inline distT="0" distB="0" distL="0" distR="0" wp14:anchorId="4ADA56E3" wp14:editId="5F7E33A1">
            <wp:extent cx="5943600" cy="3771265"/>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943600" cy="3771265"/>
                    </a:xfrm>
                    <a:prstGeom prst="rect">
                      <a:avLst/>
                    </a:prstGeom>
                  </pic:spPr>
                </pic:pic>
              </a:graphicData>
            </a:graphic>
          </wp:inline>
        </w:drawing>
      </w:r>
    </w:p>
    <w:p w14:paraId="729A78B7" w14:textId="0F309626" w:rsidR="00022CC2" w:rsidRDefault="00022CC2" w:rsidP="00022CC2">
      <w:pPr>
        <w:pStyle w:val="ListParagraph"/>
        <w:numPr>
          <w:ilvl w:val="0"/>
          <w:numId w:val="2"/>
        </w:numPr>
      </w:pPr>
      <w:r>
        <w:t>Spotify API Authentication:</w:t>
      </w:r>
      <w:r w:rsidRPr="00022CC2">
        <w:rPr>
          <w:noProof/>
        </w:rPr>
        <w:t xml:space="preserve"> </w:t>
      </w:r>
      <w:r>
        <w:rPr>
          <w:noProof/>
        </w:rPr>
        <w:drawing>
          <wp:inline distT="0" distB="0" distL="0" distR="0" wp14:anchorId="11F08031" wp14:editId="0D2FB516">
            <wp:extent cx="5943600" cy="272859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943600" cy="2728595"/>
                    </a:xfrm>
                    <a:prstGeom prst="rect">
                      <a:avLst/>
                    </a:prstGeom>
                  </pic:spPr>
                </pic:pic>
              </a:graphicData>
            </a:graphic>
          </wp:inline>
        </w:drawing>
      </w:r>
    </w:p>
    <w:p w14:paraId="1651518E" w14:textId="53DED2AE" w:rsidR="00022CC2" w:rsidRDefault="00022CC2" w:rsidP="00022CC2">
      <w:pPr>
        <w:pStyle w:val="ListParagraph"/>
        <w:numPr>
          <w:ilvl w:val="0"/>
          <w:numId w:val="2"/>
        </w:numPr>
      </w:pPr>
      <w:r>
        <w:lastRenderedPageBreak/>
        <w:t>Category collection creation:</w:t>
      </w:r>
      <w:r w:rsidRPr="00022CC2">
        <w:rPr>
          <w:noProof/>
        </w:rPr>
        <w:t xml:space="preserve"> </w:t>
      </w:r>
      <w:r>
        <w:rPr>
          <w:noProof/>
        </w:rPr>
        <w:drawing>
          <wp:inline distT="0" distB="0" distL="0" distR="0" wp14:anchorId="56F6073C" wp14:editId="7F462F0E">
            <wp:extent cx="5943600" cy="375475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943600" cy="3754755"/>
                    </a:xfrm>
                    <a:prstGeom prst="rect">
                      <a:avLst/>
                    </a:prstGeom>
                  </pic:spPr>
                </pic:pic>
              </a:graphicData>
            </a:graphic>
          </wp:inline>
        </w:drawing>
      </w:r>
    </w:p>
    <w:p w14:paraId="182B8AB9" w14:textId="1A36924A" w:rsidR="00022CC2" w:rsidRDefault="00022CC2" w:rsidP="00022CC2">
      <w:pPr>
        <w:pStyle w:val="ListParagraph"/>
        <w:numPr>
          <w:ilvl w:val="0"/>
          <w:numId w:val="2"/>
        </w:numPr>
      </w:pPr>
      <w:r>
        <w:lastRenderedPageBreak/>
        <w:t>Song data import to collections:</w:t>
      </w:r>
      <w:r w:rsidRPr="00022CC2">
        <w:rPr>
          <w:noProof/>
        </w:rPr>
        <w:t xml:space="preserve"> </w:t>
      </w:r>
      <w:r>
        <w:rPr>
          <w:noProof/>
        </w:rPr>
        <w:drawing>
          <wp:inline distT="0" distB="0" distL="0" distR="0" wp14:anchorId="62093783" wp14:editId="550E584B">
            <wp:extent cx="5943600" cy="771779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7717790"/>
                    </a:xfrm>
                    <a:prstGeom prst="rect">
                      <a:avLst/>
                    </a:prstGeom>
                  </pic:spPr>
                </pic:pic>
              </a:graphicData>
            </a:graphic>
          </wp:inline>
        </w:drawing>
      </w:r>
    </w:p>
    <w:p w14:paraId="6FFEAA46" w14:textId="6DF13673" w:rsidR="00022CC2" w:rsidRPr="00E973E6" w:rsidRDefault="00022CC2" w:rsidP="00022CC2">
      <w:pPr>
        <w:pStyle w:val="ListParagraph"/>
        <w:numPr>
          <w:ilvl w:val="0"/>
          <w:numId w:val="2"/>
        </w:numPr>
      </w:pPr>
      <w:r>
        <w:lastRenderedPageBreak/>
        <w:t>Playlist Generation:</w:t>
      </w:r>
      <w:r w:rsidRPr="00022CC2">
        <w:rPr>
          <w:noProof/>
        </w:rPr>
        <w:t xml:space="preserve"> </w:t>
      </w:r>
      <w:r>
        <w:rPr>
          <w:noProof/>
        </w:rPr>
        <w:drawing>
          <wp:inline distT="0" distB="0" distL="0" distR="0" wp14:anchorId="1B83E04F" wp14:editId="0A8D89B2">
            <wp:extent cx="5943600" cy="72269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7226935"/>
                    </a:xfrm>
                    <a:prstGeom prst="rect">
                      <a:avLst/>
                    </a:prstGeom>
                  </pic:spPr>
                </pic:pic>
              </a:graphicData>
            </a:graphic>
          </wp:inline>
        </w:drawing>
      </w:r>
      <w:r w:rsidRPr="00022CC2">
        <w:rPr>
          <w:noProof/>
        </w:rPr>
        <w:t xml:space="preserve"> </w:t>
      </w:r>
      <w:r>
        <w:rPr>
          <w:noProof/>
        </w:rPr>
        <w:lastRenderedPageBreak/>
        <w:drawing>
          <wp:inline distT="0" distB="0" distL="0" distR="0" wp14:anchorId="7159AEB9" wp14:editId="525EB0C4">
            <wp:extent cx="5943600" cy="72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26440"/>
                    </a:xfrm>
                    <a:prstGeom prst="rect">
                      <a:avLst/>
                    </a:prstGeom>
                  </pic:spPr>
                </pic:pic>
              </a:graphicData>
            </a:graphic>
          </wp:inline>
        </w:drawing>
      </w:r>
      <w:r>
        <w:rPr>
          <w:noProof/>
        </w:rPr>
        <w:drawing>
          <wp:inline distT="0" distB="0" distL="0" distR="0" wp14:anchorId="62F39B27" wp14:editId="2C6D0C52">
            <wp:extent cx="59436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56259"/>
                    <a:stretch/>
                  </pic:blipFill>
                  <pic:spPr bwMode="auto">
                    <a:xfrm>
                      <a:off x="0" y="0"/>
                      <a:ext cx="594360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151B9C0F" w14:textId="3E0C8700" w:rsidR="00800AAE" w:rsidRDefault="00E973E6" w:rsidP="00800AAE">
      <w:pPr>
        <w:pStyle w:val="Heading1"/>
        <w:rPr>
          <w:rFonts w:cs="Times New Roman"/>
        </w:rPr>
      </w:pPr>
      <w:r>
        <w:rPr>
          <w:rFonts w:cs="Times New Roman"/>
        </w:rPr>
        <w:t>4</w:t>
      </w:r>
      <w:r w:rsidR="00800AAE" w:rsidRPr="00C376D3">
        <w:rPr>
          <w:rFonts w:cs="Times New Roman"/>
        </w:rPr>
        <w:t xml:space="preserve"> Conclusion</w:t>
      </w:r>
    </w:p>
    <w:p w14:paraId="6DDD3180" w14:textId="0D535A43" w:rsidR="00C05737" w:rsidRPr="00C05737" w:rsidRDefault="00022CC2" w:rsidP="00C05737">
      <w:r>
        <w:tab/>
        <w:t xml:space="preserve">This project was very fulfilling although it had its roadblocks regarding using the local VM. </w:t>
      </w:r>
      <w:r w:rsidR="00873FCC">
        <w:t xml:space="preserve">The overall goal of this project was to utilize the Spotify API to import data into a MongoDB database as well as generate a playlist using the API. Both of these goals were </w:t>
      </w:r>
      <w:proofErr w:type="gramStart"/>
      <w:r w:rsidR="00873FCC">
        <w:t>achieved</w:t>
      </w:r>
      <w:proofErr w:type="gramEnd"/>
      <w:r w:rsidR="00873FCC">
        <w:t xml:space="preserve"> and the code used to achieve this goal can be further improved to generate analysis or a full fledged tool for playlist generation.</w:t>
      </w:r>
    </w:p>
    <w:sectPr w:rsidR="00C05737" w:rsidRPr="00C05737">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5F498" w14:textId="77777777" w:rsidR="00E973E6" w:rsidRDefault="00E973E6" w:rsidP="00E973E6">
      <w:pPr>
        <w:spacing w:after="0" w:line="240" w:lineRule="auto"/>
      </w:pPr>
      <w:r>
        <w:separator/>
      </w:r>
    </w:p>
  </w:endnote>
  <w:endnote w:type="continuationSeparator" w:id="0">
    <w:p w14:paraId="35D15D1E" w14:textId="77777777" w:rsidR="00E973E6" w:rsidRDefault="00E973E6" w:rsidP="00E97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72A7D" w14:textId="77777777" w:rsidR="00E973E6" w:rsidRDefault="00E973E6" w:rsidP="00E973E6">
      <w:pPr>
        <w:spacing w:after="0" w:line="240" w:lineRule="auto"/>
      </w:pPr>
      <w:r>
        <w:separator/>
      </w:r>
    </w:p>
  </w:footnote>
  <w:footnote w:type="continuationSeparator" w:id="0">
    <w:p w14:paraId="5292EBB2" w14:textId="77777777" w:rsidR="00E973E6" w:rsidRDefault="00E973E6" w:rsidP="00E973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4827D" w14:textId="4A38EAE8" w:rsidR="00E973E6" w:rsidRDefault="00E973E6" w:rsidP="00E973E6">
    <w:pPr>
      <w:pStyle w:val="Header"/>
      <w:jc w:val="right"/>
      <w:rPr>
        <w:rFonts w:ascii="Times New Roman" w:hAnsi="Times New Roman" w:cs="Times New Roman"/>
        <w:sz w:val="24"/>
        <w:szCs w:val="24"/>
      </w:rPr>
    </w:pPr>
    <w:r>
      <w:rPr>
        <w:rFonts w:ascii="Times New Roman" w:hAnsi="Times New Roman" w:cs="Times New Roman"/>
        <w:sz w:val="24"/>
        <w:szCs w:val="24"/>
      </w:rPr>
      <w:t>John Tedesco O’Rourke</w:t>
    </w:r>
  </w:p>
  <w:p w14:paraId="04989988" w14:textId="23AF938D" w:rsidR="00E973E6" w:rsidRDefault="00E973E6" w:rsidP="00E973E6">
    <w:pPr>
      <w:pStyle w:val="Header"/>
      <w:jc w:val="right"/>
      <w:rPr>
        <w:rFonts w:ascii="Times New Roman" w:hAnsi="Times New Roman" w:cs="Times New Roman"/>
        <w:sz w:val="24"/>
        <w:szCs w:val="24"/>
      </w:rPr>
    </w:pPr>
    <w:r>
      <w:rPr>
        <w:rFonts w:ascii="Times New Roman" w:hAnsi="Times New Roman" w:cs="Times New Roman"/>
        <w:sz w:val="24"/>
        <w:szCs w:val="24"/>
      </w:rPr>
      <w:t>IST 769 – Final Project</w:t>
    </w:r>
  </w:p>
  <w:p w14:paraId="21BC4A50" w14:textId="74C96E09" w:rsidR="00E973E6" w:rsidRPr="00E973E6" w:rsidRDefault="00E973E6" w:rsidP="00E973E6">
    <w:pPr>
      <w:pStyle w:val="Header"/>
      <w:jc w:val="right"/>
      <w:rPr>
        <w:rFonts w:ascii="Times New Roman" w:hAnsi="Times New Roman" w:cs="Times New Roman"/>
        <w:sz w:val="24"/>
        <w:szCs w:val="24"/>
      </w:rPr>
    </w:pPr>
    <w:r>
      <w:rPr>
        <w:rFonts w:ascii="Times New Roman" w:hAnsi="Times New Roman" w:cs="Times New Roman"/>
        <w:sz w:val="24"/>
        <w:szCs w:val="24"/>
      </w:rPr>
      <w:t>03/27/23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A0B1D"/>
    <w:multiLevelType w:val="hybridMultilevel"/>
    <w:tmpl w:val="8138B028"/>
    <w:lvl w:ilvl="0" w:tplc="BD0882A6">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5B4060"/>
    <w:multiLevelType w:val="multilevel"/>
    <w:tmpl w:val="B2006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98674919">
    <w:abstractNumId w:val="1"/>
  </w:num>
  <w:num w:numId="2" w16cid:durableId="480384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E30"/>
    <w:rsid w:val="00022CC2"/>
    <w:rsid w:val="004C4E0D"/>
    <w:rsid w:val="00697F52"/>
    <w:rsid w:val="00761E30"/>
    <w:rsid w:val="00800AAE"/>
    <w:rsid w:val="00873FCC"/>
    <w:rsid w:val="009D7D08"/>
    <w:rsid w:val="00A0726E"/>
    <w:rsid w:val="00C05737"/>
    <w:rsid w:val="00C376D3"/>
    <w:rsid w:val="00C62B1E"/>
    <w:rsid w:val="00DB74C9"/>
    <w:rsid w:val="00E455A9"/>
    <w:rsid w:val="00E97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C00DF"/>
  <w15:chartTrackingRefBased/>
  <w15:docId w15:val="{CCA2D1CF-DB36-4D38-884E-E353DBEA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00AAE"/>
    <w:pPr>
      <w:keepNext/>
      <w:keepLines/>
      <w:spacing w:before="240" w:after="12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800AAE"/>
    <w:pPr>
      <w:keepNext/>
      <w:keepLines/>
      <w:spacing w:before="40" w:after="120"/>
      <w:outlineLvl w:val="1"/>
    </w:pPr>
    <w:rPr>
      <w:rFonts w:ascii="Times New Roman" w:eastAsiaTheme="majorEastAsia" w:hAnsi="Times New Roman"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AA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800AAE"/>
    <w:rPr>
      <w:rFonts w:ascii="Times New Roman" w:eastAsiaTheme="majorEastAsia" w:hAnsi="Times New Roman" w:cstheme="majorBidi"/>
      <w:sz w:val="24"/>
      <w:szCs w:val="26"/>
    </w:rPr>
  </w:style>
  <w:style w:type="paragraph" w:styleId="ListParagraph">
    <w:name w:val="List Paragraph"/>
    <w:basedOn w:val="Normal"/>
    <w:uiPriority w:val="34"/>
    <w:qFormat/>
    <w:rsid w:val="00800AAE"/>
    <w:pPr>
      <w:ind w:left="720"/>
      <w:contextualSpacing/>
    </w:pPr>
  </w:style>
  <w:style w:type="paragraph" w:styleId="Header">
    <w:name w:val="header"/>
    <w:basedOn w:val="Normal"/>
    <w:link w:val="HeaderChar"/>
    <w:uiPriority w:val="99"/>
    <w:unhideWhenUsed/>
    <w:rsid w:val="00E97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3E6"/>
  </w:style>
  <w:style w:type="paragraph" w:styleId="Footer">
    <w:name w:val="footer"/>
    <w:basedOn w:val="Normal"/>
    <w:link w:val="FooterChar"/>
    <w:uiPriority w:val="99"/>
    <w:unhideWhenUsed/>
    <w:rsid w:val="00E97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3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T O'Rourke</dc:creator>
  <cp:keywords/>
  <dc:description/>
  <cp:lastModifiedBy>John T O'Rourke</cp:lastModifiedBy>
  <cp:revision>4</cp:revision>
  <dcterms:created xsi:type="dcterms:W3CDTF">2023-04-01T02:13:00Z</dcterms:created>
  <dcterms:modified xsi:type="dcterms:W3CDTF">2023-04-01T02:14:00Z</dcterms:modified>
</cp:coreProperties>
</file>