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2F96" w14:textId="77777777" w:rsidR="002001D5" w:rsidRPr="00090550" w:rsidRDefault="002001D5" w:rsidP="007F31AD">
      <w:pPr>
        <w:spacing w:line="276" w:lineRule="auto"/>
        <w:jc w:val="center"/>
        <w:rPr>
          <w:b/>
          <w:color w:val="C00000"/>
          <w:sz w:val="44"/>
          <w:lang w:val="es-ES"/>
        </w:rPr>
      </w:pPr>
      <w:bookmarkStart w:id="0" w:name="_GoBack"/>
      <w:bookmarkEnd w:id="0"/>
      <w:r w:rsidRPr="00090550">
        <w:rPr>
          <w:b/>
          <w:color w:val="C00000"/>
          <w:sz w:val="44"/>
          <w:lang w:val="es-ES"/>
        </w:rPr>
        <w:t>UNIVERSIDAD TÉCNICA DE AMBATO</w:t>
      </w:r>
    </w:p>
    <w:p w14:paraId="3FF64FBB" w14:textId="77777777" w:rsidR="002001D5" w:rsidRPr="00090550" w:rsidRDefault="002001D5" w:rsidP="007F31AD">
      <w:pPr>
        <w:spacing w:line="276" w:lineRule="auto"/>
        <w:jc w:val="center"/>
        <w:rPr>
          <w:b/>
          <w:sz w:val="44"/>
          <w:lang w:val="es-ES"/>
        </w:rPr>
      </w:pPr>
      <w:r w:rsidRPr="00090550">
        <w:rPr>
          <w:b/>
          <w:sz w:val="44"/>
          <w:lang w:val="es-ES"/>
        </w:rPr>
        <w:t>Facultad de Ingeniería en Sistemas, Electrónica e Industrial</w:t>
      </w:r>
    </w:p>
    <w:p w14:paraId="675D8249" w14:textId="77777777" w:rsidR="002001D5" w:rsidRPr="00090550" w:rsidRDefault="002001D5" w:rsidP="007F31AD">
      <w:pPr>
        <w:spacing w:line="276" w:lineRule="auto"/>
        <w:jc w:val="center"/>
        <w:rPr>
          <w:b/>
          <w:sz w:val="32"/>
          <w:lang w:val="es-ES"/>
        </w:rPr>
      </w:pPr>
      <w:r w:rsidRPr="00090550">
        <w:rPr>
          <w:b/>
          <w:sz w:val="32"/>
          <w:lang w:val="es-ES"/>
        </w:rPr>
        <w:t>Título:</w:t>
      </w:r>
    </w:p>
    <w:p w14:paraId="095C240F" w14:textId="77777777" w:rsidR="002001D5" w:rsidRDefault="007F31AD" w:rsidP="007F31AD">
      <w:pPr>
        <w:spacing w:line="276" w:lineRule="auto"/>
        <w:jc w:val="center"/>
        <w:rPr>
          <w:sz w:val="32"/>
          <w:lang w:val="es-ES"/>
        </w:rPr>
      </w:pPr>
      <w:r>
        <w:rPr>
          <w:sz w:val="32"/>
          <w:lang w:val="es-ES"/>
        </w:rPr>
        <w:t>Ataque XSS almacenado</w:t>
      </w:r>
    </w:p>
    <w:p w14:paraId="2EDFF864" w14:textId="77777777" w:rsidR="002001D5" w:rsidRPr="00090550" w:rsidRDefault="002001D5" w:rsidP="007F31AD">
      <w:pPr>
        <w:spacing w:line="276" w:lineRule="auto"/>
        <w:jc w:val="center"/>
        <w:rPr>
          <w:sz w:val="32"/>
          <w:lang w:val="es-ES"/>
        </w:rPr>
      </w:pPr>
      <w:r w:rsidRPr="00090550">
        <w:rPr>
          <w:b/>
          <w:sz w:val="32"/>
          <w:lang w:val="es-ES"/>
        </w:rPr>
        <w:t>Carrera:</w:t>
      </w:r>
    </w:p>
    <w:p w14:paraId="6148DCDB" w14:textId="77777777" w:rsidR="002001D5" w:rsidRPr="00090550" w:rsidRDefault="002001D5" w:rsidP="007F31AD">
      <w:pPr>
        <w:spacing w:line="276" w:lineRule="auto"/>
        <w:ind w:firstLine="708"/>
        <w:jc w:val="center"/>
        <w:rPr>
          <w:sz w:val="32"/>
          <w:lang w:val="es-ES"/>
        </w:rPr>
      </w:pPr>
      <w:r w:rsidRPr="00090550">
        <w:rPr>
          <w:sz w:val="32"/>
          <w:lang w:val="es-ES"/>
        </w:rPr>
        <w:t>Ingeniería en Sistemas Computacionales e Informáticos</w:t>
      </w:r>
    </w:p>
    <w:p w14:paraId="434DB72B" w14:textId="77777777" w:rsidR="002001D5" w:rsidRPr="00090550" w:rsidRDefault="002001D5" w:rsidP="007F31AD">
      <w:pPr>
        <w:spacing w:line="276" w:lineRule="auto"/>
        <w:jc w:val="center"/>
        <w:rPr>
          <w:b/>
          <w:sz w:val="32"/>
          <w:lang w:val="es-ES"/>
        </w:rPr>
      </w:pPr>
      <w:r w:rsidRPr="00090550">
        <w:rPr>
          <w:b/>
          <w:sz w:val="32"/>
          <w:lang w:val="es-ES"/>
        </w:rPr>
        <w:t>Área Académica:</w:t>
      </w:r>
    </w:p>
    <w:p w14:paraId="1778BEE5" w14:textId="77777777" w:rsidR="002001D5" w:rsidRPr="00090550" w:rsidRDefault="002001D5" w:rsidP="007F31AD">
      <w:pPr>
        <w:spacing w:line="276" w:lineRule="auto"/>
        <w:jc w:val="center"/>
        <w:rPr>
          <w:sz w:val="32"/>
          <w:lang w:val="es-ES"/>
        </w:rPr>
      </w:pPr>
      <w:r w:rsidRPr="00090550">
        <w:rPr>
          <w:sz w:val="32"/>
          <w:lang w:val="es-ES"/>
        </w:rPr>
        <w:t>Hardware y Redes</w:t>
      </w:r>
    </w:p>
    <w:p w14:paraId="0E401B9B" w14:textId="77777777" w:rsidR="002001D5" w:rsidRPr="00090550" w:rsidRDefault="002001D5" w:rsidP="007F31AD">
      <w:pPr>
        <w:spacing w:line="276" w:lineRule="auto"/>
        <w:jc w:val="center"/>
        <w:rPr>
          <w:sz w:val="32"/>
          <w:lang w:val="es-ES"/>
        </w:rPr>
      </w:pPr>
      <w:r w:rsidRPr="00090550">
        <w:rPr>
          <w:b/>
          <w:sz w:val="32"/>
          <w:lang w:val="es-ES"/>
        </w:rPr>
        <w:t>Línea de Investigación:</w:t>
      </w:r>
    </w:p>
    <w:p w14:paraId="4C6FB691" w14:textId="77777777" w:rsidR="002001D5" w:rsidRPr="00090550" w:rsidRDefault="002001D5" w:rsidP="007F31AD">
      <w:pPr>
        <w:spacing w:line="276" w:lineRule="auto"/>
        <w:jc w:val="center"/>
        <w:rPr>
          <w:sz w:val="32"/>
          <w:lang w:val="es-ES"/>
        </w:rPr>
      </w:pPr>
      <w:r w:rsidRPr="00090550">
        <w:rPr>
          <w:sz w:val="32"/>
          <w:lang w:val="es-ES"/>
        </w:rPr>
        <w:t>Software</w:t>
      </w:r>
    </w:p>
    <w:p w14:paraId="74BBA76C" w14:textId="77777777" w:rsidR="002001D5" w:rsidRPr="00090550" w:rsidRDefault="002001D5" w:rsidP="007F31AD">
      <w:pPr>
        <w:spacing w:line="276" w:lineRule="auto"/>
        <w:jc w:val="center"/>
        <w:rPr>
          <w:sz w:val="32"/>
          <w:lang w:val="es-ES"/>
        </w:rPr>
      </w:pPr>
      <w:r w:rsidRPr="00090550">
        <w:rPr>
          <w:b/>
          <w:sz w:val="32"/>
          <w:lang w:val="es-ES"/>
        </w:rPr>
        <w:t>Ciclo Académico y Paralelo:</w:t>
      </w:r>
    </w:p>
    <w:p w14:paraId="5E12D6C4" w14:textId="77777777" w:rsidR="002001D5" w:rsidRPr="00090550" w:rsidRDefault="002001D5" w:rsidP="007F31AD">
      <w:pPr>
        <w:spacing w:line="276" w:lineRule="auto"/>
        <w:ind w:firstLine="708"/>
        <w:jc w:val="center"/>
        <w:rPr>
          <w:sz w:val="32"/>
          <w:lang w:val="es-ES"/>
        </w:rPr>
      </w:pPr>
      <w:r>
        <w:rPr>
          <w:sz w:val="32"/>
          <w:lang w:val="es-ES"/>
        </w:rPr>
        <w:t>Noveno</w:t>
      </w:r>
      <w:r w:rsidRPr="00090550">
        <w:rPr>
          <w:sz w:val="32"/>
          <w:lang w:val="es-ES"/>
        </w:rPr>
        <w:t xml:space="preserve"> “A” Sistemas.</w:t>
      </w:r>
    </w:p>
    <w:p w14:paraId="13C5F2D9" w14:textId="77777777" w:rsidR="002001D5" w:rsidRPr="00090550" w:rsidRDefault="002001D5" w:rsidP="007F31AD">
      <w:pPr>
        <w:spacing w:line="276" w:lineRule="auto"/>
        <w:jc w:val="center"/>
        <w:rPr>
          <w:b/>
          <w:sz w:val="32"/>
          <w:lang w:val="es-ES"/>
        </w:rPr>
      </w:pPr>
      <w:r w:rsidRPr="00090550">
        <w:rPr>
          <w:b/>
          <w:sz w:val="32"/>
          <w:lang w:val="es-ES"/>
        </w:rPr>
        <w:t>Alumno</w:t>
      </w:r>
      <w:r>
        <w:rPr>
          <w:b/>
          <w:sz w:val="32"/>
          <w:lang w:val="es-ES"/>
        </w:rPr>
        <w:t xml:space="preserve"> </w:t>
      </w:r>
      <w:r w:rsidRPr="00090550">
        <w:rPr>
          <w:b/>
          <w:sz w:val="32"/>
          <w:lang w:val="es-ES"/>
        </w:rPr>
        <w:t>participante:</w:t>
      </w:r>
    </w:p>
    <w:p w14:paraId="2C0239E9" w14:textId="77777777" w:rsidR="007F31AD" w:rsidRDefault="007F31AD" w:rsidP="007F31AD">
      <w:pPr>
        <w:spacing w:line="276" w:lineRule="auto"/>
        <w:jc w:val="center"/>
        <w:rPr>
          <w:sz w:val="32"/>
          <w:lang w:val="es-ES"/>
        </w:rPr>
      </w:pPr>
      <w:r>
        <w:rPr>
          <w:sz w:val="32"/>
          <w:lang w:val="es-ES"/>
        </w:rPr>
        <w:t xml:space="preserve">Bonilla </w:t>
      </w:r>
      <w:proofErr w:type="spellStart"/>
      <w:r>
        <w:rPr>
          <w:sz w:val="32"/>
          <w:lang w:val="es-ES"/>
        </w:rPr>
        <w:t>Jefersson</w:t>
      </w:r>
      <w:proofErr w:type="spellEnd"/>
    </w:p>
    <w:p w14:paraId="6C7479A2" w14:textId="77777777" w:rsidR="002001D5" w:rsidRDefault="007F31AD" w:rsidP="007F31AD">
      <w:pPr>
        <w:spacing w:line="276" w:lineRule="auto"/>
        <w:jc w:val="center"/>
        <w:rPr>
          <w:sz w:val="32"/>
          <w:lang w:val="es-ES"/>
        </w:rPr>
      </w:pPr>
      <w:r>
        <w:rPr>
          <w:sz w:val="32"/>
          <w:lang w:val="es-ES"/>
        </w:rPr>
        <w:t>Cornejo Edison</w:t>
      </w:r>
    </w:p>
    <w:p w14:paraId="4B6B1B76" w14:textId="77777777" w:rsidR="007F31AD" w:rsidRDefault="007F31AD" w:rsidP="007F31AD">
      <w:pPr>
        <w:spacing w:line="276" w:lineRule="auto"/>
        <w:jc w:val="center"/>
        <w:rPr>
          <w:sz w:val="32"/>
          <w:lang w:val="es-ES"/>
        </w:rPr>
      </w:pPr>
      <w:r>
        <w:rPr>
          <w:sz w:val="32"/>
          <w:lang w:val="es-ES"/>
        </w:rPr>
        <w:t>Gómez Daniel</w:t>
      </w:r>
    </w:p>
    <w:p w14:paraId="67094F03" w14:textId="77777777" w:rsidR="007F31AD" w:rsidRPr="00090550" w:rsidRDefault="007F31AD" w:rsidP="007F31AD">
      <w:pPr>
        <w:spacing w:line="276" w:lineRule="auto"/>
        <w:jc w:val="center"/>
        <w:rPr>
          <w:sz w:val="32"/>
          <w:lang w:val="es-ES"/>
        </w:rPr>
      </w:pPr>
      <w:r>
        <w:rPr>
          <w:sz w:val="32"/>
          <w:lang w:val="es-ES"/>
        </w:rPr>
        <w:t>Torres Jefferson</w:t>
      </w:r>
    </w:p>
    <w:p w14:paraId="6B291B6D" w14:textId="77777777" w:rsidR="002001D5" w:rsidRPr="00090550" w:rsidRDefault="002001D5" w:rsidP="007F31AD">
      <w:pPr>
        <w:spacing w:line="276" w:lineRule="auto"/>
        <w:jc w:val="center"/>
        <w:rPr>
          <w:b/>
          <w:sz w:val="32"/>
          <w:lang w:val="es-ES"/>
        </w:rPr>
      </w:pPr>
      <w:r w:rsidRPr="00090550">
        <w:rPr>
          <w:b/>
          <w:sz w:val="32"/>
          <w:lang w:val="es-ES"/>
        </w:rPr>
        <w:t>Módulo y Docente:</w:t>
      </w:r>
    </w:p>
    <w:p w14:paraId="230E0FAC" w14:textId="77777777" w:rsidR="00525FA7" w:rsidRDefault="007F31AD" w:rsidP="007F31AD">
      <w:pPr>
        <w:spacing w:line="276" w:lineRule="auto"/>
        <w:ind w:firstLine="708"/>
        <w:jc w:val="center"/>
        <w:rPr>
          <w:sz w:val="32"/>
          <w:lang w:val="es-ES"/>
        </w:rPr>
      </w:pPr>
      <w:r>
        <w:rPr>
          <w:sz w:val="32"/>
          <w:lang w:val="es-ES"/>
        </w:rPr>
        <w:t>Seguridad Informática</w:t>
      </w:r>
      <w:r w:rsidR="002001D5">
        <w:rPr>
          <w:sz w:val="32"/>
          <w:lang w:val="es-ES"/>
        </w:rPr>
        <w:t xml:space="preserve">, Ing. </w:t>
      </w:r>
      <w:r>
        <w:rPr>
          <w:sz w:val="32"/>
          <w:lang w:val="es-ES"/>
        </w:rPr>
        <w:t>Félix Fernández Peña</w:t>
      </w:r>
    </w:p>
    <w:p w14:paraId="6D7C02B0" w14:textId="77777777" w:rsidR="007F31AD" w:rsidRDefault="007F31AD" w:rsidP="007F31AD">
      <w:pPr>
        <w:spacing w:line="276" w:lineRule="auto"/>
        <w:ind w:firstLine="708"/>
        <w:jc w:val="center"/>
        <w:rPr>
          <w:sz w:val="32"/>
          <w:lang w:val="es-ES"/>
        </w:rPr>
      </w:pPr>
    </w:p>
    <w:p w14:paraId="49800589" w14:textId="77777777" w:rsidR="002001D5" w:rsidRPr="007F31AD" w:rsidRDefault="007F31AD" w:rsidP="007F31AD">
      <w:pPr>
        <w:spacing w:line="360" w:lineRule="auto"/>
        <w:jc w:val="left"/>
        <w:rPr>
          <w:b/>
          <w:bCs/>
          <w:szCs w:val="24"/>
          <w:lang w:val="es-ES"/>
        </w:rPr>
      </w:pPr>
      <w:r w:rsidRPr="007F31AD">
        <w:rPr>
          <w:b/>
          <w:bCs/>
          <w:szCs w:val="24"/>
          <w:lang w:val="es-ES"/>
        </w:rPr>
        <w:lastRenderedPageBreak/>
        <w:t>Ataque XSS almacenado</w:t>
      </w:r>
    </w:p>
    <w:p w14:paraId="4F612C50" w14:textId="77777777" w:rsidR="007F31AD" w:rsidRDefault="007F31AD" w:rsidP="007F31AD">
      <w:pPr>
        <w:spacing w:line="360" w:lineRule="auto"/>
        <w:rPr>
          <w:szCs w:val="24"/>
          <w:lang w:val="es-ES"/>
        </w:rPr>
      </w:pPr>
      <w:r w:rsidRPr="007F31AD">
        <w:rPr>
          <w:szCs w:val="24"/>
          <w:lang w:val="es-ES"/>
        </w:rPr>
        <w:t xml:space="preserve">XSS ocurre cuando un atacante es capaz de inyectar un script, normalmente </w:t>
      </w:r>
      <w:proofErr w:type="spellStart"/>
      <w:r w:rsidRPr="007F31AD">
        <w:rPr>
          <w:szCs w:val="24"/>
          <w:lang w:val="es-ES"/>
        </w:rPr>
        <w:t>Javascript</w:t>
      </w:r>
      <w:proofErr w:type="spellEnd"/>
      <w:r w:rsidRPr="007F31AD">
        <w:rPr>
          <w:szCs w:val="24"/>
          <w:lang w:val="es-ES"/>
        </w:rPr>
        <w:t>, en el output de una aplicación web de forma que se ejecuta en el navegador del cliente. Los ataques se producen principalmente por validar incorrectamente datos de usuario, y se suelen inyectar mediante un formulario web o mediante un enlace alterado.</w:t>
      </w:r>
    </w:p>
    <w:p w14:paraId="5DEDE735" w14:textId="77777777" w:rsidR="007F31AD" w:rsidRPr="007F31AD" w:rsidRDefault="007F31AD" w:rsidP="007F31AD">
      <w:pPr>
        <w:spacing w:line="360" w:lineRule="auto"/>
        <w:rPr>
          <w:b/>
          <w:bCs/>
          <w:szCs w:val="24"/>
          <w:lang w:val="es-ES"/>
        </w:rPr>
      </w:pPr>
      <w:r w:rsidRPr="007F31AD">
        <w:rPr>
          <w:b/>
          <w:bCs/>
          <w:szCs w:val="24"/>
          <w:lang w:val="es-ES"/>
        </w:rPr>
        <w:t>Ejemplo de ataque XSS</w:t>
      </w:r>
    </w:p>
    <w:p w14:paraId="0ACBB68C" w14:textId="77777777" w:rsidR="007F31AD" w:rsidRDefault="007F31AD" w:rsidP="007F31AD">
      <w:pPr>
        <w:spacing w:line="360" w:lineRule="auto"/>
        <w:rPr>
          <w:szCs w:val="24"/>
          <w:lang w:val="es-ES"/>
        </w:rPr>
      </w:pPr>
      <w:r w:rsidRPr="007F31AD">
        <w:rPr>
          <w:szCs w:val="24"/>
          <w:lang w:val="es-ES"/>
        </w:rPr>
        <w:t>Supongamos por ejemplo el siguiente formulario:</w:t>
      </w:r>
    </w:p>
    <w:p w14:paraId="4426C79D" w14:textId="77777777" w:rsidR="007F31AD" w:rsidRDefault="007F31AD" w:rsidP="007F31AD">
      <w:pPr>
        <w:spacing w:line="360" w:lineRule="auto"/>
        <w:rPr>
          <w:b/>
          <w:bCs/>
          <w:szCs w:val="24"/>
          <w:lang w:val="es-ES"/>
        </w:rPr>
      </w:pPr>
      <w:r>
        <w:rPr>
          <w:noProof/>
        </w:rPr>
        <w:drawing>
          <wp:inline distT="0" distB="0" distL="0" distR="0" wp14:anchorId="2E7BFCCE" wp14:editId="659E3C81">
            <wp:extent cx="5943600" cy="1151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B910" w14:textId="77777777" w:rsidR="007F31AD" w:rsidRDefault="007F31AD" w:rsidP="007F31AD">
      <w:pPr>
        <w:spacing w:line="360" w:lineRule="auto"/>
        <w:rPr>
          <w:szCs w:val="24"/>
          <w:lang w:val="es-ES"/>
        </w:rPr>
      </w:pPr>
      <w:r w:rsidRPr="007F31AD">
        <w:rPr>
          <w:szCs w:val="24"/>
          <w:lang w:val="es-ES"/>
        </w:rPr>
        <w:t xml:space="preserve">En el </w:t>
      </w:r>
      <w:proofErr w:type="spellStart"/>
      <w:r w:rsidRPr="007F31AD">
        <w:rPr>
          <w:szCs w:val="24"/>
          <w:lang w:val="es-ES"/>
        </w:rPr>
        <w:t>formulatio</w:t>
      </w:r>
      <w:proofErr w:type="spellEnd"/>
      <w:r w:rsidRPr="007F31AD">
        <w:rPr>
          <w:szCs w:val="24"/>
          <w:lang w:val="es-ES"/>
        </w:rPr>
        <w:t xml:space="preserve"> hay una caja de texto para datos de entrada y un botón de enviar. Una vez que el formulario es enviado, enviará los datos a </w:t>
      </w:r>
      <w:proofErr w:type="spellStart"/>
      <w:r w:rsidRPr="007F31AD">
        <w:rPr>
          <w:szCs w:val="24"/>
          <w:lang w:val="es-ES"/>
        </w:rPr>
        <w:t>post.php</w:t>
      </w:r>
      <w:proofErr w:type="spellEnd"/>
      <w:r w:rsidRPr="007F31AD">
        <w:rPr>
          <w:szCs w:val="24"/>
          <w:lang w:val="es-ES"/>
        </w:rPr>
        <w:t xml:space="preserve"> para procesarlos. Supongamos que lo único que se hará con los datos en </w:t>
      </w:r>
      <w:proofErr w:type="spellStart"/>
      <w:r w:rsidRPr="007F31AD">
        <w:rPr>
          <w:szCs w:val="24"/>
          <w:lang w:val="es-ES"/>
        </w:rPr>
        <w:t>post.php</w:t>
      </w:r>
      <w:proofErr w:type="spellEnd"/>
      <w:r w:rsidRPr="007F31AD">
        <w:rPr>
          <w:szCs w:val="24"/>
          <w:lang w:val="es-ES"/>
        </w:rPr>
        <w:t xml:space="preserve"> será mostrarlos con un echo:</w:t>
      </w:r>
    </w:p>
    <w:p w14:paraId="7BFC6B48" w14:textId="77777777" w:rsidR="007F31AD" w:rsidRDefault="007F31AD" w:rsidP="007F31AD">
      <w:pPr>
        <w:spacing w:line="360" w:lineRule="auto"/>
        <w:rPr>
          <w:szCs w:val="24"/>
          <w:lang w:val="es-ES"/>
        </w:rPr>
      </w:pPr>
      <w:r>
        <w:rPr>
          <w:noProof/>
        </w:rPr>
        <w:drawing>
          <wp:inline distT="0" distB="0" distL="0" distR="0" wp14:anchorId="0284209F" wp14:editId="21E41BA0">
            <wp:extent cx="5924550" cy="53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C82" w14:textId="77777777" w:rsidR="007F31AD" w:rsidRDefault="007F31AD" w:rsidP="007F31AD">
      <w:pPr>
        <w:spacing w:line="360" w:lineRule="auto"/>
        <w:rPr>
          <w:szCs w:val="24"/>
          <w:lang w:val="es-ES"/>
        </w:rPr>
      </w:pPr>
      <w:r w:rsidRPr="007F31AD">
        <w:rPr>
          <w:szCs w:val="24"/>
          <w:lang w:val="es-ES"/>
        </w:rPr>
        <w:t xml:space="preserve">Sin ningún tipo de filtrado, el atacante puede enviar el siguiente script a través del formulario, lo que generará un </w:t>
      </w:r>
      <w:proofErr w:type="spellStart"/>
      <w:r w:rsidRPr="007F31AD">
        <w:rPr>
          <w:szCs w:val="24"/>
          <w:lang w:val="es-ES"/>
        </w:rPr>
        <w:t>popup</w:t>
      </w:r>
      <w:proofErr w:type="spellEnd"/>
      <w:r w:rsidRPr="007F31AD">
        <w:rPr>
          <w:szCs w:val="24"/>
          <w:lang w:val="es-ES"/>
        </w:rPr>
        <w:t xml:space="preserve"> en el navegador con el mensaje "Hackeado":</w:t>
      </w:r>
    </w:p>
    <w:p w14:paraId="0462BABE" w14:textId="77777777" w:rsidR="007F31AD" w:rsidRDefault="007F31AD" w:rsidP="007F31AD">
      <w:pPr>
        <w:spacing w:line="360" w:lineRule="auto"/>
        <w:rPr>
          <w:szCs w:val="24"/>
          <w:lang w:val="es-ES"/>
        </w:rPr>
      </w:pPr>
      <w:r>
        <w:rPr>
          <w:noProof/>
        </w:rPr>
        <w:drawing>
          <wp:inline distT="0" distB="0" distL="0" distR="0" wp14:anchorId="470494E1" wp14:editId="15D05EB9">
            <wp:extent cx="5943600" cy="515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B163" w14:textId="77777777" w:rsidR="007F31AD" w:rsidRPr="007F31AD" w:rsidRDefault="007F31AD" w:rsidP="007F31AD">
      <w:pPr>
        <w:spacing w:line="360" w:lineRule="auto"/>
        <w:rPr>
          <w:szCs w:val="24"/>
          <w:lang w:val="es-ES"/>
        </w:rPr>
      </w:pPr>
      <w:r w:rsidRPr="007F31AD">
        <w:rPr>
          <w:szCs w:val="24"/>
          <w:lang w:val="es-ES"/>
        </w:rPr>
        <w:t xml:space="preserve">El script anterior tan sólo envía un mensaje de alerta, pero con </w:t>
      </w:r>
      <w:proofErr w:type="spellStart"/>
      <w:r w:rsidRPr="007F31AD">
        <w:rPr>
          <w:szCs w:val="24"/>
          <w:lang w:val="es-ES"/>
        </w:rPr>
        <w:t>Javascript</w:t>
      </w:r>
      <w:proofErr w:type="spellEnd"/>
      <w:r w:rsidRPr="007F31AD">
        <w:rPr>
          <w:szCs w:val="24"/>
          <w:lang w:val="es-ES"/>
        </w:rPr>
        <w:t xml:space="preserve"> ya hemos visto que se pueden hacer multitud de cosas que pueden dañar al usuario, especialmente relacionadas con el robo de cookies y sesiones.</w:t>
      </w:r>
    </w:p>
    <w:sectPr w:rsidR="007F31AD" w:rsidRPr="007F31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D5B03" w14:textId="77777777" w:rsidR="001015A5" w:rsidRDefault="001015A5" w:rsidP="002001D5">
      <w:pPr>
        <w:spacing w:after="0" w:line="240" w:lineRule="auto"/>
      </w:pPr>
      <w:r>
        <w:separator/>
      </w:r>
    </w:p>
  </w:endnote>
  <w:endnote w:type="continuationSeparator" w:id="0">
    <w:p w14:paraId="49ABFC30" w14:textId="77777777" w:rsidR="001015A5" w:rsidRDefault="001015A5" w:rsidP="0020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526A6" w14:textId="77777777" w:rsidR="001015A5" w:rsidRDefault="001015A5" w:rsidP="002001D5">
      <w:pPr>
        <w:spacing w:after="0" w:line="240" w:lineRule="auto"/>
      </w:pPr>
      <w:r>
        <w:separator/>
      </w:r>
    </w:p>
  </w:footnote>
  <w:footnote w:type="continuationSeparator" w:id="0">
    <w:p w14:paraId="1CB1B685" w14:textId="77777777" w:rsidR="001015A5" w:rsidRDefault="001015A5" w:rsidP="0020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83018" w14:textId="77777777" w:rsidR="002001D5" w:rsidRPr="00090550" w:rsidRDefault="002001D5" w:rsidP="002001D5">
    <w:pPr>
      <w:pStyle w:val="Encabezado"/>
      <w:spacing w:line="240" w:lineRule="atLeast"/>
      <w:jc w:val="center"/>
      <w:rPr>
        <w:rFonts w:eastAsia="Arial Unicode MS" w:cstheme="minorHAnsi"/>
        <w:b/>
        <w:sz w:val="28"/>
        <w:lang w:val="es-ES"/>
      </w:rPr>
    </w:pPr>
    <w:bookmarkStart w:id="1" w:name="_Hlk525546092"/>
    <w:bookmarkStart w:id="2" w:name="_Hlk525546093"/>
    <w:r w:rsidRPr="0073170D">
      <w:rPr>
        <w:rFonts w:eastAsia="Arial Unicode MS" w:cstheme="minorHAnsi"/>
        <w:b/>
        <w:noProof/>
        <w:sz w:val="28"/>
        <w:lang w:eastAsia="es-ES"/>
      </w:rPr>
      <w:drawing>
        <wp:anchor distT="0" distB="0" distL="114300" distR="114300" simplePos="0" relativeHeight="251659264" behindDoc="0" locked="0" layoutInCell="1" allowOverlap="1" wp14:anchorId="556AB8A7" wp14:editId="7A3AD221">
          <wp:simplePos x="0" y="0"/>
          <wp:positionH relativeFrom="column">
            <wp:posOffset>5246370</wp:posOffset>
          </wp:positionH>
          <wp:positionV relativeFrom="paragraph">
            <wp:posOffset>-200660</wp:posOffset>
          </wp:positionV>
          <wp:extent cx="904875" cy="819150"/>
          <wp:effectExtent l="0" t="0" r="9525" b="0"/>
          <wp:wrapNone/>
          <wp:docPr id="10" name="Imagen 10" descr="C:\Users\Oficina\Pictures\sello siste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Pictures\sello sistem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170D">
      <w:rPr>
        <w:rFonts w:eastAsia="Arial Unicode MS" w:cstheme="minorHAnsi"/>
        <w:b/>
        <w:noProof/>
        <w:sz w:val="28"/>
        <w:lang w:eastAsia="es-ES"/>
      </w:rPr>
      <w:drawing>
        <wp:anchor distT="0" distB="0" distL="114300" distR="114300" simplePos="0" relativeHeight="251660288" behindDoc="0" locked="0" layoutInCell="1" allowOverlap="1" wp14:anchorId="3D9C38AB" wp14:editId="2D36DB8D">
          <wp:simplePos x="0" y="0"/>
          <wp:positionH relativeFrom="column">
            <wp:posOffset>152400</wp:posOffset>
          </wp:positionH>
          <wp:positionV relativeFrom="paragraph">
            <wp:posOffset>-69215</wp:posOffset>
          </wp:positionV>
          <wp:extent cx="466725" cy="633095"/>
          <wp:effectExtent l="0" t="0" r="0" b="0"/>
          <wp:wrapNone/>
          <wp:docPr id="11" name="Imagen 11" descr="sello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llo u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633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0550">
      <w:rPr>
        <w:rFonts w:eastAsia="Arial Unicode MS" w:cstheme="minorHAnsi"/>
        <w:b/>
        <w:sz w:val="28"/>
        <w:lang w:val="es-ES"/>
      </w:rPr>
      <w:t>UNIVERSIDAD TÉCNICA DE AMBATO</w:t>
    </w:r>
  </w:p>
  <w:p w14:paraId="25B9F84A" w14:textId="77777777" w:rsidR="002001D5" w:rsidRPr="00090550" w:rsidRDefault="002001D5" w:rsidP="002001D5">
    <w:pPr>
      <w:pStyle w:val="Encabezado"/>
      <w:pBdr>
        <w:bottom w:val="single" w:sz="12" w:space="1" w:color="auto"/>
      </w:pBdr>
      <w:spacing w:after="100" w:afterAutospacing="1"/>
      <w:contextualSpacing/>
      <w:jc w:val="center"/>
      <w:rPr>
        <w:rFonts w:eastAsia="Arial Unicode MS" w:cs="Calibri"/>
        <w:b/>
        <w:sz w:val="18"/>
        <w:szCs w:val="16"/>
        <w:lang w:val="es-ES"/>
      </w:rPr>
    </w:pPr>
    <w:r w:rsidRPr="00090550">
      <w:rPr>
        <w:rFonts w:eastAsia="Arial Unicode MS" w:cs="Calibri"/>
        <w:b/>
        <w:sz w:val="18"/>
        <w:szCs w:val="16"/>
        <w:lang w:val="es-ES"/>
      </w:rPr>
      <w:t>FACULTAD DE INGENIERÍA EN SISTEMAS, ELECTRÓNICA E INDUSTRIAL</w:t>
    </w:r>
  </w:p>
  <w:p w14:paraId="6A76F41D" w14:textId="77777777" w:rsidR="002001D5" w:rsidRPr="00090550" w:rsidRDefault="002001D5" w:rsidP="002001D5">
    <w:pPr>
      <w:pStyle w:val="Encabezado"/>
      <w:pBdr>
        <w:bottom w:val="single" w:sz="12" w:space="1" w:color="auto"/>
      </w:pBdr>
      <w:spacing w:after="100" w:afterAutospacing="1"/>
      <w:contextualSpacing/>
      <w:jc w:val="center"/>
      <w:rPr>
        <w:rFonts w:eastAsia="Arial Unicode MS" w:cs="Calibri"/>
        <w:b/>
        <w:sz w:val="18"/>
        <w:szCs w:val="16"/>
        <w:lang w:val="es-ES"/>
      </w:rPr>
    </w:pPr>
    <w:r w:rsidRPr="00090550">
      <w:rPr>
        <w:rFonts w:eastAsia="Arial Unicode MS" w:cs="Calibri"/>
        <w:b/>
        <w:sz w:val="18"/>
        <w:szCs w:val="16"/>
        <w:lang w:val="es-ES"/>
      </w:rPr>
      <w:t>CARRERA DE INGENIERÍA EN SISTEMAS COMPUTACIONALES E INFORMÁTICOS</w:t>
    </w:r>
  </w:p>
  <w:p w14:paraId="707FF671" w14:textId="77777777" w:rsidR="002001D5" w:rsidRPr="0052265E" w:rsidRDefault="002001D5" w:rsidP="002001D5">
    <w:pPr>
      <w:pStyle w:val="Encabezado"/>
      <w:pBdr>
        <w:bottom w:val="single" w:sz="12" w:space="1" w:color="auto"/>
      </w:pBdr>
      <w:spacing w:after="100" w:afterAutospacing="1"/>
      <w:contextualSpacing/>
      <w:jc w:val="center"/>
      <w:rPr>
        <w:rFonts w:eastAsia="Arial Unicode MS" w:cs="Calibri"/>
        <w:b/>
        <w:sz w:val="18"/>
        <w:szCs w:val="16"/>
      </w:rPr>
    </w:pPr>
    <w:r>
      <w:rPr>
        <w:rFonts w:eastAsia="Arial Unicode MS" w:cs="Calibri"/>
        <w:b/>
        <w:sz w:val="18"/>
        <w:szCs w:val="16"/>
      </w:rPr>
      <w:t xml:space="preserve">PERÍODO ACADÉMICO:  </w:t>
    </w:r>
    <w:bookmarkEnd w:id="1"/>
    <w:bookmarkEnd w:id="2"/>
    <w:proofErr w:type="spellStart"/>
    <w:r>
      <w:rPr>
        <w:rFonts w:eastAsia="Arial Unicode MS" w:cs="Calibri"/>
        <w:b/>
        <w:sz w:val="18"/>
        <w:szCs w:val="16"/>
      </w:rPr>
      <w:t>Septiembre</w:t>
    </w:r>
    <w:proofErr w:type="spellEnd"/>
    <w:r>
      <w:rPr>
        <w:rFonts w:eastAsia="Arial Unicode MS" w:cs="Calibri"/>
        <w:b/>
        <w:sz w:val="18"/>
        <w:szCs w:val="16"/>
      </w:rPr>
      <w:t xml:space="preserve"> 2019 – </w:t>
    </w:r>
    <w:proofErr w:type="spellStart"/>
    <w:r>
      <w:rPr>
        <w:rFonts w:eastAsia="Arial Unicode MS" w:cs="Calibri"/>
        <w:b/>
        <w:sz w:val="18"/>
        <w:szCs w:val="16"/>
      </w:rPr>
      <w:t>Enero</w:t>
    </w:r>
    <w:proofErr w:type="spellEnd"/>
    <w:r>
      <w:rPr>
        <w:rFonts w:eastAsia="Arial Unicode MS" w:cs="Calibri"/>
        <w:b/>
        <w:sz w:val="18"/>
        <w:szCs w:val="16"/>
      </w:rPr>
      <w:t xml:space="preserve"> 2020</w:t>
    </w:r>
  </w:p>
  <w:p w14:paraId="781E3B31" w14:textId="77777777" w:rsidR="002001D5" w:rsidRDefault="002001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AD"/>
    <w:rsid w:val="000805DB"/>
    <w:rsid w:val="001015A5"/>
    <w:rsid w:val="002001D5"/>
    <w:rsid w:val="00525FA7"/>
    <w:rsid w:val="007F31AD"/>
    <w:rsid w:val="00A66E94"/>
    <w:rsid w:val="00B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F706"/>
  <w15:chartTrackingRefBased/>
  <w15:docId w15:val="{5B2A1EBD-013F-4325-84F4-8354FFD2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1D5"/>
  </w:style>
  <w:style w:type="paragraph" w:styleId="Piedepgina">
    <w:name w:val="footer"/>
    <w:basedOn w:val="Normal"/>
    <w:link w:val="PiedepginaCar"/>
    <w:uiPriority w:val="99"/>
    <w:unhideWhenUsed/>
    <w:rsid w:val="00200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ne\Documents\Plantillas%20personalizadas%20de%20Office\Plantilla%20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UTA</Template>
  <TotalTime>0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Cornejo Jiménez</dc:creator>
  <cp:keywords/>
  <dc:description/>
  <cp:lastModifiedBy>Torres Bastidas Jefferson Patricio</cp:lastModifiedBy>
  <cp:revision>2</cp:revision>
  <dcterms:created xsi:type="dcterms:W3CDTF">2019-12-11T03:27:00Z</dcterms:created>
  <dcterms:modified xsi:type="dcterms:W3CDTF">2019-12-11T03:27:00Z</dcterms:modified>
</cp:coreProperties>
</file>