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E845E0" w14:textId="0DF2F6C7" w:rsidR="004A0AA1" w:rsidRDefault="00871F1E" w:rsidP="00871F1E">
      <w:pPr>
        <w:jc w:val="right"/>
      </w:pPr>
      <w:r>
        <w:t xml:space="preserve">Jorge Torres </w:t>
      </w:r>
    </w:p>
    <w:p w14:paraId="27A4A3C4" w14:textId="4F380DCD" w:rsidR="00871F1E" w:rsidRDefault="00871F1E" w:rsidP="00871F1E">
      <w:pPr>
        <w:jc w:val="right"/>
      </w:pPr>
      <w:r>
        <w:t xml:space="preserve">SNHU CS340 </w:t>
      </w:r>
      <w:r w:rsidRPr="00871F1E">
        <w:t>Client/Server Development</w:t>
      </w:r>
    </w:p>
    <w:p w14:paraId="374E4397" w14:textId="3DDFF5F0" w:rsidR="00871F1E" w:rsidRDefault="00871F1E" w:rsidP="00871F1E">
      <w:pPr>
        <w:jc w:val="right"/>
      </w:pPr>
      <w:r>
        <w:t>Project Two</w:t>
      </w:r>
    </w:p>
    <w:p w14:paraId="6F0190D2" w14:textId="1B64D911" w:rsidR="00871F1E" w:rsidRDefault="00871F1E" w:rsidP="00871F1E">
      <w:r w:rsidRPr="00871F1E">
        <w:t xml:space="preserve">Describe the required </w:t>
      </w:r>
      <w:r w:rsidRPr="00871F1E">
        <w:t>functionality.</w:t>
      </w:r>
    </w:p>
    <w:p w14:paraId="42D804FB" w14:textId="6D4E8FDE" w:rsidR="00871F1E" w:rsidRDefault="00871F1E" w:rsidP="00871F1E">
      <w:r>
        <w:t xml:space="preserve">This project is intended as a dashboard to access the data Within a database in a simpler manner. </w:t>
      </w:r>
    </w:p>
    <w:p w14:paraId="5B166639" w14:textId="5528D3ED" w:rsidR="00871F1E" w:rsidRDefault="004314E3" w:rsidP="00871F1E">
      <w:r>
        <w:t>This</w:t>
      </w:r>
      <w:r w:rsidR="00871F1E">
        <w:t xml:space="preserve"> and as requested by </w:t>
      </w:r>
      <w:r w:rsidR="00871F1E" w:rsidRPr="00871F1E">
        <w:t>Grazioso Salvare</w:t>
      </w:r>
      <w:r w:rsidR="00871F1E">
        <w:t>, who</w:t>
      </w:r>
      <w:r w:rsidR="00871F1E" w:rsidRPr="00871F1E">
        <w:t xml:space="preserve"> is seeking a software application that can work with existing data from the animal shelters to identify and categorize available dogs</w:t>
      </w:r>
      <w:r w:rsidR="00871F1E">
        <w:t xml:space="preserve">. </w:t>
      </w:r>
    </w:p>
    <w:p w14:paraId="428B8ABC" w14:textId="031166CD" w:rsidR="00871F1E" w:rsidRDefault="00871F1E" w:rsidP="00871F1E">
      <w:r>
        <w:t xml:space="preserve">We begin by accessing the </w:t>
      </w:r>
      <w:r w:rsidR="004314E3">
        <w:t>dashboard:</w:t>
      </w:r>
    </w:p>
    <w:p w14:paraId="08D1E4C4" w14:textId="26BE0A2A" w:rsidR="00871F1E" w:rsidRDefault="00871F1E" w:rsidP="00871F1E">
      <w:pPr>
        <w:pStyle w:val="NormalWeb"/>
      </w:pPr>
      <w:r>
        <w:rPr>
          <w:noProof/>
        </w:rPr>
        <w:drawing>
          <wp:inline distT="0" distB="0" distL="0" distR="0" wp14:anchorId="0BC111BB" wp14:editId="14A4D3A9">
            <wp:extent cx="6302266" cy="3124200"/>
            <wp:effectExtent l="0" t="0" r="0" b="0"/>
            <wp:docPr id="17739343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934331" name="Picture 1" descr="A screenshot of a computer&#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314698" cy="3130363"/>
                    </a:xfrm>
                    <a:prstGeom prst="rect">
                      <a:avLst/>
                    </a:prstGeom>
                    <a:noFill/>
                    <a:ln>
                      <a:noFill/>
                    </a:ln>
                  </pic:spPr>
                </pic:pic>
              </a:graphicData>
            </a:graphic>
          </wp:inline>
        </w:drawing>
      </w:r>
    </w:p>
    <w:p w14:paraId="6E667791" w14:textId="425EA932" w:rsidR="00871F1E" w:rsidRDefault="00871F1E" w:rsidP="00871F1E">
      <w:r>
        <w:t xml:space="preserve">Here we see the starting dashboard, with the logo, and the hyperlink to the requested website. </w:t>
      </w:r>
    </w:p>
    <w:p w14:paraId="0D6D5778" w14:textId="355110DF" w:rsidR="00871F1E" w:rsidRDefault="00871F1E" w:rsidP="00871F1E">
      <w:r>
        <w:t>We also have the dropdown option to filter the data. And with the interactive table we ca choose one cell or one row.</w:t>
      </w:r>
    </w:p>
    <w:p w14:paraId="5E2EACCB" w14:textId="77777777" w:rsidR="00871F1E" w:rsidRDefault="00871F1E" w:rsidP="00871F1E">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71F1E">
        <w:rPr>
          <w:rFonts w:ascii="Times New Roman" w:eastAsia="Times New Roman" w:hAnsi="Times New Roman" w:cs="Times New Roman"/>
          <w:noProof/>
          <w:kern w:val="0"/>
          <w:sz w:val="24"/>
          <w:szCs w:val="24"/>
          <w14:ligatures w14:val="none"/>
        </w:rPr>
        <w:lastRenderedPageBreak/>
        <w:drawing>
          <wp:inline distT="0" distB="0" distL="0" distR="0" wp14:anchorId="3FA7CB7A" wp14:editId="53924A74">
            <wp:extent cx="5523865" cy="5477319"/>
            <wp:effectExtent l="0" t="0" r="0" b="0"/>
            <wp:docPr id="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screenshot of a computer&#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550116" cy="5503349"/>
                    </a:xfrm>
                    <a:prstGeom prst="rect">
                      <a:avLst/>
                    </a:prstGeom>
                    <a:noFill/>
                    <a:ln>
                      <a:noFill/>
                    </a:ln>
                  </pic:spPr>
                </pic:pic>
              </a:graphicData>
            </a:graphic>
          </wp:inline>
        </w:drawing>
      </w:r>
    </w:p>
    <w:p w14:paraId="4725EF94" w14:textId="3DE6279D" w:rsidR="00871F1E" w:rsidRDefault="00871F1E" w:rsidP="00871F1E">
      <w:p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By choosing the first filter, we see the data table restructure itself. We have a geo Map that activates when choosing a row for a singular animal. We also have a pie chart for the different breeds based on the filter selection. </w:t>
      </w:r>
    </w:p>
    <w:p w14:paraId="47DD4086" w14:textId="31E83BAF" w:rsidR="00871F1E" w:rsidRPr="00871F1E" w:rsidRDefault="00871F1E" w:rsidP="00871F1E">
      <w:pPr>
        <w:spacing w:before="100" w:beforeAutospacing="1" w:after="100" w:afterAutospacing="1" w:line="240" w:lineRule="auto"/>
        <w:rPr>
          <w:rFonts w:ascii="Times New Roman" w:eastAsia="Times New Roman" w:hAnsi="Times New Roman" w:cs="Times New Roman"/>
          <w:kern w:val="0"/>
          <w:sz w:val="24"/>
          <w:szCs w:val="24"/>
          <w14:ligatures w14:val="none"/>
        </w:rPr>
      </w:pPr>
      <w:r>
        <w:rPr>
          <w:noProof/>
        </w:rPr>
        <w:lastRenderedPageBreak/>
        <w:drawing>
          <wp:inline distT="0" distB="0" distL="0" distR="0" wp14:anchorId="35467CB8" wp14:editId="53E1CC69">
            <wp:extent cx="5873115" cy="4133818"/>
            <wp:effectExtent l="0" t="0" r="0" b="0"/>
            <wp:docPr id="11549402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940285" name="Picture 1" descr="A screenshot of a computer&#10;&#10;Description automatically generated"/>
                    <pic:cNvPicPr/>
                  </pic:nvPicPr>
                  <pic:blipFill>
                    <a:blip r:embed="rId7"/>
                    <a:stretch>
                      <a:fillRect/>
                    </a:stretch>
                  </pic:blipFill>
                  <pic:spPr>
                    <a:xfrm>
                      <a:off x="0" y="0"/>
                      <a:ext cx="5895171" cy="4149342"/>
                    </a:xfrm>
                    <a:prstGeom prst="rect">
                      <a:avLst/>
                    </a:prstGeom>
                  </pic:spPr>
                </pic:pic>
              </a:graphicData>
            </a:graphic>
          </wp:inline>
        </w:drawing>
      </w:r>
    </w:p>
    <w:p w14:paraId="7BAEDBD6" w14:textId="59373F37" w:rsidR="00871F1E" w:rsidRDefault="00871F1E" w:rsidP="00871F1E">
      <w:p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Now when choosing the next filter, we see the data table changes the information and the pin on the map changed as well. We also see the pie chart updated to reflect the different breeds in this filter type. </w:t>
      </w:r>
    </w:p>
    <w:p w14:paraId="7EB217B6" w14:textId="77777777" w:rsidR="004314E3" w:rsidRPr="004314E3" w:rsidRDefault="004314E3" w:rsidP="004314E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314E3">
        <w:rPr>
          <w:rFonts w:ascii="Times New Roman" w:eastAsia="Times New Roman" w:hAnsi="Times New Roman" w:cs="Times New Roman"/>
          <w:noProof/>
          <w:kern w:val="0"/>
          <w:sz w:val="24"/>
          <w:szCs w:val="24"/>
          <w14:ligatures w14:val="none"/>
        </w:rPr>
        <w:lastRenderedPageBreak/>
        <w:drawing>
          <wp:inline distT="0" distB="0" distL="0" distR="0" wp14:anchorId="11449A48" wp14:editId="6F3093D3">
            <wp:extent cx="6371456" cy="5416550"/>
            <wp:effectExtent l="0" t="0" r="0" b="0"/>
            <wp:docPr id="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A screenshot of a computer&#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88362" cy="5430923"/>
                    </a:xfrm>
                    <a:prstGeom prst="rect">
                      <a:avLst/>
                    </a:prstGeom>
                    <a:noFill/>
                    <a:ln>
                      <a:noFill/>
                    </a:ln>
                  </pic:spPr>
                </pic:pic>
              </a:graphicData>
            </a:graphic>
          </wp:inline>
        </w:drawing>
      </w:r>
    </w:p>
    <w:p w14:paraId="6D05DAB9" w14:textId="4EE7056B" w:rsidR="00871F1E" w:rsidRDefault="004314E3" w:rsidP="00871F1E">
      <w:p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the last filter type, and we again see the data table update and the pin move in the geo map. We also see the pie chart again updated based on the filter type.  </w:t>
      </w:r>
    </w:p>
    <w:p w14:paraId="7BDE8365" w14:textId="77777777" w:rsidR="004314E3" w:rsidRPr="00871F1E" w:rsidRDefault="004314E3" w:rsidP="00871F1E">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3F94B36A" w14:textId="77777777" w:rsidR="004314E3" w:rsidRPr="004314E3" w:rsidRDefault="004314E3" w:rsidP="004314E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314E3">
        <w:rPr>
          <w:rFonts w:ascii="Times New Roman" w:eastAsia="Times New Roman" w:hAnsi="Times New Roman" w:cs="Times New Roman"/>
          <w:noProof/>
          <w:kern w:val="0"/>
          <w:sz w:val="24"/>
          <w:szCs w:val="24"/>
          <w14:ligatures w14:val="none"/>
        </w:rPr>
        <w:lastRenderedPageBreak/>
        <w:drawing>
          <wp:inline distT="0" distB="0" distL="0" distR="0" wp14:anchorId="46B3C585" wp14:editId="208B4B62">
            <wp:extent cx="6314159" cy="4738370"/>
            <wp:effectExtent l="0" t="0" r="0" b="0"/>
            <wp:docPr id="2123892336"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892336" name="Picture 3" descr="A screenshot of a comput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27270" cy="4748209"/>
                    </a:xfrm>
                    <a:prstGeom prst="rect">
                      <a:avLst/>
                    </a:prstGeom>
                    <a:noFill/>
                    <a:ln>
                      <a:noFill/>
                    </a:ln>
                  </pic:spPr>
                </pic:pic>
              </a:graphicData>
            </a:graphic>
          </wp:inline>
        </w:drawing>
      </w:r>
    </w:p>
    <w:p w14:paraId="7C2E1C06" w14:textId="77777777" w:rsidR="00871F1E" w:rsidRDefault="00871F1E" w:rsidP="00871F1E"/>
    <w:p w14:paraId="4B70CED9" w14:textId="3C48B5AB" w:rsidR="00871F1E" w:rsidRDefault="004314E3" w:rsidP="00871F1E">
      <w:r>
        <w:t xml:space="preserve">The last option is the reset option in the dropdown menu. This will eliminate the current filter and go back to the starting dashboard. </w:t>
      </w:r>
    </w:p>
    <w:p w14:paraId="1BF3DC1C" w14:textId="77777777" w:rsidR="00871F1E" w:rsidRDefault="00871F1E" w:rsidP="00871F1E"/>
    <w:p w14:paraId="49B3E0E5" w14:textId="77777777" w:rsidR="004314E3" w:rsidRDefault="004314E3" w:rsidP="004314E3">
      <w:pPr>
        <w:rPr>
          <w:noProof/>
        </w:rPr>
      </w:pPr>
    </w:p>
    <w:p w14:paraId="68903492" w14:textId="27DCFB4E" w:rsidR="004314E3" w:rsidRDefault="004314E3" w:rsidP="004314E3">
      <w:r>
        <w:rPr>
          <w:noProof/>
        </w:rPr>
        <w:lastRenderedPageBreak/>
        <w:drawing>
          <wp:inline distT="0" distB="0" distL="0" distR="0" wp14:anchorId="288098AA" wp14:editId="2088EE6C">
            <wp:extent cx="3143250" cy="5250440"/>
            <wp:effectExtent l="0" t="0" r="0" b="0"/>
            <wp:docPr id="1460490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49067" name="Picture 1" descr="A screenshot of a computer&#10;&#10;Description automatically generated"/>
                    <pic:cNvPicPr/>
                  </pic:nvPicPr>
                  <pic:blipFill rotWithShape="1">
                    <a:blip r:embed="rId10"/>
                    <a:srcRect r="86168"/>
                    <a:stretch/>
                  </pic:blipFill>
                  <pic:spPr bwMode="auto">
                    <a:xfrm>
                      <a:off x="0" y="0"/>
                      <a:ext cx="3159722" cy="5277955"/>
                    </a:xfrm>
                    <a:prstGeom prst="rect">
                      <a:avLst/>
                    </a:prstGeom>
                    <a:ln>
                      <a:noFill/>
                    </a:ln>
                    <a:extLst>
                      <a:ext uri="{53640926-AAD7-44D8-BBD7-CCE9431645EC}">
                        <a14:shadowObscured xmlns:a14="http://schemas.microsoft.com/office/drawing/2010/main"/>
                      </a:ext>
                    </a:extLst>
                  </pic:spPr>
                </pic:pic>
              </a:graphicData>
            </a:graphic>
          </wp:inline>
        </w:drawing>
      </w:r>
    </w:p>
    <w:p w14:paraId="7CF8ED65" w14:textId="1CF35F42" w:rsidR="004314E3" w:rsidRDefault="004314E3" w:rsidP="004314E3">
      <w:r>
        <w:t xml:space="preserve">Here is a picture of the process of hovering over the Logo and the hyperlink it contains. </w:t>
      </w:r>
    </w:p>
    <w:p w14:paraId="75B57567" w14:textId="77777777" w:rsidR="004314E3" w:rsidRDefault="004314E3" w:rsidP="004314E3"/>
    <w:p w14:paraId="5B3A1098" w14:textId="6F4E09A9" w:rsidR="004314E3" w:rsidRDefault="004314E3" w:rsidP="004314E3">
      <w:pPr>
        <w:rPr>
          <w:b/>
          <w:bCs/>
        </w:rPr>
      </w:pPr>
      <w:r w:rsidRPr="004314E3">
        <w:rPr>
          <w:b/>
          <w:bCs/>
        </w:rPr>
        <w:t xml:space="preserve">Describe the tools used to achieve this functionality and a rationale for why these tools were </w:t>
      </w:r>
      <w:proofErr w:type="gramStart"/>
      <w:r w:rsidRPr="004314E3">
        <w:rPr>
          <w:b/>
          <w:bCs/>
        </w:rPr>
        <w:t>used</w:t>
      </w:r>
      <w:proofErr w:type="gramEnd"/>
    </w:p>
    <w:p w14:paraId="6770641D" w14:textId="032CBA45" w:rsidR="004314E3" w:rsidRDefault="004314E3" w:rsidP="004314E3">
      <w:r>
        <w:t>Mongo DB:</w:t>
      </w:r>
    </w:p>
    <w:p w14:paraId="249DB281" w14:textId="1FF3DAEF" w:rsidR="004314E3" w:rsidRDefault="004314E3" w:rsidP="004314E3">
      <w:r>
        <w:tab/>
        <w:t xml:space="preserve">Mongo was chosen for flexibility of use. Has great connectivity with Python. </w:t>
      </w:r>
    </w:p>
    <w:p w14:paraId="789AE162" w14:textId="7AD1625B" w:rsidR="004314E3" w:rsidRDefault="00BA76E7" w:rsidP="004314E3">
      <w:r>
        <w:t xml:space="preserve">Dash Framework: </w:t>
      </w:r>
    </w:p>
    <w:p w14:paraId="1EAD1BAD" w14:textId="6535F2D6" w:rsidR="00BA76E7" w:rsidRDefault="00BA76E7" w:rsidP="004314E3">
      <w:r>
        <w:tab/>
        <w:t xml:space="preserve">The best way to build a connection and present a dashboard environment that is easy to use and manipulate. </w:t>
      </w:r>
    </w:p>
    <w:p w14:paraId="0F2F6A12" w14:textId="77777777" w:rsidR="00BA76E7" w:rsidRDefault="00BA76E7" w:rsidP="00BA76E7">
      <w:pPr>
        <w:rPr>
          <w:b/>
          <w:bCs/>
        </w:rPr>
      </w:pPr>
      <w:r w:rsidRPr="00BA76E7">
        <w:rPr>
          <w:b/>
          <w:bCs/>
        </w:rPr>
        <w:t>Explain the steps that were taken to complete the project.</w:t>
      </w:r>
    </w:p>
    <w:p w14:paraId="44A36C02" w14:textId="38BD33CF" w:rsidR="00BA76E7" w:rsidRDefault="00BA76E7" w:rsidP="00BA76E7">
      <w:r>
        <w:t xml:space="preserve">We started the strategy by first making the connection to the Mongo client and creating the dash in its simplest form. </w:t>
      </w:r>
    </w:p>
    <w:p w14:paraId="5F9E15E9" w14:textId="6BAF2C60" w:rsidR="00BA76E7" w:rsidRDefault="00BA76E7" w:rsidP="00BA76E7">
      <w:r>
        <w:t xml:space="preserve">From there, we then added the dash features one by one, debugging one at a time, until finalizing the project. </w:t>
      </w:r>
    </w:p>
    <w:p w14:paraId="449D0732" w14:textId="77777777" w:rsidR="00BA76E7" w:rsidRDefault="00BA76E7" w:rsidP="00BA76E7"/>
    <w:p w14:paraId="7A52ED6C" w14:textId="77777777" w:rsidR="00BA76E7" w:rsidRDefault="00BA76E7" w:rsidP="00BA76E7"/>
    <w:p w14:paraId="1EB1B915" w14:textId="77777777" w:rsidR="00BA76E7" w:rsidRDefault="00BA76E7" w:rsidP="00BA76E7">
      <w:pPr>
        <w:rPr>
          <w:b/>
          <w:bCs/>
        </w:rPr>
      </w:pPr>
      <w:r w:rsidRPr="00BA76E7">
        <w:rPr>
          <w:b/>
          <w:bCs/>
        </w:rPr>
        <w:lastRenderedPageBreak/>
        <w:t>Identify any challenges that were encountered and explain how those challenges were overcome.</w:t>
      </w:r>
    </w:p>
    <w:p w14:paraId="05E33E32" w14:textId="694952E6" w:rsidR="00BA76E7" w:rsidRDefault="00BA76E7" w:rsidP="00BA76E7">
      <w:r>
        <w:t xml:space="preserve">The greatest challenge was the Update dashboard callback function. This was a massive, time-consuming process. It was not filtering the data, only showing when starting the dashboard. Turns out, the queries were not correct and did not make sense to the filters. Once I changed these to match, then it was smooth sailing from there. </w:t>
      </w:r>
    </w:p>
    <w:p w14:paraId="6E63AAB6" w14:textId="7E843FCC" w:rsidR="00BA76E7" w:rsidRPr="00BA76E7" w:rsidRDefault="00BA76E7" w:rsidP="00BA76E7">
      <w:r>
        <w:t xml:space="preserve">The secondary was getting the picture to show with a unique identifier, as I was trying to have them together in the same function. Once I separated them, then they worked. </w:t>
      </w:r>
    </w:p>
    <w:p w14:paraId="621CD31E" w14:textId="77777777" w:rsidR="00BA76E7" w:rsidRPr="00BA76E7" w:rsidRDefault="00BA76E7" w:rsidP="00BA76E7"/>
    <w:p w14:paraId="7E80E51E" w14:textId="475CD9B1" w:rsidR="00BA76E7" w:rsidRDefault="00BA76E7" w:rsidP="004314E3">
      <w:r>
        <w:t xml:space="preserve">How to reproduce the project </w:t>
      </w:r>
    </w:p>
    <w:p w14:paraId="4D6AA45A" w14:textId="77572401" w:rsidR="00BA76E7" w:rsidRDefault="00BA76E7" w:rsidP="00BA76E7">
      <w:pPr>
        <w:pStyle w:val="ListParagraph"/>
        <w:numPr>
          <w:ilvl w:val="0"/>
          <w:numId w:val="4"/>
        </w:numPr>
      </w:pPr>
      <w:r>
        <w:t xml:space="preserve">Clone </w:t>
      </w:r>
      <w:proofErr w:type="gramStart"/>
      <w:r>
        <w:t>repository</w:t>
      </w:r>
      <w:proofErr w:type="gramEnd"/>
      <w:r>
        <w:t xml:space="preserve"> </w:t>
      </w:r>
    </w:p>
    <w:p w14:paraId="455937C5" w14:textId="3E695E18" w:rsidR="00BA76E7" w:rsidRDefault="00BA76E7" w:rsidP="00BA76E7">
      <w:pPr>
        <w:pStyle w:val="ListParagraph"/>
      </w:pPr>
      <w:hyperlink r:id="rId11" w:history="1">
        <w:r>
          <w:rPr>
            <w:rStyle w:val="Hyperlink"/>
          </w:rPr>
          <w:t>jtorres789/CS340: CS340 Class (github.com)</w:t>
        </w:r>
      </w:hyperlink>
    </w:p>
    <w:p w14:paraId="02E7E063" w14:textId="21B3CA18" w:rsidR="00541384" w:rsidRDefault="00541384" w:rsidP="00541384">
      <w:pPr>
        <w:pStyle w:val="ListParagraph"/>
        <w:numPr>
          <w:ilvl w:val="0"/>
          <w:numId w:val="4"/>
        </w:numPr>
      </w:pPr>
      <w:r>
        <w:t>Install dependencies as needed.</w:t>
      </w:r>
    </w:p>
    <w:p w14:paraId="56E0D925" w14:textId="2B86839E" w:rsidR="00541384" w:rsidRDefault="00541384" w:rsidP="00541384">
      <w:pPr>
        <w:pStyle w:val="ListParagraph"/>
        <w:numPr>
          <w:ilvl w:val="0"/>
          <w:numId w:val="4"/>
        </w:numPr>
      </w:pPr>
      <w:r>
        <w:t>Run the dashboard (</w:t>
      </w:r>
      <w:proofErr w:type="spellStart"/>
      <w:r w:rsidRPr="00541384">
        <w:t>ProjectTwoDashboard</w:t>
      </w:r>
      <w:proofErr w:type="spellEnd"/>
      <w:r w:rsidRPr="00541384">
        <w:t xml:space="preserve"> JT </w:t>
      </w:r>
      <w:proofErr w:type="spellStart"/>
      <w:r w:rsidRPr="00541384">
        <w:t>COMPLETE.ipynb</w:t>
      </w:r>
      <w:proofErr w:type="spellEnd"/>
      <w:r>
        <w:t>)</w:t>
      </w:r>
    </w:p>
    <w:p w14:paraId="364CE086" w14:textId="11E997E6" w:rsidR="00541384" w:rsidRDefault="00541384" w:rsidP="00541384">
      <w:pPr>
        <w:pStyle w:val="ListParagraph"/>
        <w:numPr>
          <w:ilvl w:val="0"/>
          <w:numId w:val="4"/>
        </w:numPr>
      </w:pPr>
      <w:r>
        <w:t xml:space="preserve">Access the dashboard using provided hyperlink, example: </w:t>
      </w:r>
      <w:r w:rsidRPr="00541384">
        <w:t xml:space="preserve">Dash app running on </w:t>
      </w:r>
      <w:hyperlink r:id="rId12" w:history="1">
        <w:r w:rsidRPr="00EA45F1">
          <w:rPr>
            <w:rStyle w:val="Hyperlink"/>
          </w:rPr>
          <w:t>http://127.0.0.1:20080/</w:t>
        </w:r>
      </w:hyperlink>
    </w:p>
    <w:p w14:paraId="0A1D61A1" w14:textId="77777777" w:rsidR="00541384" w:rsidRPr="004314E3" w:rsidRDefault="00541384" w:rsidP="00541384">
      <w:pPr>
        <w:ind w:left="360"/>
      </w:pPr>
    </w:p>
    <w:sectPr w:rsidR="00541384" w:rsidRPr="004314E3" w:rsidSect="001E6DE8">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ED22E1C"/>
    <w:multiLevelType w:val="hybridMultilevel"/>
    <w:tmpl w:val="8968CB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A1B7668"/>
    <w:multiLevelType w:val="multilevel"/>
    <w:tmpl w:val="8C342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1DD2A50"/>
    <w:multiLevelType w:val="multilevel"/>
    <w:tmpl w:val="D388A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67D5DC9"/>
    <w:multiLevelType w:val="multilevel"/>
    <w:tmpl w:val="61B4B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01630528">
    <w:abstractNumId w:val="2"/>
  </w:num>
  <w:num w:numId="2" w16cid:durableId="764031190">
    <w:abstractNumId w:val="3"/>
  </w:num>
  <w:num w:numId="3" w16cid:durableId="260839861">
    <w:abstractNumId w:val="1"/>
  </w:num>
  <w:num w:numId="4" w16cid:durableId="15764724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1F1E"/>
    <w:rsid w:val="001E6DE8"/>
    <w:rsid w:val="004314E3"/>
    <w:rsid w:val="004A0AA1"/>
    <w:rsid w:val="004B4484"/>
    <w:rsid w:val="004E2AE7"/>
    <w:rsid w:val="00541384"/>
    <w:rsid w:val="00871F1E"/>
    <w:rsid w:val="00BA76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2D335D"/>
  <w15:chartTrackingRefBased/>
  <w15:docId w15:val="{417DE1C8-1574-4D4D-91AC-90FC36EE73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71F1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71F1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71F1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71F1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71F1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71F1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71F1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71F1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71F1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71F1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71F1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71F1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71F1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71F1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71F1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71F1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71F1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71F1E"/>
    <w:rPr>
      <w:rFonts w:eastAsiaTheme="majorEastAsia" w:cstheme="majorBidi"/>
      <w:color w:val="272727" w:themeColor="text1" w:themeTint="D8"/>
    </w:rPr>
  </w:style>
  <w:style w:type="paragraph" w:styleId="Title">
    <w:name w:val="Title"/>
    <w:basedOn w:val="Normal"/>
    <w:next w:val="Normal"/>
    <w:link w:val="TitleChar"/>
    <w:uiPriority w:val="10"/>
    <w:qFormat/>
    <w:rsid w:val="00871F1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71F1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71F1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71F1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71F1E"/>
    <w:pPr>
      <w:spacing w:before="160"/>
      <w:jc w:val="center"/>
    </w:pPr>
    <w:rPr>
      <w:i/>
      <w:iCs/>
      <w:color w:val="404040" w:themeColor="text1" w:themeTint="BF"/>
    </w:rPr>
  </w:style>
  <w:style w:type="character" w:customStyle="1" w:styleId="QuoteChar">
    <w:name w:val="Quote Char"/>
    <w:basedOn w:val="DefaultParagraphFont"/>
    <w:link w:val="Quote"/>
    <w:uiPriority w:val="29"/>
    <w:rsid w:val="00871F1E"/>
    <w:rPr>
      <w:i/>
      <w:iCs/>
      <w:color w:val="404040" w:themeColor="text1" w:themeTint="BF"/>
    </w:rPr>
  </w:style>
  <w:style w:type="paragraph" w:styleId="ListParagraph">
    <w:name w:val="List Paragraph"/>
    <w:basedOn w:val="Normal"/>
    <w:uiPriority w:val="34"/>
    <w:qFormat/>
    <w:rsid w:val="00871F1E"/>
    <w:pPr>
      <w:ind w:left="720"/>
      <w:contextualSpacing/>
    </w:pPr>
  </w:style>
  <w:style w:type="character" w:styleId="IntenseEmphasis">
    <w:name w:val="Intense Emphasis"/>
    <w:basedOn w:val="DefaultParagraphFont"/>
    <w:uiPriority w:val="21"/>
    <w:qFormat/>
    <w:rsid w:val="00871F1E"/>
    <w:rPr>
      <w:i/>
      <w:iCs/>
      <w:color w:val="0F4761" w:themeColor="accent1" w:themeShade="BF"/>
    </w:rPr>
  </w:style>
  <w:style w:type="paragraph" w:styleId="IntenseQuote">
    <w:name w:val="Intense Quote"/>
    <w:basedOn w:val="Normal"/>
    <w:next w:val="Normal"/>
    <w:link w:val="IntenseQuoteChar"/>
    <w:uiPriority w:val="30"/>
    <w:qFormat/>
    <w:rsid w:val="00871F1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71F1E"/>
    <w:rPr>
      <w:i/>
      <w:iCs/>
      <w:color w:val="0F4761" w:themeColor="accent1" w:themeShade="BF"/>
    </w:rPr>
  </w:style>
  <w:style w:type="character" w:styleId="IntenseReference">
    <w:name w:val="Intense Reference"/>
    <w:basedOn w:val="DefaultParagraphFont"/>
    <w:uiPriority w:val="32"/>
    <w:qFormat/>
    <w:rsid w:val="00871F1E"/>
    <w:rPr>
      <w:b/>
      <w:bCs/>
      <w:smallCaps/>
      <w:color w:val="0F4761" w:themeColor="accent1" w:themeShade="BF"/>
      <w:spacing w:val="5"/>
    </w:rPr>
  </w:style>
  <w:style w:type="paragraph" w:styleId="NormalWeb">
    <w:name w:val="Normal (Web)"/>
    <w:basedOn w:val="Normal"/>
    <w:uiPriority w:val="99"/>
    <w:semiHidden/>
    <w:unhideWhenUsed/>
    <w:rsid w:val="00871F1E"/>
    <w:pPr>
      <w:spacing w:before="100" w:beforeAutospacing="1" w:after="100" w:afterAutospacing="1" w:line="240" w:lineRule="auto"/>
    </w:pPr>
    <w:rPr>
      <w:rFonts w:ascii="Times New Roman" w:eastAsia="Times New Roman" w:hAnsi="Times New Roman" w:cs="Times New Roman"/>
      <w:kern w:val="0"/>
      <w:sz w:val="24"/>
      <w:szCs w:val="24"/>
    </w:rPr>
  </w:style>
  <w:style w:type="character" w:styleId="Hyperlink">
    <w:name w:val="Hyperlink"/>
    <w:basedOn w:val="DefaultParagraphFont"/>
    <w:uiPriority w:val="99"/>
    <w:unhideWhenUsed/>
    <w:rsid w:val="00BA76E7"/>
    <w:rPr>
      <w:color w:val="0000FF"/>
      <w:u w:val="single"/>
    </w:rPr>
  </w:style>
  <w:style w:type="character" w:styleId="UnresolvedMention">
    <w:name w:val="Unresolved Mention"/>
    <w:basedOn w:val="DefaultParagraphFont"/>
    <w:uiPriority w:val="99"/>
    <w:semiHidden/>
    <w:unhideWhenUsed/>
    <w:rsid w:val="0054138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2598926">
      <w:bodyDiv w:val="1"/>
      <w:marLeft w:val="0"/>
      <w:marRight w:val="0"/>
      <w:marTop w:val="0"/>
      <w:marBottom w:val="0"/>
      <w:divBdr>
        <w:top w:val="none" w:sz="0" w:space="0" w:color="auto"/>
        <w:left w:val="none" w:sz="0" w:space="0" w:color="auto"/>
        <w:bottom w:val="none" w:sz="0" w:space="0" w:color="auto"/>
        <w:right w:val="none" w:sz="0" w:space="0" w:color="auto"/>
      </w:divBdr>
    </w:div>
    <w:div w:id="358047358">
      <w:bodyDiv w:val="1"/>
      <w:marLeft w:val="0"/>
      <w:marRight w:val="0"/>
      <w:marTop w:val="0"/>
      <w:marBottom w:val="0"/>
      <w:divBdr>
        <w:top w:val="none" w:sz="0" w:space="0" w:color="auto"/>
        <w:left w:val="none" w:sz="0" w:space="0" w:color="auto"/>
        <w:bottom w:val="none" w:sz="0" w:space="0" w:color="auto"/>
        <w:right w:val="none" w:sz="0" w:space="0" w:color="auto"/>
      </w:divBdr>
    </w:div>
    <w:div w:id="1046176870">
      <w:bodyDiv w:val="1"/>
      <w:marLeft w:val="0"/>
      <w:marRight w:val="0"/>
      <w:marTop w:val="0"/>
      <w:marBottom w:val="0"/>
      <w:divBdr>
        <w:top w:val="none" w:sz="0" w:space="0" w:color="auto"/>
        <w:left w:val="none" w:sz="0" w:space="0" w:color="auto"/>
        <w:bottom w:val="none" w:sz="0" w:space="0" w:color="auto"/>
        <w:right w:val="none" w:sz="0" w:space="0" w:color="auto"/>
      </w:divBdr>
    </w:div>
    <w:div w:id="1059093673">
      <w:bodyDiv w:val="1"/>
      <w:marLeft w:val="0"/>
      <w:marRight w:val="0"/>
      <w:marTop w:val="0"/>
      <w:marBottom w:val="0"/>
      <w:divBdr>
        <w:top w:val="none" w:sz="0" w:space="0" w:color="auto"/>
        <w:left w:val="none" w:sz="0" w:space="0" w:color="auto"/>
        <w:bottom w:val="none" w:sz="0" w:space="0" w:color="auto"/>
        <w:right w:val="none" w:sz="0" w:space="0" w:color="auto"/>
      </w:divBdr>
    </w:div>
    <w:div w:id="1060523641">
      <w:bodyDiv w:val="1"/>
      <w:marLeft w:val="0"/>
      <w:marRight w:val="0"/>
      <w:marTop w:val="0"/>
      <w:marBottom w:val="0"/>
      <w:divBdr>
        <w:top w:val="none" w:sz="0" w:space="0" w:color="auto"/>
        <w:left w:val="none" w:sz="0" w:space="0" w:color="auto"/>
        <w:bottom w:val="none" w:sz="0" w:space="0" w:color="auto"/>
        <w:right w:val="none" w:sz="0" w:space="0" w:color="auto"/>
      </w:divBdr>
    </w:div>
    <w:div w:id="1254821772">
      <w:bodyDiv w:val="1"/>
      <w:marLeft w:val="0"/>
      <w:marRight w:val="0"/>
      <w:marTop w:val="0"/>
      <w:marBottom w:val="0"/>
      <w:divBdr>
        <w:top w:val="none" w:sz="0" w:space="0" w:color="auto"/>
        <w:left w:val="none" w:sz="0" w:space="0" w:color="auto"/>
        <w:bottom w:val="none" w:sz="0" w:space="0" w:color="auto"/>
        <w:right w:val="none" w:sz="0" w:space="0" w:color="auto"/>
      </w:divBdr>
    </w:div>
    <w:div w:id="1724449662">
      <w:bodyDiv w:val="1"/>
      <w:marLeft w:val="0"/>
      <w:marRight w:val="0"/>
      <w:marTop w:val="0"/>
      <w:marBottom w:val="0"/>
      <w:divBdr>
        <w:top w:val="none" w:sz="0" w:space="0" w:color="auto"/>
        <w:left w:val="none" w:sz="0" w:space="0" w:color="auto"/>
        <w:bottom w:val="none" w:sz="0" w:space="0" w:color="auto"/>
        <w:right w:val="none" w:sz="0" w:space="0" w:color="auto"/>
      </w:divBdr>
    </w:div>
    <w:div w:id="19280772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127.0.0.1:20080/"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https://github.com/jtorres789/CS340" TargetMode="External"/><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TotalTime>
  <Pages>7</Pages>
  <Words>456</Words>
  <Characters>2605</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Torres, Jorge</dc:creator>
  <cp:keywords/>
  <dc:description/>
  <cp:lastModifiedBy>Torres, Jorge</cp:lastModifiedBy>
  <cp:revision>1</cp:revision>
  <dcterms:created xsi:type="dcterms:W3CDTF">2024-02-26T03:58:00Z</dcterms:created>
  <dcterms:modified xsi:type="dcterms:W3CDTF">2024-02-26T04:30:00Z</dcterms:modified>
</cp:coreProperties>
</file>