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48E25" w14:textId="57AF118D" w:rsidR="00D57378" w:rsidRPr="00EB16DD" w:rsidRDefault="007B0B7C" w:rsidP="00EB16DD">
      <w:pPr>
        <w:pStyle w:val="Heading1"/>
        <w:jc w:val="both"/>
        <w:rPr>
          <w:rFonts w:ascii="Arial" w:hAnsi="Arial" w:cs="Arial"/>
        </w:rPr>
      </w:pPr>
      <w:r>
        <w:rPr>
          <w:rFonts w:ascii="Arial" w:hAnsi="Arial" w:cs="Arial"/>
        </w:rPr>
        <w:t>SETOR BANCÁRIO NO BRASIL</w:t>
      </w:r>
      <w:bookmarkStart w:id="0" w:name="_GoBack"/>
      <w:bookmarkEnd w:id="0"/>
    </w:p>
    <w:p w14:paraId="00EDFE6E" w14:textId="677D72D4" w:rsidR="00D57378" w:rsidRPr="00EB16DD" w:rsidRDefault="00D57378" w:rsidP="00EB16DD">
      <w:pPr>
        <w:widowControl w:val="0"/>
        <w:autoSpaceDE w:val="0"/>
        <w:autoSpaceDN w:val="0"/>
        <w:adjustRightInd w:val="0"/>
        <w:spacing w:after="240"/>
        <w:rPr>
          <w:rFonts w:ascii="Arial" w:hAnsi="Arial" w:cs="Arial"/>
          <w:color w:val="000000"/>
        </w:rPr>
      </w:pPr>
      <w:r w:rsidRPr="00EB16DD">
        <w:rPr>
          <w:rFonts w:ascii="Arial" w:hAnsi="Arial" w:cs="Arial"/>
          <w:color w:val="000000"/>
        </w:rPr>
        <w:t xml:space="preserve">Nesse capítulo serão abordados os conceitos, características, composição e evolução do setor bancário brasileiro com objetivo de identificar variáveis quantitativas e qualitativas relevantes para as analises dos componentes do </w:t>
      </w:r>
      <w:r w:rsidRPr="00EB16DD">
        <w:rPr>
          <w:rFonts w:ascii="Arial" w:hAnsi="Arial" w:cs="Arial"/>
          <w:i/>
          <w:iCs/>
          <w:color w:val="000000"/>
        </w:rPr>
        <w:t xml:space="preserve">spread </w:t>
      </w:r>
      <w:r w:rsidRPr="00EB16DD">
        <w:rPr>
          <w:rFonts w:ascii="Arial" w:hAnsi="Arial" w:cs="Arial"/>
          <w:color w:val="000000"/>
        </w:rPr>
        <w:t>bancário.</w:t>
      </w:r>
    </w:p>
    <w:p w14:paraId="1EEA5C52" w14:textId="77777777" w:rsidR="00D57378" w:rsidRPr="00EB16DD" w:rsidRDefault="00D57378" w:rsidP="00EB16DD">
      <w:pPr>
        <w:widowControl w:val="0"/>
        <w:autoSpaceDE w:val="0"/>
        <w:autoSpaceDN w:val="0"/>
        <w:adjustRightInd w:val="0"/>
        <w:spacing w:after="240"/>
        <w:rPr>
          <w:rFonts w:ascii="Arial" w:hAnsi="Arial" w:cs="Arial"/>
          <w:color w:val="000000"/>
        </w:rPr>
      </w:pPr>
      <w:r w:rsidRPr="00EB16DD">
        <w:rPr>
          <w:rFonts w:ascii="Arial" w:hAnsi="Arial" w:cs="Arial"/>
          <w:color w:val="000000"/>
        </w:rPr>
        <w:t>O setor bancário brasileiro é componente do Sistema Financeiro Nacional — SFN, sob hierarquia normativa do Conselho Monetário Nacional - CMN e supervisão do Banco Central do Brasil — BACEN. As instituições que formam o setor bancário assumem o papel de operadoras no mercado de crédito, atuando como intermediadoras financeiras junto as pessoas físicas e jurídicas, podendo ser de caráter público ou privado (BRASIL, 1964).</w:t>
      </w:r>
    </w:p>
    <w:p w14:paraId="6B264A7A" w14:textId="7A4E1CF3"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As modalidades de instituições no setor bancário brasileiro são os Bancos Comerciais, Bancos de Investimentos, Bancos de Desenvolvimento, Bancos de Câmbio, Bancos Múltiplos e Caixas Econômicas</w:t>
      </w:r>
      <w:r w:rsidRPr="00EB16DD">
        <w:rPr>
          <w:rFonts w:ascii="Arial" w:hAnsi="Arial" w:cs="Arial"/>
          <w:color w:val="000000"/>
          <w:position w:val="10"/>
        </w:rPr>
        <w:t xml:space="preserve"> </w:t>
      </w:r>
      <w:r w:rsidRPr="00EB16DD">
        <w:rPr>
          <w:rFonts w:ascii="Arial" w:hAnsi="Arial" w:cs="Arial"/>
          <w:color w:val="000000"/>
        </w:rPr>
        <w:t xml:space="preserve">(BRASIL, 1964). </w:t>
      </w:r>
    </w:p>
    <w:p w14:paraId="3572ED58" w14:textId="21B97DAE"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Os bancos comerciais se configuram por instituições financeiras de caráter público ou privado constituídas na forma de sociedade anônima, atuando na intermediação de recursos financeiros de curto e médio prazo para financiamento de atividades comerciais, industriais, serviços, pessoas físicas e terceiros, relizando através de captações de depósitos à vista, de livre movimento, e depósitos à prazo (CMN, 1994). </w:t>
      </w:r>
    </w:p>
    <w:p w14:paraId="6FDF4266"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A modalidade de Bancos de Investimento se caracterizam por instituições financeiras privadas, na forma de sociedade anônima</w:t>
      </w:r>
      <w:r w:rsidRPr="00EB16DD">
        <w:rPr>
          <w:rFonts w:ascii="Arial" w:hAnsi="Arial" w:cs="Arial"/>
          <w:color w:val="000000"/>
          <w:position w:val="10"/>
          <w:vertAlign w:val="superscript"/>
        </w:rPr>
        <w:t>3</w:t>
      </w:r>
      <w:r w:rsidRPr="00EB16DD">
        <w:rPr>
          <w:rFonts w:ascii="Arial" w:hAnsi="Arial" w:cs="Arial"/>
          <w:color w:val="000000"/>
        </w:rPr>
        <w:t xml:space="preserve">, operando participações temporárias em sociedades, financiamentos produtivos para ativo fixo e capital de giro e gestão de recursos de terceiros. Realizam captação de recursos por meio de depósitos a prazo, repasses externos e internos e comercialização de cotas de fundos de investimentos que administram (CMN, 1999). </w:t>
      </w:r>
    </w:p>
    <w:p w14:paraId="0FF8A423" w14:textId="069FF994"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Na categoria de Bancos de Desenvolvimento, são autorizadas instituições financeiras de caráter público, controladas por governos estaduais, com foco em financiamento de atividades que promovam o desenvolvimento econômico regional no médio e longo prazo, realizando operações passivas de depósitos a prazo, recursos externos, endossos hipotecários e operações ativas de empréstimos e financiamentos ao setor</w:t>
      </w:r>
      <w:r w:rsidR="00EB16DD">
        <w:rPr>
          <w:rFonts w:ascii="Arial" w:hAnsi="Arial" w:cs="Arial"/>
          <w:color w:val="000000"/>
        </w:rPr>
        <w:t xml:space="preserve"> </w:t>
      </w:r>
      <w:r w:rsidRPr="00EB16DD">
        <w:rPr>
          <w:rFonts w:ascii="Arial" w:hAnsi="Arial" w:cs="Arial"/>
          <w:color w:val="000000"/>
        </w:rPr>
        <w:lastRenderedPageBreak/>
        <w:t xml:space="preserve">privado (CMN, 1976). </w:t>
      </w:r>
    </w:p>
    <w:p w14:paraId="12B4ED42" w14:textId="4A21352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Os Bancos Múltiplos se caracterizam por instituições financeira de caráter público ou privado, são autorizadas a realizar operações ativas e passivas por meio de acumulação das carteiras comercial, investimento, desenvolvimento, crédito imobiliário, arrendamento mercantil e crédito, financiamento e investimento. Deve ser composto de no mínimo duas carteiras, e de forma obrigatória, uma delas deve ser comercial ou investimento, e as que possuem carteira comercial podem realizar captação via depósito à vista (CMN, 1994). </w:t>
      </w:r>
    </w:p>
    <w:p w14:paraId="65A6E293"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No segmento de Bancos de Câmbio, as instituições financeiras possuem autorização para realizar operações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 (CMN, 2006). </w:t>
      </w:r>
    </w:p>
    <w:p w14:paraId="4939D1FA" w14:textId="7700E810"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A Caixa Econômica Federal — CEF, fundada em 1861, e regulamentada pelo Decreto-Lei no 759 de 1969. Trata-se de uma empresa pública subordinada ao Ministério da Economia, com operações similares a de um Banco Comercial, priorizando projetos e programas relacionados a área social e infraestrutura (BRASIL, 1969). </w:t>
      </w:r>
    </w:p>
    <w:p w14:paraId="5FE3A37F" w14:textId="2C1C58BC" w:rsid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A CEF atua com operações de crédito direto ao consumidor, voltados para financia- mento para bens de consumo duráveis, operações de garantia de penhor industrial e caução de títulos, e detém o monopólio sobre o penhor de bens pessoais e venda de bilhetes de loteria. É integrante do Sistema Fina</w:t>
      </w:r>
      <w:r w:rsidRPr="00EB16DD">
        <w:rPr>
          <w:rFonts w:ascii="Arial" w:hAnsi="Arial" w:cs="Arial"/>
          <w:color w:val="000000"/>
        </w:rPr>
        <w:t>nceiro da Habitação - SFH e Sis</w:t>
      </w:r>
      <w:r w:rsidRPr="00EB16DD">
        <w:rPr>
          <w:rFonts w:ascii="Arial" w:hAnsi="Arial" w:cs="Arial"/>
          <w:color w:val="000000"/>
        </w:rPr>
        <w:t xml:space="preserve">tema Brasileiro de Poupança e Empréstimo </w:t>
      </w:r>
      <w:r w:rsidR="00EB16DD">
        <w:rPr>
          <w:rFonts w:ascii="Arial" w:hAnsi="Arial" w:cs="Arial"/>
          <w:color w:val="000000"/>
        </w:rPr>
        <w:t>–</w:t>
      </w:r>
      <w:r w:rsidRPr="00EB16DD">
        <w:rPr>
          <w:rFonts w:ascii="Arial" w:hAnsi="Arial" w:cs="Arial"/>
          <w:color w:val="000000"/>
        </w:rPr>
        <w:t xml:space="preserve"> SBPE, além da detenção centralizado do recolhimento e aplicação dos recursos do FGTS (BRASIL, 1969). </w:t>
      </w:r>
    </w:p>
    <w:p w14:paraId="287292A8" w14:textId="44F14F17" w:rsidR="00D57378" w:rsidRPr="00EB16DD" w:rsidRDefault="00EB16DD" w:rsidP="00EB16DD">
      <w:pPr>
        <w:widowControl w:val="0"/>
        <w:autoSpaceDE w:val="0"/>
        <w:autoSpaceDN w:val="0"/>
        <w:adjustRightInd w:val="0"/>
        <w:spacing w:after="240"/>
        <w:ind w:firstLine="0"/>
        <w:jc w:val="center"/>
        <w:rPr>
          <w:rFonts w:ascii="Arial" w:hAnsi="Arial" w:cs="Arial"/>
          <w:color w:val="000000"/>
          <w:sz w:val="20"/>
          <w:szCs w:val="20"/>
        </w:rPr>
      </w:pPr>
      <w:r>
        <w:rPr>
          <w:rFonts w:ascii="Arial" w:hAnsi="Arial" w:cs="Arial"/>
          <w:color w:val="000000"/>
        </w:rPr>
        <w:br w:type="column"/>
      </w:r>
      <w:r w:rsidR="00D57378" w:rsidRPr="00EB16DD">
        <w:rPr>
          <w:rFonts w:ascii="Arial" w:hAnsi="Arial" w:cs="Arial"/>
          <w:color w:val="000000"/>
          <w:sz w:val="20"/>
          <w:szCs w:val="20"/>
        </w:rPr>
        <w:lastRenderedPageBreak/>
        <w:t>Tabela 1 – Composição do setor bancário brasileiro por segmento em dezembro de 2019</w:t>
      </w:r>
    </w:p>
    <w:p w14:paraId="630F6D9D" w14:textId="5DCD1A6E" w:rsidR="00D57378" w:rsidRPr="00EB16DD" w:rsidRDefault="00D57378" w:rsidP="00EB16DD">
      <w:pPr>
        <w:widowControl w:val="0"/>
        <w:autoSpaceDE w:val="0"/>
        <w:autoSpaceDN w:val="0"/>
        <w:adjustRightInd w:val="0"/>
        <w:spacing w:after="240" w:line="240" w:lineRule="auto"/>
        <w:ind w:firstLine="0"/>
        <w:rPr>
          <w:rFonts w:ascii="Arial" w:hAnsi="Arial" w:cs="Arial"/>
          <w:color w:val="000000"/>
        </w:rPr>
      </w:pPr>
      <w:r w:rsidRPr="00EB16DD">
        <w:rPr>
          <w:rFonts w:ascii="Arial" w:hAnsi="Arial" w:cs="Arial"/>
          <w:color w:val="000000"/>
        </w:rPr>
        <w:drawing>
          <wp:inline distT="0" distB="0" distL="0" distR="0" wp14:anchorId="207BD6B7" wp14:editId="31ED527E">
            <wp:extent cx="5756275" cy="13811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9 at 19.07.30.png"/>
                    <pic:cNvPicPr/>
                  </pic:nvPicPr>
                  <pic:blipFill>
                    <a:blip r:embed="rId9">
                      <a:extLst>
                        <a:ext uri="{28A0092B-C50C-407E-A947-70E740481C1C}">
                          <a14:useLocalDpi xmlns:a14="http://schemas.microsoft.com/office/drawing/2010/main" val="0"/>
                        </a:ext>
                      </a:extLst>
                    </a:blip>
                    <a:stretch>
                      <a:fillRect/>
                    </a:stretch>
                  </pic:blipFill>
                  <pic:spPr>
                    <a:xfrm>
                      <a:off x="0" y="0"/>
                      <a:ext cx="5756275" cy="1381125"/>
                    </a:xfrm>
                    <a:prstGeom prst="rect">
                      <a:avLst/>
                    </a:prstGeom>
                  </pic:spPr>
                </pic:pic>
              </a:graphicData>
            </a:graphic>
          </wp:inline>
        </w:drawing>
      </w:r>
    </w:p>
    <w:p w14:paraId="3928A371" w14:textId="682BCD1C" w:rsidR="00D57378" w:rsidRPr="00EB16DD" w:rsidRDefault="00D57378" w:rsidP="00EB16DD">
      <w:pPr>
        <w:widowControl w:val="0"/>
        <w:autoSpaceDE w:val="0"/>
        <w:autoSpaceDN w:val="0"/>
        <w:adjustRightInd w:val="0"/>
        <w:spacing w:after="240" w:line="240" w:lineRule="auto"/>
        <w:ind w:firstLine="0"/>
        <w:jc w:val="center"/>
        <w:rPr>
          <w:rFonts w:ascii="Arial" w:hAnsi="Arial" w:cs="Arial"/>
          <w:color w:val="000000"/>
          <w:sz w:val="20"/>
          <w:szCs w:val="20"/>
        </w:rPr>
      </w:pPr>
      <w:r w:rsidRPr="00EB16DD">
        <w:rPr>
          <w:rFonts w:ascii="Arial" w:hAnsi="Arial" w:cs="Arial"/>
          <w:color w:val="000000"/>
          <w:sz w:val="20"/>
          <w:szCs w:val="20"/>
        </w:rPr>
        <w:t>Fonte: – Desenvolvido pelo autor com dados do Banco Central</w:t>
      </w:r>
    </w:p>
    <w:p w14:paraId="123AB38F" w14:textId="77777777" w:rsidR="00EB16DD" w:rsidRDefault="00EB16DD" w:rsidP="00EB16DD">
      <w:pPr>
        <w:widowControl w:val="0"/>
        <w:autoSpaceDE w:val="0"/>
        <w:autoSpaceDN w:val="0"/>
        <w:adjustRightInd w:val="0"/>
        <w:spacing w:after="240"/>
        <w:ind w:firstLine="0"/>
        <w:rPr>
          <w:rFonts w:ascii="Arial" w:hAnsi="Arial" w:cs="Arial"/>
          <w:color w:val="000000"/>
        </w:rPr>
      </w:pPr>
    </w:p>
    <w:p w14:paraId="05F4061F" w14:textId="7873EC3C"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 setor bancário brasileiro passou por significativas modificações em sua estrutura no final da década de 1980 e ao longo da década de 1990. Em Camargo (2009) é exposto que estas modificações ocorreram em grande parte como reflexo às mudanças internacionais e o processo de abertura comercial e financeira que se iniciou no Brasil. </w:t>
      </w:r>
    </w:p>
    <w:p w14:paraId="7D9B8E60"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Na tabela abaixo é possível verificar a concentração do setor bancário brasileiro na categoria de bancos múltiplos, com 76%,3 de participação, onde apenas 11,5% das instituições bancárias operam exclusivamente com carteira comercial, 6,3% com investimento. </w:t>
      </w:r>
    </w:p>
    <w:p w14:paraId="53B20524"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Entre as principais mudanças iniciadas na década de 1980 está a reforma bancária ocorrida em 1998, através da Resolução 1.524 (CMN, 1988), que instituiu diversas medidas de desregulamentação, entre elas a extinção da necessidade de carta-patente para constituição de Bancos Múltiplos. Mesmo com limitações da Constituição de 1988 (BRASIL, 1988) para instalação de bancos estrangeiros, não houveram restrições para que ocorresse aumento na participação de capital estrangeiro em bancos nacionais. </w:t>
      </w:r>
    </w:p>
    <w:p w14:paraId="113BAB5B" w14:textId="05A979FA"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drawing>
          <wp:inline distT="0" distB="0" distL="0" distR="0" wp14:anchorId="51B929C9" wp14:editId="23843768">
            <wp:extent cx="5756275" cy="113792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9 at 19.08.21.png"/>
                    <pic:cNvPicPr/>
                  </pic:nvPicPr>
                  <pic:blipFill>
                    <a:blip r:embed="rId10">
                      <a:extLst>
                        <a:ext uri="{28A0092B-C50C-407E-A947-70E740481C1C}">
                          <a14:useLocalDpi xmlns:a14="http://schemas.microsoft.com/office/drawing/2010/main" val="0"/>
                        </a:ext>
                      </a:extLst>
                    </a:blip>
                    <a:stretch>
                      <a:fillRect/>
                    </a:stretch>
                  </pic:blipFill>
                  <pic:spPr>
                    <a:xfrm>
                      <a:off x="0" y="0"/>
                      <a:ext cx="5756275" cy="1137920"/>
                    </a:xfrm>
                    <a:prstGeom prst="rect">
                      <a:avLst/>
                    </a:prstGeom>
                  </pic:spPr>
                </pic:pic>
              </a:graphicData>
            </a:graphic>
          </wp:inline>
        </w:drawing>
      </w:r>
    </w:p>
    <w:p w14:paraId="3B9DE426" w14:textId="77777777" w:rsidR="00EB16DD" w:rsidRDefault="00EB16DD">
      <w:pPr>
        <w:spacing w:after="0" w:line="240" w:lineRule="auto"/>
        <w:ind w:firstLine="0"/>
        <w:jc w:val="left"/>
        <w:rPr>
          <w:rFonts w:ascii="Arial" w:hAnsi="Arial" w:cs="Arial"/>
          <w:color w:val="000000"/>
        </w:rPr>
      </w:pPr>
      <w:r>
        <w:rPr>
          <w:rFonts w:ascii="Arial" w:hAnsi="Arial" w:cs="Arial"/>
          <w:color w:val="000000"/>
        </w:rPr>
        <w:br w:type="page"/>
      </w:r>
    </w:p>
    <w:p w14:paraId="3229EC4B" w14:textId="3346560E" w:rsidR="00D57378" w:rsidRPr="00EB16DD" w:rsidRDefault="00D57378" w:rsidP="00EB16DD">
      <w:pPr>
        <w:widowControl w:val="0"/>
        <w:autoSpaceDE w:val="0"/>
        <w:autoSpaceDN w:val="0"/>
        <w:adjustRightInd w:val="0"/>
        <w:spacing w:after="240"/>
        <w:ind w:firstLine="0"/>
        <w:jc w:val="center"/>
        <w:rPr>
          <w:rFonts w:ascii="Arial" w:hAnsi="Arial" w:cs="Arial"/>
          <w:color w:val="000000"/>
          <w:sz w:val="20"/>
          <w:szCs w:val="20"/>
        </w:rPr>
      </w:pPr>
      <w:r w:rsidRPr="00EB16DD">
        <w:rPr>
          <w:rFonts w:ascii="Arial" w:hAnsi="Arial" w:cs="Arial"/>
          <w:color w:val="000000"/>
          <w:sz w:val="20"/>
          <w:szCs w:val="20"/>
        </w:rPr>
        <w:lastRenderedPageBreak/>
        <w:t>Figura 1 – Evolução do setor bancário brasileiro por segmento</w:t>
      </w:r>
    </w:p>
    <w:p w14:paraId="598F8F57" w14:textId="4EA3757E" w:rsidR="00D57378" w:rsidRPr="00EB16DD" w:rsidRDefault="00D57378" w:rsidP="00EB16DD">
      <w:pPr>
        <w:widowControl w:val="0"/>
        <w:autoSpaceDE w:val="0"/>
        <w:autoSpaceDN w:val="0"/>
        <w:adjustRightInd w:val="0"/>
        <w:spacing w:after="240"/>
        <w:ind w:firstLine="0"/>
        <w:jc w:val="center"/>
        <w:rPr>
          <w:rFonts w:ascii="Arial" w:hAnsi="Arial" w:cs="Arial"/>
          <w:color w:val="000000"/>
          <w:sz w:val="20"/>
          <w:szCs w:val="20"/>
        </w:rPr>
      </w:pPr>
      <w:r w:rsidRPr="00EB16DD">
        <w:rPr>
          <w:rFonts w:ascii="Arial" w:hAnsi="Arial" w:cs="Arial"/>
          <w:color w:val="000000"/>
          <w:sz w:val="20"/>
          <w:szCs w:val="20"/>
        </w:rPr>
        <w:drawing>
          <wp:inline distT="0" distB="0" distL="0" distR="0" wp14:anchorId="6FDF4E4B" wp14:editId="48AAC243">
            <wp:extent cx="4508500" cy="25908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k evolution-1.pdf"/>
                    <pic:cNvPicPr/>
                  </pic:nvPicPr>
                  <pic:blipFill>
                    <a:blip r:embed="rId11">
                      <a:extLst>
                        <a:ext uri="{28A0092B-C50C-407E-A947-70E740481C1C}">
                          <a14:useLocalDpi xmlns:a14="http://schemas.microsoft.com/office/drawing/2010/main" val="0"/>
                        </a:ext>
                      </a:extLst>
                    </a:blip>
                    <a:stretch>
                      <a:fillRect/>
                    </a:stretch>
                  </pic:blipFill>
                  <pic:spPr>
                    <a:xfrm>
                      <a:off x="0" y="0"/>
                      <a:ext cx="4508500" cy="2590800"/>
                    </a:xfrm>
                    <a:prstGeom prst="rect">
                      <a:avLst/>
                    </a:prstGeom>
                  </pic:spPr>
                </pic:pic>
              </a:graphicData>
            </a:graphic>
          </wp:inline>
        </w:drawing>
      </w:r>
    </w:p>
    <w:p w14:paraId="6E193EEA" w14:textId="77777777" w:rsidR="00D57378" w:rsidRPr="00EB16DD" w:rsidRDefault="00D57378" w:rsidP="00EB16DD">
      <w:pPr>
        <w:widowControl w:val="0"/>
        <w:autoSpaceDE w:val="0"/>
        <w:autoSpaceDN w:val="0"/>
        <w:adjustRightInd w:val="0"/>
        <w:spacing w:after="240"/>
        <w:ind w:firstLine="0"/>
        <w:jc w:val="center"/>
        <w:rPr>
          <w:rFonts w:ascii="Arial" w:eastAsia="MS Mincho" w:hAnsi="Arial" w:cs="Arial"/>
          <w:color w:val="000000"/>
        </w:rPr>
      </w:pPr>
      <w:r w:rsidRPr="00EB16DD">
        <w:rPr>
          <w:rFonts w:ascii="Arial" w:hAnsi="Arial" w:cs="Arial"/>
          <w:color w:val="000000"/>
          <w:sz w:val="20"/>
          <w:szCs w:val="20"/>
        </w:rPr>
        <w:t>Fonte: – Desenvolvido pelo autor com dados do Banco Central</w:t>
      </w:r>
      <w:r w:rsidRPr="00EB16DD">
        <w:rPr>
          <w:rFonts w:ascii="MS Mincho" w:eastAsia="MS Mincho" w:hAnsi="MS Mincho" w:cs="MS Mincho"/>
          <w:color w:val="000000"/>
        </w:rPr>
        <w:t> </w:t>
      </w:r>
    </w:p>
    <w:p w14:paraId="74602A8C" w14:textId="37C438BC"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O gráfico acima demonstra a evolução quantidade de instituições bancárias por segmento entre 1978 à 2019, podendo ser visualizada uma mudança na composição da estrutura, com significativos, aumento de instituições aderindo modalidades de múltiplas carteiras, e redução de instituições que operavam exclusivamente com carteira comercial, e exclusivamente com carteira de investimento.</w:t>
      </w:r>
      <w:r w:rsidRPr="00EB16DD">
        <w:rPr>
          <w:rFonts w:ascii="MS Mincho" w:eastAsia="MS Mincho" w:hAnsi="MS Mincho" w:cs="MS Mincho"/>
          <w:color w:val="000000"/>
        </w:rPr>
        <w:t> </w:t>
      </w:r>
    </w:p>
    <w:p w14:paraId="33386280"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Alguns dos efeitos da abertura comercial e 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 (CAMARGO, 2009). </w:t>
      </w:r>
    </w:p>
    <w:p w14:paraId="7DE37AC8" w14:textId="77777777" w:rsidR="00EB16DD" w:rsidRDefault="00EB16DD">
      <w:pPr>
        <w:spacing w:after="0" w:line="240" w:lineRule="auto"/>
        <w:ind w:firstLine="0"/>
        <w:jc w:val="left"/>
        <w:rPr>
          <w:rFonts w:ascii="Arial" w:hAnsi="Arial" w:cs="Arial"/>
          <w:color w:val="000000"/>
        </w:rPr>
      </w:pPr>
      <w:r>
        <w:rPr>
          <w:rFonts w:ascii="Arial" w:hAnsi="Arial" w:cs="Arial"/>
          <w:color w:val="000000"/>
        </w:rPr>
        <w:br w:type="page"/>
      </w:r>
    </w:p>
    <w:p w14:paraId="282D8796" w14:textId="1AEA3D13" w:rsidR="00D57378" w:rsidRPr="00EB16DD" w:rsidRDefault="00D57378" w:rsidP="00EB16DD">
      <w:pPr>
        <w:widowControl w:val="0"/>
        <w:autoSpaceDE w:val="0"/>
        <w:autoSpaceDN w:val="0"/>
        <w:adjustRightInd w:val="0"/>
        <w:spacing w:after="240"/>
        <w:ind w:firstLine="0"/>
        <w:jc w:val="center"/>
        <w:rPr>
          <w:rFonts w:ascii="Arial" w:hAnsi="Arial" w:cs="Arial"/>
          <w:color w:val="000000"/>
          <w:sz w:val="20"/>
          <w:szCs w:val="20"/>
        </w:rPr>
      </w:pPr>
      <w:r w:rsidRPr="00EB16DD">
        <w:rPr>
          <w:rFonts w:ascii="Arial" w:hAnsi="Arial" w:cs="Arial"/>
          <w:color w:val="000000"/>
          <w:sz w:val="20"/>
          <w:szCs w:val="20"/>
        </w:rPr>
        <w:lastRenderedPageBreak/>
        <w:t>Figura 2 – Evolução da quantidade de instituições no setor bancário brasileiro</w:t>
      </w:r>
    </w:p>
    <w:p w14:paraId="59EB54E3" w14:textId="1586806D" w:rsidR="00D57378" w:rsidRPr="00EB16DD" w:rsidRDefault="00D57378" w:rsidP="00EB16DD">
      <w:pPr>
        <w:widowControl w:val="0"/>
        <w:autoSpaceDE w:val="0"/>
        <w:autoSpaceDN w:val="0"/>
        <w:adjustRightInd w:val="0"/>
        <w:spacing w:after="240"/>
        <w:ind w:firstLine="0"/>
        <w:jc w:val="center"/>
        <w:rPr>
          <w:rFonts w:ascii="Arial" w:hAnsi="Arial" w:cs="Arial"/>
          <w:color w:val="000000"/>
          <w:sz w:val="20"/>
          <w:szCs w:val="20"/>
        </w:rPr>
      </w:pPr>
      <w:r w:rsidRPr="00EB16DD">
        <w:rPr>
          <w:rFonts w:ascii="Arial" w:hAnsi="Arial" w:cs="Arial"/>
          <w:color w:val="000000"/>
          <w:sz w:val="20"/>
          <w:szCs w:val="20"/>
        </w:rPr>
        <w:drawing>
          <wp:inline distT="0" distB="0" distL="0" distR="0" wp14:anchorId="63F99642" wp14:editId="038A008D">
            <wp:extent cx="44704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tration-1.pdf"/>
                    <pic:cNvPicPr/>
                  </pic:nvPicPr>
                  <pic:blipFill>
                    <a:blip r:embed="rId12">
                      <a:extLst>
                        <a:ext uri="{28A0092B-C50C-407E-A947-70E740481C1C}">
                          <a14:useLocalDpi xmlns:a14="http://schemas.microsoft.com/office/drawing/2010/main" val="0"/>
                        </a:ext>
                      </a:extLst>
                    </a:blip>
                    <a:stretch>
                      <a:fillRect/>
                    </a:stretch>
                  </pic:blipFill>
                  <pic:spPr>
                    <a:xfrm>
                      <a:off x="0" y="0"/>
                      <a:ext cx="4470400" cy="2590800"/>
                    </a:xfrm>
                    <a:prstGeom prst="rect">
                      <a:avLst/>
                    </a:prstGeom>
                  </pic:spPr>
                </pic:pic>
              </a:graphicData>
            </a:graphic>
          </wp:inline>
        </w:drawing>
      </w:r>
    </w:p>
    <w:p w14:paraId="27AACD06" w14:textId="77777777" w:rsidR="00D57378" w:rsidRPr="00EB16DD" w:rsidRDefault="00D57378" w:rsidP="00EB16DD">
      <w:pPr>
        <w:widowControl w:val="0"/>
        <w:autoSpaceDE w:val="0"/>
        <w:autoSpaceDN w:val="0"/>
        <w:adjustRightInd w:val="0"/>
        <w:spacing w:after="240"/>
        <w:ind w:firstLine="0"/>
        <w:jc w:val="center"/>
        <w:rPr>
          <w:rFonts w:ascii="Arial" w:hAnsi="Arial" w:cs="Arial"/>
          <w:color w:val="000000"/>
          <w:sz w:val="20"/>
          <w:szCs w:val="20"/>
        </w:rPr>
      </w:pPr>
      <w:r w:rsidRPr="00EB16DD">
        <w:rPr>
          <w:rFonts w:ascii="Arial" w:hAnsi="Arial" w:cs="Arial"/>
          <w:color w:val="000000"/>
          <w:sz w:val="20"/>
          <w:szCs w:val="20"/>
        </w:rPr>
        <w:t>Fonte: – Desenvolvido pelo autor com dados do Banco Central</w:t>
      </w:r>
      <w:r w:rsidRPr="00EB16DD">
        <w:rPr>
          <w:rFonts w:ascii="MS Mincho" w:eastAsia="MS Mincho" w:hAnsi="MS Mincho" w:cs="MS Mincho"/>
          <w:color w:val="000000"/>
          <w:sz w:val="20"/>
          <w:szCs w:val="20"/>
        </w:rPr>
        <w:t> </w:t>
      </w:r>
    </w:p>
    <w:p w14:paraId="2B00467D"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A observação sobre o aumento da concentração bancária no Brasil realizada por Camargo (2009) pode ser visualizada no gráfico acima. Entre as metades das décadas de 1980 e 1990 — onde ocorreu o processo de abertura — se visualizou uma redução da concentração, levando em consideração o número de instituições. Esse cenário passou se inverter a partir de 1994, chegando em 2019 a um nível aproximado ao observado no início da década de 1980.</w:t>
      </w:r>
      <w:r w:rsidRPr="00EB16DD">
        <w:rPr>
          <w:rFonts w:ascii="MS Mincho" w:eastAsia="MS Mincho" w:hAnsi="MS Mincho" w:cs="MS Mincho"/>
          <w:color w:val="000000"/>
        </w:rPr>
        <w:t> </w:t>
      </w:r>
    </w:p>
    <w:p w14:paraId="568140B2"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De acordo com Strachman e Vasconcelos </w:t>
      </w:r>
      <w:r w:rsidRPr="00EB16DD">
        <w:rPr>
          <w:rFonts w:ascii="Arial" w:hAnsi="Arial" w:cs="Arial"/>
          <w:i/>
          <w:iCs/>
          <w:color w:val="000000"/>
        </w:rPr>
        <w:t xml:space="preserve">apud </w:t>
      </w:r>
      <w:r w:rsidRPr="00EB16DD">
        <w:rPr>
          <w:rFonts w:ascii="Arial" w:hAnsi="Arial" w:cs="Arial"/>
          <w:color w:val="000000"/>
        </w:rPr>
        <w:t>Camargo (2009), o aumento da con- centração bancária pode ser prejudicial ao crescimento econômico, uma vez que, com maior participação de mercado, as instituições bancárias acabam por obter a prerrogativa de determinar seus preços, comportamento este observado em Klein (1971).</w:t>
      </w:r>
      <w:r w:rsidRPr="00EB16DD">
        <w:rPr>
          <w:rFonts w:ascii="MS Mincho" w:eastAsia="MS Mincho" w:hAnsi="MS Mincho" w:cs="MS Mincho"/>
          <w:color w:val="000000"/>
        </w:rPr>
        <w:t> </w:t>
      </w:r>
    </w:p>
    <w:p w14:paraId="71BE6AA1"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Segundo Camargo (2009) por outra perspectiva, o ganho de escala, com redução de custos operacionais atua melhorando a remuneração dos depósitos podendo atuar na redução dos juros finais pagos pelos clientes.</w:t>
      </w:r>
      <w:r w:rsidRPr="00EB16DD">
        <w:rPr>
          <w:rFonts w:ascii="MS Mincho" w:eastAsia="MS Mincho" w:hAnsi="MS Mincho" w:cs="MS Mincho"/>
          <w:color w:val="000000"/>
        </w:rPr>
        <w:t> </w:t>
      </w:r>
    </w:p>
    <w:p w14:paraId="1E20DBDD" w14:textId="77777777"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Outra possível tendência para a concentração bancária é a redução do risco das opera- ções, implicando em redução de custos, obtida por meio expansão geográfica, setorial e de produtos financeiros. Porém os possíveis efeitos da concentração dependem de uma</w:t>
      </w:r>
      <w:r w:rsidRPr="00EB16DD">
        <w:rPr>
          <w:rFonts w:ascii="Arial" w:hAnsi="Arial" w:cs="Arial"/>
          <w:color w:val="000000"/>
        </w:rPr>
        <w:t xml:space="preserve"> </w:t>
      </w:r>
      <w:r w:rsidRPr="00EB16DD">
        <w:rPr>
          <w:rFonts w:ascii="Arial" w:hAnsi="Arial" w:cs="Arial"/>
          <w:color w:val="000000"/>
        </w:rPr>
        <w:t xml:space="preserve">série de condições, principalmente em torno da eficiência e do </w:t>
      </w:r>
      <w:r w:rsidRPr="00EB16DD">
        <w:rPr>
          <w:rFonts w:ascii="Arial" w:hAnsi="Arial" w:cs="Arial"/>
          <w:color w:val="000000"/>
        </w:rPr>
        <w:lastRenderedPageBreak/>
        <w:t xml:space="preserve">nível de concorrência no mercado (CAMARGO, 2009). </w:t>
      </w:r>
    </w:p>
    <w:p w14:paraId="743565E3" w14:textId="20582041" w:rsidR="00D57378"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drawing>
          <wp:inline distT="0" distB="0" distL="0" distR="0" wp14:anchorId="6FDA1DF9" wp14:editId="553A0ADF">
            <wp:extent cx="5756275" cy="18103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9-09 at 19.10.45.png"/>
                    <pic:cNvPicPr/>
                  </pic:nvPicPr>
                  <pic:blipFill>
                    <a:blip r:embed="rId13">
                      <a:extLst>
                        <a:ext uri="{28A0092B-C50C-407E-A947-70E740481C1C}">
                          <a14:useLocalDpi xmlns:a14="http://schemas.microsoft.com/office/drawing/2010/main" val="0"/>
                        </a:ext>
                      </a:extLst>
                    </a:blip>
                    <a:stretch>
                      <a:fillRect/>
                    </a:stretch>
                  </pic:blipFill>
                  <pic:spPr>
                    <a:xfrm>
                      <a:off x="0" y="0"/>
                      <a:ext cx="5756275" cy="1810385"/>
                    </a:xfrm>
                    <a:prstGeom prst="rect">
                      <a:avLst/>
                    </a:prstGeom>
                  </pic:spPr>
                </pic:pic>
              </a:graphicData>
            </a:graphic>
          </wp:inline>
        </w:drawing>
      </w:r>
      <w:r w:rsidRPr="00EB16DD">
        <w:rPr>
          <w:rFonts w:ascii="Arial" w:hAnsi="Arial" w:cs="Arial"/>
          <w:color w:val="000000"/>
        </w:rPr>
        <w:t xml:space="preserve"> </w:t>
      </w:r>
    </w:p>
    <w:p w14:paraId="16B40095" w14:textId="0B28C06B" w:rsidR="00D57378" w:rsidRPr="00820A99" w:rsidRDefault="00D57378"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t>Figura 3 – Evolução d</w:t>
      </w:r>
      <w:r w:rsidR="0040226E" w:rsidRPr="00820A99">
        <w:rPr>
          <w:rFonts w:ascii="Arial" w:hAnsi="Arial" w:cs="Arial"/>
          <w:color w:val="000000"/>
          <w:sz w:val="20"/>
          <w:szCs w:val="20"/>
        </w:rPr>
        <w:t>a</w:t>
      </w:r>
      <w:r w:rsidRPr="00820A99">
        <w:rPr>
          <w:rFonts w:ascii="Arial" w:hAnsi="Arial" w:cs="Arial"/>
          <w:color w:val="000000"/>
          <w:sz w:val="20"/>
          <w:szCs w:val="20"/>
        </w:rPr>
        <w:t xml:space="preserve"> origem de capital das instituições bancárias no Brasil</w:t>
      </w:r>
    </w:p>
    <w:p w14:paraId="30949656" w14:textId="5077512E" w:rsidR="00D57378" w:rsidRPr="00820A99" w:rsidRDefault="0040226E"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drawing>
          <wp:inline distT="0" distB="0" distL="0" distR="0" wp14:anchorId="0C7223E9" wp14:editId="773D48AB">
            <wp:extent cx="4584700" cy="25527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ital graphic-1.pdf"/>
                    <pic:cNvPicPr/>
                  </pic:nvPicPr>
                  <pic:blipFill>
                    <a:blip r:embed="rId14">
                      <a:extLst>
                        <a:ext uri="{28A0092B-C50C-407E-A947-70E740481C1C}">
                          <a14:useLocalDpi xmlns:a14="http://schemas.microsoft.com/office/drawing/2010/main" val="0"/>
                        </a:ext>
                      </a:extLst>
                    </a:blip>
                    <a:stretch>
                      <a:fillRect/>
                    </a:stretch>
                  </pic:blipFill>
                  <pic:spPr>
                    <a:xfrm>
                      <a:off x="0" y="0"/>
                      <a:ext cx="4584700" cy="2552700"/>
                    </a:xfrm>
                    <a:prstGeom prst="rect">
                      <a:avLst/>
                    </a:prstGeom>
                  </pic:spPr>
                </pic:pic>
              </a:graphicData>
            </a:graphic>
          </wp:inline>
        </w:drawing>
      </w:r>
    </w:p>
    <w:p w14:paraId="7C45C6B4" w14:textId="77777777" w:rsidR="0040226E" w:rsidRPr="00820A99" w:rsidRDefault="00D57378"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t>Fonte: – Desenvolvido pelo autor com dados do Banco Centra</w:t>
      </w:r>
      <w:r w:rsidR="0040226E" w:rsidRPr="00820A99">
        <w:rPr>
          <w:rFonts w:ascii="Arial" w:hAnsi="Arial" w:cs="Arial"/>
          <w:color w:val="000000"/>
          <w:sz w:val="20"/>
          <w:szCs w:val="20"/>
        </w:rPr>
        <w:t>l</w:t>
      </w:r>
    </w:p>
    <w:p w14:paraId="3695AF8D"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p>
    <w:p w14:paraId="6FE1734D"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O aumento da participação estrangeira no setor bancário brasileiro durante a década de 1990, evidenciado por Camargo (2009) pode ser observado no gráfico acima. Esse aumento ocorreu principalmente através do controle acionário, com elevação acentuada na segunda metade da década de 1990 até o início da década de 2000. Ocorrendo redução em instituições 100% nacionais e estrangeiras e nacionais com participação estrangeira.</w:t>
      </w:r>
      <w:r w:rsidRPr="00EB16DD">
        <w:rPr>
          <w:rFonts w:ascii="MS Mincho" w:eastAsia="MS Mincho" w:hAnsi="MS Mincho" w:cs="MS Mincho"/>
          <w:color w:val="000000"/>
        </w:rPr>
        <w:t> </w:t>
      </w:r>
    </w:p>
    <w:p w14:paraId="261420DC"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Durante este período, a inclinação para aplicação massiva em títulos públicas se dava diante a manutenção de elevadas taxas de juros, tornando o crédito para empreendimentos privados de elevado risco, e consequentemente elevando </w:t>
      </w:r>
      <w:r w:rsidRPr="00EB16DD">
        <w:rPr>
          <w:rFonts w:ascii="Arial" w:hAnsi="Arial" w:cs="Arial"/>
          <w:color w:val="000000"/>
        </w:rPr>
        <w:lastRenderedPageBreak/>
        <w:t xml:space="preserve">substancialmente o </w:t>
      </w:r>
      <w:r w:rsidRPr="00EB16DD">
        <w:rPr>
          <w:rFonts w:ascii="Arial" w:hAnsi="Arial" w:cs="Arial"/>
          <w:i/>
          <w:iCs/>
          <w:color w:val="000000"/>
        </w:rPr>
        <w:t xml:space="preserve">spread </w:t>
      </w:r>
      <w:r w:rsidRPr="00EB16DD">
        <w:rPr>
          <w:rFonts w:ascii="Arial" w:hAnsi="Arial" w:cs="Arial"/>
          <w:color w:val="000000"/>
        </w:rPr>
        <w:t>bancário e reduzindo a oferta de crédito (CAMARGO, 2009).</w:t>
      </w:r>
      <w:r w:rsidRPr="00EB16DD">
        <w:rPr>
          <w:rFonts w:ascii="MS Mincho" w:eastAsia="MS Mincho" w:hAnsi="MS Mincho" w:cs="MS Mincho"/>
          <w:color w:val="000000"/>
        </w:rPr>
        <w:t> </w:t>
      </w:r>
    </w:p>
    <w:p w14:paraId="66793795"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A expectativa com a entrada de instituições estrangeiras era que houvesse elevação da concorrência e, consequentemente, redução no </w:t>
      </w:r>
      <w:r w:rsidRPr="00EB16DD">
        <w:rPr>
          <w:rFonts w:ascii="Arial" w:hAnsi="Arial" w:cs="Arial"/>
          <w:i/>
          <w:iCs/>
          <w:color w:val="000000"/>
        </w:rPr>
        <w:t xml:space="preserve">spread </w:t>
      </w:r>
      <w:r w:rsidRPr="00EB16DD">
        <w:rPr>
          <w:rFonts w:ascii="Arial" w:hAnsi="Arial" w:cs="Arial"/>
          <w:color w:val="000000"/>
        </w:rPr>
        <w:t xml:space="preserve">bancário, aumento da concessão de crédito, melhoria da qualidade e diversificação do produtos financeiros, avanços em tecnologias, ou seja, uma elevação na eficiência do setor (CAMARGO, 2009). </w:t>
      </w:r>
    </w:p>
    <w:p w14:paraId="2F11D9DE"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Porém, o que se observou, de acordo com Camargo (2009),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O que levou a relação crédito/PIB ficar em níveis baixos comparados a outros países (CAMARGO, 2009; LEAL, 1996).</w:t>
      </w:r>
      <w:r w:rsidRPr="00EB16DD">
        <w:rPr>
          <w:rFonts w:ascii="MS Mincho" w:eastAsia="MS Mincho" w:hAnsi="MS Mincho" w:cs="MS Mincho"/>
          <w:color w:val="000000"/>
        </w:rPr>
        <w:t> </w:t>
      </w:r>
    </w:p>
    <w:p w14:paraId="57DB4A24"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Segundo Singh </w:t>
      </w:r>
      <w:r w:rsidRPr="00EB16DD">
        <w:rPr>
          <w:rFonts w:ascii="Arial" w:hAnsi="Arial" w:cs="Arial"/>
          <w:i/>
          <w:iCs/>
          <w:color w:val="000000"/>
        </w:rPr>
        <w:t xml:space="preserve">apud </w:t>
      </w:r>
      <w:r w:rsidRPr="00EB16DD">
        <w:rPr>
          <w:rFonts w:ascii="Arial" w:hAnsi="Arial" w:cs="Arial"/>
          <w:color w:val="000000"/>
        </w:rPr>
        <w:t xml:space="preserve">Leal (1996), durante a década de 1990 o </w:t>
      </w:r>
      <w:r w:rsidRPr="00EB16DD">
        <w:rPr>
          <w:rFonts w:ascii="Arial" w:hAnsi="Arial" w:cs="Arial"/>
          <w:i/>
          <w:iCs/>
          <w:color w:val="000000"/>
        </w:rPr>
        <w:t xml:space="preserve">spread </w:t>
      </w:r>
      <w:r w:rsidRPr="00EB16DD">
        <w:rPr>
          <w:rFonts w:ascii="Arial" w:hAnsi="Arial" w:cs="Arial"/>
          <w:color w:val="000000"/>
        </w:rPr>
        <w:t xml:space="preserve">bancário no Brasil esteve superior a 50%a.a., enquanto na América Latina esteve entre 10% a 15% a.a, e a relação crédito/PIB em 2003 no Brasil era de 23%, muito abaixo de níveis considerados ótimos como: Chile com 68,5%, Uruguai com 64,3%, Estados Unidos com 60,8%, Japão com 64,3%, Coréia com 98,9% e Europa com 140,6%. </w:t>
      </w:r>
    </w:p>
    <w:p w14:paraId="3C32B049" w14:textId="76DC0443" w:rsidR="00820A99"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Durante o período citado, foi observado no setor bancário brasileiro os maiores níveis de </w:t>
      </w:r>
      <w:r w:rsidRPr="00EB16DD">
        <w:rPr>
          <w:rFonts w:ascii="Arial" w:hAnsi="Arial" w:cs="Arial"/>
          <w:i/>
          <w:iCs/>
          <w:color w:val="000000"/>
        </w:rPr>
        <w:t xml:space="preserve">spread </w:t>
      </w:r>
      <w:r w:rsidRPr="00EB16DD">
        <w:rPr>
          <w:rFonts w:ascii="Arial" w:hAnsi="Arial" w:cs="Arial"/>
          <w:color w:val="000000"/>
        </w:rPr>
        <w:t xml:space="preserve">praticados no mundo, associado a um quadro econômico instabilidades e baixo crescimento e desenvolvimento. Esse cenário encontra embasamento em estudos teóricos e empíricos que demonstram que um sistema financeiro desenvolvido favorece o crescimento e desenvolvimento econômico (LEVINE, 1997; MATOS, 2003). </w:t>
      </w:r>
    </w:p>
    <w:p w14:paraId="719C6BBC" w14:textId="77777777" w:rsidR="00820A99" w:rsidRDefault="00820A99">
      <w:pPr>
        <w:spacing w:after="0" w:line="240" w:lineRule="auto"/>
        <w:ind w:firstLine="0"/>
        <w:jc w:val="left"/>
        <w:rPr>
          <w:rFonts w:ascii="Arial" w:hAnsi="Arial" w:cs="Arial"/>
          <w:color w:val="000000"/>
        </w:rPr>
      </w:pPr>
      <w:r>
        <w:rPr>
          <w:rFonts w:ascii="Arial" w:hAnsi="Arial" w:cs="Arial"/>
          <w:color w:val="000000"/>
        </w:rPr>
        <w:br w:type="page"/>
      </w:r>
    </w:p>
    <w:p w14:paraId="7A7CECD5" w14:textId="18DDECA2" w:rsidR="0040226E" w:rsidRPr="00820A99" w:rsidRDefault="0040226E"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lastRenderedPageBreak/>
        <w:t>Figura 4 – Evolução da relação Crédito/PIB no Brasil</w:t>
      </w:r>
    </w:p>
    <w:p w14:paraId="0C1D066B" w14:textId="254ACBBE" w:rsidR="0040226E" w:rsidRPr="00820A99" w:rsidRDefault="0040226E"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drawing>
          <wp:inline distT="0" distB="0" distL="0" distR="0" wp14:anchorId="41770C2B" wp14:editId="3DF46D82">
            <wp:extent cx="4445000" cy="2425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dit gdp-1.pdf"/>
                    <pic:cNvPicPr/>
                  </pic:nvPicPr>
                  <pic:blipFill>
                    <a:blip r:embed="rId15">
                      <a:extLst>
                        <a:ext uri="{28A0092B-C50C-407E-A947-70E740481C1C}">
                          <a14:useLocalDpi xmlns:a14="http://schemas.microsoft.com/office/drawing/2010/main" val="0"/>
                        </a:ext>
                      </a:extLst>
                    </a:blip>
                    <a:stretch>
                      <a:fillRect/>
                    </a:stretch>
                  </pic:blipFill>
                  <pic:spPr>
                    <a:xfrm>
                      <a:off x="0" y="0"/>
                      <a:ext cx="4445000" cy="2425700"/>
                    </a:xfrm>
                    <a:prstGeom prst="rect">
                      <a:avLst/>
                    </a:prstGeom>
                  </pic:spPr>
                </pic:pic>
              </a:graphicData>
            </a:graphic>
          </wp:inline>
        </w:drawing>
      </w:r>
    </w:p>
    <w:p w14:paraId="1E5A5FE1" w14:textId="77777777" w:rsidR="0040226E" w:rsidRPr="00EB16DD" w:rsidRDefault="0040226E" w:rsidP="00820A99">
      <w:pPr>
        <w:widowControl w:val="0"/>
        <w:autoSpaceDE w:val="0"/>
        <w:autoSpaceDN w:val="0"/>
        <w:adjustRightInd w:val="0"/>
        <w:spacing w:after="240"/>
        <w:ind w:firstLine="0"/>
        <w:jc w:val="center"/>
        <w:rPr>
          <w:rFonts w:ascii="Arial" w:eastAsia="MS Mincho" w:hAnsi="Arial" w:cs="Arial"/>
          <w:color w:val="000000"/>
        </w:rPr>
      </w:pPr>
      <w:r w:rsidRPr="00820A99">
        <w:rPr>
          <w:rFonts w:ascii="Arial" w:hAnsi="Arial" w:cs="Arial"/>
          <w:color w:val="000000"/>
          <w:sz w:val="20"/>
          <w:szCs w:val="20"/>
        </w:rPr>
        <w:t>Fonte: – Desenvolvido pelo autor com dados o Banco Central</w:t>
      </w:r>
      <w:r w:rsidRPr="00EB16DD">
        <w:rPr>
          <w:rFonts w:ascii="MS Mincho" w:eastAsia="MS Mincho" w:hAnsi="MS Mincho" w:cs="MS Mincho"/>
          <w:color w:val="000000"/>
        </w:rPr>
        <w:t> </w:t>
      </w:r>
    </w:p>
    <w:p w14:paraId="6519DF14" w14:textId="77777777" w:rsidR="0040226E" w:rsidRPr="00EB16DD" w:rsidRDefault="0040226E" w:rsidP="00EB16DD">
      <w:pPr>
        <w:widowControl w:val="0"/>
        <w:autoSpaceDE w:val="0"/>
        <w:autoSpaceDN w:val="0"/>
        <w:adjustRightInd w:val="0"/>
        <w:spacing w:after="240"/>
        <w:ind w:firstLine="0"/>
        <w:rPr>
          <w:rFonts w:ascii="Arial" w:eastAsia="MS Mincho" w:hAnsi="Arial" w:cs="Arial"/>
          <w:color w:val="000000"/>
        </w:rPr>
      </w:pPr>
    </w:p>
    <w:p w14:paraId="6CDC755E"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 gráfico acima demonstra o comportamento da relação crédito/PIB no Brasil, que entre a segunda metade da década de 1990 até a meados da primeira metade da década de 2000 sofreu significativa queda, ficando abaixo dos 25%. Após esse período a oferta de crédito sofreu uma expansão exponencial atingindo patamares acima de 50% do PIB. </w:t>
      </w:r>
    </w:p>
    <w:p w14:paraId="608F7C3A" w14:textId="578E12BE" w:rsidR="0040226E" w:rsidRPr="00EB16DD" w:rsidRDefault="0040226E" w:rsidP="00820A99">
      <w:pPr>
        <w:widowControl w:val="0"/>
        <w:autoSpaceDE w:val="0"/>
        <w:autoSpaceDN w:val="0"/>
        <w:adjustRightInd w:val="0"/>
        <w:spacing w:after="240"/>
        <w:ind w:firstLine="0"/>
        <w:jc w:val="center"/>
        <w:rPr>
          <w:rFonts w:ascii="Arial" w:hAnsi="Arial" w:cs="Arial"/>
          <w:color w:val="000000"/>
        </w:rPr>
      </w:pPr>
      <w:r w:rsidRPr="00EB16DD">
        <w:rPr>
          <w:rFonts w:ascii="Arial" w:hAnsi="Arial" w:cs="Arial"/>
          <w:color w:val="000000"/>
        </w:rPr>
        <w:t xml:space="preserve">Figura 5 – Evolução do </w:t>
      </w:r>
      <w:r w:rsidRPr="00EB16DD">
        <w:rPr>
          <w:rFonts w:ascii="Arial" w:hAnsi="Arial" w:cs="Arial"/>
          <w:i/>
          <w:iCs/>
          <w:color w:val="000000"/>
        </w:rPr>
        <w:t xml:space="preserve">spread </w:t>
      </w:r>
      <w:r w:rsidRPr="00EB16DD">
        <w:rPr>
          <w:rFonts w:ascii="Arial" w:hAnsi="Arial" w:cs="Arial"/>
          <w:color w:val="000000"/>
        </w:rPr>
        <w:t>bancário brasileiro até 2011</w:t>
      </w:r>
    </w:p>
    <w:p w14:paraId="678FD9CC" w14:textId="65D9894A" w:rsidR="0040226E" w:rsidRPr="00EB16DD" w:rsidRDefault="00820A99" w:rsidP="00820A99">
      <w:pPr>
        <w:widowControl w:val="0"/>
        <w:autoSpaceDE w:val="0"/>
        <w:autoSpaceDN w:val="0"/>
        <w:adjustRightInd w:val="0"/>
        <w:spacing w:after="240"/>
        <w:ind w:firstLine="0"/>
        <w:jc w:val="center"/>
        <w:rPr>
          <w:rFonts w:ascii="Arial" w:hAnsi="Arial" w:cs="Arial"/>
          <w:color w:val="000000"/>
        </w:rPr>
      </w:pPr>
      <w:r>
        <w:rPr>
          <w:rFonts w:ascii="Arial" w:hAnsi="Arial" w:cs="Arial"/>
          <w:noProof/>
          <w:color w:val="000000"/>
          <w:lang w:val="en-US"/>
        </w:rPr>
        <w:drawing>
          <wp:inline distT="0" distB="0" distL="0" distR="0" wp14:anchorId="6574CB73" wp14:editId="2F5B2B04">
            <wp:extent cx="4445000" cy="2425700"/>
            <wp:effectExtent l="0" t="0" r="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verage spread-1.pdf"/>
                    <pic:cNvPicPr/>
                  </pic:nvPicPr>
                  <pic:blipFill>
                    <a:blip r:embed="rId16">
                      <a:extLst>
                        <a:ext uri="{28A0092B-C50C-407E-A947-70E740481C1C}">
                          <a14:useLocalDpi xmlns:a14="http://schemas.microsoft.com/office/drawing/2010/main" val="0"/>
                        </a:ext>
                      </a:extLst>
                    </a:blip>
                    <a:stretch>
                      <a:fillRect/>
                    </a:stretch>
                  </pic:blipFill>
                  <pic:spPr>
                    <a:xfrm>
                      <a:off x="0" y="0"/>
                      <a:ext cx="4445000" cy="2425700"/>
                    </a:xfrm>
                    <a:prstGeom prst="rect">
                      <a:avLst/>
                    </a:prstGeom>
                  </pic:spPr>
                </pic:pic>
              </a:graphicData>
            </a:graphic>
          </wp:inline>
        </w:drawing>
      </w:r>
    </w:p>
    <w:p w14:paraId="14A36691" w14:textId="77777777" w:rsidR="0040226E" w:rsidRPr="00EB16DD" w:rsidRDefault="0040226E" w:rsidP="00820A99">
      <w:pPr>
        <w:widowControl w:val="0"/>
        <w:autoSpaceDE w:val="0"/>
        <w:autoSpaceDN w:val="0"/>
        <w:adjustRightInd w:val="0"/>
        <w:spacing w:after="240"/>
        <w:ind w:firstLine="0"/>
        <w:jc w:val="center"/>
        <w:rPr>
          <w:rFonts w:ascii="Arial" w:eastAsia="MS Mincho" w:hAnsi="Arial" w:cs="Arial"/>
          <w:color w:val="000000"/>
        </w:rPr>
      </w:pPr>
      <w:r w:rsidRPr="00EB16DD">
        <w:rPr>
          <w:rFonts w:ascii="Arial" w:hAnsi="Arial" w:cs="Arial"/>
          <w:color w:val="000000"/>
        </w:rPr>
        <w:t>Fonte: – Desenvolvido pelo autor com dados do Banco Central</w:t>
      </w:r>
      <w:r w:rsidRPr="00EB16DD">
        <w:rPr>
          <w:rFonts w:ascii="MS Mincho" w:eastAsia="MS Mincho" w:hAnsi="MS Mincho" w:cs="MS Mincho"/>
          <w:color w:val="000000"/>
        </w:rPr>
        <w:t> </w:t>
      </w:r>
    </w:p>
    <w:p w14:paraId="035697C9" w14:textId="77777777" w:rsidR="0040226E" w:rsidRPr="00EB16DD" w:rsidRDefault="0040226E" w:rsidP="00EB16DD">
      <w:pPr>
        <w:widowControl w:val="0"/>
        <w:autoSpaceDE w:val="0"/>
        <w:autoSpaceDN w:val="0"/>
        <w:adjustRightInd w:val="0"/>
        <w:spacing w:after="240"/>
        <w:ind w:firstLine="0"/>
        <w:rPr>
          <w:rFonts w:ascii="Arial" w:eastAsia="MS Mincho" w:hAnsi="Arial" w:cs="Arial"/>
          <w:color w:val="000000"/>
        </w:rPr>
      </w:pPr>
    </w:p>
    <w:p w14:paraId="2CE2BD01" w14:textId="77777777" w:rsidR="0040226E" w:rsidRPr="00EB16DD" w:rsidRDefault="0040226E"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 gráfico acima mostra a evolução do </w:t>
      </w:r>
      <w:r w:rsidRPr="00EB16DD">
        <w:rPr>
          <w:rFonts w:ascii="Arial" w:hAnsi="Arial" w:cs="Arial"/>
          <w:i/>
          <w:iCs/>
          <w:color w:val="000000"/>
        </w:rPr>
        <w:t xml:space="preserve">spread </w:t>
      </w:r>
      <w:r w:rsidRPr="00EB16DD">
        <w:rPr>
          <w:rFonts w:ascii="Arial" w:hAnsi="Arial" w:cs="Arial"/>
          <w:color w:val="000000"/>
        </w:rPr>
        <w:t>bancário brasileiro entre os anos de 1994 e 2012, saindo de patamares que chegaram próximo a 150%, com significativa queda ao longo desse período, atingindo a casa de 25% no final. Abaixo o gráfico visualiza a</w:t>
      </w:r>
      <w:r w:rsidRPr="00EB16DD">
        <w:rPr>
          <w:rFonts w:ascii="Arial" w:hAnsi="Arial" w:cs="Arial"/>
          <w:color w:val="000000"/>
        </w:rPr>
        <w:t xml:space="preserve"> </w:t>
      </w:r>
      <w:r w:rsidRPr="00EB16DD">
        <w:rPr>
          <w:rFonts w:ascii="Arial" w:hAnsi="Arial" w:cs="Arial"/>
          <w:color w:val="000000"/>
        </w:rPr>
        <w:t xml:space="preserve">evolução do </w:t>
      </w:r>
      <w:r w:rsidRPr="00EB16DD">
        <w:rPr>
          <w:rFonts w:ascii="Arial" w:hAnsi="Arial" w:cs="Arial"/>
          <w:i/>
          <w:iCs/>
          <w:color w:val="000000"/>
        </w:rPr>
        <w:t xml:space="preserve">spread </w:t>
      </w:r>
      <w:r w:rsidRPr="00EB16DD">
        <w:rPr>
          <w:rFonts w:ascii="Arial" w:hAnsi="Arial" w:cs="Arial"/>
          <w:color w:val="000000"/>
        </w:rPr>
        <w:t xml:space="preserve">entre 2012 e 2019, com nova metodologia de cálculo, chegando a ficar abaixo de 10%, não ultrapassando a casa dos 23% e terminando o período abaixo dos 18%. </w:t>
      </w:r>
    </w:p>
    <w:p w14:paraId="63F1634E" w14:textId="0071D825" w:rsidR="00EB16DD" w:rsidRPr="00820A99" w:rsidRDefault="00EB16DD"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t xml:space="preserve">Figura 6 – Evolução do </w:t>
      </w:r>
      <w:r w:rsidRPr="00820A99">
        <w:rPr>
          <w:rFonts w:ascii="Arial" w:hAnsi="Arial" w:cs="Arial"/>
          <w:i/>
          <w:iCs/>
          <w:color w:val="000000"/>
          <w:sz w:val="20"/>
          <w:szCs w:val="20"/>
        </w:rPr>
        <w:t xml:space="preserve">spread </w:t>
      </w:r>
      <w:r w:rsidRPr="00820A99">
        <w:rPr>
          <w:rFonts w:ascii="Arial" w:hAnsi="Arial" w:cs="Arial"/>
          <w:color w:val="000000"/>
          <w:sz w:val="20"/>
          <w:szCs w:val="20"/>
        </w:rPr>
        <w:t>bancário brasileiro entre 2012 e 2019</w:t>
      </w:r>
    </w:p>
    <w:p w14:paraId="67E6F7FD" w14:textId="2A7DC41B" w:rsidR="0040226E" w:rsidRPr="00820A99" w:rsidRDefault="00EB16DD"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drawing>
          <wp:inline distT="0" distB="0" distL="0" distR="0" wp14:anchorId="6820722A" wp14:editId="4C0EB73A">
            <wp:extent cx="4445000" cy="2603500"/>
            <wp:effectExtent l="0" t="0" r="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pread 2019-1.pdf"/>
                    <pic:cNvPicPr/>
                  </pic:nvPicPr>
                  <pic:blipFill>
                    <a:blip r:embed="rId17">
                      <a:extLst>
                        <a:ext uri="{28A0092B-C50C-407E-A947-70E740481C1C}">
                          <a14:useLocalDpi xmlns:a14="http://schemas.microsoft.com/office/drawing/2010/main" val="0"/>
                        </a:ext>
                      </a:extLst>
                    </a:blip>
                    <a:stretch>
                      <a:fillRect/>
                    </a:stretch>
                  </pic:blipFill>
                  <pic:spPr>
                    <a:xfrm>
                      <a:off x="0" y="0"/>
                      <a:ext cx="4445000" cy="2603500"/>
                    </a:xfrm>
                    <a:prstGeom prst="rect">
                      <a:avLst/>
                    </a:prstGeom>
                  </pic:spPr>
                </pic:pic>
              </a:graphicData>
            </a:graphic>
          </wp:inline>
        </w:drawing>
      </w:r>
    </w:p>
    <w:p w14:paraId="43891D69" w14:textId="77777777" w:rsidR="00EB16DD" w:rsidRPr="00820A99" w:rsidRDefault="00EB16DD" w:rsidP="00820A99">
      <w:pPr>
        <w:widowControl w:val="0"/>
        <w:autoSpaceDE w:val="0"/>
        <w:autoSpaceDN w:val="0"/>
        <w:adjustRightInd w:val="0"/>
        <w:spacing w:after="240"/>
        <w:ind w:firstLine="0"/>
        <w:jc w:val="center"/>
        <w:rPr>
          <w:rFonts w:ascii="Arial" w:hAnsi="Arial" w:cs="Arial"/>
          <w:color w:val="000000"/>
          <w:sz w:val="20"/>
          <w:szCs w:val="20"/>
        </w:rPr>
      </w:pPr>
      <w:r w:rsidRPr="00820A99">
        <w:rPr>
          <w:rFonts w:ascii="Arial" w:hAnsi="Arial" w:cs="Arial"/>
          <w:color w:val="000000"/>
          <w:sz w:val="20"/>
          <w:szCs w:val="20"/>
        </w:rPr>
        <w:t>Fonte: – Desenvolvido pelo autor com dados do Banco Central</w:t>
      </w:r>
      <w:r w:rsidRPr="00820A99">
        <w:rPr>
          <w:rFonts w:ascii="MS Mincho" w:eastAsia="MS Mincho" w:hAnsi="MS Mincho" w:cs="MS Mincho"/>
          <w:color w:val="000000"/>
          <w:sz w:val="20"/>
          <w:szCs w:val="20"/>
        </w:rPr>
        <w:t> </w:t>
      </w:r>
    </w:p>
    <w:p w14:paraId="6F6AC60F" w14:textId="77777777" w:rsidR="00820A99" w:rsidRDefault="00EB16DD" w:rsidP="00EB16DD">
      <w:pPr>
        <w:widowControl w:val="0"/>
        <w:autoSpaceDE w:val="0"/>
        <w:autoSpaceDN w:val="0"/>
        <w:adjustRightInd w:val="0"/>
        <w:spacing w:after="240"/>
        <w:ind w:firstLine="0"/>
        <w:rPr>
          <w:rFonts w:ascii="MS Mincho" w:eastAsia="MS Mincho" w:hAnsi="MS Mincho" w:cs="MS Mincho"/>
          <w:color w:val="000000"/>
        </w:rPr>
      </w:pPr>
      <w:r w:rsidRPr="00EB16DD">
        <w:rPr>
          <w:rFonts w:ascii="Arial" w:hAnsi="Arial" w:cs="Arial"/>
          <w:color w:val="000000"/>
        </w:rPr>
        <w:t>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r w:rsidRPr="00EB16DD">
        <w:rPr>
          <w:rFonts w:ascii="MS Mincho" w:eastAsia="MS Mincho" w:hAnsi="MS Mincho" w:cs="MS Mincho"/>
          <w:color w:val="000000"/>
        </w:rPr>
        <w:t> </w:t>
      </w:r>
    </w:p>
    <w:p w14:paraId="3C802C3E" w14:textId="77777777" w:rsidR="00820A99" w:rsidRDefault="00EB16DD" w:rsidP="00EB16DD">
      <w:pPr>
        <w:widowControl w:val="0"/>
        <w:autoSpaceDE w:val="0"/>
        <w:autoSpaceDN w:val="0"/>
        <w:adjustRightInd w:val="0"/>
        <w:spacing w:after="240"/>
        <w:ind w:firstLine="0"/>
        <w:rPr>
          <w:rFonts w:ascii="MS Mincho" w:eastAsia="MS Mincho" w:hAnsi="MS Mincho" w:cs="MS Mincho"/>
          <w:color w:val="000000"/>
        </w:rPr>
      </w:pPr>
      <w:r w:rsidRPr="00EB16DD">
        <w:rPr>
          <w:rFonts w:ascii="Arial" w:hAnsi="Arial" w:cs="Arial"/>
          <w:color w:val="000000"/>
        </w:rPr>
        <w:t xml:space="preserve">Em relação aos indicadores foi verificado que entre a década de 1980 até metade da década de 1990, em um cenário hiperinflacionário, </w:t>
      </w:r>
      <w:r w:rsidR="00820A99">
        <w:rPr>
          <w:rFonts w:ascii="Arial" w:hAnsi="Arial" w:cs="Arial"/>
          <w:color w:val="000000"/>
        </w:rPr>
        <w:t>mesmo com redução da concentra</w:t>
      </w:r>
      <w:r w:rsidRPr="00EB16DD">
        <w:rPr>
          <w:rFonts w:ascii="Arial" w:hAnsi="Arial" w:cs="Arial"/>
          <w:color w:val="000000"/>
        </w:rPr>
        <w:t xml:space="preserve">ção bancária, os indicadores de eficiência de intermediação financeiras como o </w:t>
      </w:r>
      <w:r w:rsidRPr="00EB16DD">
        <w:rPr>
          <w:rFonts w:ascii="Arial" w:hAnsi="Arial" w:cs="Arial"/>
          <w:i/>
          <w:iCs/>
          <w:color w:val="000000"/>
        </w:rPr>
        <w:t xml:space="preserve">spread </w:t>
      </w:r>
      <w:r w:rsidRPr="00EB16DD">
        <w:rPr>
          <w:rFonts w:ascii="Arial" w:hAnsi="Arial" w:cs="Arial"/>
          <w:color w:val="000000"/>
        </w:rPr>
        <w:t>bancário e a relação crédito/PIB estavam em níveis considerados ineficientes e muito destoantes em comparação a outros países e regiões.</w:t>
      </w:r>
      <w:r w:rsidRPr="00EB16DD">
        <w:rPr>
          <w:rFonts w:ascii="MS Mincho" w:eastAsia="MS Mincho" w:hAnsi="MS Mincho" w:cs="MS Mincho"/>
          <w:color w:val="000000"/>
        </w:rPr>
        <w:t> </w:t>
      </w:r>
    </w:p>
    <w:p w14:paraId="157BC9F7" w14:textId="1C2E1B92"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A partir de 1995 se verificou mudanças significativas no setor bancário, com nova </w:t>
      </w:r>
      <w:r w:rsidRPr="00EB16DD">
        <w:rPr>
          <w:rFonts w:ascii="Arial" w:hAnsi="Arial" w:cs="Arial"/>
          <w:color w:val="000000"/>
        </w:rPr>
        <w:lastRenderedPageBreak/>
        <w:t xml:space="preserve">concentração, redução de instituições nacionais devido o controle acionário por capital estrangeiro, verificando queda expressiva no </w:t>
      </w:r>
      <w:r w:rsidRPr="00EB16DD">
        <w:rPr>
          <w:rFonts w:ascii="Arial" w:hAnsi="Arial" w:cs="Arial"/>
          <w:i/>
          <w:iCs/>
          <w:color w:val="000000"/>
        </w:rPr>
        <w:t xml:space="preserve">spread </w:t>
      </w:r>
      <w:r w:rsidRPr="00EB16DD">
        <w:rPr>
          <w:rFonts w:ascii="Arial" w:hAnsi="Arial" w:cs="Arial"/>
          <w:color w:val="000000"/>
        </w:rPr>
        <w:t>bancário e a partir de 2004 uma mudança significativa na relação crédito/PIB.</w:t>
      </w:r>
      <w:r w:rsidRPr="00EB16DD">
        <w:rPr>
          <w:rFonts w:ascii="MS Mincho" w:eastAsia="MS Mincho" w:hAnsi="MS Mincho" w:cs="MS Mincho"/>
          <w:color w:val="000000"/>
        </w:rPr>
        <w:t> </w:t>
      </w:r>
    </w:p>
    <w:p w14:paraId="173CFF69" w14:textId="2FE469BC"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Esse capítulo levantou informações amplas sobre o setor bancário brasileiro, e identifi- cou como variáveis o nível de concentração, tipo de iniciativa, origem do capital, taxa de juros, </w:t>
      </w:r>
      <w:r w:rsidRPr="00EB16DD">
        <w:rPr>
          <w:rFonts w:ascii="Arial" w:hAnsi="Arial" w:cs="Arial"/>
          <w:i/>
          <w:iCs/>
          <w:color w:val="000000"/>
        </w:rPr>
        <w:t xml:space="preserve">spread </w:t>
      </w:r>
      <w:r w:rsidRPr="00EB16DD">
        <w:rPr>
          <w:rFonts w:ascii="Arial" w:hAnsi="Arial" w:cs="Arial"/>
          <w:color w:val="000000"/>
        </w:rPr>
        <w:t xml:space="preserve">bancário, carteira de crédito de recursos livres e destinados, PIB. . . No próximo capítulo serão levantadas conceitos e estudos sobre a decomposição e determinantes do </w:t>
      </w:r>
      <w:r w:rsidRPr="00EB16DD">
        <w:rPr>
          <w:rFonts w:ascii="Arial" w:hAnsi="Arial" w:cs="Arial"/>
          <w:i/>
          <w:iCs/>
          <w:color w:val="000000"/>
        </w:rPr>
        <w:t xml:space="preserve">spread </w:t>
      </w:r>
      <w:r w:rsidRPr="00EB16DD">
        <w:rPr>
          <w:rFonts w:ascii="Arial" w:hAnsi="Arial" w:cs="Arial"/>
          <w:color w:val="000000"/>
        </w:rPr>
        <w:t xml:space="preserve">bancário. </w:t>
      </w:r>
    </w:p>
    <w:p w14:paraId="4AFA8BF5" w14:textId="68B925E4" w:rsidR="00EB16DD" w:rsidRPr="00EB16DD" w:rsidRDefault="00820A99" w:rsidP="00EB16DD">
      <w:pPr>
        <w:pStyle w:val="Heading1"/>
        <w:rPr>
          <w:rFonts w:ascii="Arial" w:hAnsi="Arial" w:cs="Arial"/>
        </w:rPr>
      </w:pPr>
      <w:r>
        <w:rPr>
          <w:rFonts w:ascii="Arial" w:hAnsi="Arial" w:cs="Arial"/>
        </w:rPr>
        <w:br w:type="column"/>
      </w:r>
      <w:r w:rsidR="00EB16DD" w:rsidRPr="00EB16DD">
        <w:rPr>
          <w:rFonts w:ascii="Arial" w:hAnsi="Arial" w:cs="Arial"/>
        </w:rPr>
        <w:lastRenderedPageBreak/>
        <w:t xml:space="preserve">SPREAD BANCÁRIO NO BRASIL </w:t>
      </w:r>
    </w:p>
    <w:p w14:paraId="717E3D5B"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Esse capítulo irá abordar sobre os conceitos, teorias do </w:t>
      </w:r>
      <w:r w:rsidRPr="00EB16DD">
        <w:rPr>
          <w:rFonts w:ascii="Arial" w:hAnsi="Arial" w:cs="Arial"/>
          <w:i/>
          <w:iCs/>
          <w:color w:val="000000"/>
        </w:rPr>
        <w:t xml:space="preserve">spread </w:t>
      </w:r>
      <w:r w:rsidRPr="00EB16DD">
        <w:rPr>
          <w:rFonts w:ascii="Arial" w:hAnsi="Arial" w:cs="Arial"/>
          <w:color w:val="000000"/>
        </w:rPr>
        <w:t xml:space="preserve">bancário e os casos e estudos específicos para o cenário brasileiro. O foco é identificar elementos importantes que irão contribuir com o objeto deste estudo, assim como analisar os resultados dos estudos anteriores, verificando a complementariedade aos mesmos. </w:t>
      </w:r>
    </w:p>
    <w:p w14:paraId="1304C333" w14:textId="552D32C8"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 </w:t>
      </w:r>
      <w:r w:rsidRPr="00EB16DD">
        <w:rPr>
          <w:rFonts w:ascii="Arial" w:hAnsi="Arial" w:cs="Arial"/>
          <w:i/>
          <w:iCs/>
          <w:color w:val="000000"/>
        </w:rPr>
        <w:t xml:space="preserve">spread </w:t>
      </w:r>
      <w:r w:rsidRPr="00EB16DD">
        <w:rPr>
          <w:rFonts w:ascii="Arial" w:hAnsi="Arial" w:cs="Arial"/>
          <w:color w:val="000000"/>
        </w:rPr>
        <w:t xml:space="preserve">bancário é definido pela diferença, em pontos percentuais, entre a taxa de captação, que remunera as aplicações financeiras, e a taxa de aplicação incidente nas operações de crédito. No Brasil, a taxa de aplicação para crédito de recursos livres é </w:t>
      </w:r>
      <w:r w:rsidRPr="00EB16DD">
        <w:rPr>
          <w:rFonts w:ascii="Arial" w:hAnsi="Arial" w:cs="Arial"/>
          <w:color w:val="000000"/>
        </w:rPr>
        <w:t>pactuada</w:t>
      </w:r>
      <w:r w:rsidRPr="00EB16DD">
        <w:rPr>
          <w:rFonts w:ascii="Arial" w:hAnsi="Arial" w:cs="Arial"/>
          <w:color w:val="000000"/>
        </w:rPr>
        <w:t xml:space="preserve"> entre instituição e tomadores. Somente as operações de crédito envolvendo recursos direcionados são sujeitas à limites, não podendo exceder 12%a.a. mais a taxa referencial de juros (BRASIL, B. C. do, 2000). </w:t>
      </w:r>
    </w:p>
    <w:p w14:paraId="38C127D0"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A margem de operação bancária é considerada um indicador de eficiência da economia, no sentido de favorecer o crédito e a atividade econômica. Em níveis elevados pode desfavorecer o crédito destinado a produção e consumo produtivos e estar associado com o fraco desempenho da economia (IMF, 2005). </w:t>
      </w:r>
    </w:p>
    <w:p w14:paraId="65211773"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 Banco Central, em 1999, iniciou uma série de estudos e medidas com objetivo de reduzir a taxa de juros e o </w:t>
      </w:r>
      <w:r w:rsidRPr="00EB16DD">
        <w:rPr>
          <w:rFonts w:ascii="Arial" w:hAnsi="Arial" w:cs="Arial"/>
          <w:i/>
          <w:iCs/>
          <w:color w:val="000000"/>
        </w:rPr>
        <w:t xml:space="preserve">spread </w:t>
      </w:r>
      <w:r w:rsidRPr="00EB16DD">
        <w:rPr>
          <w:rFonts w:ascii="Arial" w:hAnsi="Arial" w:cs="Arial"/>
          <w:color w:val="000000"/>
        </w:rPr>
        <w:t>realizados no setor bancário brasileiro, atuando na identificação e ajustes em variáveis econômicas influentes. Entre as primeiras medidas estavam a redução da taxa de compulsório para depósitos à vista e até a extinção para depósitos à prazo, redução do IOF e a redução da Selic (BRASIL, B. C. do, 2000).</w:t>
      </w:r>
      <w:r w:rsidRPr="00EB16DD">
        <w:rPr>
          <w:rFonts w:ascii="MS Mincho" w:eastAsia="MS Mincho" w:hAnsi="MS Mincho" w:cs="MS Mincho"/>
          <w:color w:val="000000"/>
        </w:rPr>
        <w:t> </w:t>
      </w:r>
      <w:r w:rsidRPr="00EB16DD">
        <w:rPr>
          <w:rFonts w:ascii="Arial" w:hAnsi="Arial" w:cs="Arial"/>
          <w:color w:val="000000"/>
        </w:rPr>
        <w:t xml:space="preserve">Os estudos em torno do </w:t>
      </w:r>
      <w:r w:rsidRPr="00EB16DD">
        <w:rPr>
          <w:rFonts w:ascii="Arial" w:hAnsi="Arial" w:cs="Arial"/>
          <w:i/>
          <w:iCs/>
          <w:color w:val="000000"/>
        </w:rPr>
        <w:t xml:space="preserve">spread </w:t>
      </w:r>
      <w:r w:rsidRPr="00EB16DD">
        <w:rPr>
          <w:rFonts w:ascii="Arial" w:hAnsi="Arial" w:cs="Arial"/>
          <w:color w:val="000000"/>
        </w:rPr>
        <w:t xml:space="preserve">bancário ocorrem em duas vertentes, a que visa definir sua estrutura e a que busca investigar seus determinantes. Em Dick </w:t>
      </w:r>
      <w:r w:rsidRPr="00EB16DD">
        <w:rPr>
          <w:rFonts w:ascii="Arial" w:hAnsi="Arial" w:cs="Arial"/>
          <w:i/>
          <w:iCs/>
          <w:color w:val="000000"/>
        </w:rPr>
        <w:t xml:space="preserve">apud </w:t>
      </w:r>
      <w:r w:rsidRPr="00EB16DD">
        <w:rPr>
          <w:rFonts w:ascii="Arial" w:hAnsi="Arial" w:cs="Arial"/>
          <w:color w:val="000000"/>
        </w:rPr>
        <w:t xml:space="preserve">(LEAL, 1996) é destacada a importância de se distinguir a abordagem em torno da estrutura e determinante do </w:t>
      </w:r>
      <w:r w:rsidRPr="00EB16DD">
        <w:rPr>
          <w:rFonts w:ascii="Arial" w:hAnsi="Arial" w:cs="Arial"/>
          <w:i/>
          <w:iCs/>
          <w:color w:val="000000"/>
        </w:rPr>
        <w:t xml:space="preserve">spread </w:t>
      </w:r>
      <w:r w:rsidRPr="00EB16DD">
        <w:rPr>
          <w:rFonts w:ascii="Arial" w:hAnsi="Arial" w:cs="Arial"/>
          <w:color w:val="000000"/>
        </w:rPr>
        <w:t xml:space="preserve">bancário, no sentido de complementariedade. </w:t>
      </w:r>
    </w:p>
    <w:p w14:paraId="418D7C28" w14:textId="28238723"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A abordagem em torno da estrutura para a margem bancária busca identificar e analisar os componentes de resultado envolvendo receitas e despesas. Enquanto </w:t>
      </w:r>
      <w:r w:rsidRPr="00EB16DD">
        <w:rPr>
          <w:rFonts w:ascii="Arial" w:hAnsi="Arial" w:cs="Arial"/>
          <w:color w:val="000000"/>
        </w:rPr>
        <w:t>as abordagens sobre os determinantes visam</w:t>
      </w:r>
      <w:r w:rsidRPr="00EB16DD">
        <w:rPr>
          <w:rFonts w:ascii="Arial" w:hAnsi="Arial" w:cs="Arial"/>
          <w:color w:val="000000"/>
        </w:rPr>
        <w:t xml:space="preserve"> identificar as variáveis que explicam as variações do indicador ao longo dos períodos (LEAL, 1996). </w:t>
      </w:r>
    </w:p>
    <w:p w14:paraId="112FE8C4"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Vem se tornando relevantes os estudos em torno da decomposição do </w:t>
      </w:r>
      <w:r w:rsidRPr="00EB16DD">
        <w:rPr>
          <w:rFonts w:ascii="Arial" w:hAnsi="Arial" w:cs="Arial"/>
          <w:i/>
          <w:iCs/>
          <w:color w:val="000000"/>
        </w:rPr>
        <w:t xml:space="preserve">spread </w:t>
      </w:r>
      <w:r w:rsidRPr="00EB16DD">
        <w:rPr>
          <w:rFonts w:ascii="Arial" w:hAnsi="Arial" w:cs="Arial"/>
          <w:color w:val="000000"/>
        </w:rPr>
        <w:t xml:space="preserve">bancário. Entre os componentes explícitos estão a inadimplência, despesas </w:t>
      </w:r>
      <w:r w:rsidRPr="00EB16DD">
        <w:rPr>
          <w:rFonts w:ascii="Arial" w:hAnsi="Arial" w:cs="Arial"/>
          <w:color w:val="000000"/>
        </w:rPr>
        <w:lastRenderedPageBreak/>
        <w:t xml:space="preserve">administrativas, impostos diretos e indiretos, e margem de lucro dos bancos. (BRASIL, B. C. do, 2000). Essa configuração dos componentes, contemplando a margem de lucro vem desmistificar a comum abordagem do spread como o lucro dos bancos (COSTA; NAKANE, 2004). </w:t>
      </w:r>
    </w:p>
    <w:p w14:paraId="76014FA9"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Além da avaliação de seus componentes, o </w:t>
      </w:r>
      <w:r w:rsidRPr="00EB16DD">
        <w:rPr>
          <w:rFonts w:ascii="Arial" w:hAnsi="Arial" w:cs="Arial"/>
          <w:i/>
          <w:iCs/>
          <w:color w:val="000000"/>
        </w:rPr>
        <w:t xml:space="preserve">spread </w:t>
      </w:r>
      <w:r w:rsidRPr="00EB16DD">
        <w:rPr>
          <w:rFonts w:ascii="Arial" w:hAnsi="Arial" w:cs="Arial"/>
          <w:color w:val="000000"/>
        </w:rPr>
        <w:t>pode ser analisado conjuntamente por três características: enquanto a abrangência da amostra, conteúdo e origem da informação (LEAL, 1996).</w:t>
      </w:r>
      <w:r w:rsidRPr="00EB16DD">
        <w:rPr>
          <w:rFonts w:ascii="MS Mincho" w:eastAsia="MS Mincho" w:hAnsi="MS Mincho" w:cs="MS Mincho"/>
          <w:color w:val="000000"/>
        </w:rPr>
        <w:t> </w:t>
      </w:r>
      <w:r w:rsidRPr="00EB16DD">
        <w:rPr>
          <w:rFonts w:ascii="Arial" w:hAnsi="Arial" w:cs="Arial"/>
          <w:color w:val="000000"/>
        </w:rPr>
        <w:t xml:space="preserve">A abrangência da amostra consiste nas especificidades das operações de crédito das instituições e seu nível de agregação e granularidade (COSTA; NAKANE, 2004). Uma análise agregada dessa característica pode ser dificultada pela existência de hetero- geneidade do setor, ressaltando a importância de se realizar analises em diferentes características e óticas do </w:t>
      </w:r>
      <w:r w:rsidRPr="00EB16DD">
        <w:rPr>
          <w:rFonts w:ascii="Arial" w:hAnsi="Arial" w:cs="Arial"/>
          <w:i/>
          <w:iCs/>
          <w:color w:val="000000"/>
        </w:rPr>
        <w:t xml:space="preserve">spread </w:t>
      </w:r>
      <w:r w:rsidRPr="00EB16DD">
        <w:rPr>
          <w:rFonts w:ascii="Arial" w:hAnsi="Arial" w:cs="Arial"/>
          <w:color w:val="000000"/>
        </w:rPr>
        <w:t xml:space="preserve">bancário. (BROCK; ROJAS SUAREZ, 2000). </w:t>
      </w:r>
    </w:p>
    <w:p w14:paraId="2B5A09E5"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O conteúdo está relacionado com os subcomponentes que envolvem a receita e as despesas das intermediações financeiras, podendo englobar ou não tarifas e comissões sobre as taxas de captações e aplicação (BROCK; ROJAS SUAREZ, 2000).</w:t>
      </w:r>
      <w:r w:rsidRPr="00EB16DD">
        <w:rPr>
          <w:rFonts w:ascii="MS Mincho" w:eastAsia="MS Mincho" w:hAnsi="MS Mincho" w:cs="MS Mincho"/>
          <w:color w:val="000000"/>
        </w:rPr>
        <w:t> </w:t>
      </w:r>
      <w:r w:rsidRPr="00EB16DD">
        <w:rPr>
          <w:rFonts w:ascii="Arial" w:hAnsi="Arial" w:cs="Arial"/>
          <w:color w:val="000000"/>
        </w:rPr>
        <w:t xml:space="preserve">A origem da informação é analisada em dois cenários, o ex-ante e o ex-post (ASH DEMIRGÜÇ-KUNT, 1999). A perspectiva ex-ante se refere a expectativa das instituições bancárias em relação aos riscos de mercado, considerando as taxas planejadas, basicamente resultado da diferença entre a taxa de captação e empréstimo. Essas informações são repassadas ao Banco Central que as divulgam (DURIGAN JUNIOR et al., 2018). </w:t>
      </w:r>
    </w:p>
    <w:p w14:paraId="383A67A4"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No cenário ex-post as margens são obtidas mediante a apuração dos resultados de contábeis, através dos demonstrativos, considerando as receitas e custos efetivos, implicando nas taxas realizadas (ASH DEMIRGÜÇ-KUNT, 1999; DURIGAN JUNIOR et al., 2018). </w:t>
      </w:r>
    </w:p>
    <w:p w14:paraId="1F961767"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Reduções no </w:t>
      </w:r>
      <w:r w:rsidRPr="00EB16DD">
        <w:rPr>
          <w:rFonts w:ascii="Arial" w:hAnsi="Arial" w:cs="Arial"/>
          <w:i/>
          <w:iCs/>
          <w:color w:val="000000"/>
        </w:rPr>
        <w:t xml:space="preserve">spread </w:t>
      </w:r>
      <w:r w:rsidRPr="00EB16DD">
        <w:rPr>
          <w:rFonts w:ascii="Arial" w:hAnsi="Arial" w:cs="Arial"/>
          <w:color w:val="000000"/>
        </w:rPr>
        <w:t xml:space="preserve">ex-post não necessariamente significam aumento da eficiência da intermediação financeira, pois pode estar associada a uma redução da inadimplência (ASH DEMIRGÜÇ-KUNT, 1999). Como observado em Klein (1971) e Ho e Saunders </w:t>
      </w:r>
    </w:p>
    <w:p w14:paraId="69BEC3E6"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(1981) o </w:t>
      </w:r>
      <w:r w:rsidRPr="00EB16DD">
        <w:rPr>
          <w:rFonts w:ascii="Arial" w:hAnsi="Arial" w:cs="Arial"/>
          <w:i/>
          <w:iCs/>
          <w:color w:val="000000"/>
        </w:rPr>
        <w:t xml:space="preserve">spread </w:t>
      </w:r>
      <w:r w:rsidRPr="00EB16DD">
        <w:rPr>
          <w:rFonts w:ascii="Arial" w:hAnsi="Arial" w:cs="Arial"/>
          <w:color w:val="000000"/>
        </w:rPr>
        <w:t xml:space="preserve">bancário é determinado de acordo com as características e os riscos envolvidos nas intermediações financeiras inerentes em cada estrutura de mercado. </w:t>
      </w:r>
    </w:p>
    <w:p w14:paraId="3223F2DD" w14:textId="21EF7871" w:rsidR="00EB16DD" w:rsidRPr="00820A99" w:rsidRDefault="00EB16DD" w:rsidP="00820A99">
      <w:pPr>
        <w:pStyle w:val="Heading2"/>
        <w:rPr>
          <w:rFonts w:ascii="Arial" w:hAnsi="Arial" w:cs="Arial"/>
        </w:rPr>
      </w:pPr>
      <w:r w:rsidRPr="00820A99">
        <w:rPr>
          <w:rFonts w:ascii="Arial" w:hAnsi="Arial" w:cs="Arial"/>
        </w:rPr>
        <w:lastRenderedPageBreak/>
        <w:t xml:space="preserve">ESTUDOS ANTERIORES </w:t>
      </w:r>
    </w:p>
    <w:p w14:paraId="2828E4AC"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Em Durigan Junior et al. (2018) foi realizada uma análise dos fatores macroeconômicos e indicadores industriais que influenciam o </w:t>
      </w:r>
      <w:r w:rsidRPr="00EB16DD">
        <w:rPr>
          <w:rFonts w:ascii="Arial" w:hAnsi="Arial" w:cs="Arial"/>
          <w:i/>
          <w:iCs/>
          <w:color w:val="000000"/>
        </w:rPr>
        <w:t xml:space="preserve">spread </w:t>
      </w:r>
      <w:r w:rsidRPr="00EB16DD">
        <w:rPr>
          <w:rFonts w:ascii="Arial" w:hAnsi="Arial" w:cs="Arial"/>
          <w:color w:val="000000"/>
        </w:rPr>
        <w:t xml:space="preserve">bancário ex-ante, através de análise de regressão linear multivariada utilizando 18 variáveis em quatro modelos. Chegando a conclusão que o aumento da atividade industrial, a redução do desemprego e o consumo atuam na diminuição do </w:t>
      </w:r>
      <w:r w:rsidRPr="00EB16DD">
        <w:rPr>
          <w:rFonts w:ascii="Arial" w:hAnsi="Arial" w:cs="Arial"/>
          <w:i/>
          <w:iCs/>
          <w:color w:val="000000"/>
        </w:rPr>
        <w:t xml:space="preserve">spread </w:t>
      </w:r>
      <w:r w:rsidRPr="00EB16DD">
        <w:rPr>
          <w:rFonts w:ascii="Arial" w:hAnsi="Arial" w:cs="Arial"/>
          <w:color w:val="000000"/>
        </w:rPr>
        <w:t xml:space="preserve">bancário. </w:t>
      </w:r>
    </w:p>
    <w:p w14:paraId="43D972E6"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Os modelos desenvolvidos por Durigan Junior et al. (2018) demonstraram que há uma uma significativa relação direta entre </w:t>
      </w:r>
      <w:r w:rsidRPr="00EB16DD">
        <w:rPr>
          <w:rFonts w:ascii="Arial" w:hAnsi="Arial" w:cs="Arial"/>
          <w:i/>
          <w:iCs/>
          <w:color w:val="000000"/>
        </w:rPr>
        <w:t xml:space="preserve">spread </w:t>
      </w:r>
      <w:r w:rsidRPr="00EB16DD">
        <w:rPr>
          <w:rFonts w:ascii="Arial" w:hAnsi="Arial" w:cs="Arial"/>
          <w:color w:val="000000"/>
        </w:rPr>
        <w:t xml:space="preserve">e: inadimplência, IPIs (bens de capital, intermediários, semiduráveis, não duráveis e consumo duráveis), Selic, PIB, desemprego e o EMBI+ (medida de taxa de risco-país). As relações indiretas com o </w:t>
      </w:r>
      <w:r w:rsidRPr="00EB16DD">
        <w:rPr>
          <w:rFonts w:ascii="Arial" w:hAnsi="Arial" w:cs="Arial"/>
          <w:i/>
          <w:iCs/>
          <w:color w:val="000000"/>
        </w:rPr>
        <w:t xml:space="preserve">spread </w:t>
      </w:r>
      <w:r w:rsidRPr="00EB16DD">
        <w:rPr>
          <w:rFonts w:ascii="Arial" w:hAnsi="Arial" w:cs="Arial"/>
          <w:color w:val="000000"/>
        </w:rPr>
        <w:t xml:space="preserve">foram encontradas: no IPI de bens de consumo e geral, IPCA, saldo da carteira de crédito e índice de vendas no varejo. </w:t>
      </w:r>
    </w:p>
    <w:p w14:paraId="0819C849"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Em estudo dos determinantes macroeconômicos do </w:t>
      </w:r>
      <w:r w:rsidRPr="00EB16DD">
        <w:rPr>
          <w:rFonts w:ascii="Arial" w:hAnsi="Arial" w:cs="Arial"/>
          <w:i/>
          <w:iCs/>
          <w:color w:val="000000"/>
        </w:rPr>
        <w:t xml:space="preserve">spread </w:t>
      </w:r>
      <w:r w:rsidRPr="00EB16DD">
        <w:rPr>
          <w:rFonts w:ascii="Arial" w:hAnsi="Arial" w:cs="Arial"/>
          <w:color w:val="000000"/>
        </w:rPr>
        <w:t xml:space="preserve">bancário ex-ante, José Luís da Costa Oreiro (2006) utilizou regressão múltipla para identificar as variáveis influentes. O estudo chegou ao resultado que alta volatilidade e as taxas da Selic são um dos principais determinantes desse indicador no setor bancário brasileiro, identificando também a significância do nível de atividade industrial. </w:t>
      </w:r>
    </w:p>
    <w:p w14:paraId="60254D1E"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De acordo com Durigan Junior et al. (2018) e Dantas (2012), existem poucos estudos inclinados para os determinantes do </w:t>
      </w:r>
      <w:r w:rsidRPr="00EB16DD">
        <w:rPr>
          <w:rFonts w:ascii="Arial" w:hAnsi="Arial" w:cs="Arial"/>
          <w:i/>
          <w:iCs/>
          <w:color w:val="000000"/>
        </w:rPr>
        <w:t xml:space="preserve">spread </w:t>
      </w:r>
      <w:r w:rsidRPr="00EB16DD">
        <w:rPr>
          <w:rFonts w:ascii="Arial" w:hAnsi="Arial" w:cs="Arial"/>
          <w:color w:val="000000"/>
        </w:rPr>
        <w:t xml:space="preserve">ex-post no Brasil, que identificaram o estudos de Guimarães (2002). Foram identificados ainda os estudos acerca do </w:t>
      </w:r>
      <w:r w:rsidRPr="00EB16DD">
        <w:rPr>
          <w:rFonts w:ascii="Arial" w:hAnsi="Arial" w:cs="Arial"/>
          <w:i/>
          <w:iCs/>
          <w:color w:val="000000"/>
        </w:rPr>
        <w:t xml:space="preserve">spread </w:t>
      </w:r>
      <w:r w:rsidRPr="00EB16DD">
        <w:rPr>
          <w:rFonts w:ascii="Arial" w:hAnsi="Arial" w:cs="Arial"/>
          <w:color w:val="000000"/>
        </w:rPr>
        <w:t xml:space="preserve">ex-pots de Fipecafi (2004) </w:t>
      </w:r>
      <w:r w:rsidRPr="00EB16DD">
        <w:rPr>
          <w:rFonts w:ascii="Arial" w:hAnsi="Arial" w:cs="Arial"/>
          <w:i/>
          <w:iCs/>
          <w:color w:val="000000"/>
        </w:rPr>
        <w:t xml:space="preserve">apud </w:t>
      </w:r>
      <w:r w:rsidRPr="00EB16DD">
        <w:rPr>
          <w:rFonts w:ascii="Arial" w:hAnsi="Arial" w:cs="Arial"/>
          <w:color w:val="000000"/>
        </w:rPr>
        <w:t xml:space="preserve">Dantas (2012) e Matias (2006) </w:t>
      </w:r>
      <w:r w:rsidRPr="00EB16DD">
        <w:rPr>
          <w:rFonts w:ascii="Arial" w:hAnsi="Arial" w:cs="Arial"/>
          <w:i/>
          <w:iCs/>
          <w:color w:val="000000"/>
        </w:rPr>
        <w:t xml:space="preserve">apud </w:t>
      </w:r>
      <w:r w:rsidRPr="00EB16DD">
        <w:rPr>
          <w:rFonts w:ascii="Arial" w:hAnsi="Arial" w:cs="Arial"/>
          <w:color w:val="000000"/>
        </w:rPr>
        <w:t xml:space="preserve">Leal (1996) </w:t>
      </w:r>
    </w:p>
    <w:p w14:paraId="4576B780"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Em análise dos determinantes do </w:t>
      </w:r>
      <w:r w:rsidRPr="00EB16DD">
        <w:rPr>
          <w:rFonts w:ascii="Arial" w:hAnsi="Arial" w:cs="Arial"/>
          <w:i/>
          <w:iCs/>
          <w:color w:val="000000"/>
        </w:rPr>
        <w:t xml:space="preserve">spread </w:t>
      </w:r>
      <w:r w:rsidRPr="00EB16DD">
        <w:rPr>
          <w:rFonts w:ascii="Arial" w:hAnsi="Arial" w:cs="Arial"/>
          <w:color w:val="000000"/>
        </w:rPr>
        <w:t>bancário ex-post, Dantas (2012) utilizaram variáveis explanatórias microeconômicas de cada instituição, por meio de dados em painel dinâmico, entre janeiro de 2000 e outubro de 2009, encontrando níveis significativos e diretos com o risco de crédito, grau de concentração e nível de atividade</w:t>
      </w:r>
      <w:r w:rsidRPr="00EB16DD">
        <w:rPr>
          <w:rFonts w:ascii="Arial" w:hAnsi="Arial" w:cs="Arial"/>
          <w:color w:val="000000"/>
        </w:rPr>
        <w:t xml:space="preserve"> </w:t>
      </w:r>
      <w:r w:rsidRPr="00EB16DD">
        <w:rPr>
          <w:rFonts w:ascii="Arial" w:hAnsi="Arial" w:cs="Arial"/>
          <w:color w:val="000000"/>
        </w:rPr>
        <w:t>econômica, e indireta com a participação da instituição no mercado, não encontrando níveis significativos com origem de capital, e tipo de organismo.</w:t>
      </w:r>
      <w:r w:rsidRPr="00EB16DD">
        <w:rPr>
          <w:rFonts w:ascii="MS Mincho" w:eastAsia="MS Mincho" w:hAnsi="MS Mincho" w:cs="MS Mincho"/>
          <w:color w:val="000000"/>
        </w:rPr>
        <w:t> </w:t>
      </w:r>
    </w:p>
    <w:p w14:paraId="120C655F" w14:textId="5ABF1BDC"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 </w:t>
      </w:r>
    </w:p>
    <w:p w14:paraId="2D5E68CA" w14:textId="64FD9ABE" w:rsidR="0040226E"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lastRenderedPageBreak/>
        <w:drawing>
          <wp:inline distT="0" distB="0" distL="0" distR="0" wp14:anchorId="68028B2D" wp14:editId="27ED6EC4">
            <wp:extent cx="5756275" cy="2762250"/>
            <wp:effectExtent l="0" t="0" r="952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9-09 at 19.16.28.png"/>
                    <pic:cNvPicPr/>
                  </pic:nvPicPr>
                  <pic:blipFill>
                    <a:blip r:embed="rId18">
                      <a:extLst>
                        <a:ext uri="{28A0092B-C50C-407E-A947-70E740481C1C}">
                          <a14:useLocalDpi xmlns:a14="http://schemas.microsoft.com/office/drawing/2010/main" val="0"/>
                        </a:ext>
                      </a:extLst>
                    </a:blip>
                    <a:stretch>
                      <a:fillRect/>
                    </a:stretch>
                  </pic:blipFill>
                  <pic:spPr>
                    <a:xfrm>
                      <a:off x="0" y="0"/>
                      <a:ext cx="5756275" cy="2762250"/>
                    </a:xfrm>
                    <a:prstGeom prst="rect">
                      <a:avLst/>
                    </a:prstGeom>
                  </pic:spPr>
                </pic:pic>
              </a:graphicData>
            </a:graphic>
          </wp:inline>
        </w:drawing>
      </w:r>
    </w:p>
    <w:p w14:paraId="02819366" w14:textId="77777777" w:rsidR="00EB16DD" w:rsidRPr="00EB16DD" w:rsidRDefault="00D57378" w:rsidP="00EB16DD">
      <w:pPr>
        <w:widowControl w:val="0"/>
        <w:autoSpaceDE w:val="0"/>
        <w:autoSpaceDN w:val="0"/>
        <w:adjustRightInd w:val="0"/>
        <w:spacing w:after="240"/>
        <w:ind w:firstLine="0"/>
        <w:rPr>
          <w:rFonts w:ascii="Arial" w:hAnsi="Arial" w:cs="Arial"/>
          <w:color w:val="000000"/>
        </w:rPr>
      </w:pPr>
      <w:r w:rsidRPr="00EB16DD">
        <w:rPr>
          <w:rFonts w:ascii="MS Mincho" w:eastAsia="MS Mincho" w:hAnsi="MS Mincho" w:cs="MS Mincho"/>
          <w:color w:val="000000"/>
        </w:rPr>
        <w:t> </w:t>
      </w:r>
      <w:r w:rsidR="00EB16DD" w:rsidRPr="00EB16DD">
        <w:rPr>
          <w:rFonts w:ascii="Arial" w:hAnsi="Arial" w:cs="Arial"/>
          <w:color w:val="000000"/>
        </w:rPr>
        <w:t xml:space="preserve">Outra observação em Dantas (2012) foi a forte relação do </w:t>
      </w:r>
      <w:r w:rsidR="00EB16DD" w:rsidRPr="00EB16DD">
        <w:rPr>
          <w:rFonts w:ascii="Arial" w:hAnsi="Arial" w:cs="Arial"/>
          <w:i/>
          <w:iCs/>
          <w:color w:val="000000"/>
        </w:rPr>
        <w:t xml:space="preserve">spread </w:t>
      </w:r>
      <w:r w:rsidR="00EB16DD" w:rsidRPr="00EB16DD">
        <w:rPr>
          <w:rFonts w:ascii="Arial" w:hAnsi="Arial" w:cs="Arial"/>
          <w:color w:val="000000"/>
        </w:rPr>
        <w:t xml:space="preserve">ex-post no momento atual com o momento anterior imediato, e que as instituições tendem a cobrar maiores taxas, quando maior o nível de concentração do mercado, não encontrando significância da Selic na determinação nesse indicador. </w:t>
      </w:r>
    </w:p>
    <w:p w14:paraId="52B2FE9A" w14:textId="77777777"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Outra observação em Dantas (2012) foi a forte relação do </w:t>
      </w:r>
      <w:r w:rsidRPr="00EB16DD">
        <w:rPr>
          <w:rFonts w:ascii="Arial" w:hAnsi="Arial" w:cs="Arial"/>
          <w:i/>
          <w:iCs/>
          <w:color w:val="000000"/>
        </w:rPr>
        <w:t xml:space="preserve">spread </w:t>
      </w:r>
      <w:r w:rsidRPr="00EB16DD">
        <w:rPr>
          <w:rFonts w:ascii="Arial" w:hAnsi="Arial" w:cs="Arial"/>
          <w:color w:val="000000"/>
        </w:rPr>
        <w:t xml:space="preserve">ex-post no momento atual com o momento anterior imediato, e que as instituições tendem a cobrar maiores taxas, quando maior o nível de concentração do mercado, não encontrando significância da Selic na determinação nesse indicador. </w:t>
      </w:r>
    </w:p>
    <w:p w14:paraId="37DE482A" w14:textId="1E35547F" w:rsidR="00EB16DD" w:rsidRPr="00EB16DD" w:rsidRDefault="00EB16DD" w:rsidP="00EB16DD">
      <w:pPr>
        <w:widowControl w:val="0"/>
        <w:autoSpaceDE w:val="0"/>
        <w:autoSpaceDN w:val="0"/>
        <w:adjustRightInd w:val="0"/>
        <w:spacing w:after="240"/>
        <w:ind w:firstLine="0"/>
        <w:rPr>
          <w:rFonts w:ascii="Arial" w:hAnsi="Arial" w:cs="Arial"/>
          <w:color w:val="000000"/>
        </w:rPr>
      </w:pPr>
      <w:r w:rsidRPr="00EB16DD">
        <w:rPr>
          <w:rFonts w:ascii="Arial" w:hAnsi="Arial" w:cs="Arial"/>
          <w:color w:val="000000"/>
        </w:rPr>
        <w:t xml:space="preserve">O estudo de Magalhães-Timotio (2018) teve foco em uma abordagem microeconômica ao buscar identificar a influência das variações de indicadores financeiros-contábeis no </w:t>
      </w:r>
      <w:r w:rsidRPr="00EB16DD">
        <w:rPr>
          <w:rFonts w:ascii="Arial" w:hAnsi="Arial" w:cs="Arial"/>
          <w:i/>
          <w:iCs/>
          <w:color w:val="000000"/>
        </w:rPr>
        <w:t xml:space="preserve">spread </w:t>
      </w:r>
      <w:r w:rsidRPr="00EB16DD">
        <w:rPr>
          <w:rFonts w:ascii="Arial" w:hAnsi="Arial" w:cs="Arial"/>
          <w:color w:val="000000"/>
        </w:rPr>
        <w:t xml:space="preserve">bancário em 26 instituições bancárias, através de regressão em dados em painel. Encontrado </w:t>
      </w:r>
      <w:r w:rsidRPr="00EB16DD">
        <w:rPr>
          <w:rFonts w:ascii="Arial" w:hAnsi="Arial" w:cs="Arial"/>
          <w:color w:val="000000"/>
        </w:rPr>
        <w:t>uma relação significativa direta</w:t>
      </w:r>
      <w:r w:rsidRPr="00EB16DD">
        <w:rPr>
          <w:rFonts w:ascii="Arial" w:hAnsi="Arial" w:cs="Arial"/>
          <w:color w:val="000000"/>
        </w:rPr>
        <w:t xml:space="preserve"> com a alavancagem financeira, retorno sobre o patrimônio líquido, EBITDA, Ativo Total e eficiência. </w:t>
      </w:r>
    </w:p>
    <w:p w14:paraId="65835483" w14:textId="6C10BE3C" w:rsidR="00EB16DD" w:rsidRPr="00EB16DD" w:rsidRDefault="00EB16DD" w:rsidP="00EB16DD">
      <w:pPr>
        <w:widowControl w:val="0"/>
        <w:autoSpaceDE w:val="0"/>
        <w:autoSpaceDN w:val="0"/>
        <w:adjustRightInd w:val="0"/>
        <w:spacing w:after="240"/>
        <w:ind w:firstLine="0"/>
        <w:rPr>
          <w:rFonts w:ascii="Arial" w:hAnsi="Arial" w:cs="Arial"/>
        </w:rPr>
      </w:pPr>
      <w:r w:rsidRPr="00EB16DD">
        <w:rPr>
          <w:rFonts w:ascii="Arial" w:hAnsi="Arial" w:cs="Arial"/>
          <w:color w:val="000000"/>
        </w:rPr>
        <w:t xml:space="preserve">No modelo de Magalhães-Timotio (2018) foi encontrada relação significativa e indireta do </w:t>
      </w:r>
      <w:r w:rsidRPr="00EB16DD">
        <w:rPr>
          <w:rFonts w:ascii="Arial" w:hAnsi="Arial" w:cs="Arial"/>
          <w:i/>
          <w:iCs/>
          <w:color w:val="000000"/>
        </w:rPr>
        <w:t xml:space="preserve">spread </w:t>
      </w:r>
      <w:r w:rsidRPr="00EB16DD">
        <w:rPr>
          <w:rFonts w:ascii="Arial" w:hAnsi="Arial" w:cs="Arial"/>
          <w:color w:val="000000"/>
        </w:rPr>
        <w:t xml:space="preserve">com a participação de capital de terceiros, e não identificada relação significativa com a composição do endividamento, Retorno sobre ativos e a liquidez corrente. </w:t>
      </w:r>
    </w:p>
    <w:p w14:paraId="4510E17C" w14:textId="70264D2D" w:rsidR="00DF258C" w:rsidRPr="00EB16DD" w:rsidRDefault="00DF258C" w:rsidP="00EB16DD">
      <w:pPr>
        <w:rPr>
          <w:rFonts w:ascii="Arial" w:hAnsi="Arial" w:cs="Arial"/>
        </w:rPr>
      </w:pPr>
    </w:p>
    <w:sectPr w:rsidR="00DF258C" w:rsidRPr="00EB16DD" w:rsidSect="00791A6E">
      <w:headerReference w:type="default" r:id="rId19"/>
      <w:pgSz w:w="11900" w:h="16840"/>
      <w:pgMar w:top="1701" w:right="1134" w:bottom="1134" w:left="1701" w:header="708" w:footer="708" w:gutter="0"/>
      <w:pgNumType w:start="13"/>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09F13" w14:textId="77777777" w:rsidR="0030053F" w:rsidRDefault="0030053F" w:rsidP="00B02B28">
      <w:r>
        <w:separator/>
      </w:r>
    </w:p>
    <w:p w14:paraId="5C635B5D" w14:textId="77777777" w:rsidR="0030053F" w:rsidRDefault="0030053F" w:rsidP="00B02B28"/>
    <w:p w14:paraId="6AB4F937" w14:textId="77777777" w:rsidR="0030053F" w:rsidRDefault="0030053F"/>
    <w:p w14:paraId="3BC9AB8A" w14:textId="77777777" w:rsidR="0030053F" w:rsidRDefault="0030053F"/>
  </w:endnote>
  <w:endnote w:type="continuationSeparator" w:id="0">
    <w:p w14:paraId="5B7EBEED" w14:textId="77777777" w:rsidR="0030053F" w:rsidRDefault="0030053F" w:rsidP="00B02B28">
      <w:r>
        <w:continuationSeparator/>
      </w:r>
    </w:p>
    <w:p w14:paraId="286F7ED6" w14:textId="77777777" w:rsidR="0030053F" w:rsidRDefault="0030053F" w:rsidP="00B02B28"/>
    <w:p w14:paraId="5861B16E" w14:textId="77777777" w:rsidR="0030053F" w:rsidRDefault="0030053F"/>
    <w:p w14:paraId="36E0B30F" w14:textId="77777777" w:rsidR="0030053F" w:rsidRDefault="0030053F"/>
  </w:endnote>
  <w:endnote w:type="continuationNotice" w:id="1">
    <w:p w14:paraId="36087B1B" w14:textId="77777777" w:rsidR="0030053F" w:rsidRDefault="0030053F">
      <w:pPr>
        <w:spacing w:after="0" w:line="240" w:lineRule="auto"/>
      </w:pPr>
    </w:p>
    <w:p w14:paraId="7E678D9A" w14:textId="77777777" w:rsidR="0030053F" w:rsidRDefault="00300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39020" w14:textId="77777777" w:rsidR="0030053F" w:rsidRDefault="0030053F" w:rsidP="00DD5013">
      <w:pPr>
        <w:spacing w:after="0" w:line="240" w:lineRule="auto"/>
        <w:ind w:firstLine="0"/>
      </w:pPr>
      <w:r>
        <w:separator/>
      </w:r>
    </w:p>
  </w:footnote>
  <w:footnote w:type="continuationSeparator" w:id="0">
    <w:p w14:paraId="63CB9BB1" w14:textId="77777777" w:rsidR="0030053F" w:rsidRDefault="0030053F" w:rsidP="00B02B28">
      <w:r>
        <w:continuationSeparator/>
      </w:r>
    </w:p>
    <w:p w14:paraId="1520C28D" w14:textId="77777777" w:rsidR="0030053F" w:rsidRDefault="0030053F" w:rsidP="00B02B28"/>
    <w:p w14:paraId="24D44842" w14:textId="77777777" w:rsidR="0030053F" w:rsidRDefault="0030053F"/>
    <w:p w14:paraId="7EE4C5D1" w14:textId="77777777" w:rsidR="0030053F" w:rsidRDefault="0030053F"/>
  </w:footnote>
  <w:footnote w:type="continuationNotice" w:id="1">
    <w:p w14:paraId="11B4ABBD" w14:textId="77777777" w:rsidR="0030053F" w:rsidRDefault="0030053F" w:rsidP="00B02B28"/>
    <w:p w14:paraId="5B2D19F8" w14:textId="77777777" w:rsidR="0030053F" w:rsidRDefault="0030053F"/>
    <w:p w14:paraId="6C4A34A7" w14:textId="77777777" w:rsidR="0030053F" w:rsidRDefault="0030053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C7325" w14:textId="36C3E4DE" w:rsidR="00AF76A3" w:rsidRDefault="00AF76A3" w:rsidP="00483DFA">
    <w:pPr>
      <w:pStyle w:val="Header"/>
      <w:jc w:val="right"/>
    </w:pPr>
    <w:r>
      <w:rPr>
        <w:rStyle w:val="PageNumber"/>
      </w:rPr>
      <w:fldChar w:fldCharType="begin"/>
    </w:r>
    <w:r>
      <w:rPr>
        <w:rStyle w:val="PageNumber"/>
      </w:rPr>
      <w:instrText xml:space="preserve">PAGE  </w:instrText>
    </w:r>
    <w:r>
      <w:rPr>
        <w:rStyle w:val="PageNumber"/>
      </w:rPr>
      <w:fldChar w:fldCharType="separate"/>
    </w:r>
    <w:r w:rsidR="00992200">
      <w:rPr>
        <w:rStyle w:val="PageNumber"/>
        <w:noProof/>
      </w:rPr>
      <w:t>14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03A0"/>
    <w:multiLevelType w:val="multilevel"/>
    <w:tmpl w:val="5FCC95CC"/>
    <w:lvl w:ilvl="0">
      <w:start w:val="1"/>
      <w:numFmt w:val="decimal"/>
      <w:lvlText w:val="%1."/>
      <w:lvlJc w:val="left"/>
      <w:pPr>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
    <w:nsid w:val="0D5826DE"/>
    <w:multiLevelType w:val="multilevel"/>
    <w:tmpl w:val="C5EEE1DA"/>
    <w:lvl w:ilvl="0">
      <w:start w:val="1"/>
      <w:numFmt w:val="decimal"/>
      <w:lvlText w:val="%1."/>
      <w:lvlJc w:val="left"/>
      <w:pPr>
        <w:ind w:left="2992" w:hanging="360"/>
      </w:pPr>
      <w:rPr>
        <w:rFonts w:hint="default"/>
      </w:rPr>
    </w:lvl>
    <w:lvl w:ilvl="1">
      <w:start w:val="1"/>
      <w:numFmt w:val="decimal"/>
      <w:isLgl/>
      <w:lvlText w:val="%1.%2"/>
      <w:lvlJc w:val="left"/>
      <w:pPr>
        <w:ind w:left="2992" w:hanging="360"/>
      </w:pPr>
      <w:rPr>
        <w:rFonts w:hint="default"/>
      </w:rPr>
    </w:lvl>
    <w:lvl w:ilvl="2">
      <w:start w:val="1"/>
      <w:numFmt w:val="decimal"/>
      <w:isLgl/>
      <w:lvlText w:val="%1.%2.%3"/>
      <w:lvlJc w:val="left"/>
      <w:pPr>
        <w:ind w:left="3352" w:hanging="720"/>
      </w:pPr>
      <w:rPr>
        <w:rFonts w:hint="default"/>
      </w:rPr>
    </w:lvl>
    <w:lvl w:ilvl="3">
      <w:start w:val="1"/>
      <w:numFmt w:val="decimal"/>
      <w:isLgl/>
      <w:lvlText w:val="%1.%2.%3.%4"/>
      <w:lvlJc w:val="left"/>
      <w:pPr>
        <w:ind w:left="3352"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3712" w:hanging="1080"/>
      </w:pPr>
      <w:rPr>
        <w:rFonts w:hint="default"/>
      </w:rPr>
    </w:lvl>
    <w:lvl w:ilvl="6">
      <w:start w:val="1"/>
      <w:numFmt w:val="decimal"/>
      <w:isLgl/>
      <w:lvlText w:val="%1.%2.%3.%4.%5.%6.%7"/>
      <w:lvlJc w:val="left"/>
      <w:pPr>
        <w:ind w:left="4072" w:hanging="1440"/>
      </w:pPr>
      <w:rPr>
        <w:rFonts w:hint="default"/>
      </w:rPr>
    </w:lvl>
    <w:lvl w:ilvl="7">
      <w:start w:val="1"/>
      <w:numFmt w:val="decimal"/>
      <w:isLgl/>
      <w:lvlText w:val="%1.%2.%3.%4.%5.%6.%7.%8"/>
      <w:lvlJc w:val="left"/>
      <w:pPr>
        <w:ind w:left="4072" w:hanging="1440"/>
      </w:pPr>
      <w:rPr>
        <w:rFonts w:hint="default"/>
      </w:rPr>
    </w:lvl>
    <w:lvl w:ilvl="8">
      <w:start w:val="1"/>
      <w:numFmt w:val="decimal"/>
      <w:isLgl/>
      <w:lvlText w:val="%1.%2.%3.%4.%5.%6.%7.%8.%9"/>
      <w:lvlJc w:val="left"/>
      <w:pPr>
        <w:ind w:left="4432" w:hanging="1800"/>
      </w:pPr>
      <w:rPr>
        <w:rFonts w:hint="default"/>
      </w:rPr>
    </w:lvl>
  </w:abstractNum>
  <w:abstractNum w:abstractNumId="2">
    <w:nsid w:val="10A65E5F"/>
    <w:multiLevelType w:val="multilevel"/>
    <w:tmpl w:val="DCB6C09C"/>
    <w:lvl w:ilvl="0">
      <w:start w:val="1"/>
      <w:numFmt w:val="decimal"/>
      <w:lvlText w:val="Gráfico 4.%1"/>
      <w:lvlJc w:val="left"/>
      <w:pPr>
        <w:ind w:left="0" w:firstLine="0"/>
      </w:pPr>
      <w:rPr>
        <w:rFonts w:ascii="Times New Roman" w:hAnsi="Times New Roman" w:hint="default"/>
        <w:sz w:val="22"/>
        <w:szCs w:val="22"/>
      </w:rPr>
    </w:lvl>
    <w:lvl w:ilvl="1">
      <w:start w:val="1"/>
      <w:numFmt w:val="none"/>
      <w:isLgl/>
      <w:lvlText w:val="Gráfico 4."/>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
    <w:nsid w:val="14384DBD"/>
    <w:multiLevelType w:val="multilevel"/>
    <w:tmpl w:val="DCB6C09C"/>
    <w:lvl w:ilvl="0">
      <w:start w:val="1"/>
      <w:numFmt w:val="decimal"/>
      <w:lvlText w:val="Gráfico 4.%1"/>
      <w:lvlJc w:val="left"/>
      <w:pPr>
        <w:ind w:left="0" w:firstLine="0"/>
      </w:pPr>
      <w:rPr>
        <w:rFonts w:ascii="Times New Roman" w:hAnsi="Times New Roman" w:hint="default"/>
        <w:sz w:val="22"/>
        <w:szCs w:val="22"/>
      </w:rPr>
    </w:lvl>
    <w:lvl w:ilvl="1">
      <w:start w:val="1"/>
      <w:numFmt w:val="none"/>
      <w:isLgl/>
      <w:lvlText w:val="Gráfico 4."/>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
    <w:nsid w:val="1A7C3C36"/>
    <w:multiLevelType w:val="multilevel"/>
    <w:tmpl w:val="3538F52E"/>
    <w:lvl w:ilvl="0">
      <w:start w:val="1"/>
      <w:numFmt w:val="decimal"/>
      <w:lvlText w:val="Gráfico 4.%1"/>
      <w:lvlJc w:val="left"/>
      <w:pPr>
        <w:ind w:left="0" w:firstLine="0"/>
      </w:pPr>
      <w:rPr>
        <w:rFonts w:ascii="Times New Roman" w:hAnsi="Times New Roman" w:hint="default"/>
        <w:sz w:val="22"/>
        <w:szCs w:val="22"/>
      </w:rPr>
    </w:lvl>
    <w:lvl w:ilvl="1">
      <w:start w:val="1"/>
      <w:numFmt w:val="none"/>
      <w:isLgl/>
      <w:lvlText w:val="Gráfico 4."/>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nsid w:val="1C134456"/>
    <w:multiLevelType w:val="hybridMultilevel"/>
    <w:tmpl w:val="5ABC5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A27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4CA01F2"/>
    <w:multiLevelType w:val="multilevel"/>
    <w:tmpl w:val="B5B2E7D2"/>
    <w:lvl w:ilvl="0">
      <w:start w:val="1"/>
      <w:numFmt w:val="decimal"/>
      <w:lvlText w:val="%1."/>
      <w:lvlJc w:val="left"/>
      <w:pPr>
        <w:ind w:left="792" w:hanging="360"/>
      </w:pPr>
      <w:rPr>
        <w:rFonts w:hint="default"/>
      </w:rPr>
    </w:lvl>
    <w:lvl w:ilvl="1">
      <w:start w:val="1"/>
      <w:numFmt w:val="decimal"/>
      <w:lvlText w:val="%1.%2."/>
      <w:lvlJc w:val="left"/>
      <w:pPr>
        <w:ind w:left="1224" w:hanging="432"/>
      </w:pPr>
      <w:rPr>
        <w:rFonts w:hint="default"/>
      </w:rPr>
    </w:lvl>
    <w:lvl w:ilvl="2">
      <w:start w:val="1"/>
      <w:numFmt w:val="decimal"/>
      <w:lvlText w:val="%1.%2.%3."/>
      <w:lvlJc w:val="left"/>
      <w:pPr>
        <w:ind w:left="1656"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60" w:hanging="648"/>
      </w:pPr>
      <w:rPr>
        <w:rFonts w:hint="default"/>
      </w:rPr>
    </w:lvl>
    <w:lvl w:ilvl="4">
      <w:start w:val="1"/>
      <w:numFmt w:val="decimal"/>
      <w:lvlText w:val="%1.%2.%3.%4.%5."/>
      <w:lvlJc w:val="left"/>
      <w:pPr>
        <w:ind w:left="2664" w:hanging="792"/>
      </w:pPr>
      <w:rPr>
        <w:rFonts w:hint="default"/>
      </w:rPr>
    </w:lvl>
    <w:lvl w:ilvl="5">
      <w:start w:val="1"/>
      <w:numFmt w:val="decimal"/>
      <w:lvlText w:val="%1.%2.%3.%4.%5.%6."/>
      <w:lvlJc w:val="left"/>
      <w:pPr>
        <w:ind w:left="3168" w:hanging="936"/>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176" w:hanging="1224"/>
      </w:pPr>
      <w:rPr>
        <w:rFonts w:hint="default"/>
      </w:rPr>
    </w:lvl>
    <w:lvl w:ilvl="8">
      <w:start w:val="1"/>
      <w:numFmt w:val="decimal"/>
      <w:lvlText w:val="%1.%2.%3.%4.%5.%6.%7.%8.%9."/>
      <w:lvlJc w:val="left"/>
      <w:pPr>
        <w:ind w:left="4752" w:hanging="1440"/>
      </w:pPr>
      <w:rPr>
        <w:rFonts w:hint="default"/>
      </w:rPr>
    </w:lvl>
  </w:abstractNum>
  <w:abstractNum w:abstractNumId="8">
    <w:nsid w:val="26C45514"/>
    <w:multiLevelType w:val="multilevel"/>
    <w:tmpl w:val="CDC46C08"/>
    <w:lvl w:ilvl="0">
      <w:start w:val="1"/>
      <w:numFmt w:val="decimal"/>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245F7D"/>
    <w:multiLevelType w:val="hybridMultilevel"/>
    <w:tmpl w:val="2B34F28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2B7B42BD"/>
    <w:multiLevelType w:val="hybridMultilevel"/>
    <w:tmpl w:val="65BE8B0E"/>
    <w:lvl w:ilvl="0" w:tplc="0416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C1C63D6"/>
    <w:multiLevelType w:val="multilevel"/>
    <w:tmpl w:val="6874C7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824" w:hanging="720"/>
      </w:pPr>
      <w:rPr>
        <w:rFonts w:hint="default"/>
      </w:rPr>
    </w:lvl>
    <w:lvl w:ilvl="3">
      <w:start w:val="1"/>
      <w:numFmt w:val="decimal"/>
      <w:pStyle w:val="Heading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2C1D035B"/>
    <w:multiLevelType w:val="multilevel"/>
    <w:tmpl w:val="58A2B088"/>
    <w:lvl w:ilvl="0">
      <w:start w:val="1"/>
      <w:numFmt w:val="decimal"/>
      <w:lvlText w:val="Gráfico %1."/>
      <w:lvlJc w:val="left"/>
      <w:pPr>
        <w:ind w:left="0" w:firstLine="0"/>
      </w:pPr>
      <w:rPr>
        <w:rFonts w:ascii="Times New Roman" w:hAnsi="Times New Roman" w:hint="default"/>
        <w:sz w:val="22"/>
        <w:szCs w:val="22"/>
      </w:rPr>
    </w:lvl>
    <w:lvl w:ilvl="1">
      <w:start w:val="1"/>
      <w:numFmt w:val="decimalZero"/>
      <w:isLgl/>
      <w:lvlText w:val="Gráfico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nsid w:val="37237E1D"/>
    <w:multiLevelType w:val="multilevel"/>
    <w:tmpl w:val="E8AC8E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7A737B9"/>
    <w:multiLevelType w:val="multilevel"/>
    <w:tmpl w:val="DCB6C09C"/>
    <w:lvl w:ilvl="0">
      <w:start w:val="1"/>
      <w:numFmt w:val="decimal"/>
      <w:lvlText w:val="Gráfico 4.%1"/>
      <w:lvlJc w:val="left"/>
      <w:pPr>
        <w:ind w:left="0" w:firstLine="0"/>
      </w:pPr>
      <w:rPr>
        <w:rFonts w:ascii="Times New Roman" w:hAnsi="Times New Roman" w:hint="default"/>
        <w:sz w:val="22"/>
        <w:szCs w:val="22"/>
      </w:rPr>
    </w:lvl>
    <w:lvl w:ilvl="1">
      <w:start w:val="1"/>
      <w:numFmt w:val="none"/>
      <w:isLgl/>
      <w:lvlText w:val="Gráfico 4."/>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nsid w:val="39BE7BDC"/>
    <w:multiLevelType w:val="hybridMultilevel"/>
    <w:tmpl w:val="034E443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431D6FE3"/>
    <w:multiLevelType w:val="hybridMultilevel"/>
    <w:tmpl w:val="6D40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FD0482"/>
    <w:multiLevelType w:val="hybridMultilevel"/>
    <w:tmpl w:val="221CEF94"/>
    <w:lvl w:ilvl="0" w:tplc="CD70C5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E1D05"/>
    <w:multiLevelType w:val="multilevel"/>
    <w:tmpl w:val="45DEE63C"/>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15169C9"/>
    <w:multiLevelType w:val="multilevel"/>
    <w:tmpl w:val="E91EA0F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1864D06"/>
    <w:multiLevelType w:val="hybridMultilevel"/>
    <w:tmpl w:val="42202C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7232669"/>
    <w:multiLevelType w:val="hybridMultilevel"/>
    <w:tmpl w:val="851AD5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5AD036D4"/>
    <w:multiLevelType w:val="hybridMultilevel"/>
    <w:tmpl w:val="65BE8B0E"/>
    <w:lvl w:ilvl="0" w:tplc="0416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5E066579"/>
    <w:multiLevelType w:val="hybridMultilevel"/>
    <w:tmpl w:val="34C84852"/>
    <w:lvl w:ilvl="0" w:tplc="57220B82">
      <w:start w:val="1"/>
      <w:numFmt w:val="decimal"/>
      <w:lvlText w:val="%1."/>
      <w:lvlJc w:val="left"/>
      <w:pPr>
        <w:ind w:left="10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FC0BF0"/>
    <w:multiLevelType w:val="multilevel"/>
    <w:tmpl w:val="9B06E3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0DE019A"/>
    <w:multiLevelType w:val="multilevel"/>
    <w:tmpl w:val="F4865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5615D14"/>
    <w:multiLevelType w:val="multilevel"/>
    <w:tmpl w:val="DCB6C09C"/>
    <w:lvl w:ilvl="0">
      <w:start w:val="1"/>
      <w:numFmt w:val="decimal"/>
      <w:lvlText w:val="Gráfico 4.%1"/>
      <w:lvlJc w:val="left"/>
      <w:pPr>
        <w:ind w:left="0" w:firstLine="0"/>
      </w:pPr>
      <w:rPr>
        <w:rFonts w:ascii="Times New Roman" w:hAnsi="Times New Roman" w:hint="default"/>
        <w:sz w:val="22"/>
        <w:szCs w:val="22"/>
      </w:rPr>
    </w:lvl>
    <w:lvl w:ilvl="1">
      <w:start w:val="1"/>
      <w:numFmt w:val="none"/>
      <w:isLgl/>
      <w:lvlText w:val="Gráfico 4."/>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7">
    <w:nsid w:val="792004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106815"/>
    <w:multiLevelType w:val="multilevel"/>
    <w:tmpl w:val="0624D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CDF38D9"/>
    <w:multiLevelType w:val="hybridMultilevel"/>
    <w:tmpl w:val="278A45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7E166966"/>
    <w:multiLevelType w:val="multilevel"/>
    <w:tmpl w:val="58A2B088"/>
    <w:lvl w:ilvl="0">
      <w:start w:val="1"/>
      <w:numFmt w:val="decimal"/>
      <w:lvlText w:val="Gráfico %1."/>
      <w:lvlJc w:val="left"/>
      <w:pPr>
        <w:ind w:left="0" w:firstLine="0"/>
      </w:pPr>
      <w:rPr>
        <w:rFonts w:ascii="Times New Roman" w:hAnsi="Times New Roman" w:hint="default"/>
        <w:sz w:val="22"/>
        <w:szCs w:val="22"/>
      </w:rPr>
    </w:lvl>
    <w:lvl w:ilvl="1">
      <w:start w:val="1"/>
      <w:numFmt w:val="decimalZero"/>
      <w:isLgl/>
      <w:lvlText w:val="Gráfico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nsid w:val="7FCB543B"/>
    <w:multiLevelType w:val="multilevel"/>
    <w:tmpl w:val="E0AA92C8"/>
    <w:lvl w:ilvl="0">
      <w:start w:val="1"/>
      <w:numFmt w:val="decimal"/>
      <w:lvlText w:val="Gráfico 4.%1"/>
      <w:lvlJc w:val="left"/>
      <w:pPr>
        <w:ind w:left="0" w:firstLine="0"/>
      </w:pPr>
      <w:rPr>
        <w:rFonts w:ascii="Times New Roman" w:hAnsi="Times New Roman" w:hint="default"/>
        <w:sz w:val="22"/>
        <w:szCs w:val="22"/>
      </w:rPr>
    </w:lvl>
    <w:lvl w:ilvl="1">
      <w:start w:val="1"/>
      <w:numFmt w:val="none"/>
      <w:isLgl/>
      <w:lvlText w:val="Gráfico 4."/>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20"/>
  </w:num>
  <w:num w:numId="2">
    <w:abstractNumId w:val="15"/>
  </w:num>
  <w:num w:numId="3">
    <w:abstractNumId w:val="28"/>
  </w:num>
  <w:num w:numId="4">
    <w:abstractNumId w:val="19"/>
  </w:num>
  <w:num w:numId="5">
    <w:abstractNumId w:val="18"/>
  </w:num>
  <w:num w:numId="6">
    <w:abstractNumId w:val="11"/>
  </w:num>
  <w:num w:numId="7">
    <w:abstractNumId w:val="31"/>
  </w:num>
  <w:num w:numId="8">
    <w:abstractNumId w:val="30"/>
  </w:num>
  <w:num w:numId="9">
    <w:abstractNumId w:val="12"/>
  </w:num>
  <w:num w:numId="10">
    <w:abstractNumId w:val="4"/>
  </w:num>
  <w:num w:numId="11">
    <w:abstractNumId w:val="26"/>
  </w:num>
  <w:num w:numId="12">
    <w:abstractNumId w:val="14"/>
  </w:num>
  <w:num w:numId="13">
    <w:abstractNumId w:val="2"/>
  </w:num>
  <w:num w:numId="14">
    <w:abstractNumId w:val="3"/>
  </w:num>
  <w:num w:numId="15">
    <w:abstractNumId w:val="6"/>
  </w:num>
  <w:num w:numId="16">
    <w:abstractNumId w:val="27"/>
  </w:num>
  <w:num w:numId="17">
    <w:abstractNumId w:val="21"/>
  </w:num>
  <w:num w:numId="18">
    <w:abstractNumId w:val="23"/>
  </w:num>
  <w:num w:numId="19">
    <w:abstractNumId w:val="25"/>
  </w:num>
  <w:num w:numId="20">
    <w:abstractNumId w:val="5"/>
  </w:num>
  <w:num w:numId="21">
    <w:abstractNumId w:val="9"/>
  </w:num>
  <w:num w:numId="22">
    <w:abstractNumId w:val="17"/>
  </w:num>
  <w:num w:numId="23">
    <w:abstractNumId w:val="1"/>
  </w:num>
  <w:num w:numId="24">
    <w:abstractNumId w:val="22"/>
  </w:num>
  <w:num w:numId="25">
    <w:abstractNumId w:val="10"/>
  </w:num>
  <w:num w:numId="26">
    <w:abstractNumId w:val="16"/>
  </w:num>
  <w:num w:numId="27">
    <w:abstractNumId w:val="0"/>
  </w:num>
  <w:num w:numId="28">
    <w:abstractNumId w:val="8"/>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7"/>
  </w:num>
  <w:num w:numId="32">
    <w:abstractNumId w:val="13"/>
  </w:num>
  <w:num w:numId="33">
    <w:abstractNumId w:val="29"/>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markup="0" w:insDel="0" w:formatting="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B1"/>
    <w:rsid w:val="000001B1"/>
    <w:rsid w:val="00000228"/>
    <w:rsid w:val="0000034C"/>
    <w:rsid w:val="00000406"/>
    <w:rsid w:val="00000528"/>
    <w:rsid w:val="000008F1"/>
    <w:rsid w:val="00000A60"/>
    <w:rsid w:val="00000F08"/>
    <w:rsid w:val="00000F69"/>
    <w:rsid w:val="00000FB7"/>
    <w:rsid w:val="000010B9"/>
    <w:rsid w:val="000010C9"/>
    <w:rsid w:val="000011E2"/>
    <w:rsid w:val="000015F8"/>
    <w:rsid w:val="000015FD"/>
    <w:rsid w:val="000016FD"/>
    <w:rsid w:val="00001A06"/>
    <w:rsid w:val="00001A6F"/>
    <w:rsid w:val="00001B18"/>
    <w:rsid w:val="00001BCE"/>
    <w:rsid w:val="00001BE5"/>
    <w:rsid w:val="000020BB"/>
    <w:rsid w:val="00002126"/>
    <w:rsid w:val="000021FA"/>
    <w:rsid w:val="00002B53"/>
    <w:rsid w:val="00002C10"/>
    <w:rsid w:val="00002D7F"/>
    <w:rsid w:val="00003725"/>
    <w:rsid w:val="00003738"/>
    <w:rsid w:val="00003767"/>
    <w:rsid w:val="00003A39"/>
    <w:rsid w:val="00003DF2"/>
    <w:rsid w:val="00003E4D"/>
    <w:rsid w:val="00004128"/>
    <w:rsid w:val="0000414B"/>
    <w:rsid w:val="000042DC"/>
    <w:rsid w:val="000046FB"/>
    <w:rsid w:val="0000477B"/>
    <w:rsid w:val="00004B6A"/>
    <w:rsid w:val="00005297"/>
    <w:rsid w:val="00005435"/>
    <w:rsid w:val="000056ED"/>
    <w:rsid w:val="0000579B"/>
    <w:rsid w:val="00005A1D"/>
    <w:rsid w:val="00005FE9"/>
    <w:rsid w:val="000065D5"/>
    <w:rsid w:val="0000696B"/>
    <w:rsid w:val="000070ED"/>
    <w:rsid w:val="0000713B"/>
    <w:rsid w:val="00007233"/>
    <w:rsid w:val="00007797"/>
    <w:rsid w:val="00007821"/>
    <w:rsid w:val="00007B3C"/>
    <w:rsid w:val="00007D05"/>
    <w:rsid w:val="00007D68"/>
    <w:rsid w:val="00007E2C"/>
    <w:rsid w:val="0001004C"/>
    <w:rsid w:val="000100AF"/>
    <w:rsid w:val="000102D6"/>
    <w:rsid w:val="00010846"/>
    <w:rsid w:val="00010936"/>
    <w:rsid w:val="00010BBA"/>
    <w:rsid w:val="00010CAE"/>
    <w:rsid w:val="00010F9B"/>
    <w:rsid w:val="0001107F"/>
    <w:rsid w:val="0001111A"/>
    <w:rsid w:val="00011374"/>
    <w:rsid w:val="000113D1"/>
    <w:rsid w:val="000116DA"/>
    <w:rsid w:val="0001190E"/>
    <w:rsid w:val="00011AE2"/>
    <w:rsid w:val="00011E0D"/>
    <w:rsid w:val="000122AB"/>
    <w:rsid w:val="00012851"/>
    <w:rsid w:val="00012AB9"/>
    <w:rsid w:val="00012E00"/>
    <w:rsid w:val="0001331D"/>
    <w:rsid w:val="00013BA7"/>
    <w:rsid w:val="00013EF1"/>
    <w:rsid w:val="000140D7"/>
    <w:rsid w:val="000141FA"/>
    <w:rsid w:val="00014544"/>
    <w:rsid w:val="0001479D"/>
    <w:rsid w:val="00014B16"/>
    <w:rsid w:val="00014BBA"/>
    <w:rsid w:val="00014CEF"/>
    <w:rsid w:val="000151F0"/>
    <w:rsid w:val="00015233"/>
    <w:rsid w:val="000153E8"/>
    <w:rsid w:val="000154AE"/>
    <w:rsid w:val="00015642"/>
    <w:rsid w:val="00015732"/>
    <w:rsid w:val="00015827"/>
    <w:rsid w:val="0001591B"/>
    <w:rsid w:val="00015C30"/>
    <w:rsid w:val="00015CE4"/>
    <w:rsid w:val="00015E07"/>
    <w:rsid w:val="000161AF"/>
    <w:rsid w:val="000165F7"/>
    <w:rsid w:val="00016BFD"/>
    <w:rsid w:val="00016FB6"/>
    <w:rsid w:val="00017005"/>
    <w:rsid w:val="000170C9"/>
    <w:rsid w:val="000172DD"/>
    <w:rsid w:val="000173EA"/>
    <w:rsid w:val="000175C3"/>
    <w:rsid w:val="000177AA"/>
    <w:rsid w:val="00017D3F"/>
    <w:rsid w:val="00020234"/>
    <w:rsid w:val="000204B8"/>
    <w:rsid w:val="00020D49"/>
    <w:rsid w:val="00020DA5"/>
    <w:rsid w:val="00020DE9"/>
    <w:rsid w:val="00021320"/>
    <w:rsid w:val="000216EE"/>
    <w:rsid w:val="000219A6"/>
    <w:rsid w:val="000219A9"/>
    <w:rsid w:val="00022013"/>
    <w:rsid w:val="00022173"/>
    <w:rsid w:val="00022280"/>
    <w:rsid w:val="000222DD"/>
    <w:rsid w:val="00022548"/>
    <w:rsid w:val="000225C5"/>
    <w:rsid w:val="000225F9"/>
    <w:rsid w:val="00022D64"/>
    <w:rsid w:val="0002350C"/>
    <w:rsid w:val="000236EF"/>
    <w:rsid w:val="00023A16"/>
    <w:rsid w:val="00023C25"/>
    <w:rsid w:val="00023FD0"/>
    <w:rsid w:val="0002412A"/>
    <w:rsid w:val="000243D7"/>
    <w:rsid w:val="000245A7"/>
    <w:rsid w:val="000245B2"/>
    <w:rsid w:val="000249B6"/>
    <w:rsid w:val="00024C45"/>
    <w:rsid w:val="00024EDC"/>
    <w:rsid w:val="00025335"/>
    <w:rsid w:val="0002567C"/>
    <w:rsid w:val="00025767"/>
    <w:rsid w:val="00025CC9"/>
    <w:rsid w:val="00025FA4"/>
    <w:rsid w:val="000262A1"/>
    <w:rsid w:val="0002672A"/>
    <w:rsid w:val="00026EEB"/>
    <w:rsid w:val="00026F7C"/>
    <w:rsid w:val="00027041"/>
    <w:rsid w:val="00027347"/>
    <w:rsid w:val="000277AC"/>
    <w:rsid w:val="000277C9"/>
    <w:rsid w:val="00027D14"/>
    <w:rsid w:val="00027D29"/>
    <w:rsid w:val="0003024E"/>
    <w:rsid w:val="00030533"/>
    <w:rsid w:val="0003074F"/>
    <w:rsid w:val="00030F2C"/>
    <w:rsid w:val="00031077"/>
    <w:rsid w:val="00031095"/>
    <w:rsid w:val="00031211"/>
    <w:rsid w:val="00031247"/>
    <w:rsid w:val="000312AA"/>
    <w:rsid w:val="000312F4"/>
    <w:rsid w:val="00031690"/>
    <w:rsid w:val="000316E7"/>
    <w:rsid w:val="000317B4"/>
    <w:rsid w:val="00031DE5"/>
    <w:rsid w:val="00032094"/>
    <w:rsid w:val="0003243C"/>
    <w:rsid w:val="0003250E"/>
    <w:rsid w:val="00032578"/>
    <w:rsid w:val="000325EF"/>
    <w:rsid w:val="00032964"/>
    <w:rsid w:val="00032C17"/>
    <w:rsid w:val="00032F93"/>
    <w:rsid w:val="00033313"/>
    <w:rsid w:val="00033527"/>
    <w:rsid w:val="00033753"/>
    <w:rsid w:val="00033B67"/>
    <w:rsid w:val="00033BD3"/>
    <w:rsid w:val="00033F8E"/>
    <w:rsid w:val="00034108"/>
    <w:rsid w:val="000346EF"/>
    <w:rsid w:val="0003475D"/>
    <w:rsid w:val="0003487D"/>
    <w:rsid w:val="00034AA1"/>
    <w:rsid w:val="0003500B"/>
    <w:rsid w:val="00035386"/>
    <w:rsid w:val="000356F9"/>
    <w:rsid w:val="00035822"/>
    <w:rsid w:val="000358EC"/>
    <w:rsid w:val="000358F1"/>
    <w:rsid w:val="00035BBE"/>
    <w:rsid w:val="00035D29"/>
    <w:rsid w:val="00035FB8"/>
    <w:rsid w:val="0003646A"/>
    <w:rsid w:val="00036A79"/>
    <w:rsid w:val="00036D84"/>
    <w:rsid w:val="00036E18"/>
    <w:rsid w:val="00037001"/>
    <w:rsid w:val="00037183"/>
    <w:rsid w:val="000374AF"/>
    <w:rsid w:val="000377D0"/>
    <w:rsid w:val="0003796A"/>
    <w:rsid w:val="00037E0A"/>
    <w:rsid w:val="00037FCD"/>
    <w:rsid w:val="000404B8"/>
    <w:rsid w:val="00040593"/>
    <w:rsid w:val="000409BB"/>
    <w:rsid w:val="00040F23"/>
    <w:rsid w:val="0004107B"/>
    <w:rsid w:val="000411DE"/>
    <w:rsid w:val="00041375"/>
    <w:rsid w:val="00041532"/>
    <w:rsid w:val="000415D5"/>
    <w:rsid w:val="00041A64"/>
    <w:rsid w:val="00041C00"/>
    <w:rsid w:val="00041CEC"/>
    <w:rsid w:val="00041FC7"/>
    <w:rsid w:val="0004219E"/>
    <w:rsid w:val="000422F1"/>
    <w:rsid w:val="000426B1"/>
    <w:rsid w:val="0004291D"/>
    <w:rsid w:val="00042AAF"/>
    <w:rsid w:val="00042CB7"/>
    <w:rsid w:val="00042CE3"/>
    <w:rsid w:val="0004348B"/>
    <w:rsid w:val="00043746"/>
    <w:rsid w:val="000439EB"/>
    <w:rsid w:val="00043A0C"/>
    <w:rsid w:val="00043F7F"/>
    <w:rsid w:val="00044155"/>
    <w:rsid w:val="000445FE"/>
    <w:rsid w:val="00044679"/>
    <w:rsid w:val="000447A4"/>
    <w:rsid w:val="0004493B"/>
    <w:rsid w:val="00044A53"/>
    <w:rsid w:val="00044D22"/>
    <w:rsid w:val="0004526E"/>
    <w:rsid w:val="00045305"/>
    <w:rsid w:val="000454D2"/>
    <w:rsid w:val="0004566A"/>
    <w:rsid w:val="00045923"/>
    <w:rsid w:val="00045AA7"/>
    <w:rsid w:val="00046276"/>
    <w:rsid w:val="0004639B"/>
    <w:rsid w:val="00046BB0"/>
    <w:rsid w:val="00047059"/>
    <w:rsid w:val="00047061"/>
    <w:rsid w:val="00047269"/>
    <w:rsid w:val="0004767B"/>
    <w:rsid w:val="00050702"/>
    <w:rsid w:val="000508DA"/>
    <w:rsid w:val="00050B41"/>
    <w:rsid w:val="00050CB5"/>
    <w:rsid w:val="00050CC4"/>
    <w:rsid w:val="00050DC7"/>
    <w:rsid w:val="0005149E"/>
    <w:rsid w:val="000514D6"/>
    <w:rsid w:val="000518DD"/>
    <w:rsid w:val="00051C83"/>
    <w:rsid w:val="00051E25"/>
    <w:rsid w:val="00051F81"/>
    <w:rsid w:val="000521C1"/>
    <w:rsid w:val="00052630"/>
    <w:rsid w:val="00052D74"/>
    <w:rsid w:val="00052F52"/>
    <w:rsid w:val="00052F6C"/>
    <w:rsid w:val="00052FD6"/>
    <w:rsid w:val="00053315"/>
    <w:rsid w:val="00053659"/>
    <w:rsid w:val="000537B6"/>
    <w:rsid w:val="0005388D"/>
    <w:rsid w:val="00053941"/>
    <w:rsid w:val="00053D52"/>
    <w:rsid w:val="00053FBF"/>
    <w:rsid w:val="00054045"/>
    <w:rsid w:val="000544B7"/>
    <w:rsid w:val="00054F6E"/>
    <w:rsid w:val="000552C1"/>
    <w:rsid w:val="00055388"/>
    <w:rsid w:val="0005564D"/>
    <w:rsid w:val="00056141"/>
    <w:rsid w:val="0005616E"/>
    <w:rsid w:val="00056564"/>
    <w:rsid w:val="000566E6"/>
    <w:rsid w:val="00056752"/>
    <w:rsid w:val="00056778"/>
    <w:rsid w:val="00056B3F"/>
    <w:rsid w:val="00056DAE"/>
    <w:rsid w:val="00056FB9"/>
    <w:rsid w:val="00056FBD"/>
    <w:rsid w:val="00057103"/>
    <w:rsid w:val="000573B1"/>
    <w:rsid w:val="000574F8"/>
    <w:rsid w:val="000577CE"/>
    <w:rsid w:val="000578D4"/>
    <w:rsid w:val="0005796A"/>
    <w:rsid w:val="00057ADD"/>
    <w:rsid w:val="00057BCD"/>
    <w:rsid w:val="00057F60"/>
    <w:rsid w:val="00057FB6"/>
    <w:rsid w:val="00060035"/>
    <w:rsid w:val="0006008A"/>
    <w:rsid w:val="000601B1"/>
    <w:rsid w:val="00060535"/>
    <w:rsid w:val="000606CC"/>
    <w:rsid w:val="0006080A"/>
    <w:rsid w:val="00060ACA"/>
    <w:rsid w:val="00060D8F"/>
    <w:rsid w:val="000612AD"/>
    <w:rsid w:val="0006139B"/>
    <w:rsid w:val="00061A3C"/>
    <w:rsid w:val="00061DE9"/>
    <w:rsid w:val="00061E0A"/>
    <w:rsid w:val="00061EB5"/>
    <w:rsid w:val="00061FB5"/>
    <w:rsid w:val="0006278A"/>
    <w:rsid w:val="000627A7"/>
    <w:rsid w:val="00062970"/>
    <w:rsid w:val="00062A53"/>
    <w:rsid w:val="00062A7F"/>
    <w:rsid w:val="00062E0C"/>
    <w:rsid w:val="00062F57"/>
    <w:rsid w:val="000631A7"/>
    <w:rsid w:val="00063206"/>
    <w:rsid w:val="0006325B"/>
    <w:rsid w:val="000634DE"/>
    <w:rsid w:val="00063598"/>
    <w:rsid w:val="0006361F"/>
    <w:rsid w:val="0006382A"/>
    <w:rsid w:val="000638AE"/>
    <w:rsid w:val="00063EF6"/>
    <w:rsid w:val="00063F00"/>
    <w:rsid w:val="00064467"/>
    <w:rsid w:val="00064657"/>
    <w:rsid w:val="00064BC4"/>
    <w:rsid w:val="00064D5D"/>
    <w:rsid w:val="00064F0A"/>
    <w:rsid w:val="00064FC8"/>
    <w:rsid w:val="000653A1"/>
    <w:rsid w:val="0006549A"/>
    <w:rsid w:val="00065546"/>
    <w:rsid w:val="00065570"/>
    <w:rsid w:val="000655CF"/>
    <w:rsid w:val="000658ED"/>
    <w:rsid w:val="00065B6B"/>
    <w:rsid w:val="00065B95"/>
    <w:rsid w:val="00065D71"/>
    <w:rsid w:val="00065DA5"/>
    <w:rsid w:val="0006672F"/>
    <w:rsid w:val="00066755"/>
    <w:rsid w:val="00066DF9"/>
    <w:rsid w:val="00066F22"/>
    <w:rsid w:val="00066F6D"/>
    <w:rsid w:val="00067036"/>
    <w:rsid w:val="0006757E"/>
    <w:rsid w:val="00067590"/>
    <w:rsid w:val="0006773D"/>
    <w:rsid w:val="000678E7"/>
    <w:rsid w:val="00067BE3"/>
    <w:rsid w:val="0007002B"/>
    <w:rsid w:val="00070078"/>
    <w:rsid w:val="00070328"/>
    <w:rsid w:val="00070643"/>
    <w:rsid w:val="00070790"/>
    <w:rsid w:val="0007086B"/>
    <w:rsid w:val="00070906"/>
    <w:rsid w:val="00070B9E"/>
    <w:rsid w:val="00070FC3"/>
    <w:rsid w:val="00070FD8"/>
    <w:rsid w:val="00071566"/>
    <w:rsid w:val="00071700"/>
    <w:rsid w:val="0007176D"/>
    <w:rsid w:val="000717E7"/>
    <w:rsid w:val="00071AD5"/>
    <w:rsid w:val="00071C66"/>
    <w:rsid w:val="0007211C"/>
    <w:rsid w:val="0007285F"/>
    <w:rsid w:val="00072CBB"/>
    <w:rsid w:val="00072E0F"/>
    <w:rsid w:val="00072E93"/>
    <w:rsid w:val="00072FFC"/>
    <w:rsid w:val="00073176"/>
    <w:rsid w:val="000734A0"/>
    <w:rsid w:val="000735A6"/>
    <w:rsid w:val="000737C2"/>
    <w:rsid w:val="000738B3"/>
    <w:rsid w:val="00073E27"/>
    <w:rsid w:val="00073E9B"/>
    <w:rsid w:val="00073F23"/>
    <w:rsid w:val="00073F6A"/>
    <w:rsid w:val="00074183"/>
    <w:rsid w:val="00074349"/>
    <w:rsid w:val="00074520"/>
    <w:rsid w:val="00074652"/>
    <w:rsid w:val="00074665"/>
    <w:rsid w:val="00074754"/>
    <w:rsid w:val="00074D56"/>
    <w:rsid w:val="00074E3F"/>
    <w:rsid w:val="00074F28"/>
    <w:rsid w:val="00074FBF"/>
    <w:rsid w:val="00075210"/>
    <w:rsid w:val="00075247"/>
    <w:rsid w:val="0007563D"/>
    <w:rsid w:val="00075717"/>
    <w:rsid w:val="00075AC8"/>
    <w:rsid w:val="00075E55"/>
    <w:rsid w:val="0007636B"/>
    <w:rsid w:val="0007654E"/>
    <w:rsid w:val="00076903"/>
    <w:rsid w:val="00076973"/>
    <w:rsid w:val="00076BE3"/>
    <w:rsid w:val="00076FA5"/>
    <w:rsid w:val="0007713A"/>
    <w:rsid w:val="000774F4"/>
    <w:rsid w:val="0007769C"/>
    <w:rsid w:val="000777FA"/>
    <w:rsid w:val="00077A14"/>
    <w:rsid w:val="00077A47"/>
    <w:rsid w:val="00077AD4"/>
    <w:rsid w:val="00077C4B"/>
    <w:rsid w:val="00077F55"/>
    <w:rsid w:val="000804D5"/>
    <w:rsid w:val="00080948"/>
    <w:rsid w:val="00080BFF"/>
    <w:rsid w:val="00080D01"/>
    <w:rsid w:val="00080E33"/>
    <w:rsid w:val="00080F7F"/>
    <w:rsid w:val="00081070"/>
    <w:rsid w:val="000813EB"/>
    <w:rsid w:val="00081426"/>
    <w:rsid w:val="000818A6"/>
    <w:rsid w:val="00081C48"/>
    <w:rsid w:val="00081E5F"/>
    <w:rsid w:val="00081E86"/>
    <w:rsid w:val="00081F85"/>
    <w:rsid w:val="00081FEE"/>
    <w:rsid w:val="00082105"/>
    <w:rsid w:val="000824AA"/>
    <w:rsid w:val="00082B80"/>
    <w:rsid w:val="00082C16"/>
    <w:rsid w:val="00082DC9"/>
    <w:rsid w:val="00082DF5"/>
    <w:rsid w:val="0008332E"/>
    <w:rsid w:val="00083765"/>
    <w:rsid w:val="000838E0"/>
    <w:rsid w:val="00083C92"/>
    <w:rsid w:val="00083E03"/>
    <w:rsid w:val="0008406A"/>
    <w:rsid w:val="0008410D"/>
    <w:rsid w:val="0008458B"/>
    <w:rsid w:val="00084AC4"/>
    <w:rsid w:val="00084D4D"/>
    <w:rsid w:val="00084E1D"/>
    <w:rsid w:val="00084EC0"/>
    <w:rsid w:val="000853A6"/>
    <w:rsid w:val="00085443"/>
    <w:rsid w:val="00085692"/>
    <w:rsid w:val="00085977"/>
    <w:rsid w:val="00085B6C"/>
    <w:rsid w:val="00085BBD"/>
    <w:rsid w:val="00086887"/>
    <w:rsid w:val="00086A06"/>
    <w:rsid w:val="00086A8D"/>
    <w:rsid w:val="00086DF6"/>
    <w:rsid w:val="0008747C"/>
    <w:rsid w:val="00087817"/>
    <w:rsid w:val="00087A5D"/>
    <w:rsid w:val="00087AE6"/>
    <w:rsid w:val="00087B02"/>
    <w:rsid w:val="00087E26"/>
    <w:rsid w:val="00090082"/>
    <w:rsid w:val="00090193"/>
    <w:rsid w:val="000901C8"/>
    <w:rsid w:val="000901FF"/>
    <w:rsid w:val="00090260"/>
    <w:rsid w:val="00090683"/>
    <w:rsid w:val="0009091C"/>
    <w:rsid w:val="00090EE4"/>
    <w:rsid w:val="000912BB"/>
    <w:rsid w:val="000913B9"/>
    <w:rsid w:val="000913F6"/>
    <w:rsid w:val="0009145B"/>
    <w:rsid w:val="00091638"/>
    <w:rsid w:val="00091842"/>
    <w:rsid w:val="00091988"/>
    <w:rsid w:val="000919D8"/>
    <w:rsid w:val="00091CE9"/>
    <w:rsid w:val="00092060"/>
    <w:rsid w:val="000922F5"/>
    <w:rsid w:val="0009238C"/>
    <w:rsid w:val="0009297B"/>
    <w:rsid w:val="00092A23"/>
    <w:rsid w:val="00092B7E"/>
    <w:rsid w:val="00092C1B"/>
    <w:rsid w:val="00092CBE"/>
    <w:rsid w:val="00092EEB"/>
    <w:rsid w:val="000933EC"/>
    <w:rsid w:val="00093499"/>
    <w:rsid w:val="00093AF0"/>
    <w:rsid w:val="00094397"/>
    <w:rsid w:val="000943F3"/>
    <w:rsid w:val="00094496"/>
    <w:rsid w:val="0009461C"/>
    <w:rsid w:val="00094698"/>
    <w:rsid w:val="00094873"/>
    <w:rsid w:val="00094BA8"/>
    <w:rsid w:val="00094E61"/>
    <w:rsid w:val="00095D24"/>
    <w:rsid w:val="00095D30"/>
    <w:rsid w:val="00095F9C"/>
    <w:rsid w:val="0009609C"/>
    <w:rsid w:val="00096178"/>
    <w:rsid w:val="000963EF"/>
    <w:rsid w:val="00096711"/>
    <w:rsid w:val="00096F8D"/>
    <w:rsid w:val="00097613"/>
    <w:rsid w:val="00097B5C"/>
    <w:rsid w:val="00097FDE"/>
    <w:rsid w:val="00097FEB"/>
    <w:rsid w:val="000A0195"/>
    <w:rsid w:val="000A0241"/>
    <w:rsid w:val="000A1097"/>
    <w:rsid w:val="000A1151"/>
    <w:rsid w:val="000A1225"/>
    <w:rsid w:val="000A13E2"/>
    <w:rsid w:val="000A14F5"/>
    <w:rsid w:val="000A1C01"/>
    <w:rsid w:val="000A1FA2"/>
    <w:rsid w:val="000A1FD6"/>
    <w:rsid w:val="000A2253"/>
    <w:rsid w:val="000A22F0"/>
    <w:rsid w:val="000A232C"/>
    <w:rsid w:val="000A2419"/>
    <w:rsid w:val="000A245D"/>
    <w:rsid w:val="000A2574"/>
    <w:rsid w:val="000A2A45"/>
    <w:rsid w:val="000A2C7D"/>
    <w:rsid w:val="000A317F"/>
    <w:rsid w:val="000A340F"/>
    <w:rsid w:val="000A34A2"/>
    <w:rsid w:val="000A36B3"/>
    <w:rsid w:val="000A3D0C"/>
    <w:rsid w:val="000A423B"/>
    <w:rsid w:val="000A44A6"/>
    <w:rsid w:val="000A44B2"/>
    <w:rsid w:val="000A45C5"/>
    <w:rsid w:val="000A486A"/>
    <w:rsid w:val="000A488A"/>
    <w:rsid w:val="000A4C48"/>
    <w:rsid w:val="000A4CBF"/>
    <w:rsid w:val="000A4E09"/>
    <w:rsid w:val="000A54E9"/>
    <w:rsid w:val="000A5862"/>
    <w:rsid w:val="000A597D"/>
    <w:rsid w:val="000A5B9B"/>
    <w:rsid w:val="000A61A4"/>
    <w:rsid w:val="000A6DBE"/>
    <w:rsid w:val="000A6E51"/>
    <w:rsid w:val="000A78C8"/>
    <w:rsid w:val="000A796D"/>
    <w:rsid w:val="000A7BCE"/>
    <w:rsid w:val="000B0218"/>
    <w:rsid w:val="000B02BF"/>
    <w:rsid w:val="000B043B"/>
    <w:rsid w:val="000B04AB"/>
    <w:rsid w:val="000B0619"/>
    <w:rsid w:val="000B084F"/>
    <w:rsid w:val="000B0DA4"/>
    <w:rsid w:val="000B0F03"/>
    <w:rsid w:val="000B0F63"/>
    <w:rsid w:val="000B109C"/>
    <w:rsid w:val="000B15D4"/>
    <w:rsid w:val="000B1811"/>
    <w:rsid w:val="000B1978"/>
    <w:rsid w:val="000B19BA"/>
    <w:rsid w:val="000B1B59"/>
    <w:rsid w:val="000B1D17"/>
    <w:rsid w:val="000B1E2A"/>
    <w:rsid w:val="000B20C4"/>
    <w:rsid w:val="000B227B"/>
    <w:rsid w:val="000B2359"/>
    <w:rsid w:val="000B235A"/>
    <w:rsid w:val="000B24CF"/>
    <w:rsid w:val="000B286A"/>
    <w:rsid w:val="000B2D0E"/>
    <w:rsid w:val="000B2F70"/>
    <w:rsid w:val="000B2F86"/>
    <w:rsid w:val="000B3224"/>
    <w:rsid w:val="000B3341"/>
    <w:rsid w:val="000B34E8"/>
    <w:rsid w:val="000B3527"/>
    <w:rsid w:val="000B36E0"/>
    <w:rsid w:val="000B394C"/>
    <w:rsid w:val="000B3D04"/>
    <w:rsid w:val="000B44E5"/>
    <w:rsid w:val="000B460C"/>
    <w:rsid w:val="000B4631"/>
    <w:rsid w:val="000B4CFF"/>
    <w:rsid w:val="000B537F"/>
    <w:rsid w:val="000B58CF"/>
    <w:rsid w:val="000B59E1"/>
    <w:rsid w:val="000B5AFA"/>
    <w:rsid w:val="000B5C60"/>
    <w:rsid w:val="000B64B7"/>
    <w:rsid w:val="000B64C4"/>
    <w:rsid w:val="000B6517"/>
    <w:rsid w:val="000B659E"/>
    <w:rsid w:val="000B666C"/>
    <w:rsid w:val="000B745E"/>
    <w:rsid w:val="000B787C"/>
    <w:rsid w:val="000B7995"/>
    <w:rsid w:val="000B7A5B"/>
    <w:rsid w:val="000B7B79"/>
    <w:rsid w:val="000B7C5C"/>
    <w:rsid w:val="000C0048"/>
    <w:rsid w:val="000C0102"/>
    <w:rsid w:val="000C0574"/>
    <w:rsid w:val="000C05E5"/>
    <w:rsid w:val="000C0925"/>
    <w:rsid w:val="000C09CE"/>
    <w:rsid w:val="000C0A7C"/>
    <w:rsid w:val="000C0BEC"/>
    <w:rsid w:val="000C0D67"/>
    <w:rsid w:val="000C0E94"/>
    <w:rsid w:val="000C12EF"/>
    <w:rsid w:val="000C17DE"/>
    <w:rsid w:val="000C1941"/>
    <w:rsid w:val="000C197C"/>
    <w:rsid w:val="000C1A94"/>
    <w:rsid w:val="000C1E24"/>
    <w:rsid w:val="000C2077"/>
    <w:rsid w:val="000C239D"/>
    <w:rsid w:val="000C26BC"/>
    <w:rsid w:val="000C2A22"/>
    <w:rsid w:val="000C2DFD"/>
    <w:rsid w:val="000C2E65"/>
    <w:rsid w:val="000C2E84"/>
    <w:rsid w:val="000C2F5D"/>
    <w:rsid w:val="000C316F"/>
    <w:rsid w:val="000C32B5"/>
    <w:rsid w:val="000C3391"/>
    <w:rsid w:val="000C376D"/>
    <w:rsid w:val="000C3799"/>
    <w:rsid w:val="000C389F"/>
    <w:rsid w:val="000C39A1"/>
    <w:rsid w:val="000C405A"/>
    <w:rsid w:val="000C40A5"/>
    <w:rsid w:val="000C4F67"/>
    <w:rsid w:val="000C5402"/>
    <w:rsid w:val="000C54AE"/>
    <w:rsid w:val="000C556B"/>
    <w:rsid w:val="000C5888"/>
    <w:rsid w:val="000C59D0"/>
    <w:rsid w:val="000C5AEB"/>
    <w:rsid w:val="000C5CDF"/>
    <w:rsid w:val="000C6266"/>
    <w:rsid w:val="000C6749"/>
    <w:rsid w:val="000C6894"/>
    <w:rsid w:val="000C6A80"/>
    <w:rsid w:val="000C6F68"/>
    <w:rsid w:val="000C6FC4"/>
    <w:rsid w:val="000C7BA2"/>
    <w:rsid w:val="000C7C29"/>
    <w:rsid w:val="000C7D2F"/>
    <w:rsid w:val="000C7F75"/>
    <w:rsid w:val="000D02D6"/>
    <w:rsid w:val="000D0338"/>
    <w:rsid w:val="000D04C7"/>
    <w:rsid w:val="000D05C0"/>
    <w:rsid w:val="000D0851"/>
    <w:rsid w:val="000D086B"/>
    <w:rsid w:val="000D090D"/>
    <w:rsid w:val="000D0950"/>
    <w:rsid w:val="000D0952"/>
    <w:rsid w:val="000D0C7D"/>
    <w:rsid w:val="000D0CD5"/>
    <w:rsid w:val="000D0E54"/>
    <w:rsid w:val="000D1373"/>
    <w:rsid w:val="000D1388"/>
    <w:rsid w:val="000D1476"/>
    <w:rsid w:val="000D17D7"/>
    <w:rsid w:val="000D1820"/>
    <w:rsid w:val="000D184F"/>
    <w:rsid w:val="000D18FD"/>
    <w:rsid w:val="000D1DD7"/>
    <w:rsid w:val="000D26D6"/>
    <w:rsid w:val="000D2A16"/>
    <w:rsid w:val="000D3157"/>
    <w:rsid w:val="000D32F9"/>
    <w:rsid w:val="000D3325"/>
    <w:rsid w:val="000D360D"/>
    <w:rsid w:val="000D3614"/>
    <w:rsid w:val="000D3950"/>
    <w:rsid w:val="000D3AF1"/>
    <w:rsid w:val="000D3D06"/>
    <w:rsid w:val="000D3DDE"/>
    <w:rsid w:val="000D40A1"/>
    <w:rsid w:val="000D4B86"/>
    <w:rsid w:val="000D4C6C"/>
    <w:rsid w:val="000D4E5E"/>
    <w:rsid w:val="000D539C"/>
    <w:rsid w:val="000D57F6"/>
    <w:rsid w:val="000D5920"/>
    <w:rsid w:val="000D5BF1"/>
    <w:rsid w:val="000D5C30"/>
    <w:rsid w:val="000D5DB1"/>
    <w:rsid w:val="000D61CC"/>
    <w:rsid w:val="000D624B"/>
    <w:rsid w:val="000D6542"/>
    <w:rsid w:val="000D66C9"/>
    <w:rsid w:val="000D6AFA"/>
    <w:rsid w:val="000D6C29"/>
    <w:rsid w:val="000D6FCA"/>
    <w:rsid w:val="000D7369"/>
    <w:rsid w:val="000D746D"/>
    <w:rsid w:val="000D7620"/>
    <w:rsid w:val="000D7951"/>
    <w:rsid w:val="000D7A35"/>
    <w:rsid w:val="000D7AB8"/>
    <w:rsid w:val="000D7BD5"/>
    <w:rsid w:val="000D7EA1"/>
    <w:rsid w:val="000E0386"/>
    <w:rsid w:val="000E03A2"/>
    <w:rsid w:val="000E08C8"/>
    <w:rsid w:val="000E0D02"/>
    <w:rsid w:val="000E0E89"/>
    <w:rsid w:val="000E0F54"/>
    <w:rsid w:val="000E12C3"/>
    <w:rsid w:val="000E1349"/>
    <w:rsid w:val="000E15AF"/>
    <w:rsid w:val="000E15E2"/>
    <w:rsid w:val="000E178A"/>
    <w:rsid w:val="000E1A27"/>
    <w:rsid w:val="000E1FDC"/>
    <w:rsid w:val="000E21AD"/>
    <w:rsid w:val="000E2449"/>
    <w:rsid w:val="000E275D"/>
    <w:rsid w:val="000E2CF6"/>
    <w:rsid w:val="000E2DAF"/>
    <w:rsid w:val="000E2E23"/>
    <w:rsid w:val="000E308E"/>
    <w:rsid w:val="000E31D3"/>
    <w:rsid w:val="000E3428"/>
    <w:rsid w:val="000E34FC"/>
    <w:rsid w:val="000E3607"/>
    <w:rsid w:val="000E3660"/>
    <w:rsid w:val="000E3A81"/>
    <w:rsid w:val="000E3AEB"/>
    <w:rsid w:val="000E3DD9"/>
    <w:rsid w:val="000E3E85"/>
    <w:rsid w:val="000E42CA"/>
    <w:rsid w:val="000E4384"/>
    <w:rsid w:val="000E490F"/>
    <w:rsid w:val="000E4CD1"/>
    <w:rsid w:val="000E5528"/>
    <w:rsid w:val="000E5698"/>
    <w:rsid w:val="000E582D"/>
    <w:rsid w:val="000E5945"/>
    <w:rsid w:val="000E5A5D"/>
    <w:rsid w:val="000E5A71"/>
    <w:rsid w:val="000E5F18"/>
    <w:rsid w:val="000E60B1"/>
    <w:rsid w:val="000E6148"/>
    <w:rsid w:val="000E61E9"/>
    <w:rsid w:val="000E627A"/>
    <w:rsid w:val="000E63E3"/>
    <w:rsid w:val="000E649D"/>
    <w:rsid w:val="000E6690"/>
    <w:rsid w:val="000E66BF"/>
    <w:rsid w:val="000E69D2"/>
    <w:rsid w:val="000E6A6C"/>
    <w:rsid w:val="000E6F23"/>
    <w:rsid w:val="000E723C"/>
    <w:rsid w:val="000E72C1"/>
    <w:rsid w:val="000E7593"/>
    <w:rsid w:val="000E7708"/>
    <w:rsid w:val="000E7774"/>
    <w:rsid w:val="000E7C33"/>
    <w:rsid w:val="000E7CAF"/>
    <w:rsid w:val="000E7F74"/>
    <w:rsid w:val="000F0310"/>
    <w:rsid w:val="000F0674"/>
    <w:rsid w:val="000F0E61"/>
    <w:rsid w:val="000F11D0"/>
    <w:rsid w:val="000F1547"/>
    <w:rsid w:val="000F1573"/>
    <w:rsid w:val="000F1735"/>
    <w:rsid w:val="000F187A"/>
    <w:rsid w:val="000F19C3"/>
    <w:rsid w:val="000F1A9D"/>
    <w:rsid w:val="000F1E4B"/>
    <w:rsid w:val="000F1E8B"/>
    <w:rsid w:val="000F1F8D"/>
    <w:rsid w:val="000F2343"/>
    <w:rsid w:val="000F2482"/>
    <w:rsid w:val="000F26A7"/>
    <w:rsid w:val="000F28B2"/>
    <w:rsid w:val="000F2904"/>
    <w:rsid w:val="000F2918"/>
    <w:rsid w:val="000F2EFE"/>
    <w:rsid w:val="000F2FCF"/>
    <w:rsid w:val="000F32C8"/>
    <w:rsid w:val="000F3C9B"/>
    <w:rsid w:val="000F4042"/>
    <w:rsid w:val="000F4308"/>
    <w:rsid w:val="000F435B"/>
    <w:rsid w:val="000F4378"/>
    <w:rsid w:val="000F44CE"/>
    <w:rsid w:val="000F4706"/>
    <w:rsid w:val="000F5119"/>
    <w:rsid w:val="000F55F5"/>
    <w:rsid w:val="000F5779"/>
    <w:rsid w:val="000F57AC"/>
    <w:rsid w:val="000F5D72"/>
    <w:rsid w:val="000F5EF5"/>
    <w:rsid w:val="000F60A1"/>
    <w:rsid w:val="000F627E"/>
    <w:rsid w:val="000F66BF"/>
    <w:rsid w:val="000F67D2"/>
    <w:rsid w:val="000F6981"/>
    <w:rsid w:val="000F6D43"/>
    <w:rsid w:val="000F6EB1"/>
    <w:rsid w:val="000F6F7B"/>
    <w:rsid w:val="000F7082"/>
    <w:rsid w:val="000F70AF"/>
    <w:rsid w:val="000F74AE"/>
    <w:rsid w:val="000F76A8"/>
    <w:rsid w:val="000F79EC"/>
    <w:rsid w:val="000F7A66"/>
    <w:rsid w:val="000F7F47"/>
    <w:rsid w:val="0010000A"/>
    <w:rsid w:val="00100388"/>
    <w:rsid w:val="001009B9"/>
    <w:rsid w:val="001009ED"/>
    <w:rsid w:val="00100D3D"/>
    <w:rsid w:val="001010E5"/>
    <w:rsid w:val="001013B2"/>
    <w:rsid w:val="00101414"/>
    <w:rsid w:val="00101441"/>
    <w:rsid w:val="00101A81"/>
    <w:rsid w:val="00101B15"/>
    <w:rsid w:val="00101D0F"/>
    <w:rsid w:val="00101E7D"/>
    <w:rsid w:val="00101F75"/>
    <w:rsid w:val="00102266"/>
    <w:rsid w:val="00102390"/>
    <w:rsid w:val="00102728"/>
    <w:rsid w:val="0010275E"/>
    <w:rsid w:val="001027B9"/>
    <w:rsid w:val="001028AD"/>
    <w:rsid w:val="00102E0D"/>
    <w:rsid w:val="0010333E"/>
    <w:rsid w:val="001038EB"/>
    <w:rsid w:val="00103EE1"/>
    <w:rsid w:val="00104816"/>
    <w:rsid w:val="001049BB"/>
    <w:rsid w:val="00104B2F"/>
    <w:rsid w:val="00104DF2"/>
    <w:rsid w:val="001057A7"/>
    <w:rsid w:val="001058CF"/>
    <w:rsid w:val="00105F81"/>
    <w:rsid w:val="0010614C"/>
    <w:rsid w:val="001065F6"/>
    <w:rsid w:val="0010661E"/>
    <w:rsid w:val="0010672E"/>
    <w:rsid w:val="001067CE"/>
    <w:rsid w:val="00106D6F"/>
    <w:rsid w:val="00106D9C"/>
    <w:rsid w:val="00106ECB"/>
    <w:rsid w:val="00106F0D"/>
    <w:rsid w:val="00106F2E"/>
    <w:rsid w:val="001070AB"/>
    <w:rsid w:val="00107233"/>
    <w:rsid w:val="0010767A"/>
    <w:rsid w:val="00107853"/>
    <w:rsid w:val="001078E3"/>
    <w:rsid w:val="00107C3D"/>
    <w:rsid w:val="001101C2"/>
    <w:rsid w:val="0011073F"/>
    <w:rsid w:val="0011082B"/>
    <w:rsid w:val="00110C07"/>
    <w:rsid w:val="001111AF"/>
    <w:rsid w:val="001119C3"/>
    <w:rsid w:val="00111A0C"/>
    <w:rsid w:val="00111AF8"/>
    <w:rsid w:val="00111DB4"/>
    <w:rsid w:val="00111E4D"/>
    <w:rsid w:val="001121A5"/>
    <w:rsid w:val="00112470"/>
    <w:rsid w:val="0011256B"/>
    <w:rsid w:val="00112622"/>
    <w:rsid w:val="001126C2"/>
    <w:rsid w:val="00112C5A"/>
    <w:rsid w:val="00112DCE"/>
    <w:rsid w:val="00112EFC"/>
    <w:rsid w:val="00112F58"/>
    <w:rsid w:val="001131F1"/>
    <w:rsid w:val="001137B3"/>
    <w:rsid w:val="00113979"/>
    <w:rsid w:val="00113CDF"/>
    <w:rsid w:val="00113E0A"/>
    <w:rsid w:val="00113E5E"/>
    <w:rsid w:val="00114073"/>
    <w:rsid w:val="00114570"/>
    <w:rsid w:val="00114969"/>
    <w:rsid w:val="0011496A"/>
    <w:rsid w:val="00114AEA"/>
    <w:rsid w:val="00114B12"/>
    <w:rsid w:val="00114CB0"/>
    <w:rsid w:val="00114EE2"/>
    <w:rsid w:val="00115039"/>
    <w:rsid w:val="00115238"/>
    <w:rsid w:val="00115B56"/>
    <w:rsid w:val="00115DB3"/>
    <w:rsid w:val="00115E56"/>
    <w:rsid w:val="0011653C"/>
    <w:rsid w:val="001167A0"/>
    <w:rsid w:val="001168DF"/>
    <w:rsid w:val="001168FC"/>
    <w:rsid w:val="001169AE"/>
    <w:rsid w:val="00117884"/>
    <w:rsid w:val="00117C11"/>
    <w:rsid w:val="00117C16"/>
    <w:rsid w:val="00117CB4"/>
    <w:rsid w:val="00117D3D"/>
    <w:rsid w:val="00120026"/>
    <w:rsid w:val="00120AC0"/>
    <w:rsid w:val="00120C8A"/>
    <w:rsid w:val="00121159"/>
    <w:rsid w:val="001212E3"/>
    <w:rsid w:val="0012139C"/>
    <w:rsid w:val="0012146C"/>
    <w:rsid w:val="0012156F"/>
    <w:rsid w:val="00121C34"/>
    <w:rsid w:val="00121C3A"/>
    <w:rsid w:val="001220F5"/>
    <w:rsid w:val="00122424"/>
    <w:rsid w:val="0012254E"/>
    <w:rsid w:val="0012259D"/>
    <w:rsid w:val="00122C7C"/>
    <w:rsid w:val="00122DAA"/>
    <w:rsid w:val="00122F75"/>
    <w:rsid w:val="00123094"/>
    <w:rsid w:val="00123A1A"/>
    <w:rsid w:val="00123E07"/>
    <w:rsid w:val="00124027"/>
    <w:rsid w:val="001242A8"/>
    <w:rsid w:val="001242ED"/>
    <w:rsid w:val="00124775"/>
    <w:rsid w:val="00124A50"/>
    <w:rsid w:val="00124C22"/>
    <w:rsid w:val="00124CBC"/>
    <w:rsid w:val="00125041"/>
    <w:rsid w:val="00125546"/>
    <w:rsid w:val="0012564E"/>
    <w:rsid w:val="00125697"/>
    <w:rsid w:val="0012571B"/>
    <w:rsid w:val="00125A17"/>
    <w:rsid w:val="00125AC6"/>
    <w:rsid w:val="00125BDA"/>
    <w:rsid w:val="00125CAB"/>
    <w:rsid w:val="00125F8E"/>
    <w:rsid w:val="00126184"/>
    <w:rsid w:val="0012637E"/>
    <w:rsid w:val="00126490"/>
    <w:rsid w:val="00126554"/>
    <w:rsid w:val="001266B4"/>
    <w:rsid w:val="001266DA"/>
    <w:rsid w:val="0012675B"/>
    <w:rsid w:val="00126837"/>
    <w:rsid w:val="00126858"/>
    <w:rsid w:val="00126959"/>
    <w:rsid w:val="00126AAC"/>
    <w:rsid w:val="00126E10"/>
    <w:rsid w:val="0012717A"/>
    <w:rsid w:val="0012741A"/>
    <w:rsid w:val="0012758D"/>
    <w:rsid w:val="0012788E"/>
    <w:rsid w:val="00127B5B"/>
    <w:rsid w:val="001300CD"/>
    <w:rsid w:val="00130631"/>
    <w:rsid w:val="00130B1F"/>
    <w:rsid w:val="00130D71"/>
    <w:rsid w:val="00130EF6"/>
    <w:rsid w:val="00131135"/>
    <w:rsid w:val="0013176C"/>
    <w:rsid w:val="001318A1"/>
    <w:rsid w:val="00131971"/>
    <w:rsid w:val="00131CCF"/>
    <w:rsid w:val="001321B2"/>
    <w:rsid w:val="00132240"/>
    <w:rsid w:val="0013262E"/>
    <w:rsid w:val="00132678"/>
    <w:rsid w:val="00132ADF"/>
    <w:rsid w:val="00132DE3"/>
    <w:rsid w:val="00132F7C"/>
    <w:rsid w:val="00133175"/>
    <w:rsid w:val="00133276"/>
    <w:rsid w:val="0013335A"/>
    <w:rsid w:val="0013344C"/>
    <w:rsid w:val="001339BA"/>
    <w:rsid w:val="001339C0"/>
    <w:rsid w:val="00133BB7"/>
    <w:rsid w:val="00133C7D"/>
    <w:rsid w:val="00134094"/>
    <w:rsid w:val="00134478"/>
    <w:rsid w:val="001345AF"/>
    <w:rsid w:val="0013488B"/>
    <w:rsid w:val="00134C36"/>
    <w:rsid w:val="00134E6E"/>
    <w:rsid w:val="00134F11"/>
    <w:rsid w:val="00135158"/>
    <w:rsid w:val="00135255"/>
    <w:rsid w:val="00135976"/>
    <w:rsid w:val="00135CF0"/>
    <w:rsid w:val="00135D0B"/>
    <w:rsid w:val="00135E0A"/>
    <w:rsid w:val="00135EB1"/>
    <w:rsid w:val="0013623C"/>
    <w:rsid w:val="00136548"/>
    <w:rsid w:val="0013663F"/>
    <w:rsid w:val="00136765"/>
    <w:rsid w:val="001367C9"/>
    <w:rsid w:val="00136A4E"/>
    <w:rsid w:val="00136DC2"/>
    <w:rsid w:val="00136E65"/>
    <w:rsid w:val="001373B2"/>
    <w:rsid w:val="001373E8"/>
    <w:rsid w:val="0013780D"/>
    <w:rsid w:val="001378B6"/>
    <w:rsid w:val="001379A5"/>
    <w:rsid w:val="00137A38"/>
    <w:rsid w:val="00137DAD"/>
    <w:rsid w:val="00137DD0"/>
    <w:rsid w:val="001402A1"/>
    <w:rsid w:val="00140619"/>
    <w:rsid w:val="001406D1"/>
    <w:rsid w:val="001407DC"/>
    <w:rsid w:val="001409E9"/>
    <w:rsid w:val="001415BD"/>
    <w:rsid w:val="00141736"/>
    <w:rsid w:val="00141CCB"/>
    <w:rsid w:val="00141DA3"/>
    <w:rsid w:val="00142129"/>
    <w:rsid w:val="001421A5"/>
    <w:rsid w:val="00142588"/>
    <w:rsid w:val="001425A7"/>
    <w:rsid w:val="00142E1F"/>
    <w:rsid w:val="00142E6F"/>
    <w:rsid w:val="00143351"/>
    <w:rsid w:val="001433F8"/>
    <w:rsid w:val="0014367C"/>
    <w:rsid w:val="0014372B"/>
    <w:rsid w:val="00143887"/>
    <w:rsid w:val="00143A0C"/>
    <w:rsid w:val="00143DE6"/>
    <w:rsid w:val="0014422A"/>
    <w:rsid w:val="0014454E"/>
    <w:rsid w:val="001447EE"/>
    <w:rsid w:val="001449AC"/>
    <w:rsid w:val="00144E55"/>
    <w:rsid w:val="00144F0B"/>
    <w:rsid w:val="0014517B"/>
    <w:rsid w:val="0014527A"/>
    <w:rsid w:val="0014535C"/>
    <w:rsid w:val="00145595"/>
    <w:rsid w:val="00145636"/>
    <w:rsid w:val="001458DB"/>
    <w:rsid w:val="00145946"/>
    <w:rsid w:val="00145C87"/>
    <w:rsid w:val="001461ED"/>
    <w:rsid w:val="00146360"/>
    <w:rsid w:val="0014662B"/>
    <w:rsid w:val="00146732"/>
    <w:rsid w:val="00146A09"/>
    <w:rsid w:val="00146B41"/>
    <w:rsid w:val="00146BED"/>
    <w:rsid w:val="00146CC5"/>
    <w:rsid w:val="00146CDB"/>
    <w:rsid w:val="00146E66"/>
    <w:rsid w:val="00147153"/>
    <w:rsid w:val="0014724A"/>
    <w:rsid w:val="00147359"/>
    <w:rsid w:val="00147492"/>
    <w:rsid w:val="00147A2A"/>
    <w:rsid w:val="00147A41"/>
    <w:rsid w:val="00147A85"/>
    <w:rsid w:val="00147CAE"/>
    <w:rsid w:val="00147DCF"/>
    <w:rsid w:val="001501DF"/>
    <w:rsid w:val="00150636"/>
    <w:rsid w:val="001507A1"/>
    <w:rsid w:val="001507D3"/>
    <w:rsid w:val="0015088B"/>
    <w:rsid w:val="00150A0D"/>
    <w:rsid w:val="00150EEF"/>
    <w:rsid w:val="00150F57"/>
    <w:rsid w:val="001511BB"/>
    <w:rsid w:val="0015121E"/>
    <w:rsid w:val="00151918"/>
    <w:rsid w:val="0015195A"/>
    <w:rsid w:val="00151AE7"/>
    <w:rsid w:val="00151CF5"/>
    <w:rsid w:val="001521D1"/>
    <w:rsid w:val="00152207"/>
    <w:rsid w:val="00152497"/>
    <w:rsid w:val="001525F3"/>
    <w:rsid w:val="00152645"/>
    <w:rsid w:val="0015277B"/>
    <w:rsid w:val="00152899"/>
    <w:rsid w:val="00152CB2"/>
    <w:rsid w:val="00152CE1"/>
    <w:rsid w:val="00152DD9"/>
    <w:rsid w:val="00152E15"/>
    <w:rsid w:val="001530B3"/>
    <w:rsid w:val="001531DD"/>
    <w:rsid w:val="00153565"/>
    <w:rsid w:val="00153C65"/>
    <w:rsid w:val="00153DDA"/>
    <w:rsid w:val="001541D8"/>
    <w:rsid w:val="001545C0"/>
    <w:rsid w:val="001547E5"/>
    <w:rsid w:val="001552E1"/>
    <w:rsid w:val="001553CE"/>
    <w:rsid w:val="0015541B"/>
    <w:rsid w:val="00155438"/>
    <w:rsid w:val="00155482"/>
    <w:rsid w:val="001558D2"/>
    <w:rsid w:val="00155C78"/>
    <w:rsid w:val="00155D0B"/>
    <w:rsid w:val="00155E0C"/>
    <w:rsid w:val="00155F4F"/>
    <w:rsid w:val="00156075"/>
    <w:rsid w:val="001560D6"/>
    <w:rsid w:val="001561EB"/>
    <w:rsid w:val="0015692E"/>
    <w:rsid w:val="00156C6C"/>
    <w:rsid w:val="0015727C"/>
    <w:rsid w:val="00157681"/>
    <w:rsid w:val="00157736"/>
    <w:rsid w:val="001578C2"/>
    <w:rsid w:val="001579D4"/>
    <w:rsid w:val="00157F6C"/>
    <w:rsid w:val="001601D3"/>
    <w:rsid w:val="0016023E"/>
    <w:rsid w:val="001609DF"/>
    <w:rsid w:val="00160AA0"/>
    <w:rsid w:val="00160BE6"/>
    <w:rsid w:val="00160E18"/>
    <w:rsid w:val="0016108A"/>
    <w:rsid w:val="0016110E"/>
    <w:rsid w:val="001611C6"/>
    <w:rsid w:val="001611C7"/>
    <w:rsid w:val="00161351"/>
    <w:rsid w:val="00161694"/>
    <w:rsid w:val="00161B95"/>
    <w:rsid w:val="00161E78"/>
    <w:rsid w:val="00161F6D"/>
    <w:rsid w:val="0016230F"/>
    <w:rsid w:val="001623C9"/>
    <w:rsid w:val="00162B41"/>
    <w:rsid w:val="00162C05"/>
    <w:rsid w:val="00162E04"/>
    <w:rsid w:val="00162E34"/>
    <w:rsid w:val="001630DC"/>
    <w:rsid w:val="0016338F"/>
    <w:rsid w:val="001637A9"/>
    <w:rsid w:val="001637ED"/>
    <w:rsid w:val="00163AE4"/>
    <w:rsid w:val="00163B9E"/>
    <w:rsid w:val="00163CD9"/>
    <w:rsid w:val="00163DEE"/>
    <w:rsid w:val="00163EB2"/>
    <w:rsid w:val="00163F99"/>
    <w:rsid w:val="0016401A"/>
    <w:rsid w:val="001640CB"/>
    <w:rsid w:val="00164361"/>
    <w:rsid w:val="001646D6"/>
    <w:rsid w:val="00164827"/>
    <w:rsid w:val="00164967"/>
    <w:rsid w:val="00164A67"/>
    <w:rsid w:val="00164A74"/>
    <w:rsid w:val="00165297"/>
    <w:rsid w:val="001654B1"/>
    <w:rsid w:val="0016565A"/>
    <w:rsid w:val="001659BE"/>
    <w:rsid w:val="00165B44"/>
    <w:rsid w:val="00165EDF"/>
    <w:rsid w:val="00165FD5"/>
    <w:rsid w:val="0016692E"/>
    <w:rsid w:val="00166DFC"/>
    <w:rsid w:val="00166F17"/>
    <w:rsid w:val="001670BC"/>
    <w:rsid w:val="00167297"/>
    <w:rsid w:val="00167A04"/>
    <w:rsid w:val="00167AB2"/>
    <w:rsid w:val="00167D1B"/>
    <w:rsid w:val="00167EC2"/>
    <w:rsid w:val="00170C24"/>
    <w:rsid w:val="001710A5"/>
    <w:rsid w:val="001716B5"/>
    <w:rsid w:val="0017171F"/>
    <w:rsid w:val="00171DA1"/>
    <w:rsid w:val="00171E01"/>
    <w:rsid w:val="00171FB8"/>
    <w:rsid w:val="00171FDD"/>
    <w:rsid w:val="00172142"/>
    <w:rsid w:val="00172255"/>
    <w:rsid w:val="00172408"/>
    <w:rsid w:val="00172483"/>
    <w:rsid w:val="0017289A"/>
    <w:rsid w:val="001729A1"/>
    <w:rsid w:val="00172A7A"/>
    <w:rsid w:val="00172B50"/>
    <w:rsid w:val="00172C19"/>
    <w:rsid w:val="00172EC2"/>
    <w:rsid w:val="00172F7B"/>
    <w:rsid w:val="0017302B"/>
    <w:rsid w:val="00173176"/>
    <w:rsid w:val="00173631"/>
    <w:rsid w:val="001737E3"/>
    <w:rsid w:val="00173BE4"/>
    <w:rsid w:val="001741D6"/>
    <w:rsid w:val="00174828"/>
    <w:rsid w:val="001748D6"/>
    <w:rsid w:val="00174EF2"/>
    <w:rsid w:val="00174FDE"/>
    <w:rsid w:val="00175343"/>
    <w:rsid w:val="00175786"/>
    <w:rsid w:val="00175988"/>
    <w:rsid w:val="00175ADA"/>
    <w:rsid w:val="00175C31"/>
    <w:rsid w:val="001763FD"/>
    <w:rsid w:val="001764A4"/>
    <w:rsid w:val="001764CC"/>
    <w:rsid w:val="001764DE"/>
    <w:rsid w:val="00176A66"/>
    <w:rsid w:val="00176A8E"/>
    <w:rsid w:val="00176C98"/>
    <w:rsid w:val="00176D89"/>
    <w:rsid w:val="00176FD0"/>
    <w:rsid w:val="00177072"/>
    <w:rsid w:val="0017780A"/>
    <w:rsid w:val="00177A8D"/>
    <w:rsid w:val="00177BD3"/>
    <w:rsid w:val="00177C7F"/>
    <w:rsid w:val="00177C96"/>
    <w:rsid w:val="00177F01"/>
    <w:rsid w:val="00177FBF"/>
    <w:rsid w:val="0018039C"/>
    <w:rsid w:val="00180552"/>
    <w:rsid w:val="00180A46"/>
    <w:rsid w:val="00180A75"/>
    <w:rsid w:val="00181133"/>
    <w:rsid w:val="00181221"/>
    <w:rsid w:val="00181999"/>
    <w:rsid w:val="00181A04"/>
    <w:rsid w:val="00181D9E"/>
    <w:rsid w:val="00182358"/>
    <w:rsid w:val="00182C9E"/>
    <w:rsid w:val="00182D7A"/>
    <w:rsid w:val="00182E90"/>
    <w:rsid w:val="00182EC2"/>
    <w:rsid w:val="00183081"/>
    <w:rsid w:val="001835B6"/>
    <w:rsid w:val="00183CDD"/>
    <w:rsid w:val="00183EFE"/>
    <w:rsid w:val="00183F7D"/>
    <w:rsid w:val="00184062"/>
    <w:rsid w:val="001841E3"/>
    <w:rsid w:val="00184542"/>
    <w:rsid w:val="001849C0"/>
    <w:rsid w:val="00184AC5"/>
    <w:rsid w:val="00185106"/>
    <w:rsid w:val="001854EA"/>
    <w:rsid w:val="001858EC"/>
    <w:rsid w:val="00185A05"/>
    <w:rsid w:val="00185E5D"/>
    <w:rsid w:val="0018604A"/>
    <w:rsid w:val="0018651B"/>
    <w:rsid w:val="001865E8"/>
    <w:rsid w:val="001865FE"/>
    <w:rsid w:val="00186666"/>
    <w:rsid w:val="00186C52"/>
    <w:rsid w:val="00186DCF"/>
    <w:rsid w:val="00186E80"/>
    <w:rsid w:val="0018735A"/>
    <w:rsid w:val="0018736E"/>
    <w:rsid w:val="001874C7"/>
    <w:rsid w:val="00187789"/>
    <w:rsid w:val="00187A87"/>
    <w:rsid w:val="00187DA7"/>
    <w:rsid w:val="001900F8"/>
    <w:rsid w:val="00190179"/>
    <w:rsid w:val="00190A8C"/>
    <w:rsid w:val="001913DC"/>
    <w:rsid w:val="001917C6"/>
    <w:rsid w:val="0019195C"/>
    <w:rsid w:val="00191D2B"/>
    <w:rsid w:val="00191E56"/>
    <w:rsid w:val="00192200"/>
    <w:rsid w:val="001923B0"/>
    <w:rsid w:val="001924E5"/>
    <w:rsid w:val="00192522"/>
    <w:rsid w:val="00192719"/>
    <w:rsid w:val="0019281F"/>
    <w:rsid w:val="0019282B"/>
    <w:rsid w:val="00192AA8"/>
    <w:rsid w:val="00192C16"/>
    <w:rsid w:val="00192E14"/>
    <w:rsid w:val="0019363B"/>
    <w:rsid w:val="00193CD4"/>
    <w:rsid w:val="001941A5"/>
    <w:rsid w:val="00194289"/>
    <w:rsid w:val="00194AE3"/>
    <w:rsid w:val="00194D30"/>
    <w:rsid w:val="0019537C"/>
    <w:rsid w:val="00195842"/>
    <w:rsid w:val="00195AA0"/>
    <w:rsid w:val="00195C18"/>
    <w:rsid w:val="00195CFD"/>
    <w:rsid w:val="00195FBB"/>
    <w:rsid w:val="00196609"/>
    <w:rsid w:val="001966C9"/>
    <w:rsid w:val="00196797"/>
    <w:rsid w:val="001969AE"/>
    <w:rsid w:val="00196A3A"/>
    <w:rsid w:val="00196B52"/>
    <w:rsid w:val="00196D0F"/>
    <w:rsid w:val="00196F37"/>
    <w:rsid w:val="00197126"/>
    <w:rsid w:val="00197368"/>
    <w:rsid w:val="00197706"/>
    <w:rsid w:val="00197A87"/>
    <w:rsid w:val="00197C2B"/>
    <w:rsid w:val="001A00F4"/>
    <w:rsid w:val="001A01C3"/>
    <w:rsid w:val="001A093A"/>
    <w:rsid w:val="001A0AF3"/>
    <w:rsid w:val="001A0C4E"/>
    <w:rsid w:val="001A0D33"/>
    <w:rsid w:val="001A104C"/>
    <w:rsid w:val="001A122B"/>
    <w:rsid w:val="001A12B5"/>
    <w:rsid w:val="001A1526"/>
    <w:rsid w:val="001A1F2A"/>
    <w:rsid w:val="001A2304"/>
    <w:rsid w:val="001A270E"/>
    <w:rsid w:val="001A2ED4"/>
    <w:rsid w:val="001A2F3F"/>
    <w:rsid w:val="001A2FA6"/>
    <w:rsid w:val="001A359A"/>
    <w:rsid w:val="001A3B4A"/>
    <w:rsid w:val="001A3D5D"/>
    <w:rsid w:val="001A4511"/>
    <w:rsid w:val="001A49FA"/>
    <w:rsid w:val="001A4BB9"/>
    <w:rsid w:val="001A4E97"/>
    <w:rsid w:val="001A4F63"/>
    <w:rsid w:val="001A50D7"/>
    <w:rsid w:val="001A521B"/>
    <w:rsid w:val="001A548B"/>
    <w:rsid w:val="001A55F3"/>
    <w:rsid w:val="001A5679"/>
    <w:rsid w:val="001A580A"/>
    <w:rsid w:val="001A5EB3"/>
    <w:rsid w:val="001A61E7"/>
    <w:rsid w:val="001A66DF"/>
    <w:rsid w:val="001A674E"/>
    <w:rsid w:val="001A684D"/>
    <w:rsid w:val="001A6AD0"/>
    <w:rsid w:val="001A70E2"/>
    <w:rsid w:val="001A7DE4"/>
    <w:rsid w:val="001A7EE0"/>
    <w:rsid w:val="001B0324"/>
    <w:rsid w:val="001B03F2"/>
    <w:rsid w:val="001B0EE3"/>
    <w:rsid w:val="001B1267"/>
    <w:rsid w:val="001B129A"/>
    <w:rsid w:val="001B17CE"/>
    <w:rsid w:val="001B17EF"/>
    <w:rsid w:val="001B1BE9"/>
    <w:rsid w:val="001B1E71"/>
    <w:rsid w:val="001B1ECA"/>
    <w:rsid w:val="001B2340"/>
    <w:rsid w:val="001B26AE"/>
    <w:rsid w:val="001B28F1"/>
    <w:rsid w:val="001B2BAC"/>
    <w:rsid w:val="001B2C27"/>
    <w:rsid w:val="001B2EF0"/>
    <w:rsid w:val="001B348F"/>
    <w:rsid w:val="001B3B73"/>
    <w:rsid w:val="001B3DDD"/>
    <w:rsid w:val="001B3DE5"/>
    <w:rsid w:val="001B44A7"/>
    <w:rsid w:val="001B44F9"/>
    <w:rsid w:val="001B45EE"/>
    <w:rsid w:val="001B489C"/>
    <w:rsid w:val="001B49F7"/>
    <w:rsid w:val="001B4C7A"/>
    <w:rsid w:val="001B500F"/>
    <w:rsid w:val="001B539B"/>
    <w:rsid w:val="001B5727"/>
    <w:rsid w:val="001B576D"/>
    <w:rsid w:val="001B5A5D"/>
    <w:rsid w:val="001B5A9C"/>
    <w:rsid w:val="001B6291"/>
    <w:rsid w:val="001B630F"/>
    <w:rsid w:val="001B6451"/>
    <w:rsid w:val="001B64BA"/>
    <w:rsid w:val="001B6C8A"/>
    <w:rsid w:val="001B737B"/>
    <w:rsid w:val="001B764D"/>
    <w:rsid w:val="001B79E6"/>
    <w:rsid w:val="001B7FE3"/>
    <w:rsid w:val="001C0944"/>
    <w:rsid w:val="001C0CDF"/>
    <w:rsid w:val="001C12BD"/>
    <w:rsid w:val="001C16CF"/>
    <w:rsid w:val="001C187A"/>
    <w:rsid w:val="001C1B9E"/>
    <w:rsid w:val="001C1EEE"/>
    <w:rsid w:val="001C1F83"/>
    <w:rsid w:val="001C2351"/>
    <w:rsid w:val="001C2642"/>
    <w:rsid w:val="001C2688"/>
    <w:rsid w:val="001C26F6"/>
    <w:rsid w:val="001C275E"/>
    <w:rsid w:val="001C2A0D"/>
    <w:rsid w:val="001C2BF6"/>
    <w:rsid w:val="001C2C72"/>
    <w:rsid w:val="001C2CC7"/>
    <w:rsid w:val="001C2DAE"/>
    <w:rsid w:val="001C3111"/>
    <w:rsid w:val="001C35F8"/>
    <w:rsid w:val="001C3699"/>
    <w:rsid w:val="001C3E6E"/>
    <w:rsid w:val="001C40CD"/>
    <w:rsid w:val="001C4297"/>
    <w:rsid w:val="001C45F8"/>
    <w:rsid w:val="001C4697"/>
    <w:rsid w:val="001C48A6"/>
    <w:rsid w:val="001C4E08"/>
    <w:rsid w:val="001C4FF5"/>
    <w:rsid w:val="001C503B"/>
    <w:rsid w:val="001C50E4"/>
    <w:rsid w:val="001C5EEB"/>
    <w:rsid w:val="001C5FE7"/>
    <w:rsid w:val="001C6372"/>
    <w:rsid w:val="001C6490"/>
    <w:rsid w:val="001C66D1"/>
    <w:rsid w:val="001C6A7F"/>
    <w:rsid w:val="001C6DB8"/>
    <w:rsid w:val="001C6FEE"/>
    <w:rsid w:val="001C7027"/>
    <w:rsid w:val="001C706D"/>
    <w:rsid w:val="001C72EF"/>
    <w:rsid w:val="001C740D"/>
    <w:rsid w:val="001C78B6"/>
    <w:rsid w:val="001C7A68"/>
    <w:rsid w:val="001C7BFA"/>
    <w:rsid w:val="001D03A7"/>
    <w:rsid w:val="001D05DB"/>
    <w:rsid w:val="001D06DB"/>
    <w:rsid w:val="001D06FA"/>
    <w:rsid w:val="001D0841"/>
    <w:rsid w:val="001D0B21"/>
    <w:rsid w:val="001D0B43"/>
    <w:rsid w:val="001D0CE3"/>
    <w:rsid w:val="001D0D01"/>
    <w:rsid w:val="001D1278"/>
    <w:rsid w:val="001D1293"/>
    <w:rsid w:val="001D1471"/>
    <w:rsid w:val="001D1690"/>
    <w:rsid w:val="001D1EA8"/>
    <w:rsid w:val="001D1F8D"/>
    <w:rsid w:val="001D21C4"/>
    <w:rsid w:val="001D22AF"/>
    <w:rsid w:val="001D22D8"/>
    <w:rsid w:val="001D249D"/>
    <w:rsid w:val="001D2609"/>
    <w:rsid w:val="001D28B4"/>
    <w:rsid w:val="001D2B46"/>
    <w:rsid w:val="001D2BD2"/>
    <w:rsid w:val="001D2E31"/>
    <w:rsid w:val="001D38A2"/>
    <w:rsid w:val="001D3A93"/>
    <w:rsid w:val="001D3FA2"/>
    <w:rsid w:val="001D4161"/>
    <w:rsid w:val="001D440D"/>
    <w:rsid w:val="001D4503"/>
    <w:rsid w:val="001D4536"/>
    <w:rsid w:val="001D4794"/>
    <w:rsid w:val="001D4B11"/>
    <w:rsid w:val="001D4D71"/>
    <w:rsid w:val="001D54DF"/>
    <w:rsid w:val="001D5680"/>
    <w:rsid w:val="001D57CD"/>
    <w:rsid w:val="001D5842"/>
    <w:rsid w:val="001D58E7"/>
    <w:rsid w:val="001D599D"/>
    <w:rsid w:val="001D6496"/>
    <w:rsid w:val="001D6662"/>
    <w:rsid w:val="001D6CC8"/>
    <w:rsid w:val="001D6CDD"/>
    <w:rsid w:val="001D7183"/>
    <w:rsid w:val="001D7AB3"/>
    <w:rsid w:val="001D7B98"/>
    <w:rsid w:val="001D7C55"/>
    <w:rsid w:val="001E005F"/>
    <w:rsid w:val="001E03F5"/>
    <w:rsid w:val="001E0768"/>
    <w:rsid w:val="001E08A8"/>
    <w:rsid w:val="001E0BB8"/>
    <w:rsid w:val="001E0E2E"/>
    <w:rsid w:val="001E0FF4"/>
    <w:rsid w:val="001E11AA"/>
    <w:rsid w:val="001E12D0"/>
    <w:rsid w:val="001E130D"/>
    <w:rsid w:val="001E13B4"/>
    <w:rsid w:val="001E1545"/>
    <w:rsid w:val="001E16A4"/>
    <w:rsid w:val="001E198A"/>
    <w:rsid w:val="001E1A94"/>
    <w:rsid w:val="001E211E"/>
    <w:rsid w:val="001E21E6"/>
    <w:rsid w:val="001E24BB"/>
    <w:rsid w:val="001E2517"/>
    <w:rsid w:val="001E2756"/>
    <w:rsid w:val="001E286E"/>
    <w:rsid w:val="001E2B7D"/>
    <w:rsid w:val="001E2BCA"/>
    <w:rsid w:val="001E2D5D"/>
    <w:rsid w:val="001E2F93"/>
    <w:rsid w:val="001E306C"/>
    <w:rsid w:val="001E318E"/>
    <w:rsid w:val="001E3489"/>
    <w:rsid w:val="001E34CC"/>
    <w:rsid w:val="001E3540"/>
    <w:rsid w:val="001E3874"/>
    <w:rsid w:val="001E38CB"/>
    <w:rsid w:val="001E3A07"/>
    <w:rsid w:val="001E3BEC"/>
    <w:rsid w:val="001E3C94"/>
    <w:rsid w:val="001E3D64"/>
    <w:rsid w:val="001E3E26"/>
    <w:rsid w:val="001E40EC"/>
    <w:rsid w:val="001E440F"/>
    <w:rsid w:val="001E49EA"/>
    <w:rsid w:val="001E4AA9"/>
    <w:rsid w:val="001E4AF8"/>
    <w:rsid w:val="001E4C57"/>
    <w:rsid w:val="001E53BF"/>
    <w:rsid w:val="001E58F7"/>
    <w:rsid w:val="001E596F"/>
    <w:rsid w:val="001E5B0F"/>
    <w:rsid w:val="001E643B"/>
    <w:rsid w:val="001E6A81"/>
    <w:rsid w:val="001E6BA5"/>
    <w:rsid w:val="001E6E12"/>
    <w:rsid w:val="001E6EFF"/>
    <w:rsid w:val="001E710A"/>
    <w:rsid w:val="001E7197"/>
    <w:rsid w:val="001E7638"/>
    <w:rsid w:val="001E77AD"/>
    <w:rsid w:val="001E7911"/>
    <w:rsid w:val="001E79AF"/>
    <w:rsid w:val="001E79F1"/>
    <w:rsid w:val="001E7D8F"/>
    <w:rsid w:val="001E7DFA"/>
    <w:rsid w:val="001E7EAB"/>
    <w:rsid w:val="001F025E"/>
    <w:rsid w:val="001F043C"/>
    <w:rsid w:val="001F05A2"/>
    <w:rsid w:val="001F08A7"/>
    <w:rsid w:val="001F09AB"/>
    <w:rsid w:val="001F0A96"/>
    <w:rsid w:val="001F0BFB"/>
    <w:rsid w:val="001F0C4A"/>
    <w:rsid w:val="001F0ED4"/>
    <w:rsid w:val="001F1365"/>
    <w:rsid w:val="001F144F"/>
    <w:rsid w:val="001F14B4"/>
    <w:rsid w:val="001F1628"/>
    <w:rsid w:val="001F1636"/>
    <w:rsid w:val="001F1711"/>
    <w:rsid w:val="001F1854"/>
    <w:rsid w:val="001F1D76"/>
    <w:rsid w:val="001F1E6F"/>
    <w:rsid w:val="001F1F0E"/>
    <w:rsid w:val="001F2564"/>
    <w:rsid w:val="001F25FA"/>
    <w:rsid w:val="001F260F"/>
    <w:rsid w:val="001F278F"/>
    <w:rsid w:val="001F2C3D"/>
    <w:rsid w:val="001F2F4C"/>
    <w:rsid w:val="001F3600"/>
    <w:rsid w:val="001F37A9"/>
    <w:rsid w:val="001F3ACE"/>
    <w:rsid w:val="001F3B72"/>
    <w:rsid w:val="001F3DC9"/>
    <w:rsid w:val="001F426F"/>
    <w:rsid w:val="001F4314"/>
    <w:rsid w:val="001F43B2"/>
    <w:rsid w:val="001F45DB"/>
    <w:rsid w:val="001F46B5"/>
    <w:rsid w:val="001F4979"/>
    <w:rsid w:val="001F4F24"/>
    <w:rsid w:val="001F4FD9"/>
    <w:rsid w:val="001F4FFB"/>
    <w:rsid w:val="001F56BE"/>
    <w:rsid w:val="001F57B8"/>
    <w:rsid w:val="001F588B"/>
    <w:rsid w:val="001F5A61"/>
    <w:rsid w:val="001F61E6"/>
    <w:rsid w:val="001F626E"/>
    <w:rsid w:val="001F6302"/>
    <w:rsid w:val="001F6ADB"/>
    <w:rsid w:val="001F6AFC"/>
    <w:rsid w:val="001F6C06"/>
    <w:rsid w:val="001F6F8D"/>
    <w:rsid w:val="001F6FA8"/>
    <w:rsid w:val="001F6FEA"/>
    <w:rsid w:val="001F7046"/>
    <w:rsid w:val="001F7347"/>
    <w:rsid w:val="001F7354"/>
    <w:rsid w:val="001F7369"/>
    <w:rsid w:val="001F7398"/>
    <w:rsid w:val="00200188"/>
    <w:rsid w:val="00200957"/>
    <w:rsid w:val="00200B5A"/>
    <w:rsid w:val="00200CAD"/>
    <w:rsid w:val="002012F6"/>
    <w:rsid w:val="00201492"/>
    <w:rsid w:val="002016B6"/>
    <w:rsid w:val="00202055"/>
    <w:rsid w:val="0020264A"/>
    <w:rsid w:val="002026C4"/>
    <w:rsid w:val="002026FA"/>
    <w:rsid w:val="00202709"/>
    <w:rsid w:val="00202A55"/>
    <w:rsid w:val="00202E7C"/>
    <w:rsid w:val="002031C0"/>
    <w:rsid w:val="00203970"/>
    <w:rsid w:val="00203995"/>
    <w:rsid w:val="00203C27"/>
    <w:rsid w:val="00203C4F"/>
    <w:rsid w:val="00203E01"/>
    <w:rsid w:val="00203E14"/>
    <w:rsid w:val="00203E90"/>
    <w:rsid w:val="002041D9"/>
    <w:rsid w:val="00204254"/>
    <w:rsid w:val="00204288"/>
    <w:rsid w:val="002044A1"/>
    <w:rsid w:val="00204572"/>
    <w:rsid w:val="002045C1"/>
    <w:rsid w:val="002046C2"/>
    <w:rsid w:val="0020480C"/>
    <w:rsid w:val="0020481B"/>
    <w:rsid w:val="00204E5D"/>
    <w:rsid w:val="00204F28"/>
    <w:rsid w:val="0020523B"/>
    <w:rsid w:val="00205566"/>
    <w:rsid w:val="00205651"/>
    <w:rsid w:val="002056E5"/>
    <w:rsid w:val="00205730"/>
    <w:rsid w:val="0020588D"/>
    <w:rsid w:val="00205C94"/>
    <w:rsid w:val="00205EEB"/>
    <w:rsid w:val="002066D7"/>
    <w:rsid w:val="00207138"/>
    <w:rsid w:val="00207871"/>
    <w:rsid w:val="002078AE"/>
    <w:rsid w:val="00207BEA"/>
    <w:rsid w:val="0021055B"/>
    <w:rsid w:val="002105E7"/>
    <w:rsid w:val="00210A4D"/>
    <w:rsid w:val="00210CAD"/>
    <w:rsid w:val="00210E4A"/>
    <w:rsid w:val="00210E94"/>
    <w:rsid w:val="00210F6B"/>
    <w:rsid w:val="00211040"/>
    <w:rsid w:val="002110BA"/>
    <w:rsid w:val="00211466"/>
    <w:rsid w:val="00211595"/>
    <w:rsid w:val="002115B8"/>
    <w:rsid w:val="002117DD"/>
    <w:rsid w:val="002119B9"/>
    <w:rsid w:val="00211ABF"/>
    <w:rsid w:val="00211B78"/>
    <w:rsid w:val="00211B9D"/>
    <w:rsid w:val="00211C4A"/>
    <w:rsid w:val="00211CBB"/>
    <w:rsid w:val="00212092"/>
    <w:rsid w:val="0021236F"/>
    <w:rsid w:val="002124DD"/>
    <w:rsid w:val="002125E5"/>
    <w:rsid w:val="002127F4"/>
    <w:rsid w:val="00212EB9"/>
    <w:rsid w:val="00213058"/>
    <w:rsid w:val="00213123"/>
    <w:rsid w:val="00213270"/>
    <w:rsid w:val="002132A6"/>
    <w:rsid w:val="0021342A"/>
    <w:rsid w:val="00213447"/>
    <w:rsid w:val="002135FC"/>
    <w:rsid w:val="00213A8E"/>
    <w:rsid w:val="00214005"/>
    <w:rsid w:val="002141E1"/>
    <w:rsid w:val="00214226"/>
    <w:rsid w:val="00214ACA"/>
    <w:rsid w:val="00214C36"/>
    <w:rsid w:val="00214E23"/>
    <w:rsid w:val="00214FA4"/>
    <w:rsid w:val="0021526D"/>
    <w:rsid w:val="0021528F"/>
    <w:rsid w:val="0021585E"/>
    <w:rsid w:val="002159C6"/>
    <w:rsid w:val="002159E3"/>
    <w:rsid w:val="00215ABE"/>
    <w:rsid w:val="00215AD2"/>
    <w:rsid w:val="00215BDC"/>
    <w:rsid w:val="00215F34"/>
    <w:rsid w:val="002160C0"/>
    <w:rsid w:val="002160DF"/>
    <w:rsid w:val="002162E5"/>
    <w:rsid w:val="002163BE"/>
    <w:rsid w:val="002168E2"/>
    <w:rsid w:val="00216A39"/>
    <w:rsid w:val="00216AB8"/>
    <w:rsid w:val="00216C8E"/>
    <w:rsid w:val="00216DB2"/>
    <w:rsid w:val="00217554"/>
    <w:rsid w:val="002176C3"/>
    <w:rsid w:val="002177D3"/>
    <w:rsid w:val="00217A5B"/>
    <w:rsid w:val="00217B53"/>
    <w:rsid w:val="00217E8E"/>
    <w:rsid w:val="00220196"/>
    <w:rsid w:val="00220242"/>
    <w:rsid w:val="002208A8"/>
    <w:rsid w:val="00220F24"/>
    <w:rsid w:val="00221088"/>
    <w:rsid w:val="002210C6"/>
    <w:rsid w:val="00221470"/>
    <w:rsid w:val="00221566"/>
    <w:rsid w:val="002215BC"/>
    <w:rsid w:val="00221692"/>
    <w:rsid w:val="0022176C"/>
    <w:rsid w:val="00221DF0"/>
    <w:rsid w:val="00221EBE"/>
    <w:rsid w:val="00221ECD"/>
    <w:rsid w:val="0022233B"/>
    <w:rsid w:val="0022240B"/>
    <w:rsid w:val="00222543"/>
    <w:rsid w:val="00222557"/>
    <w:rsid w:val="00222712"/>
    <w:rsid w:val="002228F1"/>
    <w:rsid w:val="00222CAC"/>
    <w:rsid w:val="00223603"/>
    <w:rsid w:val="002238B2"/>
    <w:rsid w:val="00223938"/>
    <w:rsid w:val="00223985"/>
    <w:rsid w:val="00223CB4"/>
    <w:rsid w:val="00223D5E"/>
    <w:rsid w:val="00223E45"/>
    <w:rsid w:val="002242ED"/>
    <w:rsid w:val="00224C11"/>
    <w:rsid w:val="00224C1E"/>
    <w:rsid w:val="00225579"/>
    <w:rsid w:val="00225858"/>
    <w:rsid w:val="00225DD9"/>
    <w:rsid w:val="00225EDE"/>
    <w:rsid w:val="0022631D"/>
    <w:rsid w:val="002267F4"/>
    <w:rsid w:val="0022688F"/>
    <w:rsid w:val="00227133"/>
    <w:rsid w:val="002271B1"/>
    <w:rsid w:val="00227623"/>
    <w:rsid w:val="002278CD"/>
    <w:rsid w:val="002278FA"/>
    <w:rsid w:val="00230435"/>
    <w:rsid w:val="0023088F"/>
    <w:rsid w:val="00230B99"/>
    <w:rsid w:val="00230ED3"/>
    <w:rsid w:val="00230FAD"/>
    <w:rsid w:val="00231066"/>
    <w:rsid w:val="00231612"/>
    <w:rsid w:val="0023181F"/>
    <w:rsid w:val="00231B16"/>
    <w:rsid w:val="00231BA1"/>
    <w:rsid w:val="00231DF1"/>
    <w:rsid w:val="00231E10"/>
    <w:rsid w:val="002320DE"/>
    <w:rsid w:val="002326B8"/>
    <w:rsid w:val="00232A90"/>
    <w:rsid w:val="00232BB2"/>
    <w:rsid w:val="00233219"/>
    <w:rsid w:val="002335EA"/>
    <w:rsid w:val="002338A5"/>
    <w:rsid w:val="00233C29"/>
    <w:rsid w:val="0023401A"/>
    <w:rsid w:val="002344FF"/>
    <w:rsid w:val="00234599"/>
    <w:rsid w:val="00234824"/>
    <w:rsid w:val="00234B3D"/>
    <w:rsid w:val="00234D19"/>
    <w:rsid w:val="002351ED"/>
    <w:rsid w:val="00235227"/>
    <w:rsid w:val="00235545"/>
    <w:rsid w:val="002356BC"/>
    <w:rsid w:val="002356ED"/>
    <w:rsid w:val="00235A5F"/>
    <w:rsid w:val="00236186"/>
    <w:rsid w:val="002367A7"/>
    <w:rsid w:val="002368CF"/>
    <w:rsid w:val="002368E8"/>
    <w:rsid w:val="00236BA0"/>
    <w:rsid w:val="00236BC4"/>
    <w:rsid w:val="00236DDB"/>
    <w:rsid w:val="0023731E"/>
    <w:rsid w:val="002373C5"/>
    <w:rsid w:val="00237FCD"/>
    <w:rsid w:val="002409A0"/>
    <w:rsid w:val="00240BAD"/>
    <w:rsid w:val="00240BB3"/>
    <w:rsid w:val="00241232"/>
    <w:rsid w:val="00241485"/>
    <w:rsid w:val="0024167B"/>
    <w:rsid w:val="002422EC"/>
    <w:rsid w:val="00242710"/>
    <w:rsid w:val="0024293B"/>
    <w:rsid w:val="00242E6D"/>
    <w:rsid w:val="00242E6F"/>
    <w:rsid w:val="002430E9"/>
    <w:rsid w:val="0024329A"/>
    <w:rsid w:val="002435A7"/>
    <w:rsid w:val="0024376C"/>
    <w:rsid w:val="00243787"/>
    <w:rsid w:val="00243D37"/>
    <w:rsid w:val="00243E19"/>
    <w:rsid w:val="00243E1B"/>
    <w:rsid w:val="00243F64"/>
    <w:rsid w:val="00243FC6"/>
    <w:rsid w:val="002440D2"/>
    <w:rsid w:val="0024418F"/>
    <w:rsid w:val="0024425B"/>
    <w:rsid w:val="002445D1"/>
    <w:rsid w:val="00244F26"/>
    <w:rsid w:val="0024539F"/>
    <w:rsid w:val="002455B2"/>
    <w:rsid w:val="002455FA"/>
    <w:rsid w:val="0024565E"/>
    <w:rsid w:val="002456D6"/>
    <w:rsid w:val="002457AF"/>
    <w:rsid w:val="00245A0C"/>
    <w:rsid w:val="00245B1D"/>
    <w:rsid w:val="00245E66"/>
    <w:rsid w:val="00245FA8"/>
    <w:rsid w:val="002460E5"/>
    <w:rsid w:val="00246110"/>
    <w:rsid w:val="00246322"/>
    <w:rsid w:val="0024635C"/>
    <w:rsid w:val="00246695"/>
    <w:rsid w:val="00246697"/>
    <w:rsid w:val="00246C74"/>
    <w:rsid w:val="00246D3E"/>
    <w:rsid w:val="00246E01"/>
    <w:rsid w:val="00246E6C"/>
    <w:rsid w:val="00247136"/>
    <w:rsid w:val="00247303"/>
    <w:rsid w:val="002476A9"/>
    <w:rsid w:val="002476EA"/>
    <w:rsid w:val="00247F3D"/>
    <w:rsid w:val="00247F96"/>
    <w:rsid w:val="002507B8"/>
    <w:rsid w:val="00250BCE"/>
    <w:rsid w:val="00250D60"/>
    <w:rsid w:val="002510EF"/>
    <w:rsid w:val="00251576"/>
    <w:rsid w:val="0025161D"/>
    <w:rsid w:val="00251662"/>
    <w:rsid w:val="00251C1D"/>
    <w:rsid w:val="00251D57"/>
    <w:rsid w:val="00251D8C"/>
    <w:rsid w:val="00251E0C"/>
    <w:rsid w:val="00251E4C"/>
    <w:rsid w:val="00251E58"/>
    <w:rsid w:val="00251F31"/>
    <w:rsid w:val="00252142"/>
    <w:rsid w:val="002522E5"/>
    <w:rsid w:val="0025244B"/>
    <w:rsid w:val="00252A35"/>
    <w:rsid w:val="00252AE1"/>
    <w:rsid w:val="00252CFB"/>
    <w:rsid w:val="00253085"/>
    <w:rsid w:val="002530F2"/>
    <w:rsid w:val="00253289"/>
    <w:rsid w:val="0025385A"/>
    <w:rsid w:val="0025387E"/>
    <w:rsid w:val="00253B4A"/>
    <w:rsid w:val="00253E4C"/>
    <w:rsid w:val="00254432"/>
    <w:rsid w:val="00254A45"/>
    <w:rsid w:val="00254B27"/>
    <w:rsid w:val="00254C32"/>
    <w:rsid w:val="00254C8F"/>
    <w:rsid w:val="00254CBD"/>
    <w:rsid w:val="002551B5"/>
    <w:rsid w:val="00255229"/>
    <w:rsid w:val="002553C1"/>
    <w:rsid w:val="00255455"/>
    <w:rsid w:val="002556C7"/>
    <w:rsid w:val="002558B3"/>
    <w:rsid w:val="002558BE"/>
    <w:rsid w:val="00255A2A"/>
    <w:rsid w:val="00255A7F"/>
    <w:rsid w:val="00255F82"/>
    <w:rsid w:val="00256360"/>
    <w:rsid w:val="00256B27"/>
    <w:rsid w:val="00256B5A"/>
    <w:rsid w:val="00256C20"/>
    <w:rsid w:val="002571A7"/>
    <w:rsid w:val="002571AD"/>
    <w:rsid w:val="00257A23"/>
    <w:rsid w:val="00257E56"/>
    <w:rsid w:val="00260004"/>
    <w:rsid w:val="00260078"/>
    <w:rsid w:val="00260288"/>
    <w:rsid w:val="00260C61"/>
    <w:rsid w:val="00260CDC"/>
    <w:rsid w:val="00260FB1"/>
    <w:rsid w:val="0026119B"/>
    <w:rsid w:val="002618A9"/>
    <w:rsid w:val="00261C25"/>
    <w:rsid w:val="00261C9B"/>
    <w:rsid w:val="00261CEE"/>
    <w:rsid w:val="00261DB0"/>
    <w:rsid w:val="00261E89"/>
    <w:rsid w:val="00261FE0"/>
    <w:rsid w:val="00261FF7"/>
    <w:rsid w:val="002621BF"/>
    <w:rsid w:val="00262210"/>
    <w:rsid w:val="002623CC"/>
    <w:rsid w:val="0026281A"/>
    <w:rsid w:val="00262C01"/>
    <w:rsid w:val="00262DC0"/>
    <w:rsid w:val="00263130"/>
    <w:rsid w:val="00263131"/>
    <w:rsid w:val="00263489"/>
    <w:rsid w:val="002636C8"/>
    <w:rsid w:val="002638A1"/>
    <w:rsid w:val="00263B1F"/>
    <w:rsid w:val="00263BE1"/>
    <w:rsid w:val="00263FC7"/>
    <w:rsid w:val="00264108"/>
    <w:rsid w:val="002643D5"/>
    <w:rsid w:val="00264473"/>
    <w:rsid w:val="002646B9"/>
    <w:rsid w:val="0026490A"/>
    <w:rsid w:val="00264C76"/>
    <w:rsid w:val="00264D2F"/>
    <w:rsid w:val="0026520A"/>
    <w:rsid w:val="00265213"/>
    <w:rsid w:val="00265777"/>
    <w:rsid w:val="00265779"/>
    <w:rsid w:val="00265959"/>
    <w:rsid w:val="00265C93"/>
    <w:rsid w:val="0026600B"/>
    <w:rsid w:val="0026637D"/>
    <w:rsid w:val="00266808"/>
    <w:rsid w:val="00266C8F"/>
    <w:rsid w:val="00266D0F"/>
    <w:rsid w:val="00266D5D"/>
    <w:rsid w:val="00267AC3"/>
    <w:rsid w:val="00267E7F"/>
    <w:rsid w:val="00267F53"/>
    <w:rsid w:val="00267FA8"/>
    <w:rsid w:val="0027009E"/>
    <w:rsid w:val="00270231"/>
    <w:rsid w:val="00270435"/>
    <w:rsid w:val="00270549"/>
    <w:rsid w:val="0027063A"/>
    <w:rsid w:val="00270E03"/>
    <w:rsid w:val="00271199"/>
    <w:rsid w:val="00271376"/>
    <w:rsid w:val="002715DB"/>
    <w:rsid w:val="002718A2"/>
    <w:rsid w:val="00271BAE"/>
    <w:rsid w:val="00271E09"/>
    <w:rsid w:val="00271F86"/>
    <w:rsid w:val="00272185"/>
    <w:rsid w:val="00272201"/>
    <w:rsid w:val="002722E2"/>
    <w:rsid w:val="0027253D"/>
    <w:rsid w:val="00272739"/>
    <w:rsid w:val="0027284F"/>
    <w:rsid w:val="00272967"/>
    <w:rsid w:val="00272BDD"/>
    <w:rsid w:val="00273197"/>
    <w:rsid w:val="002736E3"/>
    <w:rsid w:val="002739F9"/>
    <w:rsid w:val="00273A24"/>
    <w:rsid w:val="00273C09"/>
    <w:rsid w:val="00273C3F"/>
    <w:rsid w:val="00273DA0"/>
    <w:rsid w:val="00274480"/>
    <w:rsid w:val="002745BE"/>
    <w:rsid w:val="00274679"/>
    <w:rsid w:val="002749A8"/>
    <w:rsid w:val="00274F30"/>
    <w:rsid w:val="00274FD8"/>
    <w:rsid w:val="002751D9"/>
    <w:rsid w:val="00275242"/>
    <w:rsid w:val="00275305"/>
    <w:rsid w:val="0027551B"/>
    <w:rsid w:val="00275A55"/>
    <w:rsid w:val="00275AAE"/>
    <w:rsid w:val="00275D7C"/>
    <w:rsid w:val="002763C3"/>
    <w:rsid w:val="002766AF"/>
    <w:rsid w:val="00276766"/>
    <w:rsid w:val="0027687E"/>
    <w:rsid w:val="00276A73"/>
    <w:rsid w:val="00277050"/>
    <w:rsid w:val="00277255"/>
    <w:rsid w:val="00277279"/>
    <w:rsid w:val="002773A6"/>
    <w:rsid w:val="00277DCA"/>
    <w:rsid w:val="00277EE9"/>
    <w:rsid w:val="0028031A"/>
    <w:rsid w:val="0028064E"/>
    <w:rsid w:val="00280786"/>
    <w:rsid w:val="0028079B"/>
    <w:rsid w:val="00280983"/>
    <w:rsid w:val="00281164"/>
    <w:rsid w:val="00281194"/>
    <w:rsid w:val="00281381"/>
    <w:rsid w:val="00281B1B"/>
    <w:rsid w:val="00281B8A"/>
    <w:rsid w:val="00281DF9"/>
    <w:rsid w:val="00281EF1"/>
    <w:rsid w:val="002822E0"/>
    <w:rsid w:val="00282433"/>
    <w:rsid w:val="002826DD"/>
    <w:rsid w:val="00282B28"/>
    <w:rsid w:val="00282B71"/>
    <w:rsid w:val="00282D37"/>
    <w:rsid w:val="00283560"/>
    <w:rsid w:val="00283BE9"/>
    <w:rsid w:val="0028409D"/>
    <w:rsid w:val="00284236"/>
    <w:rsid w:val="002842F2"/>
    <w:rsid w:val="00284435"/>
    <w:rsid w:val="002844C5"/>
    <w:rsid w:val="0028455E"/>
    <w:rsid w:val="002847A2"/>
    <w:rsid w:val="002849C3"/>
    <w:rsid w:val="00284A96"/>
    <w:rsid w:val="00284D91"/>
    <w:rsid w:val="00284E0B"/>
    <w:rsid w:val="00284FF1"/>
    <w:rsid w:val="00285216"/>
    <w:rsid w:val="0028547E"/>
    <w:rsid w:val="002855C8"/>
    <w:rsid w:val="0028562D"/>
    <w:rsid w:val="00285755"/>
    <w:rsid w:val="00285895"/>
    <w:rsid w:val="00285B5E"/>
    <w:rsid w:val="00285EAA"/>
    <w:rsid w:val="002860D0"/>
    <w:rsid w:val="002865A1"/>
    <w:rsid w:val="002867CA"/>
    <w:rsid w:val="002868D9"/>
    <w:rsid w:val="0028694F"/>
    <w:rsid w:val="0028696B"/>
    <w:rsid w:val="002869EE"/>
    <w:rsid w:val="00286B41"/>
    <w:rsid w:val="00286C3C"/>
    <w:rsid w:val="00286D29"/>
    <w:rsid w:val="00286F14"/>
    <w:rsid w:val="002870E5"/>
    <w:rsid w:val="002872B6"/>
    <w:rsid w:val="0028779E"/>
    <w:rsid w:val="00287829"/>
    <w:rsid w:val="00287B9B"/>
    <w:rsid w:val="00287CED"/>
    <w:rsid w:val="00287D19"/>
    <w:rsid w:val="00287E39"/>
    <w:rsid w:val="00290052"/>
    <w:rsid w:val="0029019B"/>
    <w:rsid w:val="0029029E"/>
    <w:rsid w:val="00290632"/>
    <w:rsid w:val="00290D76"/>
    <w:rsid w:val="00290DD9"/>
    <w:rsid w:val="00290DE8"/>
    <w:rsid w:val="002910E3"/>
    <w:rsid w:val="0029145E"/>
    <w:rsid w:val="002914A3"/>
    <w:rsid w:val="002914B5"/>
    <w:rsid w:val="00291724"/>
    <w:rsid w:val="00291792"/>
    <w:rsid w:val="00291F4A"/>
    <w:rsid w:val="00292179"/>
    <w:rsid w:val="0029294E"/>
    <w:rsid w:val="00292C46"/>
    <w:rsid w:val="00292E67"/>
    <w:rsid w:val="00292F4F"/>
    <w:rsid w:val="002932DE"/>
    <w:rsid w:val="002933F7"/>
    <w:rsid w:val="00293CA1"/>
    <w:rsid w:val="00293CC2"/>
    <w:rsid w:val="00293FC5"/>
    <w:rsid w:val="002940B8"/>
    <w:rsid w:val="002942B4"/>
    <w:rsid w:val="00294B92"/>
    <w:rsid w:val="00294F29"/>
    <w:rsid w:val="00295016"/>
    <w:rsid w:val="0029506A"/>
    <w:rsid w:val="00295412"/>
    <w:rsid w:val="002954C0"/>
    <w:rsid w:val="00295A72"/>
    <w:rsid w:val="00295B6E"/>
    <w:rsid w:val="00295D51"/>
    <w:rsid w:val="00295DAB"/>
    <w:rsid w:val="00295EAB"/>
    <w:rsid w:val="0029633A"/>
    <w:rsid w:val="0029680B"/>
    <w:rsid w:val="00296875"/>
    <w:rsid w:val="002968C4"/>
    <w:rsid w:val="00296994"/>
    <w:rsid w:val="00296AD6"/>
    <w:rsid w:val="00296CB8"/>
    <w:rsid w:val="00296E33"/>
    <w:rsid w:val="00296F8A"/>
    <w:rsid w:val="00296FF2"/>
    <w:rsid w:val="00297879"/>
    <w:rsid w:val="0029789E"/>
    <w:rsid w:val="0029791F"/>
    <w:rsid w:val="00297AE8"/>
    <w:rsid w:val="00297B96"/>
    <w:rsid w:val="00297C6A"/>
    <w:rsid w:val="00297E75"/>
    <w:rsid w:val="00297FA4"/>
    <w:rsid w:val="002A00F1"/>
    <w:rsid w:val="002A013F"/>
    <w:rsid w:val="002A02E9"/>
    <w:rsid w:val="002A0710"/>
    <w:rsid w:val="002A0C95"/>
    <w:rsid w:val="002A118D"/>
    <w:rsid w:val="002A133B"/>
    <w:rsid w:val="002A1360"/>
    <w:rsid w:val="002A1403"/>
    <w:rsid w:val="002A15BF"/>
    <w:rsid w:val="002A15D0"/>
    <w:rsid w:val="002A1C92"/>
    <w:rsid w:val="002A1DE4"/>
    <w:rsid w:val="002A1F40"/>
    <w:rsid w:val="002A1F72"/>
    <w:rsid w:val="002A20E8"/>
    <w:rsid w:val="002A25DD"/>
    <w:rsid w:val="002A25E8"/>
    <w:rsid w:val="002A26EB"/>
    <w:rsid w:val="002A276E"/>
    <w:rsid w:val="002A2BE4"/>
    <w:rsid w:val="002A2F5C"/>
    <w:rsid w:val="002A3060"/>
    <w:rsid w:val="002A32EC"/>
    <w:rsid w:val="002A3510"/>
    <w:rsid w:val="002A352C"/>
    <w:rsid w:val="002A35D0"/>
    <w:rsid w:val="002A3659"/>
    <w:rsid w:val="002A3EF7"/>
    <w:rsid w:val="002A3F40"/>
    <w:rsid w:val="002A407A"/>
    <w:rsid w:val="002A40E1"/>
    <w:rsid w:val="002A418D"/>
    <w:rsid w:val="002A43EE"/>
    <w:rsid w:val="002A4A4D"/>
    <w:rsid w:val="002A4B1C"/>
    <w:rsid w:val="002A4B35"/>
    <w:rsid w:val="002A4BBB"/>
    <w:rsid w:val="002A4D87"/>
    <w:rsid w:val="002A5439"/>
    <w:rsid w:val="002A5926"/>
    <w:rsid w:val="002A5D94"/>
    <w:rsid w:val="002A5DCE"/>
    <w:rsid w:val="002A6111"/>
    <w:rsid w:val="002A647D"/>
    <w:rsid w:val="002A65F4"/>
    <w:rsid w:val="002A66CD"/>
    <w:rsid w:val="002A671D"/>
    <w:rsid w:val="002A68F1"/>
    <w:rsid w:val="002A6CC2"/>
    <w:rsid w:val="002A6D9B"/>
    <w:rsid w:val="002A7104"/>
    <w:rsid w:val="002A77A3"/>
    <w:rsid w:val="002A7813"/>
    <w:rsid w:val="002A7882"/>
    <w:rsid w:val="002A7A8A"/>
    <w:rsid w:val="002A7B5A"/>
    <w:rsid w:val="002A7D08"/>
    <w:rsid w:val="002B052E"/>
    <w:rsid w:val="002B0E68"/>
    <w:rsid w:val="002B1140"/>
    <w:rsid w:val="002B11CF"/>
    <w:rsid w:val="002B11E7"/>
    <w:rsid w:val="002B136D"/>
    <w:rsid w:val="002B1705"/>
    <w:rsid w:val="002B17BB"/>
    <w:rsid w:val="002B2141"/>
    <w:rsid w:val="002B21B4"/>
    <w:rsid w:val="002B25A9"/>
    <w:rsid w:val="002B274B"/>
    <w:rsid w:val="002B2D7E"/>
    <w:rsid w:val="002B323F"/>
    <w:rsid w:val="002B34CC"/>
    <w:rsid w:val="002B388F"/>
    <w:rsid w:val="002B3A83"/>
    <w:rsid w:val="002B3B64"/>
    <w:rsid w:val="002B3E54"/>
    <w:rsid w:val="002B3FC0"/>
    <w:rsid w:val="002B409A"/>
    <w:rsid w:val="002B40FE"/>
    <w:rsid w:val="002B4963"/>
    <w:rsid w:val="002B4B5E"/>
    <w:rsid w:val="002B4BAB"/>
    <w:rsid w:val="002B4DBA"/>
    <w:rsid w:val="002B4EDF"/>
    <w:rsid w:val="002B4F5C"/>
    <w:rsid w:val="002B5561"/>
    <w:rsid w:val="002B5D43"/>
    <w:rsid w:val="002B5FCE"/>
    <w:rsid w:val="002B60D2"/>
    <w:rsid w:val="002B616F"/>
    <w:rsid w:val="002B6572"/>
    <w:rsid w:val="002B697B"/>
    <w:rsid w:val="002B6B82"/>
    <w:rsid w:val="002B6CA6"/>
    <w:rsid w:val="002B6DAD"/>
    <w:rsid w:val="002B6DC8"/>
    <w:rsid w:val="002B6ED2"/>
    <w:rsid w:val="002B705D"/>
    <w:rsid w:val="002B71A5"/>
    <w:rsid w:val="002B723E"/>
    <w:rsid w:val="002B74A9"/>
    <w:rsid w:val="002B7839"/>
    <w:rsid w:val="002B7A1C"/>
    <w:rsid w:val="002B7A63"/>
    <w:rsid w:val="002B7B21"/>
    <w:rsid w:val="002B7B5C"/>
    <w:rsid w:val="002B7D72"/>
    <w:rsid w:val="002C06E4"/>
    <w:rsid w:val="002C097A"/>
    <w:rsid w:val="002C0A1A"/>
    <w:rsid w:val="002C0DA7"/>
    <w:rsid w:val="002C0F18"/>
    <w:rsid w:val="002C12D9"/>
    <w:rsid w:val="002C1A7A"/>
    <w:rsid w:val="002C1B77"/>
    <w:rsid w:val="002C2215"/>
    <w:rsid w:val="002C22D7"/>
    <w:rsid w:val="002C2922"/>
    <w:rsid w:val="002C2BC9"/>
    <w:rsid w:val="002C2F6F"/>
    <w:rsid w:val="002C2F8F"/>
    <w:rsid w:val="002C30DF"/>
    <w:rsid w:val="002C324F"/>
    <w:rsid w:val="002C342A"/>
    <w:rsid w:val="002C3798"/>
    <w:rsid w:val="002C39B6"/>
    <w:rsid w:val="002C3A6D"/>
    <w:rsid w:val="002C3BA1"/>
    <w:rsid w:val="002C3BAA"/>
    <w:rsid w:val="002C3BBB"/>
    <w:rsid w:val="002C3D5E"/>
    <w:rsid w:val="002C3F35"/>
    <w:rsid w:val="002C408C"/>
    <w:rsid w:val="002C4411"/>
    <w:rsid w:val="002C44FC"/>
    <w:rsid w:val="002C46E7"/>
    <w:rsid w:val="002C47DC"/>
    <w:rsid w:val="002C487A"/>
    <w:rsid w:val="002C4F14"/>
    <w:rsid w:val="002C50E5"/>
    <w:rsid w:val="002C58D4"/>
    <w:rsid w:val="002C5A21"/>
    <w:rsid w:val="002C5B1B"/>
    <w:rsid w:val="002C623E"/>
    <w:rsid w:val="002C6276"/>
    <w:rsid w:val="002C6344"/>
    <w:rsid w:val="002C679C"/>
    <w:rsid w:val="002C69A3"/>
    <w:rsid w:val="002C6AC1"/>
    <w:rsid w:val="002C6FC5"/>
    <w:rsid w:val="002C74F8"/>
    <w:rsid w:val="002C7B5D"/>
    <w:rsid w:val="002C7BD8"/>
    <w:rsid w:val="002C7FB0"/>
    <w:rsid w:val="002D0021"/>
    <w:rsid w:val="002D017B"/>
    <w:rsid w:val="002D01E0"/>
    <w:rsid w:val="002D05D1"/>
    <w:rsid w:val="002D09CB"/>
    <w:rsid w:val="002D0E02"/>
    <w:rsid w:val="002D0E7E"/>
    <w:rsid w:val="002D0EDA"/>
    <w:rsid w:val="002D14FD"/>
    <w:rsid w:val="002D15E6"/>
    <w:rsid w:val="002D163F"/>
    <w:rsid w:val="002D222D"/>
    <w:rsid w:val="002D2406"/>
    <w:rsid w:val="002D2985"/>
    <w:rsid w:val="002D29B5"/>
    <w:rsid w:val="002D29C8"/>
    <w:rsid w:val="002D307D"/>
    <w:rsid w:val="002D342D"/>
    <w:rsid w:val="002D3553"/>
    <w:rsid w:val="002D3815"/>
    <w:rsid w:val="002D3847"/>
    <w:rsid w:val="002D3A9B"/>
    <w:rsid w:val="002D3B2F"/>
    <w:rsid w:val="002D3B83"/>
    <w:rsid w:val="002D401A"/>
    <w:rsid w:val="002D4047"/>
    <w:rsid w:val="002D47F5"/>
    <w:rsid w:val="002D4934"/>
    <w:rsid w:val="002D4956"/>
    <w:rsid w:val="002D4DC2"/>
    <w:rsid w:val="002D4F28"/>
    <w:rsid w:val="002D4F82"/>
    <w:rsid w:val="002D559E"/>
    <w:rsid w:val="002D59D9"/>
    <w:rsid w:val="002D5A6C"/>
    <w:rsid w:val="002D5BCF"/>
    <w:rsid w:val="002D5BDA"/>
    <w:rsid w:val="002D5C88"/>
    <w:rsid w:val="002D5D83"/>
    <w:rsid w:val="002D6371"/>
    <w:rsid w:val="002D6440"/>
    <w:rsid w:val="002D6477"/>
    <w:rsid w:val="002D6A03"/>
    <w:rsid w:val="002D6A24"/>
    <w:rsid w:val="002D6A32"/>
    <w:rsid w:val="002D6B49"/>
    <w:rsid w:val="002D6C02"/>
    <w:rsid w:val="002D7134"/>
    <w:rsid w:val="002D725E"/>
    <w:rsid w:val="002D7744"/>
    <w:rsid w:val="002D77A2"/>
    <w:rsid w:val="002D7A6F"/>
    <w:rsid w:val="002D7C3C"/>
    <w:rsid w:val="002E01BF"/>
    <w:rsid w:val="002E03B1"/>
    <w:rsid w:val="002E06EC"/>
    <w:rsid w:val="002E0AD3"/>
    <w:rsid w:val="002E0DD2"/>
    <w:rsid w:val="002E0EAD"/>
    <w:rsid w:val="002E101A"/>
    <w:rsid w:val="002E111C"/>
    <w:rsid w:val="002E1901"/>
    <w:rsid w:val="002E1A1B"/>
    <w:rsid w:val="002E1A22"/>
    <w:rsid w:val="002E1D38"/>
    <w:rsid w:val="002E1DD8"/>
    <w:rsid w:val="002E1F4C"/>
    <w:rsid w:val="002E253B"/>
    <w:rsid w:val="002E263E"/>
    <w:rsid w:val="002E28C5"/>
    <w:rsid w:val="002E2A5C"/>
    <w:rsid w:val="002E2B11"/>
    <w:rsid w:val="002E2C69"/>
    <w:rsid w:val="002E336D"/>
    <w:rsid w:val="002E3507"/>
    <w:rsid w:val="002E398C"/>
    <w:rsid w:val="002E3A32"/>
    <w:rsid w:val="002E3B7E"/>
    <w:rsid w:val="002E3C42"/>
    <w:rsid w:val="002E41E5"/>
    <w:rsid w:val="002E41EA"/>
    <w:rsid w:val="002E4302"/>
    <w:rsid w:val="002E4FF0"/>
    <w:rsid w:val="002E5693"/>
    <w:rsid w:val="002E5916"/>
    <w:rsid w:val="002E5B71"/>
    <w:rsid w:val="002E5DF2"/>
    <w:rsid w:val="002E5E66"/>
    <w:rsid w:val="002E679D"/>
    <w:rsid w:val="002E6B10"/>
    <w:rsid w:val="002E6FAA"/>
    <w:rsid w:val="002E6FC4"/>
    <w:rsid w:val="002E72ED"/>
    <w:rsid w:val="002E758B"/>
    <w:rsid w:val="002E75E3"/>
    <w:rsid w:val="002E770F"/>
    <w:rsid w:val="002E7800"/>
    <w:rsid w:val="002E7893"/>
    <w:rsid w:val="002E7BA5"/>
    <w:rsid w:val="002E7D68"/>
    <w:rsid w:val="002E7E4B"/>
    <w:rsid w:val="002E7FD2"/>
    <w:rsid w:val="002F0917"/>
    <w:rsid w:val="002F0C17"/>
    <w:rsid w:val="002F0C26"/>
    <w:rsid w:val="002F1080"/>
    <w:rsid w:val="002F172F"/>
    <w:rsid w:val="002F17DE"/>
    <w:rsid w:val="002F1859"/>
    <w:rsid w:val="002F1A01"/>
    <w:rsid w:val="002F1A70"/>
    <w:rsid w:val="002F1B0E"/>
    <w:rsid w:val="002F1C2B"/>
    <w:rsid w:val="002F1FB5"/>
    <w:rsid w:val="002F204B"/>
    <w:rsid w:val="002F2133"/>
    <w:rsid w:val="002F2351"/>
    <w:rsid w:val="002F2748"/>
    <w:rsid w:val="002F275D"/>
    <w:rsid w:val="002F27AD"/>
    <w:rsid w:val="002F2D94"/>
    <w:rsid w:val="002F2E18"/>
    <w:rsid w:val="002F3303"/>
    <w:rsid w:val="002F34A1"/>
    <w:rsid w:val="002F36EC"/>
    <w:rsid w:val="002F3CC4"/>
    <w:rsid w:val="002F4095"/>
    <w:rsid w:val="002F409E"/>
    <w:rsid w:val="002F438F"/>
    <w:rsid w:val="002F4A3D"/>
    <w:rsid w:val="002F4B58"/>
    <w:rsid w:val="002F4C97"/>
    <w:rsid w:val="002F4CD3"/>
    <w:rsid w:val="002F4E42"/>
    <w:rsid w:val="002F51D9"/>
    <w:rsid w:val="002F51ED"/>
    <w:rsid w:val="002F5264"/>
    <w:rsid w:val="002F5286"/>
    <w:rsid w:val="002F546C"/>
    <w:rsid w:val="002F5549"/>
    <w:rsid w:val="002F5F04"/>
    <w:rsid w:val="002F6081"/>
    <w:rsid w:val="002F60F8"/>
    <w:rsid w:val="002F62A4"/>
    <w:rsid w:val="002F669D"/>
    <w:rsid w:val="002F6AF4"/>
    <w:rsid w:val="002F6D52"/>
    <w:rsid w:val="002F6EDF"/>
    <w:rsid w:val="002F6F2F"/>
    <w:rsid w:val="002F7008"/>
    <w:rsid w:val="002F70A7"/>
    <w:rsid w:val="002F7435"/>
    <w:rsid w:val="002F7701"/>
    <w:rsid w:val="00300498"/>
    <w:rsid w:val="0030053F"/>
    <w:rsid w:val="0030054A"/>
    <w:rsid w:val="00300587"/>
    <w:rsid w:val="00300759"/>
    <w:rsid w:val="00300762"/>
    <w:rsid w:val="00300D37"/>
    <w:rsid w:val="00300EF6"/>
    <w:rsid w:val="0030114B"/>
    <w:rsid w:val="00301294"/>
    <w:rsid w:val="003012C4"/>
    <w:rsid w:val="003013D4"/>
    <w:rsid w:val="00301610"/>
    <w:rsid w:val="00301CC9"/>
    <w:rsid w:val="00301F64"/>
    <w:rsid w:val="00301FE1"/>
    <w:rsid w:val="00302309"/>
    <w:rsid w:val="00302782"/>
    <w:rsid w:val="00302B83"/>
    <w:rsid w:val="00302D15"/>
    <w:rsid w:val="00303162"/>
    <w:rsid w:val="003031D9"/>
    <w:rsid w:val="003033F0"/>
    <w:rsid w:val="003034C6"/>
    <w:rsid w:val="003036C4"/>
    <w:rsid w:val="003037AD"/>
    <w:rsid w:val="0030387B"/>
    <w:rsid w:val="00303C5D"/>
    <w:rsid w:val="003043E6"/>
    <w:rsid w:val="00304470"/>
    <w:rsid w:val="00304472"/>
    <w:rsid w:val="003045F2"/>
    <w:rsid w:val="00304770"/>
    <w:rsid w:val="003048DB"/>
    <w:rsid w:val="003048FA"/>
    <w:rsid w:val="00304BBA"/>
    <w:rsid w:val="00304D9B"/>
    <w:rsid w:val="00305141"/>
    <w:rsid w:val="00305148"/>
    <w:rsid w:val="003053FE"/>
    <w:rsid w:val="00305547"/>
    <w:rsid w:val="00305B17"/>
    <w:rsid w:val="00305F80"/>
    <w:rsid w:val="0030603B"/>
    <w:rsid w:val="003063F2"/>
    <w:rsid w:val="00306654"/>
    <w:rsid w:val="003067C7"/>
    <w:rsid w:val="00306822"/>
    <w:rsid w:val="00306856"/>
    <w:rsid w:val="00306939"/>
    <w:rsid w:val="0030794D"/>
    <w:rsid w:val="00307D03"/>
    <w:rsid w:val="0031006B"/>
    <w:rsid w:val="003104D4"/>
    <w:rsid w:val="00310847"/>
    <w:rsid w:val="00310CE8"/>
    <w:rsid w:val="00310FBF"/>
    <w:rsid w:val="0031104B"/>
    <w:rsid w:val="0031118C"/>
    <w:rsid w:val="00311256"/>
    <w:rsid w:val="00311309"/>
    <w:rsid w:val="00311333"/>
    <w:rsid w:val="00311387"/>
    <w:rsid w:val="00311581"/>
    <w:rsid w:val="0031171F"/>
    <w:rsid w:val="003117EB"/>
    <w:rsid w:val="00311B64"/>
    <w:rsid w:val="00311CDD"/>
    <w:rsid w:val="00311D1E"/>
    <w:rsid w:val="0031237D"/>
    <w:rsid w:val="00312455"/>
    <w:rsid w:val="00312552"/>
    <w:rsid w:val="0031262F"/>
    <w:rsid w:val="00312B13"/>
    <w:rsid w:val="00312EF3"/>
    <w:rsid w:val="00312F9E"/>
    <w:rsid w:val="00313309"/>
    <w:rsid w:val="00313365"/>
    <w:rsid w:val="0031369C"/>
    <w:rsid w:val="00313C7A"/>
    <w:rsid w:val="00313D7A"/>
    <w:rsid w:val="00313D86"/>
    <w:rsid w:val="00313E98"/>
    <w:rsid w:val="00313EC4"/>
    <w:rsid w:val="00313FB8"/>
    <w:rsid w:val="003141C9"/>
    <w:rsid w:val="00314377"/>
    <w:rsid w:val="003143E7"/>
    <w:rsid w:val="003149CC"/>
    <w:rsid w:val="00314F2A"/>
    <w:rsid w:val="00315211"/>
    <w:rsid w:val="0031549F"/>
    <w:rsid w:val="003155F5"/>
    <w:rsid w:val="00315B17"/>
    <w:rsid w:val="00315B99"/>
    <w:rsid w:val="00315DE8"/>
    <w:rsid w:val="00315EAB"/>
    <w:rsid w:val="00315EE7"/>
    <w:rsid w:val="00315FF6"/>
    <w:rsid w:val="003164FE"/>
    <w:rsid w:val="0031674C"/>
    <w:rsid w:val="00316A9F"/>
    <w:rsid w:val="00316E5B"/>
    <w:rsid w:val="00316FEC"/>
    <w:rsid w:val="00317149"/>
    <w:rsid w:val="0031715E"/>
    <w:rsid w:val="00317258"/>
    <w:rsid w:val="00317872"/>
    <w:rsid w:val="00317AEC"/>
    <w:rsid w:val="00317E3D"/>
    <w:rsid w:val="00320512"/>
    <w:rsid w:val="0032053A"/>
    <w:rsid w:val="003205F6"/>
    <w:rsid w:val="003208B1"/>
    <w:rsid w:val="00320C6A"/>
    <w:rsid w:val="00320C79"/>
    <w:rsid w:val="00321132"/>
    <w:rsid w:val="003211D4"/>
    <w:rsid w:val="003214F7"/>
    <w:rsid w:val="00321536"/>
    <w:rsid w:val="003215B1"/>
    <w:rsid w:val="00321B76"/>
    <w:rsid w:val="00321DAE"/>
    <w:rsid w:val="0032204C"/>
    <w:rsid w:val="00322096"/>
    <w:rsid w:val="003231A2"/>
    <w:rsid w:val="0032353C"/>
    <w:rsid w:val="00323A8C"/>
    <w:rsid w:val="00324216"/>
    <w:rsid w:val="003242F8"/>
    <w:rsid w:val="003243E2"/>
    <w:rsid w:val="003246A3"/>
    <w:rsid w:val="003248F1"/>
    <w:rsid w:val="00324977"/>
    <w:rsid w:val="00324CC3"/>
    <w:rsid w:val="0032500B"/>
    <w:rsid w:val="00325407"/>
    <w:rsid w:val="00325661"/>
    <w:rsid w:val="00325B07"/>
    <w:rsid w:val="00325BD1"/>
    <w:rsid w:val="00326053"/>
    <w:rsid w:val="00326172"/>
    <w:rsid w:val="00326519"/>
    <w:rsid w:val="0032655E"/>
    <w:rsid w:val="0032671C"/>
    <w:rsid w:val="0032695E"/>
    <w:rsid w:val="003269CF"/>
    <w:rsid w:val="00326A53"/>
    <w:rsid w:val="00326A9F"/>
    <w:rsid w:val="00326C4B"/>
    <w:rsid w:val="0032736D"/>
    <w:rsid w:val="0032749B"/>
    <w:rsid w:val="003279BB"/>
    <w:rsid w:val="00327BA8"/>
    <w:rsid w:val="00327BB3"/>
    <w:rsid w:val="00327C32"/>
    <w:rsid w:val="00327D6C"/>
    <w:rsid w:val="00327D92"/>
    <w:rsid w:val="00327E23"/>
    <w:rsid w:val="00327EDA"/>
    <w:rsid w:val="00327FE1"/>
    <w:rsid w:val="00330096"/>
    <w:rsid w:val="0033036F"/>
    <w:rsid w:val="003304C1"/>
    <w:rsid w:val="003307ED"/>
    <w:rsid w:val="00330C5E"/>
    <w:rsid w:val="00331052"/>
    <w:rsid w:val="00331134"/>
    <w:rsid w:val="003312EB"/>
    <w:rsid w:val="003313FB"/>
    <w:rsid w:val="0033156E"/>
    <w:rsid w:val="00331BDF"/>
    <w:rsid w:val="00331F4A"/>
    <w:rsid w:val="00332877"/>
    <w:rsid w:val="00332B5D"/>
    <w:rsid w:val="00332E92"/>
    <w:rsid w:val="00332F7C"/>
    <w:rsid w:val="00332F80"/>
    <w:rsid w:val="00333273"/>
    <w:rsid w:val="00333A0B"/>
    <w:rsid w:val="00333A69"/>
    <w:rsid w:val="00333DFD"/>
    <w:rsid w:val="00334284"/>
    <w:rsid w:val="003345E9"/>
    <w:rsid w:val="003350C3"/>
    <w:rsid w:val="00335299"/>
    <w:rsid w:val="003358AF"/>
    <w:rsid w:val="0033590F"/>
    <w:rsid w:val="00335B36"/>
    <w:rsid w:val="00335DAF"/>
    <w:rsid w:val="00335DC4"/>
    <w:rsid w:val="00336950"/>
    <w:rsid w:val="00336D1F"/>
    <w:rsid w:val="003371F5"/>
    <w:rsid w:val="003376C2"/>
    <w:rsid w:val="00337D58"/>
    <w:rsid w:val="00337D9F"/>
    <w:rsid w:val="00337EDE"/>
    <w:rsid w:val="00340300"/>
    <w:rsid w:val="0034047F"/>
    <w:rsid w:val="003404F8"/>
    <w:rsid w:val="003406F3"/>
    <w:rsid w:val="003407D1"/>
    <w:rsid w:val="00340852"/>
    <w:rsid w:val="00340C9B"/>
    <w:rsid w:val="003411E4"/>
    <w:rsid w:val="0034149D"/>
    <w:rsid w:val="00341621"/>
    <w:rsid w:val="003418F0"/>
    <w:rsid w:val="00341AB2"/>
    <w:rsid w:val="00341CA0"/>
    <w:rsid w:val="00341EDC"/>
    <w:rsid w:val="00341F35"/>
    <w:rsid w:val="0034291D"/>
    <w:rsid w:val="0034293B"/>
    <w:rsid w:val="003429EB"/>
    <w:rsid w:val="00342CED"/>
    <w:rsid w:val="00342E71"/>
    <w:rsid w:val="00342E87"/>
    <w:rsid w:val="003430F5"/>
    <w:rsid w:val="00343104"/>
    <w:rsid w:val="00343151"/>
    <w:rsid w:val="003431B2"/>
    <w:rsid w:val="0034364B"/>
    <w:rsid w:val="00344102"/>
    <w:rsid w:val="00344573"/>
    <w:rsid w:val="00344587"/>
    <w:rsid w:val="003445EE"/>
    <w:rsid w:val="00344A44"/>
    <w:rsid w:val="00344DEE"/>
    <w:rsid w:val="003450FE"/>
    <w:rsid w:val="003452E1"/>
    <w:rsid w:val="0034591F"/>
    <w:rsid w:val="003459F7"/>
    <w:rsid w:val="00345AAC"/>
    <w:rsid w:val="00345CF3"/>
    <w:rsid w:val="00345FF9"/>
    <w:rsid w:val="003460A5"/>
    <w:rsid w:val="003462F2"/>
    <w:rsid w:val="00346401"/>
    <w:rsid w:val="0034651F"/>
    <w:rsid w:val="0034672D"/>
    <w:rsid w:val="003467F7"/>
    <w:rsid w:val="00346B8B"/>
    <w:rsid w:val="00347041"/>
    <w:rsid w:val="0034714F"/>
    <w:rsid w:val="003472EC"/>
    <w:rsid w:val="003473F4"/>
    <w:rsid w:val="00347551"/>
    <w:rsid w:val="00347568"/>
    <w:rsid w:val="0034765F"/>
    <w:rsid w:val="00347ADD"/>
    <w:rsid w:val="00347C49"/>
    <w:rsid w:val="00347FF8"/>
    <w:rsid w:val="003504CD"/>
    <w:rsid w:val="0035096C"/>
    <w:rsid w:val="00350AAC"/>
    <w:rsid w:val="00350C9E"/>
    <w:rsid w:val="00350E8B"/>
    <w:rsid w:val="0035125D"/>
    <w:rsid w:val="003512F8"/>
    <w:rsid w:val="0035193A"/>
    <w:rsid w:val="00351B39"/>
    <w:rsid w:val="00351E1D"/>
    <w:rsid w:val="00351F12"/>
    <w:rsid w:val="00352060"/>
    <w:rsid w:val="003520B6"/>
    <w:rsid w:val="00352183"/>
    <w:rsid w:val="003525FD"/>
    <w:rsid w:val="0035290D"/>
    <w:rsid w:val="00352AC0"/>
    <w:rsid w:val="00353000"/>
    <w:rsid w:val="0035350A"/>
    <w:rsid w:val="00353823"/>
    <w:rsid w:val="00353892"/>
    <w:rsid w:val="003538B4"/>
    <w:rsid w:val="003539DC"/>
    <w:rsid w:val="0035415A"/>
    <w:rsid w:val="003543C5"/>
    <w:rsid w:val="0035464F"/>
    <w:rsid w:val="003546DA"/>
    <w:rsid w:val="00354858"/>
    <w:rsid w:val="00354917"/>
    <w:rsid w:val="003549D5"/>
    <w:rsid w:val="00354AFF"/>
    <w:rsid w:val="00354C0D"/>
    <w:rsid w:val="0035501A"/>
    <w:rsid w:val="0035515C"/>
    <w:rsid w:val="0035587D"/>
    <w:rsid w:val="00355C0D"/>
    <w:rsid w:val="003560BF"/>
    <w:rsid w:val="00356206"/>
    <w:rsid w:val="0035642F"/>
    <w:rsid w:val="003565BC"/>
    <w:rsid w:val="003566D4"/>
    <w:rsid w:val="00356727"/>
    <w:rsid w:val="003567FA"/>
    <w:rsid w:val="00356D4E"/>
    <w:rsid w:val="00356F91"/>
    <w:rsid w:val="003573EC"/>
    <w:rsid w:val="0035750D"/>
    <w:rsid w:val="00357541"/>
    <w:rsid w:val="0035772C"/>
    <w:rsid w:val="0035798D"/>
    <w:rsid w:val="003579A2"/>
    <w:rsid w:val="00357A78"/>
    <w:rsid w:val="00357BFC"/>
    <w:rsid w:val="00357CDC"/>
    <w:rsid w:val="0036039C"/>
    <w:rsid w:val="0036075F"/>
    <w:rsid w:val="003607C9"/>
    <w:rsid w:val="0036096C"/>
    <w:rsid w:val="00361340"/>
    <w:rsid w:val="00361595"/>
    <w:rsid w:val="003617AF"/>
    <w:rsid w:val="00361AEA"/>
    <w:rsid w:val="00361EBA"/>
    <w:rsid w:val="003622C8"/>
    <w:rsid w:val="003629D9"/>
    <w:rsid w:val="00362A6E"/>
    <w:rsid w:val="00362CA8"/>
    <w:rsid w:val="00362E10"/>
    <w:rsid w:val="00363183"/>
    <w:rsid w:val="003633C6"/>
    <w:rsid w:val="00363608"/>
    <w:rsid w:val="003637A6"/>
    <w:rsid w:val="00363B12"/>
    <w:rsid w:val="00363C9A"/>
    <w:rsid w:val="00364075"/>
    <w:rsid w:val="00364371"/>
    <w:rsid w:val="00364382"/>
    <w:rsid w:val="00364407"/>
    <w:rsid w:val="00364432"/>
    <w:rsid w:val="00364605"/>
    <w:rsid w:val="00364BC0"/>
    <w:rsid w:val="00365001"/>
    <w:rsid w:val="0036505B"/>
    <w:rsid w:val="003650F1"/>
    <w:rsid w:val="00365199"/>
    <w:rsid w:val="0036519D"/>
    <w:rsid w:val="003657A0"/>
    <w:rsid w:val="003657D3"/>
    <w:rsid w:val="00365B86"/>
    <w:rsid w:val="00365F3B"/>
    <w:rsid w:val="0036604A"/>
    <w:rsid w:val="00366B35"/>
    <w:rsid w:val="0036704C"/>
    <w:rsid w:val="003670F7"/>
    <w:rsid w:val="003671E2"/>
    <w:rsid w:val="003671F5"/>
    <w:rsid w:val="003672F2"/>
    <w:rsid w:val="00367682"/>
    <w:rsid w:val="003679F2"/>
    <w:rsid w:val="00367B02"/>
    <w:rsid w:val="00370341"/>
    <w:rsid w:val="003704A4"/>
    <w:rsid w:val="00370E43"/>
    <w:rsid w:val="00370E89"/>
    <w:rsid w:val="00371040"/>
    <w:rsid w:val="00371787"/>
    <w:rsid w:val="00371B71"/>
    <w:rsid w:val="00372026"/>
    <w:rsid w:val="0037202B"/>
    <w:rsid w:val="00372479"/>
    <w:rsid w:val="00372620"/>
    <w:rsid w:val="003727E3"/>
    <w:rsid w:val="00372972"/>
    <w:rsid w:val="00372D15"/>
    <w:rsid w:val="00372E3B"/>
    <w:rsid w:val="0037312E"/>
    <w:rsid w:val="00373429"/>
    <w:rsid w:val="00373448"/>
    <w:rsid w:val="00373C2D"/>
    <w:rsid w:val="00373D19"/>
    <w:rsid w:val="00373F37"/>
    <w:rsid w:val="00374158"/>
    <w:rsid w:val="0037443F"/>
    <w:rsid w:val="003748CD"/>
    <w:rsid w:val="003750AB"/>
    <w:rsid w:val="003754C4"/>
    <w:rsid w:val="00375770"/>
    <w:rsid w:val="003758E4"/>
    <w:rsid w:val="00375A0D"/>
    <w:rsid w:val="00375B1A"/>
    <w:rsid w:val="00375B41"/>
    <w:rsid w:val="00375BCA"/>
    <w:rsid w:val="00375FBD"/>
    <w:rsid w:val="003762C3"/>
    <w:rsid w:val="00376694"/>
    <w:rsid w:val="0037675A"/>
    <w:rsid w:val="00376944"/>
    <w:rsid w:val="00376B0D"/>
    <w:rsid w:val="00377207"/>
    <w:rsid w:val="00377921"/>
    <w:rsid w:val="00377BCB"/>
    <w:rsid w:val="00377DE5"/>
    <w:rsid w:val="00377F6C"/>
    <w:rsid w:val="0038019E"/>
    <w:rsid w:val="00380446"/>
    <w:rsid w:val="00380823"/>
    <w:rsid w:val="0038087E"/>
    <w:rsid w:val="00380C2C"/>
    <w:rsid w:val="00380D8C"/>
    <w:rsid w:val="00381093"/>
    <w:rsid w:val="00381385"/>
    <w:rsid w:val="003813A0"/>
    <w:rsid w:val="0038168D"/>
    <w:rsid w:val="00381D2F"/>
    <w:rsid w:val="00381EDF"/>
    <w:rsid w:val="00382105"/>
    <w:rsid w:val="003824E6"/>
    <w:rsid w:val="003828D0"/>
    <w:rsid w:val="00382B73"/>
    <w:rsid w:val="00382BA2"/>
    <w:rsid w:val="00382CEC"/>
    <w:rsid w:val="0038309C"/>
    <w:rsid w:val="003830C3"/>
    <w:rsid w:val="003835AD"/>
    <w:rsid w:val="003836C7"/>
    <w:rsid w:val="003837F5"/>
    <w:rsid w:val="00383CAC"/>
    <w:rsid w:val="00383EAF"/>
    <w:rsid w:val="003840CF"/>
    <w:rsid w:val="0038442C"/>
    <w:rsid w:val="003845A4"/>
    <w:rsid w:val="00384BBF"/>
    <w:rsid w:val="00384D88"/>
    <w:rsid w:val="00384EBD"/>
    <w:rsid w:val="00384F6B"/>
    <w:rsid w:val="00385289"/>
    <w:rsid w:val="00385299"/>
    <w:rsid w:val="00385651"/>
    <w:rsid w:val="00385A25"/>
    <w:rsid w:val="00385A43"/>
    <w:rsid w:val="00385E75"/>
    <w:rsid w:val="00385EA5"/>
    <w:rsid w:val="00386078"/>
    <w:rsid w:val="00386956"/>
    <w:rsid w:val="00386AA0"/>
    <w:rsid w:val="00386B4B"/>
    <w:rsid w:val="00386CA6"/>
    <w:rsid w:val="00386CF8"/>
    <w:rsid w:val="00387116"/>
    <w:rsid w:val="003876B1"/>
    <w:rsid w:val="00387809"/>
    <w:rsid w:val="0038782F"/>
    <w:rsid w:val="00387A36"/>
    <w:rsid w:val="00387B15"/>
    <w:rsid w:val="00387E97"/>
    <w:rsid w:val="00387F34"/>
    <w:rsid w:val="00387F78"/>
    <w:rsid w:val="00390517"/>
    <w:rsid w:val="0039064E"/>
    <w:rsid w:val="003906B3"/>
    <w:rsid w:val="00390CBA"/>
    <w:rsid w:val="00391005"/>
    <w:rsid w:val="0039120B"/>
    <w:rsid w:val="0039129B"/>
    <w:rsid w:val="0039170A"/>
    <w:rsid w:val="003918ED"/>
    <w:rsid w:val="003920F9"/>
    <w:rsid w:val="003921C3"/>
    <w:rsid w:val="0039271B"/>
    <w:rsid w:val="00392A0A"/>
    <w:rsid w:val="00393228"/>
    <w:rsid w:val="00393454"/>
    <w:rsid w:val="00393565"/>
    <w:rsid w:val="00393631"/>
    <w:rsid w:val="00393737"/>
    <w:rsid w:val="00393809"/>
    <w:rsid w:val="003938A0"/>
    <w:rsid w:val="00393A29"/>
    <w:rsid w:val="00393AB9"/>
    <w:rsid w:val="00393D37"/>
    <w:rsid w:val="00393DAD"/>
    <w:rsid w:val="00393DB7"/>
    <w:rsid w:val="00393F28"/>
    <w:rsid w:val="00393F50"/>
    <w:rsid w:val="00393FD3"/>
    <w:rsid w:val="003944D9"/>
    <w:rsid w:val="003945E0"/>
    <w:rsid w:val="00394945"/>
    <w:rsid w:val="00394DA3"/>
    <w:rsid w:val="00394FBD"/>
    <w:rsid w:val="00395098"/>
    <w:rsid w:val="00395AE1"/>
    <w:rsid w:val="00395B2A"/>
    <w:rsid w:val="0039602C"/>
    <w:rsid w:val="0039610C"/>
    <w:rsid w:val="003964AE"/>
    <w:rsid w:val="00396659"/>
    <w:rsid w:val="00396719"/>
    <w:rsid w:val="00396945"/>
    <w:rsid w:val="003969BB"/>
    <w:rsid w:val="00396C7D"/>
    <w:rsid w:val="0039724C"/>
    <w:rsid w:val="0039748D"/>
    <w:rsid w:val="003979AD"/>
    <w:rsid w:val="00397BC7"/>
    <w:rsid w:val="00397CBA"/>
    <w:rsid w:val="003A0130"/>
    <w:rsid w:val="003A037F"/>
    <w:rsid w:val="003A0381"/>
    <w:rsid w:val="003A03C9"/>
    <w:rsid w:val="003A05FA"/>
    <w:rsid w:val="003A0965"/>
    <w:rsid w:val="003A0B04"/>
    <w:rsid w:val="003A0B6B"/>
    <w:rsid w:val="003A0CCC"/>
    <w:rsid w:val="003A10E5"/>
    <w:rsid w:val="003A1293"/>
    <w:rsid w:val="003A1792"/>
    <w:rsid w:val="003A1FEA"/>
    <w:rsid w:val="003A20BC"/>
    <w:rsid w:val="003A2186"/>
    <w:rsid w:val="003A22BE"/>
    <w:rsid w:val="003A2B2C"/>
    <w:rsid w:val="003A2F9D"/>
    <w:rsid w:val="003A2FDD"/>
    <w:rsid w:val="003A3F89"/>
    <w:rsid w:val="003A4147"/>
    <w:rsid w:val="003A462E"/>
    <w:rsid w:val="003A463E"/>
    <w:rsid w:val="003A49AD"/>
    <w:rsid w:val="003A49BC"/>
    <w:rsid w:val="003A4B8F"/>
    <w:rsid w:val="003A4E67"/>
    <w:rsid w:val="003A4F79"/>
    <w:rsid w:val="003A4F85"/>
    <w:rsid w:val="003A5780"/>
    <w:rsid w:val="003A57B6"/>
    <w:rsid w:val="003A5A86"/>
    <w:rsid w:val="003A6007"/>
    <w:rsid w:val="003A639A"/>
    <w:rsid w:val="003A6A5E"/>
    <w:rsid w:val="003A6C5D"/>
    <w:rsid w:val="003A712C"/>
    <w:rsid w:val="003A7304"/>
    <w:rsid w:val="003A77E7"/>
    <w:rsid w:val="003A7A44"/>
    <w:rsid w:val="003A7A5C"/>
    <w:rsid w:val="003A7B0A"/>
    <w:rsid w:val="003A7BC0"/>
    <w:rsid w:val="003B0F5F"/>
    <w:rsid w:val="003B1046"/>
    <w:rsid w:val="003B11B6"/>
    <w:rsid w:val="003B1362"/>
    <w:rsid w:val="003B13FB"/>
    <w:rsid w:val="003B1767"/>
    <w:rsid w:val="003B19B5"/>
    <w:rsid w:val="003B1A73"/>
    <w:rsid w:val="003B1E59"/>
    <w:rsid w:val="003B1F0A"/>
    <w:rsid w:val="003B2AFC"/>
    <w:rsid w:val="003B2DB7"/>
    <w:rsid w:val="003B2E75"/>
    <w:rsid w:val="003B3024"/>
    <w:rsid w:val="003B350C"/>
    <w:rsid w:val="003B357B"/>
    <w:rsid w:val="003B3742"/>
    <w:rsid w:val="003B39FD"/>
    <w:rsid w:val="003B3CF0"/>
    <w:rsid w:val="003B405D"/>
    <w:rsid w:val="003B42E3"/>
    <w:rsid w:val="003B45A6"/>
    <w:rsid w:val="003B45CB"/>
    <w:rsid w:val="003B4795"/>
    <w:rsid w:val="003B5032"/>
    <w:rsid w:val="003B55DD"/>
    <w:rsid w:val="003B5940"/>
    <w:rsid w:val="003B615B"/>
    <w:rsid w:val="003B62D4"/>
    <w:rsid w:val="003B6379"/>
    <w:rsid w:val="003B6750"/>
    <w:rsid w:val="003B6793"/>
    <w:rsid w:val="003B69C4"/>
    <w:rsid w:val="003B6A39"/>
    <w:rsid w:val="003B6B5A"/>
    <w:rsid w:val="003B6B6A"/>
    <w:rsid w:val="003B6F73"/>
    <w:rsid w:val="003B7291"/>
    <w:rsid w:val="003B7389"/>
    <w:rsid w:val="003B7554"/>
    <w:rsid w:val="003B75D4"/>
    <w:rsid w:val="003B7645"/>
    <w:rsid w:val="003B7B32"/>
    <w:rsid w:val="003B7D30"/>
    <w:rsid w:val="003B7ED8"/>
    <w:rsid w:val="003C025B"/>
    <w:rsid w:val="003C040A"/>
    <w:rsid w:val="003C0554"/>
    <w:rsid w:val="003C0700"/>
    <w:rsid w:val="003C090D"/>
    <w:rsid w:val="003C09D2"/>
    <w:rsid w:val="003C09EE"/>
    <w:rsid w:val="003C0D1A"/>
    <w:rsid w:val="003C0FF6"/>
    <w:rsid w:val="003C1291"/>
    <w:rsid w:val="003C12D1"/>
    <w:rsid w:val="003C1788"/>
    <w:rsid w:val="003C1841"/>
    <w:rsid w:val="003C189F"/>
    <w:rsid w:val="003C1901"/>
    <w:rsid w:val="003C191F"/>
    <w:rsid w:val="003C212D"/>
    <w:rsid w:val="003C239E"/>
    <w:rsid w:val="003C23A8"/>
    <w:rsid w:val="003C23D9"/>
    <w:rsid w:val="003C2581"/>
    <w:rsid w:val="003C328D"/>
    <w:rsid w:val="003C36B3"/>
    <w:rsid w:val="003C38F7"/>
    <w:rsid w:val="003C3917"/>
    <w:rsid w:val="003C39F5"/>
    <w:rsid w:val="003C3CC5"/>
    <w:rsid w:val="003C3D3B"/>
    <w:rsid w:val="003C4120"/>
    <w:rsid w:val="003C41A5"/>
    <w:rsid w:val="003C4204"/>
    <w:rsid w:val="003C452A"/>
    <w:rsid w:val="003C467B"/>
    <w:rsid w:val="003C48EA"/>
    <w:rsid w:val="003C53D3"/>
    <w:rsid w:val="003C55F6"/>
    <w:rsid w:val="003C58C0"/>
    <w:rsid w:val="003C5B83"/>
    <w:rsid w:val="003C5D14"/>
    <w:rsid w:val="003C61B0"/>
    <w:rsid w:val="003C6504"/>
    <w:rsid w:val="003C658A"/>
    <w:rsid w:val="003C69A7"/>
    <w:rsid w:val="003C6A10"/>
    <w:rsid w:val="003C6B07"/>
    <w:rsid w:val="003C6C6D"/>
    <w:rsid w:val="003C7262"/>
    <w:rsid w:val="003C76F9"/>
    <w:rsid w:val="003C7CF1"/>
    <w:rsid w:val="003C7DA9"/>
    <w:rsid w:val="003C7E61"/>
    <w:rsid w:val="003C7F36"/>
    <w:rsid w:val="003C7F41"/>
    <w:rsid w:val="003D0933"/>
    <w:rsid w:val="003D0B37"/>
    <w:rsid w:val="003D0D78"/>
    <w:rsid w:val="003D1087"/>
    <w:rsid w:val="003D12CB"/>
    <w:rsid w:val="003D1711"/>
    <w:rsid w:val="003D1952"/>
    <w:rsid w:val="003D1A7D"/>
    <w:rsid w:val="003D2415"/>
    <w:rsid w:val="003D24C1"/>
    <w:rsid w:val="003D277F"/>
    <w:rsid w:val="003D27B5"/>
    <w:rsid w:val="003D2B36"/>
    <w:rsid w:val="003D2C6F"/>
    <w:rsid w:val="003D2D53"/>
    <w:rsid w:val="003D3002"/>
    <w:rsid w:val="003D301C"/>
    <w:rsid w:val="003D347B"/>
    <w:rsid w:val="003D3897"/>
    <w:rsid w:val="003D459F"/>
    <w:rsid w:val="003D48D7"/>
    <w:rsid w:val="003D4CA9"/>
    <w:rsid w:val="003D4D50"/>
    <w:rsid w:val="003D4E34"/>
    <w:rsid w:val="003D4FE4"/>
    <w:rsid w:val="003D52D3"/>
    <w:rsid w:val="003D5816"/>
    <w:rsid w:val="003D5F98"/>
    <w:rsid w:val="003D616E"/>
    <w:rsid w:val="003D6287"/>
    <w:rsid w:val="003D6344"/>
    <w:rsid w:val="003D678A"/>
    <w:rsid w:val="003D682A"/>
    <w:rsid w:val="003D6857"/>
    <w:rsid w:val="003D6B67"/>
    <w:rsid w:val="003D6C76"/>
    <w:rsid w:val="003D6DDE"/>
    <w:rsid w:val="003D6F81"/>
    <w:rsid w:val="003D71C0"/>
    <w:rsid w:val="003D740D"/>
    <w:rsid w:val="003D7590"/>
    <w:rsid w:val="003D7852"/>
    <w:rsid w:val="003D7DBD"/>
    <w:rsid w:val="003D7E7A"/>
    <w:rsid w:val="003E01C4"/>
    <w:rsid w:val="003E07BF"/>
    <w:rsid w:val="003E096D"/>
    <w:rsid w:val="003E0C8F"/>
    <w:rsid w:val="003E0EC2"/>
    <w:rsid w:val="003E0EEC"/>
    <w:rsid w:val="003E1014"/>
    <w:rsid w:val="003E1336"/>
    <w:rsid w:val="003E1DA1"/>
    <w:rsid w:val="003E1F0D"/>
    <w:rsid w:val="003E3341"/>
    <w:rsid w:val="003E3A28"/>
    <w:rsid w:val="003E3A9E"/>
    <w:rsid w:val="003E3C68"/>
    <w:rsid w:val="003E3C7E"/>
    <w:rsid w:val="003E3D12"/>
    <w:rsid w:val="003E3F53"/>
    <w:rsid w:val="003E439E"/>
    <w:rsid w:val="003E4BD7"/>
    <w:rsid w:val="003E4BDD"/>
    <w:rsid w:val="003E4C6F"/>
    <w:rsid w:val="003E4E4F"/>
    <w:rsid w:val="003E55A6"/>
    <w:rsid w:val="003E5916"/>
    <w:rsid w:val="003E5BCB"/>
    <w:rsid w:val="003E5F6B"/>
    <w:rsid w:val="003E6032"/>
    <w:rsid w:val="003E6381"/>
    <w:rsid w:val="003E6588"/>
    <w:rsid w:val="003E658E"/>
    <w:rsid w:val="003E6632"/>
    <w:rsid w:val="003E69FD"/>
    <w:rsid w:val="003E6C31"/>
    <w:rsid w:val="003E705D"/>
    <w:rsid w:val="003E717B"/>
    <w:rsid w:val="003E72A0"/>
    <w:rsid w:val="003E73E6"/>
    <w:rsid w:val="003E7403"/>
    <w:rsid w:val="003E7445"/>
    <w:rsid w:val="003E74D7"/>
    <w:rsid w:val="003E750E"/>
    <w:rsid w:val="003E7630"/>
    <w:rsid w:val="003E77E4"/>
    <w:rsid w:val="003E7ABD"/>
    <w:rsid w:val="003E7BC7"/>
    <w:rsid w:val="003E7F42"/>
    <w:rsid w:val="003E7F65"/>
    <w:rsid w:val="003F01ED"/>
    <w:rsid w:val="003F04E7"/>
    <w:rsid w:val="003F05EC"/>
    <w:rsid w:val="003F0948"/>
    <w:rsid w:val="003F0C35"/>
    <w:rsid w:val="003F0D9A"/>
    <w:rsid w:val="003F1119"/>
    <w:rsid w:val="003F14D3"/>
    <w:rsid w:val="003F16C0"/>
    <w:rsid w:val="003F16EA"/>
    <w:rsid w:val="003F19FF"/>
    <w:rsid w:val="003F1BCF"/>
    <w:rsid w:val="003F1E4B"/>
    <w:rsid w:val="003F1FD7"/>
    <w:rsid w:val="003F26A8"/>
    <w:rsid w:val="003F2839"/>
    <w:rsid w:val="003F2974"/>
    <w:rsid w:val="003F2EB7"/>
    <w:rsid w:val="003F2F77"/>
    <w:rsid w:val="003F3890"/>
    <w:rsid w:val="003F3AB4"/>
    <w:rsid w:val="003F3B0D"/>
    <w:rsid w:val="003F3B41"/>
    <w:rsid w:val="003F4025"/>
    <w:rsid w:val="003F4059"/>
    <w:rsid w:val="003F4A0C"/>
    <w:rsid w:val="003F4B6E"/>
    <w:rsid w:val="003F4C50"/>
    <w:rsid w:val="003F4D85"/>
    <w:rsid w:val="003F4D87"/>
    <w:rsid w:val="003F4FFE"/>
    <w:rsid w:val="003F5038"/>
    <w:rsid w:val="003F5243"/>
    <w:rsid w:val="003F5369"/>
    <w:rsid w:val="003F556E"/>
    <w:rsid w:val="003F57AA"/>
    <w:rsid w:val="003F582A"/>
    <w:rsid w:val="003F5900"/>
    <w:rsid w:val="003F59D9"/>
    <w:rsid w:val="003F5A4E"/>
    <w:rsid w:val="003F5B6C"/>
    <w:rsid w:val="003F5E85"/>
    <w:rsid w:val="003F5FCF"/>
    <w:rsid w:val="003F61ED"/>
    <w:rsid w:val="003F62BD"/>
    <w:rsid w:val="003F63A5"/>
    <w:rsid w:val="003F69CD"/>
    <w:rsid w:val="003F6A33"/>
    <w:rsid w:val="003F6B63"/>
    <w:rsid w:val="003F70C0"/>
    <w:rsid w:val="003F7122"/>
    <w:rsid w:val="003F7645"/>
    <w:rsid w:val="003F7884"/>
    <w:rsid w:val="003F78D8"/>
    <w:rsid w:val="003F7C71"/>
    <w:rsid w:val="003F7E5F"/>
    <w:rsid w:val="004001CC"/>
    <w:rsid w:val="0040022B"/>
    <w:rsid w:val="0040041A"/>
    <w:rsid w:val="0040052B"/>
    <w:rsid w:val="0040088C"/>
    <w:rsid w:val="00400B8C"/>
    <w:rsid w:val="00400CB5"/>
    <w:rsid w:val="00400FBA"/>
    <w:rsid w:val="004013D2"/>
    <w:rsid w:val="00401794"/>
    <w:rsid w:val="00401B96"/>
    <w:rsid w:val="00401C4A"/>
    <w:rsid w:val="0040203F"/>
    <w:rsid w:val="00402105"/>
    <w:rsid w:val="00402164"/>
    <w:rsid w:val="0040226E"/>
    <w:rsid w:val="00402CC2"/>
    <w:rsid w:val="00402D05"/>
    <w:rsid w:val="00402E4C"/>
    <w:rsid w:val="00402EA5"/>
    <w:rsid w:val="00403159"/>
    <w:rsid w:val="004031E1"/>
    <w:rsid w:val="00403511"/>
    <w:rsid w:val="004038F9"/>
    <w:rsid w:val="00403A60"/>
    <w:rsid w:val="00403BDB"/>
    <w:rsid w:val="00403E7B"/>
    <w:rsid w:val="004044E5"/>
    <w:rsid w:val="004049A5"/>
    <w:rsid w:val="004049F5"/>
    <w:rsid w:val="00404B5B"/>
    <w:rsid w:val="00404CBC"/>
    <w:rsid w:val="00404E92"/>
    <w:rsid w:val="00405042"/>
    <w:rsid w:val="004052F1"/>
    <w:rsid w:val="00405487"/>
    <w:rsid w:val="004059BE"/>
    <w:rsid w:val="00406150"/>
    <w:rsid w:val="00406847"/>
    <w:rsid w:val="00406AD1"/>
    <w:rsid w:val="00406AFA"/>
    <w:rsid w:val="00406E56"/>
    <w:rsid w:val="0040726E"/>
    <w:rsid w:val="004072AD"/>
    <w:rsid w:val="00407506"/>
    <w:rsid w:val="00407585"/>
    <w:rsid w:val="00407A95"/>
    <w:rsid w:val="0041032C"/>
    <w:rsid w:val="00410490"/>
    <w:rsid w:val="004104EC"/>
    <w:rsid w:val="004105BA"/>
    <w:rsid w:val="004105E9"/>
    <w:rsid w:val="004105F8"/>
    <w:rsid w:val="0041083A"/>
    <w:rsid w:val="0041084F"/>
    <w:rsid w:val="0041087E"/>
    <w:rsid w:val="00410DBB"/>
    <w:rsid w:val="004114B6"/>
    <w:rsid w:val="004114C5"/>
    <w:rsid w:val="004116A8"/>
    <w:rsid w:val="00411C6C"/>
    <w:rsid w:val="00411E6D"/>
    <w:rsid w:val="00411F6D"/>
    <w:rsid w:val="00412285"/>
    <w:rsid w:val="00412328"/>
    <w:rsid w:val="004123B8"/>
    <w:rsid w:val="00412528"/>
    <w:rsid w:val="00412C61"/>
    <w:rsid w:val="00412DA7"/>
    <w:rsid w:val="00412E21"/>
    <w:rsid w:val="00412E91"/>
    <w:rsid w:val="00413482"/>
    <w:rsid w:val="0041348F"/>
    <w:rsid w:val="00413611"/>
    <w:rsid w:val="00413AA5"/>
    <w:rsid w:val="00413CD8"/>
    <w:rsid w:val="00413D6A"/>
    <w:rsid w:val="0041417C"/>
    <w:rsid w:val="0041458A"/>
    <w:rsid w:val="0041483D"/>
    <w:rsid w:val="00414ABD"/>
    <w:rsid w:val="00414AD3"/>
    <w:rsid w:val="00414D49"/>
    <w:rsid w:val="00414D9B"/>
    <w:rsid w:val="00414DFF"/>
    <w:rsid w:val="00414ECE"/>
    <w:rsid w:val="00415077"/>
    <w:rsid w:val="0041508E"/>
    <w:rsid w:val="00415204"/>
    <w:rsid w:val="004156AB"/>
    <w:rsid w:val="004157EC"/>
    <w:rsid w:val="004157F6"/>
    <w:rsid w:val="00415897"/>
    <w:rsid w:val="00415AD5"/>
    <w:rsid w:val="00415C52"/>
    <w:rsid w:val="00415D58"/>
    <w:rsid w:val="00415E8A"/>
    <w:rsid w:val="00416580"/>
    <w:rsid w:val="00416876"/>
    <w:rsid w:val="00416A8F"/>
    <w:rsid w:val="00416B70"/>
    <w:rsid w:val="00416DC8"/>
    <w:rsid w:val="00416E8B"/>
    <w:rsid w:val="004171B0"/>
    <w:rsid w:val="00417320"/>
    <w:rsid w:val="00417636"/>
    <w:rsid w:val="004176D5"/>
    <w:rsid w:val="0041773D"/>
    <w:rsid w:val="0041779E"/>
    <w:rsid w:val="004177CF"/>
    <w:rsid w:val="00417BE2"/>
    <w:rsid w:val="0042027E"/>
    <w:rsid w:val="004202E8"/>
    <w:rsid w:val="0042051B"/>
    <w:rsid w:val="00420561"/>
    <w:rsid w:val="004205D3"/>
    <w:rsid w:val="004208FF"/>
    <w:rsid w:val="004209A3"/>
    <w:rsid w:val="00420A28"/>
    <w:rsid w:val="00421049"/>
    <w:rsid w:val="00421244"/>
    <w:rsid w:val="004212EB"/>
    <w:rsid w:val="0042151E"/>
    <w:rsid w:val="0042163E"/>
    <w:rsid w:val="0042169F"/>
    <w:rsid w:val="00421F25"/>
    <w:rsid w:val="00421F72"/>
    <w:rsid w:val="0042219C"/>
    <w:rsid w:val="00422260"/>
    <w:rsid w:val="004227D5"/>
    <w:rsid w:val="00422894"/>
    <w:rsid w:val="00423109"/>
    <w:rsid w:val="00423369"/>
    <w:rsid w:val="00423733"/>
    <w:rsid w:val="00423ECA"/>
    <w:rsid w:val="00424476"/>
    <w:rsid w:val="00424B83"/>
    <w:rsid w:val="00424C66"/>
    <w:rsid w:val="00424D13"/>
    <w:rsid w:val="00424DBD"/>
    <w:rsid w:val="00424E94"/>
    <w:rsid w:val="00424F49"/>
    <w:rsid w:val="00425106"/>
    <w:rsid w:val="004253BB"/>
    <w:rsid w:val="004254AE"/>
    <w:rsid w:val="0042565A"/>
    <w:rsid w:val="00425780"/>
    <w:rsid w:val="00425AD9"/>
    <w:rsid w:val="00425BBE"/>
    <w:rsid w:val="00425C1A"/>
    <w:rsid w:val="00425E5C"/>
    <w:rsid w:val="004260FC"/>
    <w:rsid w:val="00426269"/>
    <w:rsid w:val="0042656B"/>
    <w:rsid w:val="00426A68"/>
    <w:rsid w:val="00426D00"/>
    <w:rsid w:val="00426DF4"/>
    <w:rsid w:val="00426F6A"/>
    <w:rsid w:val="00427081"/>
    <w:rsid w:val="004277C4"/>
    <w:rsid w:val="004278E1"/>
    <w:rsid w:val="00427AD5"/>
    <w:rsid w:val="00427B2F"/>
    <w:rsid w:val="00430383"/>
    <w:rsid w:val="00430434"/>
    <w:rsid w:val="00430B2E"/>
    <w:rsid w:val="00430EA8"/>
    <w:rsid w:val="00430FA5"/>
    <w:rsid w:val="00431037"/>
    <w:rsid w:val="0043106F"/>
    <w:rsid w:val="004310A1"/>
    <w:rsid w:val="004310E3"/>
    <w:rsid w:val="0043113A"/>
    <w:rsid w:val="0043143C"/>
    <w:rsid w:val="004315A7"/>
    <w:rsid w:val="00431868"/>
    <w:rsid w:val="00431980"/>
    <w:rsid w:val="00431E32"/>
    <w:rsid w:val="00431F7E"/>
    <w:rsid w:val="00431FF8"/>
    <w:rsid w:val="00432044"/>
    <w:rsid w:val="0043243E"/>
    <w:rsid w:val="0043271D"/>
    <w:rsid w:val="00432731"/>
    <w:rsid w:val="00432C56"/>
    <w:rsid w:val="00432CB2"/>
    <w:rsid w:val="00432F03"/>
    <w:rsid w:val="004331D2"/>
    <w:rsid w:val="004332FD"/>
    <w:rsid w:val="00433488"/>
    <w:rsid w:val="004334E9"/>
    <w:rsid w:val="00433713"/>
    <w:rsid w:val="00433769"/>
    <w:rsid w:val="00433907"/>
    <w:rsid w:val="00433E35"/>
    <w:rsid w:val="00434065"/>
    <w:rsid w:val="0043437F"/>
    <w:rsid w:val="0043469D"/>
    <w:rsid w:val="004346B3"/>
    <w:rsid w:val="00434B5C"/>
    <w:rsid w:val="00434B8F"/>
    <w:rsid w:val="00435113"/>
    <w:rsid w:val="004351F6"/>
    <w:rsid w:val="004352D5"/>
    <w:rsid w:val="0043537D"/>
    <w:rsid w:val="004353AA"/>
    <w:rsid w:val="00435887"/>
    <w:rsid w:val="00435AF5"/>
    <w:rsid w:val="00435B6F"/>
    <w:rsid w:val="00435C0D"/>
    <w:rsid w:val="00435D20"/>
    <w:rsid w:val="00435D28"/>
    <w:rsid w:val="00435DE2"/>
    <w:rsid w:val="004362B6"/>
    <w:rsid w:val="0043640E"/>
    <w:rsid w:val="004366B3"/>
    <w:rsid w:val="0043671C"/>
    <w:rsid w:val="004367CE"/>
    <w:rsid w:val="00436A43"/>
    <w:rsid w:val="004371D9"/>
    <w:rsid w:val="004379DA"/>
    <w:rsid w:val="00437A4E"/>
    <w:rsid w:val="00437BAE"/>
    <w:rsid w:val="00437DC7"/>
    <w:rsid w:val="00437EE4"/>
    <w:rsid w:val="00440505"/>
    <w:rsid w:val="00440539"/>
    <w:rsid w:val="0044080F"/>
    <w:rsid w:val="00440917"/>
    <w:rsid w:val="00440A42"/>
    <w:rsid w:val="00440AFF"/>
    <w:rsid w:val="00440C89"/>
    <w:rsid w:val="00440EB3"/>
    <w:rsid w:val="00441217"/>
    <w:rsid w:val="0044125F"/>
    <w:rsid w:val="0044135B"/>
    <w:rsid w:val="00441742"/>
    <w:rsid w:val="004419A0"/>
    <w:rsid w:val="00441B71"/>
    <w:rsid w:val="004420D5"/>
    <w:rsid w:val="0044236E"/>
    <w:rsid w:val="00442377"/>
    <w:rsid w:val="0044238F"/>
    <w:rsid w:val="0044239F"/>
    <w:rsid w:val="004423CC"/>
    <w:rsid w:val="00442719"/>
    <w:rsid w:val="00442930"/>
    <w:rsid w:val="004429FF"/>
    <w:rsid w:val="00442A32"/>
    <w:rsid w:val="00443271"/>
    <w:rsid w:val="004432BF"/>
    <w:rsid w:val="00443817"/>
    <w:rsid w:val="0044397D"/>
    <w:rsid w:val="00443AD3"/>
    <w:rsid w:val="00443C77"/>
    <w:rsid w:val="00444158"/>
    <w:rsid w:val="00444272"/>
    <w:rsid w:val="00444898"/>
    <w:rsid w:val="00444937"/>
    <w:rsid w:val="004449B3"/>
    <w:rsid w:val="0044509A"/>
    <w:rsid w:val="0044537B"/>
    <w:rsid w:val="00445539"/>
    <w:rsid w:val="00445DD6"/>
    <w:rsid w:val="00445E27"/>
    <w:rsid w:val="00445F6E"/>
    <w:rsid w:val="00446208"/>
    <w:rsid w:val="0044625C"/>
    <w:rsid w:val="00446477"/>
    <w:rsid w:val="0044649D"/>
    <w:rsid w:val="00446571"/>
    <w:rsid w:val="004466A3"/>
    <w:rsid w:val="00446923"/>
    <w:rsid w:val="00446CE8"/>
    <w:rsid w:val="0044706B"/>
    <w:rsid w:val="004474AD"/>
    <w:rsid w:val="00447A3A"/>
    <w:rsid w:val="00447E4E"/>
    <w:rsid w:val="0045003E"/>
    <w:rsid w:val="00450130"/>
    <w:rsid w:val="004502AD"/>
    <w:rsid w:val="00450469"/>
    <w:rsid w:val="004506B9"/>
    <w:rsid w:val="004508DE"/>
    <w:rsid w:val="004509A4"/>
    <w:rsid w:val="00450BD4"/>
    <w:rsid w:val="00450E69"/>
    <w:rsid w:val="00451223"/>
    <w:rsid w:val="0045126F"/>
    <w:rsid w:val="00451614"/>
    <w:rsid w:val="00451896"/>
    <w:rsid w:val="00451897"/>
    <w:rsid w:val="00451A63"/>
    <w:rsid w:val="00451AC9"/>
    <w:rsid w:val="00451BC7"/>
    <w:rsid w:val="00452241"/>
    <w:rsid w:val="00452526"/>
    <w:rsid w:val="00452659"/>
    <w:rsid w:val="00452AB4"/>
    <w:rsid w:val="00452B42"/>
    <w:rsid w:val="00452C9B"/>
    <w:rsid w:val="00452DB8"/>
    <w:rsid w:val="0045316E"/>
    <w:rsid w:val="004534C1"/>
    <w:rsid w:val="004535FE"/>
    <w:rsid w:val="004538CF"/>
    <w:rsid w:val="00453DD2"/>
    <w:rsid w:val="004540ED"/>
    <w:rsid w:val="0045411A"/>
    <w:rsid w:val="00454275"/>
    <w:rsid w:val="00454A11"/>
    <w:rsid w:val="00454BF7"/>
    <w:rsid w:val="0045506B"/>
    <w:rsid w:val="004552C7"/>
    <w:rsid w:val="00455308"/>
    <w:rsid w:val="00455598"/>
    <w:rsid w:val="004557DF"/>
    <w:rsid w:val="00455A64"/>
    <w:rsid w:val="00455ABA"/>
    <w:rsid w:val="00455BC9"/>
    <w:rsid w:val="00455EE6"/>
    <w:rsid w:val="00455FBA"/>
    <w:rsid w:val="004561CE"/>
    <w:rsid w:val="00456337"/>
    <w:rsid w:val="004565E6"/>
    <w:rsid w:val="004565F5"/>
    <w:rsid w:val="00456702"/>
    <w:rsid w:val="00456844"/>
    <w:rsid w:val="0045696C"/>
    <w:rsid w:val="00456AD2"/>
    <w:rsid w:val="00456C86"/>
    <w:rsid w:val="00456D2A"/>
    <w:rsid w:val="00456EA8"/>
    <w:rsid w:val="00457307"/>
    <w:rsid w:val="00457460"/>
    <w:rsid w:val="004577C5"/>
    <w:rsid w:val="0045782F"/>
    <w:rsid w:val="00457983"/>
    <w:rsid w:val="00460598"/>
    <w:rsid w:val="0046069D"/>
    <w:rsid w:val="00460A45"/>
    <w:rsid w:val="00460AA8"/>
    <w:rsid w:val="004611B9"/>
    <w:rsid w:val="00461237"/>
    <w:rsid w:val="0046142A"/>
    <w:rsid w:val="004618B3"/>
    <w:rsid w:val="00461928"/>
    <w:rsid w:val="00461B4B"/>
    <w:rsid w:val="00461FB8"/>
    <w:rsid w:val="00462087"/>
    <w:rsid w:val="0046210B"/>
    <w:rsid w:val="00462522"/>
    <w:rsid w:val="004625B1"/>
    <w:rsid w:val="00462E60"/>
    <w:rsid w:val="00462F3F"/>
    <w:rsid w:val="00462FAB"/>
    <w:rsid w:val="00463125"/>
    <w:rsid w:val="004631B9"/>
    <w:rsid w:val="004639C2"/>
    <w:rsid w:val="00463B75"/>
    <w:rsid w:val="0046401E"/>
    <w:rsid w:val="004640B0"/>
    <w:rsid w:val="004640F5"/>
    <w:rsid w:val="00464D9E"/>
    <w:rsid w:val="00465054"/>
    <w:rsid w:val="00465347"/>
    <w:rsid w:val="004653C0"/>
    <w:rsid w:val="0046548C"/>
    <w:rsid w:val="004654DC"/>
    <w:rsid w:val="00465736"/>
    <w:rsid w:val="004657A4"/>
    <w:rsid w:val="004659A3"/>
    <w:rsid w:val="004659D2"/>
    <w:rsid w:val="00465A24"/>
    <w:rsid w:val="00465A97"/>
    <w:rsid w:val="00465B2C"/>
    <w:rsid w:val="00465D85"/>
    <w:rsid w:val="00465E03"/>
    <w:rsid w:val="00466011"/>
    <w:rsid w:val="00466124"/>
    <w:rsid w:val="004665CC"/>
    <w:rsid w:val="004668FF"/>
    <w:rsid w:val="00466C4B"/>
    <w:rsid w:val="00466D8A"/>
    <w:rsid w:val="00466F80"/>
    <w:rsid w:val="00467063"/>
    <w:rsid w:val="0046736F"/>
    <w:rsid w:val="00467700"/>
    <w:rsid w:val="00467840"/>
    <w:rsid w:val="00467B2D"/>
    <w:rsid w:val="00467B6A"/>
    <w:rsid w:val="00470060"/>
    <w:rsid w:val="00470092"/>
    <w:rsid w:val="004707E7"/>
    <w:rsid w:val="00470D24"/>
    <w:rsid w:val="00470E4F"/>
    <w:rsid w:val="00471063"/>
    <w:rsid w:val="00471107"/>
    <w:rsid w:val="004715AE"/>
    <w:rsid w:val="00471C81"/>
    <w:rsid w:val="00471CE0"/>
    <w:rsid w:val="00471F7D"/>
    <w:rsid w:val="00471FDA"/>
    <w:rsid w:val="004720DE"/>
    <w:rsid w:val="00472524"/>
    <w:rsid w:val="00472854"/>
    <w:rsid w:val="00472B3F"/>
    <w:rsid w:val="00472DFD"/>
    <w:rsid w:val="004731FB"/>
    <w:rsid w:val="00473247"/>
    <w:rsid w:val="004732C3"/>
    <w:rsid w:val="00473586"/>
    <w:rsid w:val="0047399C"/>
    <w:rsid w:val="00473B25"/>
    <w:rsid w:val="00473B4E"/>
    <w:rsid w:val="00473CEC"/>
    <w:rsid w:val="00473EE1"/>
    <w:rsid w:val="00473F8A"/>
    <w:rsid w:val="0047402A"/>
    <w:rsid w:val="00474122"/>
    <w:rsid w:val="004745C5"/>
    <w:rsid w:val="004749B3"/>
    <w:rsid w:val="004749D2"/>
    <w:rsid w:val="004749DD"/>
    <w:rsid w:val="004749F6"/>
    <w:rsid w:val="00474F0A"/>
    <w:rsid w:val="004750EA"/>
    <w:rsid w:val="004752DF"/>
    <w:rsid w:val="00475416"/>
    <w:rsid w:val="0047544D"/>
    <w:rsid w:val="00475516"/>
    <w:rsid w:val="0047551C"/>
    <w:rsid w:val="00475615"/>
    <w:rsid w:val="0047565B"/>
    <w:rsid w:val="00475937"/>
    <w:rsid w:val="0047684F"/>
    <w:rsid w:val="00476A51"/>
    <w:rsid w:val="00476D0E"/>
    <w:rsid w:val="00476D38"/>
    <w:rsid w:val="00476D6C"/>
    <w:rsid w:val="00476DF4"/>
    <w:rsid w:val="00476EC9"/>
    <w:rsid w:val="00476F83"/>
    <w:rsid w:val="00476FFD"/>
    <w:rsid w:val="0047703B"/>
    <w:rsid w:val="00477312"/>
    <w:rsid w:val="0047749C"/>
    <w:rsid w:val="00477929"/>
    <w:rsid w:val="00477AF9"/>
    <w:rsid w:val="00477BC2"/>
    <w:rsid w:val="00477D1B"/>
    <w:rsid w:val="0048004E"/>
    <w:rsid w:val="004801A2"/>
    <w:rsid w:val="004803F9"/>
    <w:rsid w:val="0048050F"/>
    <w:rsid w:val="00480597"/>
    <w:rsid w:val="004806A9"/>
    <w:rsid w:val="0048071A"/>
    <w:rsid w:val="00480D6C"/>
    <w:rsid w:val="0048129C"/>
    <w:rsid w:val="00481928"/>
    <w:rsid w:val="00481BCA"/>
    <w:rsid w:val="00481E8B"/>
    <w:rsid w:val="00481FDB"/>
    <w:rsid w:val="004820B8"/>
    <w:rsid w:val="004821AF"/>
    <w:rsid w:val="0048285C"/>
    <w:rsid w:val="00482C80"/>
    <w:rsid w:val="00483680"/>
    <w:rsid w:val="004836B1"/>
    <w:rsid w:val="004839D4"/>
    <w:rsid w:val="00483B87"/>
    <w:rsid w:val="00483DFA"/>
    <w:rsid w:val="0048438E"/>
    <w:rsid w:val="0048460B"/>
    <w:rsid w:val="004846BD"/>
    <w:rsid w:val="00484753"/>
    <w:rsid w:val="00484B94"/>
    <w:rsid w:val="00484C23"/>
    <w:rsid w:val="0048503A"/>
    <w:rsid w:val="004850C4"/>
    <w:rsid w:val="0048541D"/>
    <w:rsid w:val="004858A8"/>
    <w:rsid w:val="00485942"/>
    <w:rsid w:val="00485A6D"/>
    <w:rsid w:val="00485C6E"/>
    <w:rsid w:val="00485CDC"/>
    <w:rsid w:val="00485E7C"/>
    <w:rsid w:val="004862A7"/>
    <w:rsid w:val="004867DD"/>
    <w:rsid w:val="00486976"/>
    <w:rsid w:val="004876F8"/>
    <w:rsid w:val="00487F08"/>
    <w:rsid w:val="0049023D"/>
    <w:rsid w:val="004904D5"/>
    <w:rsid w:val="00490A8D"/>
    <w:rsid w:val="00490AF9"/>
    <w:rsid w:val="00490B90"/>
    <w:rsid w:val="00490FF3"/>
    <w:rsid w:val="00491114"/>
    <w:rsid w:val="00491209"/>
    <w:rsid w:val="00491388"/>
    <w:rsid w:val="004915E6"/>
    <w:rsid w:val="0049174D"/>
    <w:rsid w:val="00491A20"/>
    <w:rsid w:val="00491ABE"/>
    <w:rsid w:val="004923B0"/>
    <w:rsid w:val="004923C7"/>
    <w:rsid w:val="0049272F"/>
    <w:rsid w:val="00492C70"/>
    <w:rsid w:val="00492F59"/>
    <w:rsid w:val="004931E1"/>
    <w:rsid w:val="0049353D"/>
    <w:rsid w:val="00493750"/>
    <w:rsid w:val="004939C9"/>
    <w:rsid w:val="00493AF6"/>
    <w:rsid w:val="00494187"/>
    <w:rsid w:val="004941E5"/>
    <w:rsid w:val="00494468"/>
    <w:rsid w:val="00494529"/>
    <w:rsid w:val="004948B9"/>
    <w:rsid w:val="004949F7"/>
    <w:rsid w:val="00494A62"/>
    <w:rsid w:val="00494E16"/>
    <w:rsid w:val="0049503A"/>
    <w:rsid w:val="0049533C"/>
    <w:rsid w:val="00495601"/>
    <w:rsid w:val="00495723"/>
    <w:rsid w:val="00495BC0"/>
    <w:rsid w:val="00495CD6"/>
    <w:rsid w:val="004960E6"/>
    <w:rsid w:val="00496326"/>
    <w:rsid w:val="0049662E"/>
    <w:rsid w:val="00496769"/>
    <w:rsid w:val="00496818"/>
    <w:rsid w:val="00497076"/>
    <w:rsid w:val="00497255"/>
    <w:rsid w:val="004976E2"/>
    <w:rsid w:val="00497938"/>
    <w:rsid w:val="00497F73"/>
    <w:rsid w:val="004A0640"/>
    <w:rsid w:val="004A06D6"/>
    <w:rsid w:val="004A0895"/>
    <w:rsid w:val="004A0AE4"/>
    <w:rsid w:val="004A0AED"/>
    <w:rsid w:val="004A0D5E"/>
    <w:rsid w:val="004A1279"/>
    <w:rsid w:val="004A1400"/>
    <w:rsid w:val="004A14CF"/>
    <w:rsid w:val="004A1508"/>
    <w:rsid w:val="004A209A"/>
    <w:rsid w:val="004A22A9"/>
    <w:rsid w:val="004A2804"/>
    <w:rsid w:val="004A2858"/>
    <w:rsid w:val="004A288C"/>
    <w:rsid w:val="004A29EF"/>
    <w:rsid w:val="004A2AB7"/>
    <w:rsid w:val="004A2D29"/>
    <w:rsid w:val="004A3169"/>
    <w:rsid w:val="004A35DC"/>
    <w:rsid w:val="004A3823"/>
    <w:rsid w:val="004A3D45"/>
    <w:rsid w:val="004A3E38"/>
    <w:rsid w:val="004A4337"/>
    <w:rsid w:val="004A443A"/>
    <w:rsid w:val="004A470A"/>
    <w:rsid w:val="004A48E2"/>
    <w:rsid w:val="004A5084"/>
    <w:rsid w:val="004A56C5"/>
    <w:rsid w:val="004A5C0F"/>
    <w:rsid w:val="004A5C28"/>
    <w:rsid w:val="004A5E50"/>
    <w:rsid w:val="004A61E0"/>
    <w:rsid w:val="004A6566"/>
    <w:rsid w:val="004A66CE"/>
    <w:rsid w:val="004A69B4"/>
    <w:rsid w:val="004A6D09"/>
    <w:rsid w:val="004A6E6E"/>
    <w:rsid w:val="004A6EEF"/>
    <w:rsid w:val="004A72D5"/>
    <w:rsid w:val="004A7410"/>
    <w:rsid w:val="004A7B03"/>
    <w:rsid w:val="004A7BC4"/>
    <w:rsid w:val="004A7BED"/>
    <w:rsid w:val="004A7C5A"/>
    <w:rsid w:val="004A7E07"/>
    <w:rsid w:val="004A7FB5"/>
    <w:rsid w:val="004B0205"/>
    <w:rsid w:val="004B044E"/>
    <w:rsid w:val="004B0453"/>
    <w:rsid w:val="004B0BBF"/>
    <w:rsid w:val="004B0D74"/>
    <w:rsid w:val="004B0E15"/>
    <w:rsid w:val="004B1142"/>
    <w:rsid w:val="004B1151"/>
    <w:rsid w:val="004B140F"/>
    <w:rsid w:val="004B1C81"/>
    <w:rsid w:val="004B1CF7"/>
    <w:rsid w:val="004B2679"/>
    <w:rsid w:val="004B26B5"/>
    <w:rsid w:val="004B2A3F"/>
    <w:rsid w:val="004B2AD3"/>
    <w:rsid w:val="004B2C26"/>
    <w:rsid w:val="004B2EE6"/>
    <w:rsid w:val="004B2F5D"/>
    <w:rsid w:val="004B30F9"/>
    <w:rsid w:val="004B399D"/>
    <w:rsid w:val="004B39A5"/>
    <w:rsid w:val="004B3E44"/>
    <w:rsid w:val="004B44FA"/>
    <w:rsid w:val="004B45DC"/>
    <w:rsid w:val="004B4721"/>
    <w:rsid w:val="004B4A42"/>
    <w:rsid w:val="004B4B92"/>
    <w:rsid w:val="004B4ED6"/>
    <w:rsid w:val="004B4EF6"/>
    <w:rsid w:val="004B5239"/>
    <w:rsid w:val="004B5D43"/>
    <w:rsid w:val="004B60A5"/>
    <w:rsid w:val="004B6208"/>
    <w:rsid w:val="004B6395"/>
    <w:rsid w:val="004B670F"/>
    <w:rsid w:val="004B74E2"/>
    <w:rsid w:val="004B7536"/>
    <w:rsid w:val="004B77E2"/>
    <w:rsid w:val="004B799B"/>
    <w:rsid w:val="004B7A55"/>
    <w:rsid w:val="004B7CE4"/>
    <w:rsid w:val="004B7D04"/>
    <w:rsid w:val="004B7DA4"/>
    <w:rsid w:val="004B7F28"/>
    <w:rsid w:val="004C005B"/>
    <w:rsid w:val="004C005F"/>
    <w:rsid w:val="004C0069"/>
    <w:rsid w:val="004C01A0"/>
    <w:rsid w:val="004C05F2"/>
    <w:rsid w:val="004C0D43"/>
    <w:rsid w:val="004C0FCB"/>
    <w:rsid w:val="004C1020"/>
    <w:rsid w:val="004C1347"/>
    <w:rsid w:val="004C13C0"/>
    <w:rsid w:val="004C1BB1"/>
    <w:rsid w:val="004C2229"/>
    <w:rsid w:val="004C27DA"/>
    <w:rsid w:val="004C29C3"/>
    <w:rsid w:val="004C2DD9"/>
    <w:rsid w:val="004C2E5D"/>
    <w:rsid w:val="004C3187"/>
    <w:rsid w:val="004C339E"/>
    <w:rsid w:val="004C3471"/>
    <w:rsid w:val="004C373C"/>
    <w:rsid w:val="004C3783"/>
    <w:rsid w:val="004C3FD0"/>
    <w:rsid w:val="004C4225"/>
    <w:rsid w:val="004C4513"/>
    <w:rsid w:val="004C474D"/>
    <w:rsid w:val="004C47F8"/>
    <w:rsid w:val="004C4801"/>
    <w:rsid w:val="004C4C09"/>
    <w:rsid w:val="004C4C63"/>
    <w:rsid w:val="004C4EA6"/>
    <w:rsid w:val="004C4ED3"/>
    <w:rsid w:val="004C50FB"/>
    <w:rsid w:val="004C5269"/>
    <w:rsid w:val="004C56A8"/>
    <w:rsid w:val="004C59C1"/>
    <w:rsid w:val="004C5D61"/>
    <w:rsid w:val="004C620B"/>
    <w:rsid w:val="004C66A2"/>
    <w:rsid w:val="004C6972"/>
    <w:rsid w:val="004C6A2F"/>
    <w:rsid w:val="004C6A94"/>
    <w:rsid w:val="004C70F1"/>
    <w:rsid w:val="004C7115"/>
    <w:rsid w:val="004C71E3"/>
    <w:rsid w:val="004C7453"/>
    <w:rsid w:val="004C74E2"/>
    <w:rsid w:val="004C781F"/>
    <w:rsid w:val="004C78B6"/>
    <w:rsid w:val="004C7A47"/>
    <w:rsid w:val="004D00A0"/>
    <w:rsid w:val="004D0142"/>
    <w:rsid w:val="004D0209"/>
    <w:rsid w:val="004D039A"/>
    <w:rsid w:val="004D0727"/>
    <w:rsid w:val="004D0839"/>
    <w:rsid w:val="004D08E0"/>
    <w:rsid w:val="004D1058"/>
    <w:rsid w:val="004D10D9"/>
    <w:rsid w:val="004D115D"/>
    <w:rsid w:val="004D138A"/>
    <w:rsid w:val="004D1736"/>
    <w:rsid w:val="004D18E7"/>
    <w:rsid w:val="004D19AA"/>
    <w:rsid w:val="004D2010"/>
    <w:rsid w:val="004D2077"/>
    <w:rsid w:val="004D256E"/>
    <w:rsid w:val="004D2AAC"/>
    <w:rsid w:val="004D2ADD"/>
    <w:rsid w:val="004D2D1E"/>
    <w:rsid w:val="004D2EAE"/>
    <w:rsid w:val="004D308A"/>
    <w:rsid w:val="004D30A5"/>
    <w:rsid w:val="004D369C"/>
    <w:rsid w:val="004D36EB"/>
    <w:rsid w:val="004D4010"/>
    <w:rsid w:val="004D429E"/>
    <w:rsid w:val="004D4371"/>
    <w:rsid w:val="004D43C2"/>
    <w:rsid w:val="004D4842"/>
    <w:rsid w:val="004D48A4"/>
    <w:rsid w:val="004D4ACF"/>
    <w:rsid w:val="004D4FAB"/>
    <w:rsid w:val="004D50A2"/>
    <w:rsid w:val="004D50EE"/>
    <w:rsid w:val="004D516B"/>
    <w:rsid w:val="004D5246"/>
    <w:rsid w:val="004D5462"/>
    <w:rsid w:val="004D5AC4"/>
    <w:rsid w:val="004D5B3F"/>
    <w:rsid w:val="004D60DA"/>
    <w:rsid w:val="004D6446"/>
    <w:rsid w:val="004D65AB"/>
    <w:rsid w:val="004D6764"/>
    <w:rsid w:val="004D6DBF"/>
    <w:rsid w:val="004D7230"/>
    <w:rsid w:val="004D72F1"/>
    <w:rsid w:val="004D7316"/>
    <w:rsid w:val="004D7589"/>
    <w:rsid w:val="004E0688"/>
    <w:rsid w:val="004E06D2"/>
    <w:rsid w:val="004E07A3"/>
    <w:rsid w:val="004E1030"/>
    <w:rsid w:val="004E104B"/>
    <w:rsid w:val="004E1227"/>
    <w:rsid w:val="004E13D2"/>
    <w:rsid w:val="004E156D"/>
    <w:rsid w:val="004E1669"/>
    <w:rsid w:val="004E1676"/>
    <w:rsid w:val="004E167D"/>
    <w:rsid w:val="004E1740"/>
    <w:rsid w:val="004E1B27"/>
    <w:rsid w:val="004E1B31"/>
    <w:rsid w:val="004E1D8A"/>
    <w:rsid w:val="004E209D"/>
    <w:rsid w:val="004E2349"/>
    <w:rsid w:val="004E26BD"/>
    <w:rsid w:val="004E2EFD"/>
    <w:rsid w:val="004E32CB"/>
    <w:rsid w:val="004E3602"/>
    <w:rsid w:val="004E3A94"/>
    <w:rsid w:val="004E3BBE"/>
    <w:rsid w:val="004E412A"/>
    <w:rsid w:val="004E4195"/>
    <w:rsid w:val="004E431C"/>
    <w:rsid w:val="004E4342"/>
    <w:rsid w:val="004E434C"/>
    <w:rsid w:val="004E4450"/>
    <w:rsid w:val="004E4A5B"/>
    <w:rsid w:val="004E5168"/>
    <w:rsid w:val="004E517F"/>
    <w:rsid w:val="004E573F"/>
    <w:rsid w:val="004E5AEF"/>
    <w:rsid w:val="004E5BE9"/>
    <w:rsid w:val="004E6289"/>
    <w:rsid w:val="004E6450"/>
    <w:rsid w:val="004E653F"/>
    <w:rsid w:val="004E6613"/>
    <w:rsid w:val="004E6852"/>
    <w:rsid w:val="004E6E9A"/>
    <w:rsid w:val="004E6EC9"/>
    <w:rsid w:val="004E7076"/>
    <w:rsid w:val="004E728E"/>
    <w:rsid w:val="004E72E6"/>
    <w:rsid w:val="004E75FE"/>
    <w:rsid w:val="004E763D"/>
    <w:rsid w:val="004E788F"/>
    <w:rsid w:val="004E7940"/>
    <w:rsid w:val="004F073D"/>
    <w:rsid w:val="004F08A6"/>
    <w:rsid w:val="004F0A3E"/>
    <w:rsid w:val="004F0CD9"/>
    <w:rsid w:val="004F0D6B"/>
    <w:rsid w:val="004F118F"/>
    <w:rsid w:val="004F1581"/>
    <w:rsid w:val="004F1602"/>
    <w:rsid w:val="004F16EA"/>
    <w:rsid w:val="004F17CC"/>
    <w:rsid w:val="004F1E01"/>
    <w:rsid w:val="004F22B0"/>
    <w:rsid w:val="004F22D3"/>
    <w:rsid w:val="004F22F0"/>
    <w:rsid w:val="004F2362"/>
    <w:rsid w:val="004F249E"/>
    <w:rsid w:val="004F258C"/>
    <w:rsid w:val="004F2842"/>
    <w:rsid w:val="004F2C63"/>
    <w:rsid w:val="004F2D38"/>
    <w:rsid w:val="004F2EA1"/>
    <w:rsid w:val="004F2F63"/>
    <w:rsid w:val="004F300D"/>
    <w:rsid w:val="004F305C"/>
    <w:rsid w:val="004F334B"/>
    <w:rsid w:val="004F340D"/>
    <w:rsid w:val="004F36BF"/>
    <w:rsid w:val="004F37A0"/>
    <w:rsid w:val="004F3A44"/>
    <w:rsid w:val="004F408B"/>
    <w:rsid w:val="004F4158"/>
    <w:rsid w:val="004F43D7"/>
    <w:rsid w:val="004F4541"/>
    <w:rsid w:val="004F4667"/>
    <w:rsid w:val="004F479E"/>
    <w:rsid w:val="004F49DD"/>
    <w:rsid w:val="004F4A1B"/>
    <w:rsid w:val="004F4ABB"/>
    <w:rsid w:val="004F4D23"/>
    <w:rsid w:val="004F4D3C"/>
    <w:rsid w:val="004F4EC4"/>
    <w:rsid w:val="004F576D"/>
    <w:rsid w:val="004F5A7C"/>
    <w:rsid w:val="004F5BD9"/>
    <w:rsid w:val="004F68E7"/>
    <w:rsid w:val="004F693D"/>
    <w:rsid w:val="004F69FA"/>
    <w:rsid w:val="004F6BB7"/>
    <w:rsid w:val="004F720E"/>
    <w:rsid w:val="004F7309"/>
    <w:rsid w:val="004F7382"/>
    <w:rsid w:val="004F7602"/>
    <w:rsid w:val="004F7884"/>
    <w:rsid w:val="004F7899"/>
    <w:rsid w:val="004F7A01"/>
    <w:rsid w:val="004F7A8B"/>
    <w:rsid w:val="0050006E"/>
    <w:rsid w:val="005001A8"/>
    <w:rsid w:val="00500420"/>
    <w:rsid w:val="00500AE8"/>
    <w:rsid w:val="00500C96"/>
    <w:rsid w:val="0050105F"/>
    <w:rsid w:val="00501492"/>
    <w:rsid w:val="0050162A"/>
    <w:rsid w:val="00501D30"/>
    <w:rsid w:val="00501EA4"/>
    <w:rsid w:val="00502026"/>
    <w:rsid w:val="0050220E"/>
    <w:rsid w:val="0050256D"/>
    <w:rsid w:val="0050260D"/>
    <w:rsid w:val="00502630"/>
    <w:rsid w:val="005027B6"/>
    <w:rsid w:val="005027BB"/>
    <w:rsid w:val="005028E9"/>
    <w:rsid w:val="005028F8"/>
    <w:rsid w:val="00502917"/>
    <w:rsid w:val="00502A01"/>
    <w:rsid w:val="00502E66"/>
    <w:rsid w:val="0050311D"/>
    <w:rsid w:val="00503251"/>
    <w:rsid w:val="005033A4"/>
    <w:rsid w:val="00503718"/>
    <w:rsid w:val="005037FA"/>
    <w:rsid w:val="00503934"/>
    <w:rsid w:val="005039F3"/>
    <w:rsid w:val="00503B7B"/>
    <w:rsid w:val="0050488E"/>
    <w:rsid w:val="00504BDA"/>
    <w:rsid w:val="00504EAE"/>
    <w:rsid w:val="0050502B"/>
    <w:rsid w:val="005051F3"/>
    <w:rsid w:val="00505265"/>
    <w:rsid w:val="005052BB"/>
    <w:rsid w:val="005056F5"/>
    <w:rsid w:val="00505891"/>
    <w:rsid w:val="005058BA"/>
    <w:rsid w:val="00505B4A"/>
    <w:rsid w:val="00505C11"/>
    <w:rsid w:val="00505D24"/>
    <w:rsid w:val="00505E59"/>
    <w:rsid w:val="00505FB8"/>
    <w:rsid w:val="0050601B"/>
    <w:rsid w:val="005061E9"/>
    <w:rsid w:val="00506628"/>
    <w:rsid w:val="0050673E"/>
    <w:rsid w:val="005069E1"/>
    <w:rsid w:val="005069F6"/>
    <w:rsid w:val="00506D0E"/>
    <w:rsid w:val="00506EAC"/>
    <w:rsid w:val="00506F57"/>
    <w:rsid w:val="0050704A"/>
    <w:rsid w:val="00507099"/>
    <w:rsid w:val="00507564"/>
    <w:rsid w:val="0050774A"/>
    <w:rsid w:val="00507769"/>
    <w:rsid w:val="00507D69"/>
    <w:rsid w:val="00510BEB"/>
    <w:rsid w:val="00510CFA"/>
    <w:rsid w:val="00511186"/>
    <w:rsid w:val="0051119A"/>
    <w:rsid w:val="005116AD"/>
    <w:rsid w:val="00511B58"/>
    <w:rsid w:val="00511D98"/>
    <w:rsid w:val="00511E52"/>
    <w:rsid w:val="00511FE8"/>
    <w:rsid w:val="005124DD"/>
    <w:rsid w:val="005126D6"/>
    <w:rsid w:val="0051297E"/>
    <w:rsid w:val="00512A74"/>
    <w:rsid w:val="00513132"/>
    <w:rsid w:val="00513182"/>
    <w:rsid w:val="00513525"/>
    <w:rsid w:val="00513786"/>
    <w:rsid w:val="005139C4"/>
    <w:rsid w:val="00513B37"/>
    <w:rsid w:val="00514099"/>
    <w:rsid w:val="005145A5"/>
    <w:rsid w:val="00514639"/>
    <w:rsid w:val="005146CD"/>
    <w:rsid w:val="00514B50"/>
    <w:rsid w:val="00515012"/>
    <w:rsid w:val="005151D7"/>
    <w:rsid w:val="0051555D"/>
    <w:rsid w:val="005155A7"/>
    <w:rsid w:val="005159C9"/>
    <w:rsid w:val="005159D9"/>
    <w:rsid w:val="005159F2"/>
    <w:rsid w:val="00515A2E"/>
    <w:rsid w:val="00515BC0"/>
    <w:rsid w:val="00515BFD"/>
    <w:rsid w:val="00515CEC"/>
    <w:rsid w:val="0051620A"/>
    <w:rsid w:val="00516264"/>
    <w:rsid w:val="005162F6"/>
    <w:rsid w:val="00516558"/>
    <w:rsid w:val="00516C15"/>
    <w:rsid w:val="00516D1A"/>
    <w:rsid w:val="00516DF7"/>
    <w:rsid w:val="005170E4"/>
    <w:rsid w:val="00517121"/>
    <w:rsid w:val="00517CB2"/>
    <w:rsid w:val="00517D8F"/>
    <w:rsid w:val="00517E9D"/>
    <w:rsid w:val="005200EC"/>
    <w:rsid w:val="005201F8"/>
    <w:rsid w:val="00520563"/>
    <w:rsid w:val="00520745"/>
    <w:rsid w:val="0052089F"/>
    <w:rsid w:val="00520CE9"/>
    <w:rsid w:val="00520DC6"/>
    <w:rsid w:val="005210A3"/>
    <w:rsid w:val="0052126B"/>
    <w:rsid w:val="0052129E"/>
    <w:rsid w:val="00521A32"/>
    <w:rsid w:val="00521B70"/>
    <w:rsid w:val="00521CAA"/>
    <w:rsid w:val="00521E69"/>
    <w:rsid w:val="00521EA0"/>
    <w:rsid w:val="00522078"/>
    <w:rsid w:val="005221B9"/>
    <w:rsid w:val="00522892"/>
    <w:rsid w:val="00522C81"/>
    <w:rsid w:val="00522D04"/>
    <w:rsid w:val="00522D5C"/>
    <w:rsid w:val="00522ED0"/>
    <w:rsid w:val="00522F21"/>
    <w:rsid w:val="0052330F"/>
    <w:rsid w:val="005237E8"/>
    <w:rsid w:val="00523A4C"/>
    <w:rsid w:val="00524311"/>
    <w:rsid w:val="0052446E"/>
    <w:rsid w:val="005244F5"/>
    <w:rsid w:val="00524784"/>
    <w:rsid w:val="00524841"/>
    <w:rsid w:val="0052491C"/>
    <w:rsid w:val="00525AF6"/>
    <w:rsid w:val="005261D6"/>
    <w:rsid w:val="005262C0"/>
    <w:rsid w:val="005264D1"/>
    <w:rsid w:val="005265B2"/>
    <w:rsid w:val="0052664B"/>
    <w:rsid w:val="005267D1"/>
    <w:rsid w:val="00526CA1"/>
    <w:rsid w:val="00526CF1"/>
    <w:rsid w:val="00526D6D"/>
    <w:rsid w:val="005272AE"/>
    <w:rsid w:val="005272F1"/>
    <w:rsid w:val="005273CA"/>
    <w:rsid w:val="00527753"/>
    <w:rsid w:val="00527C9C"/>
    <w:rsid w:val="00527FB3"/>
    <w:rsid w:val="00530448"/>
    <w:rsid w:val="0053059A"/>
    <w:rsid w:val="0053062D"/>
    <w:rsid w:val="005308CF"/>
    <w:rsid w:val="00530A0A"/>
    <w:rsid w:val="00530DFA"/>
    <w:rsid w:val="00531105"/>
    <w:rsid w:val="00531273"/>
    <w:rsid w:val="0053143E"/>
    <w:rsid w:val="0053162D"/>
    <w:rsid w:val="005316A4"/>
    <w:rsid w:val="0053193D"/>
    <w:rsid w:val="0053199E"/>
    <w:rsid w:val="00531B99"/>
    <w:rsid w:val="00531EA0"/>
    <w:rsid w:val="00531EA7"/>
    <w:rsid w:val="005320E5"/>
    <w:rsid w:val="005323B1"/>
    <w:rsid w:val="005324EA"/>
    <w:rsid w:val="005326A7"/>
    <w:rsid w:val="00532F9F"/>
    <w:rsid w:val="005334C9"/>
    <w:rsid w:val="00533554"/>
    <w:rsid w:val="0053357B"/>
    <w:rsid w:val="005336E2"/>
    <w:rsid w:val="005336F1"/>
    <w:rsid w:val="005337CB"/>
    <w:rsid w:val="00533ADC"/>
    <w:rsid w:val="00533F33"/>
    <w:rsid w:val="005341A9"/>
    <w:rsid w:val="00534221"/>
    <w:rsid w:val="0053472E"/>
    <w:rsid w:val="00534797"/>
    <w:rsid w:val="005350F6"/>
    <w:rsid w:val="005354AE"/>
    <w:rsid w:val="00535836"/>
    <w:rsid w:val="00535A94"/>
    <w:rsid w:val="0053617F"/>
    <w:rsid w:val="00536287"/>
    <w:rsid w:val="005362D7"/>
    <w:rsid w:val="005364B9"/>
    <w:rsid w:val="005369F5"/>
    <w:rsid w:val="00536ABA"/>
    <w:rsid w:val="00536F8E"/>
    <w:rsid w:val="00537AAA"/>
    <w:rsid w:val="00537BEE"/>
    <w:rsid w:val="005400CB"/>
    <w:rsid w:val="00540162"/>
    <w:rsid w:val="0054022B"/>
    <w:rsid w:val="005402A0"/>
    <w:rsid w:val="005404BB"/>
    <w:rsid w:val="0054094C"/>
    <w:rsid w:val="00540A28"/>
    <w:rsid w:val="00540A46"/>
    <w:rsid w:val="00540A85"/>
    <w:rsid w:val="00540B67"/>
    <w:rsid w:val="00540BBE"/>
    <w:rsid w:val="00540EC4"/>
    <w:rsid w:val="00540F63"/>
    <w:rsid w:val="0054130C"/>
    <w:rsid w:val="0054198B"/>
    <w:rsid w:val="00542340"/>
    <w:rsid w:val="0054251D"/>
    <w:rsid w:val="005426CD"/>
    <w:rsid w:val="00542760"/>
    <w:rsid w:val="00542A81"/>
    <w:rsid w:val="00542BDB"/>
    <w:rsid w:val="00542C09"/>
    <w:rsid w:val="00542E23"/>
    <w:rsid w:val="00542F23"/>
    <w:rsid w:val="00542F5E"/>
    <w:rsid w:val="00542F78"/>
    <w:rsid w:val="00543028"/>
    <w:rsid w:val="005433B5"/>
    <w:rsid w:val="0054372A"/>
    <w:rsid w:val="00543855"/>
    <w:rsid w:val="00543B4F"/>
    <w:rsid w:val="00543DF0"/>
    <w:rsid w:val="00543E66"/>
    <w:rsid w:val="00543ED4"/>
    <w:rsid w:val="00544000"/>
    <w:rsid w:val="00544048"/>
    <w:rsid w:val="00544289"/>
    <w:rsid w:val="00544316"/>
    <w:rsid w:val="0054431D"/>
    <w:rsid w:val="0054438C"/>
    <w:rsid w:val="00544634"/>
    <w:rsid w:val="00544971"/>
    <w:rsid w:val="00544AD1"/>
    <w:rsid w:val="00544EDB"/>
    <w:rsid w:val="005453C3"/>
    <w:rsid w:val="00545439"/>
    <w:rsid w:val="00545926"/>
    <w:rsid w:val="00545ACA"/>
    <w:rsid w:val="00546576"/>
    <w:rsid w:val="0054666D"/>
    <w:rsid w:val="0054668A"/>
    <w:rsid w:val="0054682B"/>
    <w:rsid w:val="0054694C"/>
    <w:rsid w:val="0054696E"/>
    <w:rsid w:val="005469F2"/>
    <w:rsid w:val="00546C48"/>
    <w:rsid w:val="00546D99"/>
    <w:rsid w:val="00546ED4"/>
    <w:rsid w:val="00546FBA"/>
    <w:rsid w:val="00547C0A"/>
    <w:rsid w:val="00547C9A"/>
    <w:rsid w:val="00547CA4"/>
    <w:rsid w:val="00547DED"/>
    <w:rsid w:val="00550093"/>
    <w:rsid w:val="0055040E"/>
    <w:rsid w:val="00550601"/>
    <w:rsid w:val="00550768"/>
    <w:rsid w:val="00550BB1"/>
    <w:rsid w:val="005513B5"/>
    <w:rsid w:val="00551A23"/>
    <w:rsid w:val="00552012"/>
    <w:rsid w:val="0055253C"/>
    <w:rsid w:val="00552742"/>
    <w:rsid w:val="005527A0"/>
    <w:rsid w:val="00552843"/>
    <w:rsid w:val="00552948"/>
    <w:rsid w:val="00552B22"/>
    <w:rsid w:val="00552BD0"/>
    <w:rsid w:val="00552C53"/>
    <w:rsid w:val="0055303F"/>
    <w:rsid w:val="005530ED"/>
    <w:rsid w:val="005531F0"/>
    <w:rsid w:val="00553943"/>
    <w:rsid w:val="00553B2D"/>
    <w:rsid w:val="00553EBE"/>
    <w:rsid w:val="00553EED"/>
    <w:rsid w:val="005541A8"/>
    <w:rsid w:val="005546BF"/>
    <w:rsid w:val="005549D3"/>
    <w:rsid w:val="00554B08"/>
    <w:rsid w:val="00554CF9"/>
    <w:rsid w:val="00554ED2"/>
    <w:rsid w:val="00555BDC"/>
    <w:rsid w:val="00555D75"/>
    <w:rsid w:val="005563FE"/>
    <w:rsid w:val="0055647B"/>
    <w:rsid w:val="00556769"/>
    <w:rsid w:val="005567DD"/>
    <w:rsid w:val="00556830"/>
    <w:rsid w:val="005569FC"/>
    <w:rsid w:val="00556FE7"/>
    <w:rsid w:val="0055702E"/>
    <w:rsid w:val="00557221"/>
    <w:rsid w:val="005577DB"/>
    <w:rsid w:val="00557892"/>
    <w:rsid w:val="00560254"/>
    <w:rsid w:val="005604BD"/>
    <w:rsid w:val="0056079B"/>
    <w:rsid w:val="00560B52"/>
    <w:rsid w:val="00560C01"/>
    <w:rsid w:val="00560EBF"/>
    <w:rsid w:val="005617F5"/>
    <w:rsid w:val="00561906"/>
    <w:rsid w:val="00561A6A"/>
    <w:rsid w:val="00561A74"/>
    <w:rsid w:val="00561B2E"/>
    <w:rsid w:val="00561EE2"/>
    <w:rsid w:val="0056213B"/>
    <w:rsid w:val="005624BB"/>
    <w:rsid w:val="005628F0"/>
    <w:rsid w:val="00562EE0"/>
    <w:rsid w:val="00562FBB"/>
    <w:rsid w:val="0056348C"/>
    <w:rsid w:val="00563557"/>
    <w:rsid w:val="0056357C"/>
    <w:rsid w:val="005635F2"/>
    <w:rsid w:val="00563644"/>
    <w:rsid w:val="00563935"/>
    <w:rsid w:val="00563D22"/>
    <w:rsid w:val="00563D48"/>
    <w:rsid w:val="00563E89"/>
    <w:rsid w:val="00563F22"/>
    <w:rsid w:val="00563F54"/>
    <w:rsid w:val="00563F81"/>
    <w:rsid w:val="00564122"/>
    <w:rsid w:val="005644B9"/>
    <w:rsid w:val="00564C79"/>
    <w:rsid w:val="00564D61"/>
    <w:rsid w:val="00564F69"/>
    <w:rsid w:val="005653A3"/>
    <w:rsid w:val="00565A63"/>
    <w:rsid w:val="00565CAA"/>
    <w:rsid w:val="00565E7D"/>
    <w:rsid w:val="00565E8F"/>
    <w:rsid w:val="005662ED"/>
    <w:rsid w:val="00566643"/>
    <w:rsid w:val="00566675"/>
    <w:rsid w:val="005666A6"/>
    <w:rsid w:val="005667E7"/>
    <w:rsid w:val="0056685E"/>
    <w:rsid w:val="00566866"/>
    <w:rsid w:val="00566CB4"/>
    <w:rsid w:val="00566EF9"/>
    <w:rsid w:val="0056708A"/>
    <w:rsid w:val="0056711B"/>
    <w:rsid w:val="00567121"/>
    <w:rsid w:val="0056720C"/>
    <w:rsid w:val="005672CE"/>
    <w:rsid w:val="005672EC"/>
    <w:rsid w:val="0056735C"/>
    <w:rsid w:val="005677E0"/>
    <w:rsid w:val="005677F6"/>
    <w:rsid w:val="00567858"/>
    <w:rsid w:val="00567D86"/>
    <w:rsid w:val="005704EE"/>
    <w:rsid w:val="0057066B"/>
    <w:rsid w:val="0057081C"/>
    <w:rsid w:val="00570C90"/>
    <w:rsid w:val="00570CFB"/>
    <w:rsid w:val="00570DBA"/>
    <w:rsid w:val="00571056"/>
    <w:rsid w:val="005713B2"/>
    <w:rsid w:val="0057141C"/>
    <w:rsid w:val="005716E4"/>
    <w:rsid w:val="0057171E"/>
    <w:rsid w:val="00571B11"/>
    <w:rsid w:val="00571CFB"/>
    <w:rsid w:val="00571E07"/>
    <w:rsid w:val="00571E77"/>
    <w:rsid w:val="005726D4"/>
    <w:rsid w:val="005728E9"/>
    <w:rsid w:val="00572C66"/>
    <w:rsid w:val="00572D70"/>
    <w:rsid w:val="00572E97"/>
    <w:rsid w:val="005732B7"/>
    <w:rsid w:val="00573362"/>
    <w:rsid w:val="005733C0"/>
    <w:rsid w:val="00573742"/>
    <w:rsid w:val="00573913"/>
    <w:rsid w:val="00573B10"/>
    <w:rsid w:val="00573B5F"/>
    <w:rsid w:val="00573BB0"/>
    <w:rsid w:val="00573D25"/>
    <w:rsid w:val="00574043"/>
    <w:rsid w:val="005743F7"/>
    <w:rsid w:val="005746CD"/>
    <w:rsid w:val="005749B9"/>
    <w:rsid w:val="00574AB2"/>
    <w:rsid w:val="00574BE6"/>
    <w:rsid w:val="00575060"/>
    <w:rsid w:val="005750A1"/>
    <w:rsid w:val="0057538A"/>
    <w:rsid w:val="00575752"/>
    <w:rsid w:val="005757DA"/>
    <w:rsid w:val="00575C60"/>
    <w:rsid w:val="00576846"/>
    <w:rsid w:val="00576B24"/>
    <w:rsid w:val="00576C6F"/>
    <w:rsid w:val="00577260"/>
    <w:rsid w:val="0057745A"/>
    <w:rsid w:val="005775E0"/>
    <w:rsid w:val="005776F2"/>
    <w:rsid w:val="00577765"/>
    <w:rsid w:val="00577AD7"/>
    <w:rsid w:val="00577D85"/>
    <w:rsid w:val="00577E46"/>
    <w:rsid w:val="00577F27"/>
    <w:rsid w:val="005800E8"/>
    <w:rsid w:val="00580411"/>
    <w:rsid w:val="00580440"/>
    <w:rsid w:val="0058079A"/>
    <w:rsid w:val="005807CA"/>
    <w:rsid w:val="00580B71"/>
    <w:rsid w:val="00580CFD"/>
    <w:rsid w:val="00580F5C"/>
    <w:rsid w:val="005810A6"/>
    <w:rsid w:val="005811A5"/>
    <w:rsid w:val="00581CC7"/>
    <w:rsid w:val="00582182"/>
    <w:rsid w:val="005821BA"/>
    <w:rsid w:val="00582840"/>
    <w:rsid w:val="005828E3"/>
    <w:rsid w:val="00582E64"/>
    <w:rsid w:val="0058349B"/>
    <w:rsid w:val="005835FA"/>
    <w:rsid w:val="00583903"/>
    <w:rsid w:val="00583A8A"/>
    <w:rsid w:val="00583D08"/>
    <w:rsid w:val="00583D36"/>
    <w:rsid w:val="00583F20"/>
    <w:rsid w:val="00583F58"/>
    <w:rsid w:val="0058401C"/>
    <w:rsid w:val="005847AE"/>
    <w:rsid w:val="00584D13"/>
    <w:rsid w:val="005850EA"/>
    <w:rsid w:val="005852A0"/>
    <w:rsid w:val="005853DE"/>
    <w:rsid w:val="00585C12"/>
    <w:rsid w:val="00585E59"/>
    <w:rsid w:val="00586020"/>
    <w:rsid w:val="00586131"/>
    <w:rsid w:val="005865AF"/>
    <w:rsid w:val="00586895"/>
    <w:rsid w:val="005868E4"/>
    <w:rsid w:val="0058694C"/>
    <w:rsid w:val="00586C5B"/>
    <w:rsid w:val="00586C6C"/>
    <w:rsid w:val="00586D1A"/>
    <w:rsid w:val="00586ED0"/>
    <w:rsid w:val="0058721B"/>
    <w:rsid w:val="00587467"/>
    <w:rsid w:val="00587548"/>
    <w:rsid w:val="005876C2"/>
    <w:rsid w:val="00587B45"/>
    <w:rsid w:val="00587C47"/>
    <w:rsid w:val="00587C74"/>
    <w:rsid w:val="00587D89"/>
    <w:rsid w:val="00587DF9"/>
    <w:rsid w:val="00587E3A"/>
    <w:rsid w:val="0059019A"/>
    <w:rsid w:val="005902A2"/>
    <w:rsid w:val="00590379"/>
    <w:rsid w:val="0059059D"/>
    <w:rsid w:val="00590604"/>
    <w:rsid w:val="00590923"/>
    <w:rsid w:val="00590CAD"/>
    <w:rsid w:val="0059162C"/>
    <w:rsid w:val="005919D4"/>
    <w:rsid w:val="00591B92"/>
    <w:rsid w:val="00591C1B"/>
    <w:rsid w:val="00591EBB"/>
    <w:rsid w:val="005921C9"/>
    <w:rsid w:val="0059223B"/>
    <w:rsid w:val="005922CB"/>
    <w:rsid w:val="0059237D"/>
    <w:rsid w:val="00592AFF"/>
    <w:rsid w:val="00592E29"/>
    <w:rsid w:val="00592FBE"/>
    <w:rsid w:val="00593067"/>
    <w:rsid w:val="00593157"/>
    <w:rsid w:val="005934ED"/>
    <w:rsid w:val="005935F9"/>
    <w:rsid w:val="00593683"/>
    <w:rsid w:val="00593A9B"/>
    <w:rsid w:val="00593CAB"/>
    <w:rsid w:val="00593F63"/>
    <w:rsid w:val="00593FBA"/>
    <w:rsid w:val="00594152"/>
    <w:rsid w:val="00594220"/>
    <w:rsid w:val="00594295"/>
    <w:rsid w:val="005942AE"/>
    <w:rsid w:val="0059447F"/>
    <w:rsid w:val="0059465B"/>
    <w:rsid w:val="005947C9"/>
    <w:rsid w:val="00594F75"/>
    <w:rsid w:val="00594FBA"/>
    <w:rsid w:val="00594FC8"/>
    <w:rsid w:val="0059509F"/>
    <w:rsid w:val="005952E9"/>
    <w:rsid w:val="00595553"/>
    <w:rsid w:val="0059574D"/>
    <w:rsid w:val="00595EBA"/>
    <w:rsid w:val="00595F9D"/>
    <w:rsid w:val="0059606C"/>
    <w:rsid w:val="0059651B"/>
    <w:rsid w:val="00596683"/>
    <w:rsid w:val="00596805"/>
    <w:rsid w:val="0059685F"/>
    <w:rsid w:val="005969FE"/>
    <w:rsid w:val="00596B3C"/>
    <w:rsid w:val="00596BEB"/>
    <w:rsid w:val="00596BEC"/>
    <w:rsid w:val="00596CEC"/>
    <w:rsid w:val="00596D64"/>
    <w:rsid w:val="00596EF7"/>
    <w:rsid w:val="00597199"/>
    <w:rsid w:val="005971F2"/>
    <w:rsid w:val="005972DB"/>
    <w:rsid w:val="005978DA"/>
    <w:rsid w:val="00597A4D"/>
    <w:rsid w:val="00597B50"/>
    <w:rsid w:val="00597C65"/>
    <w:rsid w:val="005A047E"/>
    <w:rsid w:val="005A05C3"/>
    <w:rsid w:val="005A06B1"/>
    <w:rsid w:val="005A0EAB"/>
    <w:rsid w:val="005A1364"/>
    <w:rsid w:val="005A19CF"/>
    <w:rsid w:val="005A2456"/>
    <w:rsid w:val="005A2499"/>
    <w:rsid w:val="005A250C"/>
    <w:rsid w:val="005A2FD1"/>
    <w:rsid w:val="005A3076"/>
    <w:rsid w:val="005A31C9"/>
    <w:rsid w:val="005A328C"/>
    <w:rsid w:val="005A34F6"/>
    <w:rsid w:val="005A3FA9"/>
    <w:rsid w:val="005A4243"/>
    <w:rsid w:val="005A45DA"/>
    <w:rsid w:val="005A49BB"/>
    <w:rsid w:val="005A4ECD"/>
    <w:rsid w:val="005A4F85"/>
    <w:rsid w:val="005A5102"/>
    <w:rsid w:val="005A5267"/>
    <w:rsid w:val="005A54AD"/>
    <w:rsid w:val="005A5539"/>
    <w:rsid w:val="005A5BDA"/>
    <w:rsid w:val="005A5C7A"/>
    <w:rsid w:val="005A5C7F"/>
    <w:rsid w:val="005A5D8E"/>
    <w:rsid w:val="005A5E11"/>
    <w:rsid w:val="005A60B6"/>
    <w:rsid w:val="005A62FD"/>
    <w:rsid w:val="005A64AD"/>
    <w:rsid w:val="005A67A0"/>
    <w:rsid w:val="005A6A35"/>
    <w:rsid w:val="005A6DDD"/>
    <w:rsid w:val="005A6E38"/>
    <w:rsid w:val="005A71B4"/>
    <w:rsid w:val="005A7296"/>
    <w:rsid w:val="005A750C"/>
    <w:rsid w:val="005A7637"/>
    <w:rsid w:val="005A780F"/>
    <w:rsid w:val="005A7854"/>
    <w:rsid w:val="005A7FF0"/>
    <w:rsid w:val="005B01F6"/>
    <w:rsid w:val="005B03BA"/>
    <w:rsid w:val="005B03C0"/>
    <w:rsid w:val="005B040B"/>
    <w:rsid w:val="005B087E"/>
    <w:rsid w:val="005B0A41"/>
    <w:rsid w:val="005B0C43"/>
    <w:rsid w:val="005B0CD5"/>
    <w:rsid w:val="005B0D00"/>
    <w:rsid w:val="005B0D7A"/>
    <w:rsid w:val="005B0F79"/>
    <w:rsid w:val="005B0FEC"/>
    <w:rsid w:val="005B1349"/>
    <w:rsid w:val="005B178C"/>
    <w:rsid w:val="005B192D"/>
    <w:rsid w:val="005B1B26"/>
    <w:rsid w:val="005B1C2E"/>
    <w:rsid w:val="005B1DBC"/>
    <w:rsid w:val="005B2344"/>
    <w:rsid w:val="005B249E"/>
    <w:rsid w:val="005B25DF"/>
    <w:rsid w:val="005B2B9C"/>
    <w:rsid w:val="005B2BC6"/>
    <w:rsid w:val="005B2D4C"/>
    <w:rsid w:val="005B2D59"/>
    <w:rsid w:val="005B2F1C"/>
    <w:rsid w:val="005B3043"/>
    <w:rsid w:val="005B3765"/>
    <w:rsid w:val="005B38A9"/>
    <w:rsid w:val="005B3905"/>
    <w:rsid w:val="005B3A19"/>
    <w:rsid w:val="005B3DA6"/>
    <w:rsid w:val="005B4212"/>
    <w:rsid w:val="005B42B7"/>
    <w:rsid w:val="005B4359"/>
    <w:rsid w:val="005B472E"/>
    <w:rsid w:val="005B478C"/>
    <w:rsid w:val="005B48A0"/>
    <w:rsid w:val="005B4D3B"/>
    <w:rsid w:val="005B514A"/>
    <w:rsid w:val="005B53DA"/>
    <w:rsid w:val="005B570B"/>
    <w:rsid w:val="005B5721"/>
    <w:rsid w:val="005B5AE9"/>
    <w:rsid w:val="005B5DDF"/>
    <w:rsid w:val="005B5F17"/>
    <w:rsid w:val="005B6250"/>
    <w:rsid w:val="005B626F"/>
    <w:rsid w:val="005B6528"/>
    <w:rsid w:val="005B65B5"/>
    <w:rsid w:val="005B68DB"/>
    <w:rsid w:val="005B6A34"/>
    <w:rsid w:val="005B6BDD"/>
    <w:rsid w:val="005B717C"/>
    <w:rsid w:val="005B73E3"/>
    <w:rsid w:val="005B7621"/>
    <w:rsid w:val="005B7BB8"/>
    <w:rsid w:val="005B7F16"/>
    <w:rsid w:val="005C020C"/>
    <w:rsid w:val="005C06EE"/>
    <w:rsid w:val="005C08C4"/>
    <w:rsid w:val="005C094B"/>
    <w:rsid w:val="005C0958"/>
    <w:rsid w:val="005C0AC8"/>
    <w:rsid w:val="005C0C1F"/>
    <w:rsid w:val="005C0C43"/>
    <w:rsid w:val="005C0CFA"/>
    <w:rsid w:val="005C0DF2"/>
    <w:rsid w:val="005C0F6C"/>
    <w:rsid w:val="005C0FDE"/>
    <w:rsid w:val="005C0FE7"/>
    <w:rsid w:val="005C14AD"/>
    <w:rsid w:val="005C1736"/>
    <w:rsid w:val="005C1E35"/>
    <w:rsid w:val="005C1F4D"/>
    <w:rsid w:val="005C2327"/>
    <w:rsid w:val="005C2B1E"/>
    <w:rsid w:val="005C38BB"/>
    <w:rsid w:val="005C39FB"/>
    <w:rsid w:val="005C3A31"/>
    <w:rsid w:val="005C3AA9"/>
    <w:rsid w:val="005C442D"/>
    <w:rsid w:val="005C47E6"/>
    <w:rsid w:val="005C48CD"/>
    <w:rsid w:val="005C4962"/>
    <w:rsid w:val="005C4D40"/>
    <w:rsid w:val="005C4EA7"/>
    <w:rsid w:val="005C50BE"/>
    <w:rsid w:val="005C523D"/>
    <w:rsid w:val="005C551E"/>
    <w:rsid w:val="005C56F3"/>
    <w:rsid w:val="005C5AF1"/>
    <w:rsid w:val="005C5BC5"/>
    <w:rsid w:val="005C5FB5"/>
    <w:rsid w:val="005C5FBF"/>
    <w:rsid w:val="005C604E"/>
    <w:rsid w:val="005C630C"/>
    <w:rsid w:val="005C6451"/>
    <w:rsid w:val="005C6591"/>
    <w:rsid w:val="005C68DC"/>
    <w:rsid w:val="005C6904"/>
    <w:rsid w:val="005C6C51"/>
    <w:rsid w:val="005C6CBD"/>
    <w:rsid w:val="005C72F4"/>
    <w:rsid w:val="005C74FC"/>
    <w:rsid w:val="005C75B1"/>
    <w:rsid w:val="005C75E9"/>
    <w:rsid w:val="005C771E"/>
    <w:rsid w:val="005C7C8C"/>
    <w:rsid w:val="005C7FC1"/>
    <w:rsid w:val="005D0096"/>
    <w:rsid w:val="005D0188"/>
    <w:rsid w:val="005D03DE"/>
    <w:rsid w:val="005D0453"/>
    <w:rsid w:val="005D0923"/>
    <w:rsid w:val="005D0FB9"/>
    <w:rsid w:val="005D17EB"/>
    <w:rsid w:val="005D1849"/>
    <w:rsid w:val="005D18B8"/>
    <w:rsid w:val="005D1CEE"/>
    <w:rsid w:val="005D224D"/>
    <w:rsid w:val="005D22A0"/>
    <w:rsid w:val="005D285E"/>
    <w:rsid w:val="005D28AA"/>
    <w:rsid w:val="005D2918"/>
    <w:rsid w:val="005D2B87"/>
    <w:rsid w:val="005D3019"/>
    <w:rsid w:val="005D3039"/>
    <w:rsid w:val="005D36F0"/>
    <w:rsid w:val="005D379A"/>
    <w:rsid w:val="005D3969"/>
    <w:rsid w:val="005D3A64"/>
    <w:rsid w:val="005D3CFA"/>
    <w:rsid w:val="005D3DED"/>
    <w:rsid w:val="005D3E7E"/>
    <w:rsid w:val="005D41B5"/>
    <w:rsid w:val="005D41EF"/>
    <w:rsid w:val="005D42A7"/>
    <w:rsid w:val="005D434A"/>
    <w:rsid w:val="005D4448"/>
    <w:rsid w:val="005D4542"/>
    <w:rsid w:val="005D472A"/>
    <w:rsid w:val="005D47EB"/>
    <w:rsid w:val="005D4C14"/>
    <w:rsid w:val="005D4F13"/>
    <w:rsid w:val="005D5043"/>
    <w:rsid w:val="005D5222"/>
    <w:rsid w:val="005D53CD"/>
    <w:rsid w:val="005D57B7"/>
    <w:rsid w:val="005D57DF"/>
    <w:rsid w:val="005D5925"/>
    <w:rsid w:val="005D5A0D"/>
    <w:rsid w:val="005D5A1F"/>
    <w:rsid w:val="005D5B08"/>
    <w:rsid w:val="005D5CA2"/>
    <w:rsid w:val="005D6124"/>
    <w:rsid w:val="005D63AF"/>
    <w:rsid w:val="005D64BF"/>
    <w:rsid w:val="005D64F8"/>
    <w:rsid w:val="005D6754"/>
    <w:rsid w:val="005D6845"/>
    <w:rsid w:val="005D6911"/>
    <w:rsid w:val="005D72EB"/>
    <w:rsid w:val="005D739C"/>
    <w:rsid w:val="005D7717"/>
    <w:rsid w:val="005D779E"/>
    <w:rsid w:val="005D7864"/>
    <w:rsid w:val="005D7974"/>
    <w:rsid w:val="005D7D2A"/>
    <w:rsid w:val="005D7F3C"/>
    <w:rsid w:val="005D7FB7"/>
    <w:rsid w:val="005E0110"/>
    <w:rsid w:val="005E014A"/>
    <w:rsid w:val="005E02C6"/>
    <w:rsid w:val="005E0457"/>
    <w:rsid w:val="005E05AE"/>
    <w:rsid w:val="005E07C0"/>
    <w:rsid w:val="005E0958"/>
    <w:rsid w:val="005E0D58"/>
    <w:rsid w:val="005E1196"/>
    <w:rsid w:val="005E13A2"/>
    <w:rsid w:val="005E1670"/>
    <w:rsid w:val="005E1A55"/>
    <w:rsid w:val="005E1E47"/>
    <w:rsid w:val="005E2178"/>
    <w:rsid w:val="005E2378"/>
    <w:rsid w:val="005E23C0"/>
    <w:rsid w:val="005E26C6"/>
    <w:rsid w:val="005E2814"/>
    <w:rsid w:val="005E2827"/>
    <w:rsid w:val="005E2BAD"/>
    <w:rsid w:val="005E2CE7"/>
    <w:rsid w:val="005E2D53"/>
    <w:rsid w:val="005E2D8B"/>
    <w:rsid w:val="005E2F31"/>
    <w:rsid w:val="005E302F"/>
    <w:rsid w:val="005E3123"/>
    <w:rsid w:val="005E3189"/>
    <w:rsid w:val="005E32FD"/>
    <w:rsid w:val="005E392D"/>
    <w:rsid w:val="005E3E45"/>
    <w:rsid w:val="005E3EEF"/>
    <w:rsid w:val="005E4065"/>
    <w:rsid w:val="005E42F9"/>
    <w:rsid w:val="005E4577"/>
    <w:rsid w:val="005E4649"/>
    <w:rsid w:val="005E465C"/>
    <w:rsid w:val="005E491F"/>
    <w:rsid w:val="005E4A23"/>
    <w:rsid w:val="005E4E46"/>
    <w:rsid w:val="005E4FBB"/>
    <w:rsid w:val="005E50ED"/>
    <w:rsid w:val="005E53B8"/>
    <w:rsid w:val="005E5514"/>
    <w:rsid w:val="005E58CE"/>
    <w:rsid w:val="005E58D3"/>
    <w:rsid w:val="005E5907"/>
    <w:rsid w:val="005E5A4B"/>
    <w:rsid w:val="005E5C2C"/>
    <w:rsid w:val="005E5C54"/>
    <w:rsid w:val="005E661D"/>
    <w:rsid w:val="005E6821"/>
    <w:rsid w:val="005E6A04"/>
    <w:rsid w:val="005E6EC1"/>
    <w:rsid w:val="005E7003"/>
    <w:rsid w:val="005E7121"/>
    <w:rsid w:val="005E775C"/>
    <w:rsid w:val="005E7A0A"/>
    <w:rsid w:val="005E7AF2"/>
    <w:rsid w:val="005E7BEF"/>
    <w:rsid w:val="005E7D7A"/>
    <w:rsid w:val="005F00B6"/>
    <w:rsid w:val="005F0114"/>
    <w:rsid w:val="005F022B"/>
    <w:rsid w:val="005F03F2"/>
    <w:rsid w:val="005F0B06"/>
    <w:rsid w:val="005F11D6"/>
    <w:rsid w:val="005F122A"/>
    <w:rsid w:val="005F1415"/>
    <w:rsid w:val="005F1819"/>
    <w:rsid w:val="005F188E"/>
    <w:rsid w:val="005F1926"/>
    <w:rsid w:val="005F1ABA"/>
    <w:rsid w:val="005F1EF5"/>
    <w:rsid w:val="005F1F07"/>
    <w:rsid w:val="005F27DD"/>
    <w:rsid w:val="005F2BF0"/>
    <w:rsid w:val="005F307C"/>
    <w:rsid w:val="005F313E"/>
    <w:rsid w:val="005F39BB"/>
    <w:rsid w:val="005F4599"/>
    <w:rsid w:val="005F4650"/>
    <w:rsid w:val="005F468C"/>
    <w:rsid w:val="005F46CB"/>
    <w:rsid w:val="005F47B7"/>
    <w:rsid w:val="005F4A25"/>
    <w:rsid w:val="005F4E50"/>
    <w:rsid w:val="005F4F5F"/>
    <w:rsid w:val="005F58B4"/>
    <w:rsid w:val="005F5CCF"/>
    <w:rsid w:val="005F5CE0"/>
    <w:rsid w:val="005F5F59"/>
    <w:rsid w:val="005F623B"/>
    <w:rsid w:val="005F640C"/>
    <w:rsid w:val="005F67BC"/>
    <w:rsid w:val="005F6A3D"/>
    <w:rsid w:val="005F6E15"/>
    <w:rsid w:val="005F72F4"/>
    <w:rsid w:val="005F75D8"/>
    <w:rsid w:val="005F7945"/>
    <w:rsid w:val="005F7C42"/>
    <w:rsid w:val="005F7C49"/>
    <w:rsid w:val="005F7CA8"/>
    <w:rsid w:val="00600217"/>
    <w:rsid w:val="00600C8D"/>
    <w:rsid w:val="00601191"/>
    <w:rsid w:val="0060138A"/>
    <w:rsid w:val="006013E9"/>
    <w:rsid w:val="00601482"/>
    <w:rsid w:val="00601A4F"/>
    <w:rsid w:val="00601B40"/>
    <w:rsid w:val="00601CA9"/>
    <w:rsid w:val="00601DFF"/>
    <w:rsid w:val="00601ED5"/>
    <w:rsid w:val="00602245"/>
    <w:rsid w:val="00602345"/>
    <w:rsid w:val="00602436"/>
    <w:rsid w:val="00602594"/>
    <w:rsid w:val="006025CF"/>
    <w:rsid w:val="006027D1"/>
    <w:rsid w:val="006029A6"/>
    <w:rsid w:val="00602DFB"/>
    <w:rsid w:val="00602F49"/>
    <w:rsid w:val="0060319D"/>
    <w:rsid w:val="006033AF"/>
    <w:rsid w:val="00603440"/>
    <w:rsid w:val="00603842"/>
    <w:rsid w:val="006038CD"/>
    <w:rsid w:val="00603CC3"/>
    <w:rsid w:val="00603F47"/>
    <w:rsid w:val="00603F48"/>
    <w:rsid w:val="00604038"/>
    <w:rsid w:val="0060411D"/>
    <w:rsid w:val="00604BCB"/>
    <w:rsid w:val="00604D3B"/>
    <w:rsid w:val="00604E9D"/>
    <w:rsid w:val="00604F0C"/>
    <w:rsid w:val="00605016"/>
    <w:rsid w:val="0060529C"/>
    <w:rsid w:val="006058CA"/>
    <w:rsid w:val="0060601D"/>
    <w:rsid w:val="0060606C"/>
    <w:rsid w:val="00606162"/>
    <w:rsid w:val="006065B0"/>
    <w:rsid w:val="00606622"/>
    <w:rsid w:val="0060689F"/>
    <w:rsid w:val="00606936"/>
    <w:rsid w:val="00606E9C"/>
    <w:rsid w:val="0060715D"/>
    <w:rsid w:val="0060723C"/>
    <w:rsid w:val="0060729E"/>
    <w:rsid w:val="00607944"/>
    <w:rsid w:val="00607BF7"/>
    <w:rsid w:val="0061007E"/>
    <w:rsid w:val="00610340"/>
    <w:rsid w:val="0061052C"/>
    <w:rsid w:val="006107D8"/>
    <w:rsid w:val="006108AD"/>
    <w:rsid w:val="00610CC6"/>
    <w:rsid w:val="00610E34"/>
    <w:rsid w:val="00611065"/>
    <w:rsid w:val="0061138E"/>
    <w:rsid w:val="006113F4"/>
    <w:rsid w:val="00611AAD"/>
    <w:rsid w:val="006128D5"/>
    <w:rsid w:val="00612A91"/>
    <w:rsid w:val="00612D7A"/>
    <w:rsid w:val="006135CC"/>
    <w:rsid w:val="00613D8F"/>
    <w:rsid w:val="0061431A"/>
    <w:rsid w:val="00614378"/>
    <w:rsid w:val="00614982"/>
    <w:rsid w:val="00614B33"/>
    <w:rsid w:val="00614C47"/>
    <w:rsid w:val="00614E37"/>
    <w:rsid w:val="00614EBE"/>
    <w:rsid w:val="00615192"/>
    <w:rsid w:val="00615202"/>
    <w:rsid w:val="006152B3"/>
    <w:rsid w:val="006153ED"/>
    <w:rsid w:val="00615536"/>
    <w:rsid w:val="0061558E"/>
    <w:rsid w:val="00615989"/>
    <w:rsid w:val="006159D5"/>
    <w:rsid w:val="00615BAB"/>
    <w:rsid w:val="00615CAD"/>
    <w:rsid w:val="00615DF6"/>
    <w:rsid w:val="006164AE"/>
    <w:rsid w:val="0061661D"/>
    <w:rsid w:val="006168F2"/>
    <w:rsid w:val="00616915"/>
    <w:rsid w:val="00616B70"/>
    <w:rsid w:val="00616D55"/>
    <w:rsid w:val="00617441"/>
    <w:rsid w:val="00620075"/>
    <w:rsid w:val="006201CB"/>
    <w:rsid w:val="006208AD"/>
    <w:rsid w:val="00620D5E"/>
    <w:rsid w:val="00620E80"/>
    <w:rsid w:val="00620ED0"/>
    <w:rsid w:val="006212EA"/>
    <w:rsid w:val="00621495"/>
    <w:rsid w:val="006214E6"/>
    <w:rsid w:val="00621551"/>
    <w:rsid w:val="00622298"/>
    <w:rsid w:val="006228D3"/>
    <w:rsid w:val="00622A41"/>
    <w:rsid w:val="00622CC4"/>
    <w:rsid w:val="00622CDF"/>
    <w:rsid w:val="00622D2A"/>
    <w:rsid w:val="006231BB"/>
    <w:rsid w:val="006232CE"/>
    <w:rsid w:val="0062345E"/>
    <w:rsid w:val="006242E5"/>
    <w:rsid w:val="00624977"/>
    <w:rsid w:val="00624A10"/>
    <w:rsid w:val="00624DAF"/>
    <w:rsid w:val="00625229"/>
    <w:rsid w:val="006253E5"/>
    <w:rsid w:val="006255C8"/>
    <w:rsid w:val="006255F4"/>
    <w:rsid w:val="0062579E"/>
    <w:rsid w:val="00625E78"/>
    <w:rsid w:val="00625E87"/>
    <w:rsid w:val="00625F86"/>
    <w:rsid w:val="00626352"/>
    <w:rsid w:val="006264F0"/>
    <w:rsid w:val="00626996"/>
    <w:rsid w:val="00626B63"/>
    <w:rsid w:val="00626E85"/>
    <w:rsid w:val="00626E8B"/>
    <w:rsid w:val="006272BA"/>
    <w:rsid w:val="00627382"/>
    <w:rsid w:val="006273D5"/>
    <w:rsid w:val="00627C28"/>
    <w:rsid w:val="0063008A"/>
    <w:rsid w:val="0063021D"/>
    <w:rsid w:val="00630419"/>
    <w:rsid w:val="00630477"/>
    <w:rsid w:val="00630529"/>
    <w:rsid w:val="006308A2"/>
    <w:rsid w:val="00630A8E"/>
    <w:rsid w:val="00630B48"/>
    <w:rsid w:val="00630DD1"/>
    <w:rsid w:val="0063121A"/>
    <w:rsid w:val="0063137C"/>
    <w:rsid w:val="00631509"/>
    <w:rsid w:val="00631C98"/>
    <w:rsid w:val="00632113"/>
    <w:rsid w:val="006321CE"/>
    <w:rsid w:val="0063249B"/>
    <w:rsid w:val="0063263E"/>
    <w:rsid w:val="0063284E"/>
    <w:rsid w:val="00633087"/>
    <w:rsid w:val="00633513"/>
    <w:rsid w:val="006335D4"/>
    <w:rsid w:val="00633678"/>
    <w:rsid w:val="006336A3"/>
    <w:rsid w:val="00633782"/>
    <w:rsid w:val="00633C3E"/>
    <w:rsid w:val="00634168"/>
    <w:rsid w:val="00634374"/>
    <w:rsid w:val="0063469E"/>
    <w:rsid w:val="00634956"/>
    <w:rsid w:val="00634B4C"/>
    <w:rsid w:val="00634CBF"/>
    <w:rsid w:val="00634F87"/>
    <w:rsid w:val="00635272"/>
    <w:rsid w:val="006356A8"/>
    <w:rsid w:val="006359DC"/>
    <w:rsid w:val="00635AFD"/>
    <w:rsid w:val="00635C15"/>
    <w:rsid w:val="00635CED"/>
    <w:rsid w:val="00635D3C"/>
    <w:rsid w:val="0063600A"/>
    <w:rsid w:val="0063650F"/>
    <w:rsid w:val="00636546"/>
    <w:rsid w:val="00636588"/>
    <w:rsid w:val="0063658A"/>
    <w:rsid w:val="00636952"/>
    <w:rsid w:val="00636E41"/>
    <w:rsid w:val="00636E7A"/>
    <w:rsid w:val="00636EC9"/>
    <w:rsid w:val="00637116"/>
    <w:rsid w:val="006372E5"/>
    <w:rsid w:val="0063730B"/>
    <w:rsid w:val="006373CC"/>
    <w:rsid w:val="006375AD"/>
    <w:rsid w:val="00637989"/>
    <w:rsid w:val="00637999"/>
    <w:rsid w:val="00637C3D"/>
    <w:rsid w:val="00637C44"/>
    <w:rsid w:val="00640406"/>
    <w:rsid w:val="00640565"/>
    <w:rsid w:val="00640D9C"/>
    <w:rsid w:val="00640DE4"/>
    <w:rsid w:val="0064113E"/>
    <w:rsid w:val="00641767"/>
    <w:rsid w:val="0064180F"/>
    <w:rsid w:val="00641858"/>
    <w:rsid w:val="00641D7C"/>
    <w:rsid w:val="006425EB"/>
    <w:rsid w:val="006429E8"/>
    <w:rsid w:val="00642B1B"/>
    <w:rsid w:val="00642EA2"/>
    <w:rsid w:val="0064312D"/>
    <w:rsid w:val="00643332"/>
    <w:rsid w:val="006433B1"/>
    <w:rsid w:val="006434B6"/>
    <w:rsid w:val="00643852"/>
    <w:rsid w:val="00643871"/>
    <w:rsid w:val="00643923"/>
    <w:rsid w:val="00643A4E"/>
    <w:rsid w:val="00644013"/>
    <w:rsid w:val="0064430B"/>
    <w:rsid w:val="00644567"/>
    <w:rsid w:val="0064474D"/>
    <w:rsid w:val="00644C95"/>
    <w:rsid w:val="00645613"/>
    <w:rsid w:val="00645CDD"/>
    <w:rsid w:val="00645D27"/>
    <w:rsid w:val="00645D54"/>
    <w:rsid w:val="00645D63"/>
    <w:rsid w:val="00645E1C"/>
    <w:rsid w:val="00645EB3"/>
    <w:rsid w:val="006468E6"/>
    <w:rsid w:val="00646A0A"/>
    <w:rsid w:val="00646DB1"/>
    <w:rsid w:val="00646DB7"/>
    <w:rsid w:val="006473D2"/>
    <w:rsid w:val="0064772C"/>
    <w:rsid w:val="00647818"/>
    <w:rsid w:val="0064799D"/>
    <w:rsid w:val="00647C79"/>
    <w:rsid w:val="00647FCF"/>
    <w:rsid w:val="0065031F"/>
    <w:rsid w:val="00650387"/>
    <w:rsid w:val="006506B9"/>
    <w:rsid w:val="00650708"/>
    <w:rsid w:val="0065093E"/>
    <w:rsid w:val="006509B6"/>
    <w:rsid w:val="00650ACD"/>
    <w:rsid w:val="00650B13"/>
    <w:rsid w:val="00650D3A"/>
    <w:rsid w:val="00650D60"/>
    <w:rsid w:val="00650E57"/>
    <w:rsid w:val="00651104"/>
    <w:rsid w:val="006511E0"/>
    <w:rsid w:val="00651213"/>
    <w:rsid w:val="006512F7"/>
    <w:rsid w:val="006514E2"/>
    <w:rsid w:val="0065168B"/>
    <w:rsid w:val="00651849"/>
    <w:rsid w:val="0065198B"/>
    <w:rsid w:val="00651A74"/>
    <w:rsid w:val="00651D05"/>
    <w:rsid w:val="00651D4A"/>
    <w:rsid w:val="00651EFE"/>
    <w:rsid w:val="00651F7B"/>
    <w:rsid w:val="006523BE"/>
    <w:rsid w:val="006524C0"/>
    <w:rsid w:val="00652621"/>
    <w:rsid w:val="006528D8"/>
    <w:rsid w:val="006530B5"/>
    <w:rsid w:val="00653590"/>
    <w:rsid w:val="006535A3"/>
    <w:rsid w:val="0065375A"/>
    <w:rsid w:val="00653C54"/>
    <w:rsid w:val="00653F05"/>
    <w:rsid w:val="006540DC"/>
    <w:rsid w:val="006540EA"/>
    <w:rsid w:val="006543BA"/>
    <w:rsid w:val="006546C0"/>
    <w:rsid w:val="00654FB7"/>
    <w:rsid w:val="006552EB"/>
    <w:rsid w:val="00655379"/>
    <w:rsid w:val="00655780"/>
    <w:rsid w:val="00655837"/>
    <w:rsid w:val="00655A49"/>
    <w:rsid w:val="00655BDD"/>
    <w:rsid w:val="006560D5"/>
    <w:rsid w:val="0065616F"/>
    <w:rsid w:val="006562FE"/>
    <w:rsid w:val="0065667F"/>
    <w:rsid w:val="00656795"/>
    <w:rsid w:val="00656CA0"/>
    <w:rsid w:val="00656DB9"/>
    <w:rsid w:val="006575F4"/>
    <w:rsid w:val="006576F7"/>
    <w:rsid w:val="00657704"/>
    <w:rsid w:val="00657873"/>
    <w:rsid w:val="00657AAD"/>
    <w:rsid w:val="00657AE4"/>
    <w:rsid w:val="00657AFC"/>
    <w:rsid w:val="00657E6E"/>
    <w:rsid w:val="00657EBC"/>
    <w:rsid w:val="0066008C"/>
    <w:rsid w:val="00660366"/>
    <w:rsid w:val="0066079D"/>
    <w:rsid w:val="006608B4"/>
    <w:rsid w:val="00660A43"/>
    <w:rsid w:val="00660C04"/>
    <w:rsid w:val="00660C52"/>
    <w:rsid w:val="00660C58"/>
    <w:rsid w:val="00660C78"/>
    <w:rsid w:val="00660D06"/>
    <w:rsid w:val="00661064"/>
    <w:rsid w:val="006610A7"/>
    <w:rsid w:val="00661203"/>
    <w:rsid w:val="006614CE"/>
    <w:rsid w:val="0066152C"/>
    <w:rsid w:val="0066170B"/>
    <w:rsid w:val="00661A27"/>
    <w:rsid w:val="00661DAF"/>
    <w:rsid w:val="006620CA"/>
    <w:rsid w:val="0066215F"/>
    <w:rsid w:val="00662392"/>
    <w:rsid w:val="00662459"/>
    <w:rsid w:val="006629E3"/>
    <w:rsid w:val="00662A1D"/>
    <w:rsid w:val="00662C76"/>
    <w:rsid w:val="00662C9E"/>
    <w:rsid w:val="00662CE7"/>
    <w:rsid w:val="00662E32"/>
    <w:rsid w:val="00663432"/>
    <w:rsid w:val="0066420A"/>
    <w:rsid w:val="0066421B"/>
    <w:rsid w:val="00664326"/>
    <w:rsid w:val="0066471C"/>
    <w:rsid w:val="006649D4"/>
    <w:rsid w:val="00664C86"/>
    <w:rsid w:val="00664D68"/>
    <w:rsid w:val="00665065"/>
    <w:rsid w:val="0066510E"/>
    <w:rsid w:val="00665177"/>
    <w:rsid w:val="00665544"/>
    <w:rsid w:val="00665BAD"/>
    <w:rsid w:val="00665E6A"/>
    <w:rsid w:val="00665F20"/>
    <w:rsid w:val="00666522"/>
    <w:rsid w:val="0066653F"/>
    <w:rsid w:val="00666622"/>
    <w:rsid w:val="0066663A"/>
    <w:rsid w:val="00666CD4"/>
    <w:rsid w:val="00666E88"/>
    <w:rsid w:val="0066711D"/>
    <w:rsid w:val="00667A0E"/>
    <w:rsid w:val="00667D94"/>
    <w:rsid w:val="006701F7"/>
    <w:rsid w:val="00670411"/>
    <w:rsid w:val="006705BD"/>
    <w:rsid w:val="00670B80"/>
    <w:rsid w:val="00670BBF"/>
    <w:rsid w:val="006714DD"/>
    <w:rsid w:val="00671EC3"/>
    <w:rsid w:val="00672100"/>
    <w:rsid w:val="00672245"/>
    <w:rsid w:val="0067247B"/>
    <w:rsid w:val="00672496"/>
    <w:rsid w:val="006726BA"/>
    <w:rsid w:val="00672932"/>
    <w:rsid w:val="00672A68"/>
    <w:rsid w:val="00672BF2"/>
    <w:rsid w:val="00672D63"/>
    <w:rsid w:val="006730A7"/>
    <w:rsid w:val="006736CD"/>
    <w:rsid w:val="00673916"/>
    <w:rsid w:val="006743D7"/>
    <w:rsid w:val="00674785"/>
    <w:rsid w:val="00674800"/>
    <w:rsid w:val="006748ED"/>
    <w:rsid w:val="00675931"/>
    <w:rsid w:val="00676162"/>
    <w:rsid w:val="00676526"/>
    <w:rsid w:val="00676DF9"/>
    <w:rsid w:val="00676EBA"/>
    <w:rsid w:val="006770E3"/>
    <w:rsid w:val="00677152"/>
    <w:rsid w:val="006773C6"/>
    <w:rsid w:val="006779AF"/>
    <w:rsid w:val="00677BC2"/>
    <w:rsid w:val="0068004F"/>
    <w:rsid w:val="00680133"/>
    <w:rsid w:val="00680353"/>
    <w:rsid w:val="00680423"/>
    <w:rsid w:val="006804FE"/>
    <w:rsid w:val="006805F5"/>
    <w:rsid w:val="006806D6"/>
    <w:rsid w:val="006806F9"/>
    <w:rsid w:val="00680B4A"/>
    <w:rsid w:val="0068113A"/>
    <w:rsid w:val="00681296"/>
    <w:rsid w:val="006812D6"/>
    <w:rsid w:val="00681467"/>
    <w:rsid w:val="0068182C"/>
    <w:rsid w:val="00682187"/>
    <w:rsid w:val="006823A9"/>
    <w:rsid w:val="00682769"/>
    <w:rsid w:val="00682EF7"/>
    <w:rsid w:val="00682F89"/>
    <w:rsid w:val="006831A3"/>
    <w:rsid w:val="00683472"/>
    <w:rsid w:val="0068347C"/>
    <w:rsid w:val="00683D10"/>
    <w:rsid w:val="00683F37"/>
    <w:rsid w:val="00684140"/>
    <w:rsid w:val="00684165"/>
    <w:rsid w:val="00684255"/>
    <w:rsid w:val="006842AC"/>
    <w:rsid w:val="006844D9"/>
    <w:rsid w:val="0068464E"/>
    <w:rsid w:val="006846BD"/>
    <w:rsid w:val="006850AB"/>
    <w:rsid w:val="0068511B"/>
    <w:rsid w:val="006853FA"/>
    <w:rsid w:val="0068556F"/>
    <w:rsid w:val="0068558A"/>
    <w:rsid w:val="0068560F"/>
    <w:rsid w:val="00685AE1"/>
    <w:rsid w:val="00685F94"/>
    <w:rsid w:val="006860D5"/>
    <w:rsid w:val="006861D4"/>
    <w:rsid w:val="00686387"/>
    <w:rsid w:val="0068643C"/>
    <w:rsid w:val="006866F9"/>
    <w:rsid w:val="0068678B"/>
    <w:rsid w:val="00686A13"/>
    <w:rsid w:val="00686ABC"/>
    <w:rsid w:val="00686DF3"/>
    <w:rsid w:val="00686F41"/>
    <w:rsid w:val="00687067"/>
    <w:rsid w:val="00687293"/>
    <w:rsid w:val="006873D8"/>
    <w:rsid w:val="0068768D"/>
    <w:rsid w:val="006876A1"/>
    <w:rsid w:val="00687C00"/>
    <w:rsid w:val="00687C19"/>
    <w:rsid w:val="00687E7A"/>
    <w:rsid w:val="0069005D"/>
    <w:rsid w:val="006901CD"/>
    <w:rsid w:val="006901FB"/>
    <w:rsid w:val="0069034B"/>
    <w:rsid w:val="006905D7"/>
    <w:rsid w:val="00690755"/>
    <w:rsid w:val="00690955"/>
    <w:rsid w:val="00690CE2"/>
    <w:rsid w:val="00690F5F"/>
    <w:rsid w:val="006910E5"/>
    <w:rsid w:val="006915BD"/>
    <w:rsid w:val="00691A4D"/>
    <w:rsid w:val="00691B36"/>
    <w:rsid w:val="00691B93"/>
    <w:rsid w:val="006923F0"/>
    <w:rsid w:val="00692452"/>
    <w:rsid w:val="006924BF"/>
    <w:rsid w:val="0069290B"/>
    <w:rsid w:val="00692D13"/>
    <w:rsid w:val="00692D8B"/>
    <w:rsid w:val="00693071"/>
    <w:rsid w:val="006931B5"/>
    <w:rsid w:val="00693246"/>
    <w:rsid w:val="00693601"/>
    <w:rsid w:val="0069381B"/>
    <w:rsid w:val="006939A1"/>
    <w:rsid w:val="00693D88"/>
    <w:rsid w:val="006940BD"/>
    <w:rsid w:val="00694105"/>
    <w:rsid w:val="0069443B"/>
    <w:rsid w:val="00694A90"/>
    <w:rsid w:val="00694C52"/>
    <w:rsid w:val="00694D82"/>
    <w:rsid w:val="00694FAC"/>
    <w:rsid w:val="00694FB0"/>
    <w:rsid w:val="0069502B"/>
    <w:rsid w:val="00695319"/>
    <w:rsid w:val="00695502"/>
    <w:rsid w:val="006957A6"/>
    <w:rsid w:val="006958B3"/>
    <w:rsid w:val="00695968"/>
    <w:rsid w:val="00695B1B"/>
    <w:rsid w:val="00695B60"/>
    <w:rsid w:val="0069606B"/>
    <w:rsid w:val="006965DF"/>
    <w:rsid w:val="006968A5"/>
    <w:rsid w:val="006968E8"/>
    <w:rsid w:val="00696F2E"/>
    <w:rsid w:val="00696FB8"/>
    <w:rsid w:val="0069747B"/>
    <w:rsid w:val="00697587"/>
    <w:rsid w:val="006975B1"/>
    <w:rsid w:val="00697712"/>
    <w:rsid w:val="00697827"/>
    <w:rsid w:val="00697920"/>
    <w:rsid w:val="00697B8D"/>
    <w:rsid w:val="00697BB2"/>
    <w:rsid w:val="00697D1D"/>
    <w:rsid w:val="00697D3C"/>
    <w:rsid w:val="006A04EF"/>
    <w:rsid w:val="006A06D4"/>
    <w:rsid w:val="006A06DF"/>
    <w:rsid w:val="006A0747"/>
    <w:rsid w:val="006A091A"/>
    <w:rsid w:val="006A0A63"/>
    <w:rsid w:val="006A0AFE"/>
    <w:rsid w:val="006A0B37"/>
    <w:rsid w:val="006A0D22"/>
    <w:rsid w:val="006A1054"/>
    <w:rsid w:val="006A10FD"/>
    <w:rsid w:val="006A11ED"/>
    <w:rsid w:val="006A12A0"/>
    <w:rsid w:val="006A13F3"/>
    <w:rsid w:val="006A1617"/>
    <w:rsid w:val="006A173E"/>
    <w:rsid w:val="006A17DD"/>
    <w:rsid w:val="006A1847"/>
    <w:rsid w:val="006A1927"/>
    <w:rsid w:val="006A1AC1"/>
    <w:rsid w:val="006A1AC5"/>
    <w:rsid w:val="006A1D58"/>
    <w:rsid w:val="006A1EF5"/>
    <w:rsid w:val="006A2025"/>
    <w:rsid w:val="006A202E"/>
    <w:rsid w:val="006A23C7"/>
    <w:rsid w:val="006A246E"/>
    <w:rsid w:val="006A2538"/>
    <w:rsid w:val="006A256B"/>
    <w:rsid w:val="006A2617"/>
    <w:rsid w:val="006A294B"/>
    <w:rsid w:val="006A2DF6"/>
    <w:rsid w:val="006A307D"/>
    <w:rsid w:val="006A3126"/>
    <w:rsid w:val="006A3282"/>
    <w:rsid w:val="006A33B6"/>
    <w:rsid w:val="006A3BF1"/>
    <w:rsid w:val="006A3EA1"/>
    <w:rsid w:val="006A41D4"/>
    <w:rsid w:val="006A45FD"/>
    <w:rsid w:val="006A4BB4"/>
    <w:rsid w:val="006A4DEE"/>
    <w:rsid w:val="006A52F9"/>
    <w:rsid w:val="006A587E"/>
    <w:rsid w:val="006A5A74"/>
    <w:rsid w:val="006A5E2F"/>
    <w:rsid w:val="006A60CA"/>
    <w:rsid w:val="006A663F"/>
    <w:rsid w:val="006A66D7"/>
    <w:rsid w:val="006A6A7D"/>
    <w:rsid w:val="006A70A6"/>
    <w:rsid w:val="006A711E"/>
    <w:rsid w:val="006A7201"/>
    <w:rsid w:val="006A7307"/>
    <w:rsid w:val="006A7388"/>
    <w:rsid w:val="006A762E"/>
    <w:rsid w:val="006A7A61"/>
    <w:rsid w:val="006B0B05"/>
    <w:rsid w:val="006B0C0A"/>
    <w:rsid w:val="006B0DD0"/>
    <w:rsid w:val="006B0DDD"/>
    <w:rsid w:val="006B1719"/>
    <w:rsid w:val="006B1A1A"/>
    <w:rsid w:val="006B1ACA"/>
    <w:rsid w:val="006B1B56"/>
    <w:rsid w:val="006B1DD9"/>
    <w:rsid w:val="006B2281"/>
    <w:rsid w:val="006B230B"/>
    <w:rsid w:val="006B2385"/>
    <w:rsid w:val="006B23A3"/>
    <w:rsid w:val="006B25B6"/>
    <w:rsid w:val="006B2AEF"/>
    <w:rsid w:val="006B2C71"/>
    <w:rsid w:val="006B2E6D"/>
    <w:rsid w:val="006B35B7"/>
    <w:rsid w:val="006B36B9"/>
    <w:rsid w:val="006B3C8E"/>
    <w:rsid w:val="006B3F72"/>
    <w:rsid w:val="006B40F0"/>
    <w:rsid w:val="006B413E"/>
    <w:rsid w:val="006B46D2"/>
    <w:rsid w:val="006B4AD8"/>
    <w:rsid w:val="006B4DD2"/>
    <w:rsid w:val="006B5155"/>
    <w:rsid w:val="006B5289"/>
    <w:rsid w:val="006B5555"/>
    <w:rsid w:val="006B576F"/>
    <w:rsid w:val="006B5D8B"/>
    <w:rsid w:val="006B62C7"/>
    <w:rsid w:val="006B66E9"/>
    <w:rsid w:val="006B69FC"/>
    <w:rsid w:val="006B6E7E"/>
    <w:rsid w:val="006B7166"/>
    <w:rsid w:val="006B7C03"/>
    <w:rsid w:val="006B7EC5"/>
    <w:rsid w:val="006C02B1"/>
    <w:rsid w:val="006C04BE"/>
    <w:rsid w:val="006C0534"/>
    <w:rsid w:val="006C05C4"/>
    <w:rsid w:val="006C0B52"/>
    <w:rsid w:val="006C0D96"/>
    <w:rsid w:val="006C13F2"/>
    <w:rsid w:val="006C1689"/>
    <w:rsid w:val="006C19EB"/>
    <w:rsid w:val="006C1AEF"/>
    <w:rsid w:val="006C1C45"/>
    <w:rsid w:val="006C1D7A"/>
    <w:rsid w:val="006C229A"/>
    <w:rsid w:val="006C2418"/>
    <w:rsid w:val="006C2B10"/>
    <w:rsid w:val="006C2C18"/>
    <w:rsid w:val="006C2EE9"/>
    <w:rsid w:val="006C2F9A"/>
    <w:rsid w:val="006C3252"/>
    <w:rsid w:val="006C32EB"/>
    <w:rsid w:val="006C35B9"/>
    <w:rsid w:val="006C371E"/>
    <w:rsid w:val="006C3850"/>
    <w:rsid w:val="006C39AE"/>
    <w:rsid w:val="006C3A84"/>
    <w:rsid w:val="006C3B98"/>
    <w:rsid w:val="006C3D48"/>
    <w:rsid w:val="006C3DE7"/>
    <w:rsid w:val="006C3EF2"/>
    <w:rsid w:val="006C3FB4"/>
    <w:rsid w:val="006C41F2"/>
    <w:rsid w:val="006C4776"/>
    <w:rsid w:val="006C48AF"/>
    <w:rsid w:val="006C4DC4"/>
    <w:rsid w:val="006C519E"/>
    <w:rsid w:val="006C57DD"/>
    <w:rsid w:val="006C57ED"/>
    <w:rsid w:val="006C5AB6"/>
    <w:rsid w:val="006C5C5F"/>
    <w:rsid w:val="006C5DB3"/>
    <w:rsid w:val="006C6049"/>
    <w:rsid w:val="006C6199"/>
    <w:rsid w:val="006C62A9"/>
    <w:rsid w:val="006C62E4"/>
    <w:rsid w:val="006C638C"/>
    <w:rsid w:val="006C63B7"/>
    <w:rsid w:val="006C68ED"/>
    <w:rsid w:val="006C6B7F"/>
    <w:rsid w:val="006C6BA5"/>
    <w:rsid w:val="006C6D80"/>
    <w:rsid w:val="006C6F67"/>
    <w:rsid w:val="006C748B"/>
    <w:rsid w:val="006C7707"/>
    <w:rsid w:val="006C77E4"/>
    <w:rsid w:val="006C780A"/>
    <w:rsid w:val="006C79F7"/>
    <w:rsid w:val="006D0122"/>
    <w:rsid w:val="006D0770"/>
    <w:rsid w:val="006D07BA"/>
    <w:rsid w:val="006D0846"/>
    <w:rsid w:val="006D0A4F"/>
    <w:rsid w:val="006D0AF0"/>
    <w:rsid w:val="006D0D8C"/>
    <w:rsid w:val="006D110C"/>
    <w:rsid w:val="006D136E"/>
    <w:rsid w:val="006D142E"/>
    <w:rsid w:val="006D2217"/>
    <w:rsid w:val="006D238A"/>
    <w:rsid w:val="006D286E"/>
    <w:rsid w:val="006D2B2E"/>
    <w:rsid w:val="006D2E09"/>
    <w:rsid w:val="006D2EC4"/>
    <w:rsid w:val="006D2F61"/>
    <w:rsid w:val="006D2F75"/>
    <w:rsid w:val="006D3072"/>
    <w:rsid w:val="006D33D1"/>
    <w:rsid w:val="006D3715"/>
    <w:rsid w:val="006D3BE1"/>
    <w:rsid w:val="006D3CE6"/>
    <w:rsid w:val="006D3D88"/>
    <w:rsid w:val="006D4085"/>
    <w:rsid w:val="006D41E0"/>
    <w:rsid w:val="006D4281"/>
    <w:rsid w:val="006D42DB"/>
    <w:rsid w:val="006D4740"/>
    <w:rsid w:val="006D4896"/>
    <w:rsid w:val="006D4E37"/>
    <w:rsid w:val="006D4FCD"/>
    <w:rsid w:val="006D5024"/>
    <w:rsid w:val="006D5251"/>
    <w:rsid w:val="006D5410"/>
    <w:rsid w:val="006D5448"/>
    <w:rsid w:val="006D55FA"/>
    <w:rsid w:val="006D56C9"/>
    <w:rsid w:val="006D57E7"/>
    <w:rsid w:val="006D57ED"/>
    <w:rsid w:val="006D58AA"/>
    <w:rsid w:val="006D5A90"/>
    <w:rsid w:val="006D5B21"/>
    <w:rsid w:val="006D5F15"/>
    <w:rsid w:val="006D6057"/>
    <w:rsid w:val="006D6405"/>
    <w:rsid w:val="006D6432"/>
    <w:rsid w:val="006D65E9"/>
    <w:rsid w:val="006D67CD"/>
    <w:rsid w:val="006D67E3"/>
    <w:rsid w:val="006D69A2"/>
    <w:rsid w:val="006D6A18"/>
    <w:rsid w:val="006D6C9B"/>
    <w:rsid w:val="006D6E4C"/>
    <w:rsid w:val="006D6ED2"/>
    <w:rsid w:val="006D70E7"/>
    <w:rsid w:val="006D734A"/>
    <w:rsid w:val="006D76F2"/>
    <w:rsid w:val="006D7708"/>
    <w:rsid w:val="006D7773"/>
    <w:rsid w:val="006D7D98"/>
    <w:rsid w:val="006D7E47"/>
    <w:rsid w:val="006D7F59"/>
    <w:rsid w:val="006E0026"/>
    <w:rsid w:val="006E01CA"/>
    <w:rsid w:val="006E0607"/>
    <w:rsid w:val="006E0613"/>
    <w:rsid w:val="006E06DE"/>
    <w:rsid w:val="006E087E"/>
    <w:rsid w:val="006E0A8E"/>
    <w:rsid w:val="006E0C5F"/>
    <w:rsid w:val="006E0CED"/>
    <w:rsid w:val="006E0EA7"/>
    <w:rsid w:val="006E0F4D"/>
    <w:rsid w:val="006E1478"/>
    <w:rsid w:val="006E148F"/>
    <w:rsid w:val="006E159C"/>
    <w:rsid w:val="006E250A"/>
    <w:rsid w:val="006E2836"/>
    <w:rsid w:val="006E2DDE"/>
    <w:rsid w:val="006E2E66"/>
    <w:rsid w:val="006E2EA9"/>
    <w:rsid w:val="006E3100"/>
    <w:rsid w:val="006E362B"/>
    <w:rsid w:val="006E396E"/>
    <w:rsid w:val="006E3CD5"/>
    <w:rsid w:val="006E401E"/>
    <w:rsid w:val="006E4177"/>
    <w:rsid w:val="006E438B"/>
    <w:rsid w:val="006E4757"/>
    <w:rsid w:val="006E4CAA"/>
    <w:rsid w:val="006E5168"/>
    <w:rsid w:val="006E5204"/>
    <w:rsid w:val="006E541B"/>
    <w:rsid w:val="006E5878"/>
    <w:rsid w:val="006E587B"/>
    <w:rsid w:val="006E5913"/>
    <w:rsid w:val="006E5974"/>
    <w:rsid w:val="006E5A18"/>
    <w:rsid w:val="006E5C2A"/>
    <w:rsid w:val="006E6902"/>
    <w:rsid w:val="006E6B8F"/>
    <w:rsid w:val="006E6D71"/>
    <w:rsid w:val="006E6D91"/>
    <w:rsid w:val="006E7097"/>
    <w:rsid w:val="006E7247"/>
    <w:rsid w:val="006E73A0"/>
    <w:rsid w:val="006E74C1"/>
    <w:rsid w:val="006E7574"/>
    <w:rsid w:val="006E7756"/>
    <w:rsid w:val="006E77B7"/>
    <w:rsid w:val="006E7CC4"/>
    <w:rsid w:val="006E7CDF"/>
    <w:rsid w:val="006E7CEE"/>
    <w:rsid w:val="006E7ECA"/>
    <w:rsid w:val="006F00BF"/>
    <w:rsid w:val="006F0212"/>
    <w:rsid w:val="006F038E"/>
    <w:rsid w:val="006F0A02"/>
    <w:rsid w:val="006F0B8A"/>
    <w:rsid w:val="006F0FC9"/>
    <w:rsid w:val="006F10DC"/>
    <w:rsid w:val="006F1677"/>
    <w:rsid w:val="006F1946"/>
    <w:rsid w:val="006F1EFF"/>
    <w:rsid w:val="006F20D2"/>
    <w:rsid w:val="006F2470"/>
    <w:rsid w:val="006F2828"/>
    <w:rsid w:val="006F2DE2"/>
    <w:rsid w:val="006F2E14"/>
    <w:rsid w:val="006F2ECA"/>
    <w:rsid w:val="006F309C"/>
    <w:rsid w:val="006F320D"/>
    <w:rsid w:val="006F3425"/>
    <w:rsid w:val="006F35F7"/>
    <w:rsid w:val="006F3700"/>
    <w:rsid w:val="006F37AB"/>
    <w:rsid w:val="006F3C93"/>
    <w:rsid w:val="006F3DA0"/>
    <w:rsid w:val="006F40A3"/>
    <w:rsid w:val="006F43AC"/>
    <w:rsid w:val="006F48AA"/>
    <w:rsid w:val="006F4901"/>
    <w:rsid w:val="006F4A25"/>
    <w:rsid w:val="006F4DE4"/>
    <w:rsid w:val="006F501B"/>
    <w:rsid w:val="006F5043"/>
    <w:rsid w:val="006F5236"/>
    <w:rsid w:val="006F5442"/>
    <w:rsid w:val="006F56FA"/>
    <w:rsid w:val="006F577F"/>
    <w:rsid w:val="006F58A2"/>
    <w:rsid w:val="006F58BC"/>
    <w:rsid w:val="006F5B23"/>
    <w:rsid w:val="006F5E27"/>
    <w:rsid w:val="006F5E45"/>
    <w:rsid w:val="006F606D"/>
    <w:rsid w:val="006F629A"/>
    <w:rsid w:val="006F65A8"/>
    <w:rsid w:val="006F69A9"/>
    <w:rsid w:val="006F6A3A"/>
    <w:rsid w:val="006F6A76"/>
    <w:rsid w:val="006F7181"/>
    <w:rsid w:val="006F73ED"/>
    <w:rsid w:val="006F751D"/>
    <w:rsid w:val="006F76E4"/>
    <w:rsid w:val="006F7ABC"/>
    <w:rsid w:val="006F7E3D"/>
    <w:rsid w:val="007003CC"/>
    <w:rsid w:val="00700C05"/>
    <w:rsid w:val="00700D5B"/>
    <w:rsid w:val="00700DBF"/>
    <w:rsid w:val="0070100C"/>
    <w:rsid w:val="00701191"/>
    <w:rsid w:val="00701259"/>
    <w:rsid w:val="00701341"/>
    <w:rsid w:val="007015A7"/>
    <w:rsid w:val="0070163B"/>
    <w:rsid w:val="00701B1D"/>
    <w:rsid w:val="00701D43"/>
    <w:rsid w:val="00701D98"/>
    <w:rsid w:val="007021EC"/>
    <w:rsid w:val="007023B9"/>
    <w:rsid w:val="00702426"/>
    <w:rsid w:val="00702571"/>
    <w:rsid w:val="007028F1"/>
    <w:rsid w:val="007032D8"/>
    <w:rsid w:val="0070343D"/>
    <w:rsid w:val="00703521"/>
    <w:rsid w:val="007036C1"/>
    <w:rsid w:val="007037D6"/>
    <w:rsid w:val="00703896"/>
    <w:rsid w:val="00703ACE"/>
    <w:rsid w:val="00703BD9"/>
    <w:rsid w:val="00703D9D"/>
    <w:rsid w:val="00704330"/>
    <w:rsid w:val="007047B1"/>
    <w:rsid w:val="0070486D"/>
    <w:rsid w:val="007048C8"/>
    <w:rsid w:val="007049F8"/>
    <w:rsid w:val="00704B0E"/>
    <w:rsid w:val="00704B7F"/>
    <w:rsid w:val="00704DC0"/>
    <w:rsid w:val="00704DDA"/>
    <w:rsid w:val="007053AC"/>
    <w:rsid w:val="00705608"/>
    <w:rsid w:val="007056E0"/>
    <w:rsid w:val="00705B48"/>
    <w:rsid w:val="00705C8F"/>
    <w:rsid w:val="00705DA8"/>
    <w:rsid w:val="00705DFA"/>
    <w:rsid w:val="007061BA"/>
    <w:rsid w:val="0070643D"/>
    <w:rsid w:val="00706981"/>
    <w:rsid w:val="00706BE3"/>
    <w:rsid w:val="00706DEF"/>
    <w:rsid w:val="00706E33"/>
    <w:rsid w:val="00707194"/>
    <w:rsid w:val="0070727F"/>
    <w:rsid w:val="0070758D"/>
    <w:rsid w:val="00707721"/>
    <w:rsid w:val="00707A82"/>
    <w:rsid w:val="00707AAB"/>
    <w:rsid w:val="00710294"/>
    <w:rsid w:val="007104C2"/>
    <w:rsid w:val="007104D6"/>
    <w:rsid w:val="0071055B"/>
    <w:rsid w:val="0071064D"/>
    <w:rsid w:val="007106CF"/>
    <w:rsid w:val="0071072D"/>
    <w:rsid w:val="0071084A"/>
    <w:rsid w:val="007109E8"/>
    <w:rsid w:val="00710A3A"/>
    <w:rsid w:val="00710B0E"/>
    <w:rsid w:val="00710E23"/>
    <w:rsid w:val="00710E79"/>
    <w:rsid w:val="00710F06"/>
    <w:rsid w:val="0071113B"/>
    <w:rsid w:val="007112E7"/>
    <w:rsid w:val="00711806"/>
    <w:rsid w:val="00711F11"/>
    <w:rsid w:val="0071296E"/>
    <w:rsid w:val="00712DA1"/>
    <w:rsid w:val="00712E76"/>
    <w:rsid w:val="00713300"/>
    <w:rsid w:val="00713738"/>
    <w:rsid w:val="00713A29"/>
    <w:rsid w:val="00713C81"/>
    <w:rsid w:val="00713CAA"/>
    <w:rsid w:val="007141D6"/>
    <w:rsid w:val="007143CD"/>
    <w:rsid w:val="00714934"/>
    <w:rsid w:val="0071502C"/>
    <w:rsid w:val="0071510A"/>
    <w:rsid w:val="00715544"/>
    <w:rsid w:val="0071556F"/>
    <w:rsid w:val="007158B9"/>
    <w:rsid w:val="007159E9"/>
    <w:rsid w:val="00715A5B"/>
    <w:rsid w:val="00715B68"/>
    <w:rsid w:val="00715BE1"/>
    <w:rsid w:val="00715D80"/>
    <w:rsid w:val="00716190"/>
    <w:rsid w:val="007166C4"/>
    <w:rsid w:val="0071678D"/>
    <w:rsid w:val="00716AEA"/>
    <w:rsid w:val="00716B84"/>
    <w:rsid w:val="00716F91"/>
    <w:rsid w:val="007171C0"/>
    <w:rsid w:val="0071724A"/>
    <w:rsid w:val="0071724C"/>
    <w:rsid w:val="007173B1"/>
    <w:rsid w:val="00717400"/>
    <w:rsid w:val="0071766F"/>
    <w:rsid w:val="00717914"/>
    <w:rsid w:val="00717FB0"/>
    <w:rsid w:val="00720380"/>
    <w:rsid w:val="00720418"/>
    <w:rsid w:val="007205DB"/>
    <w:rsid w:val="00720925"/>
    <w:rsid w:val="00720CD3"/>
    <w:rsid w:val="00720DE0"/>
    <w:rsid w:val="00720ECB"/>
    <w:rsid w:val="00720FA3"/>
    <w:rsid w:val="00721154"/>
    <w:rsid w:val="00721169"/>
    <w:rsid w:val="007214AB"/>
    <w:rsid w:val="007215EC"/>
    <w:rsid w:val="00721703"/>
    <w:rsid w:val="00721789"/>
    <w:rsid w:val="007218B3"/>
    <w:rsid w:val="007219B2"/>
    <w:rsid w:val="00722149"/>
    <w:rsid w:val="0072216A"/>
    <w:rsid w:val="00722248"/>
    <w:rsid w:val="00722281"/>
    <w:rsid w:val="007222D9"/>
    <w:rsid w:val="0072258F"/>
    <w:rsid w:val="007225D2"/>
    <w:rsid w:val="00722C30"/>
    <w:rsid w:val="00722FB5"/>
    <w:rsid w:val="00723522"/>
    <w:rsid w:val="007235A1"/>
    <w:rsid w:val="00723756"/>
    <w:rsid w:val="0072387B"/>
    <w:rsid w:val="00723C95"/>
    <w:rsid w:val="00723DA8"/>
    <w:rsid w:val="0072414F"/>
    <w:rsid w:val="0072419C"/>
    <w:rsid w:val="007247C4"/>
    <w:rsid w:val="00724849"/>
    <w:rsid w:val="0072486E"/>
    <w:rsid w:val="00724A7C"/>
    <w:rsid w:val="00724A9D"/>
    <w:rsid w:val="00724EF2"/>
    <w:rsid w:val="00724F88"/>
    <w:rsid w:val="00724F9D"/>
    <w:rsid w:val="007254C7"/>
    <w:rsid w:val="007254F6"/>
    <w:rsid w:val="00725BEB"/>
    <w:rsid w:val="00725C3E"/>
    <w:rsid w:val="00725D0B"/>
    <w:rsid w:val="00725E8E"/>
    <w:rsid w:val="00726207"/>
    <w:rsid w:val="007264A4"/>
    <w:rsid w:val="007265D3"/>
    <w:rsid w:val="00726834"/>
    <w:rsid w:val="00726BFF"/>
    <w:rsid w:val="00726E92"/>
    <w:rsid w:val="00727192"/>
    <w:rsid w:val="007274C2"/>
    <w:rsid w:val="00727882"/>
    <w:rsid w:val="007302B7"/>
    <w:rsid w:val="007302CA"/>
    <w:rsid w:val="00730850"/>
    <w:rsid w:val="00730964"/>
    <w:rsid w:val="007309F0"/>
    <w:rsid w:val="0073174F"/>
    <w:rsid w:val="00731A04"/>
    <w:rsid w:val="00731BD2"/>
    <w:rsid w:val="00731D9F"/>
    <w:rsid w:val="007321ED"/>
    <w:rsid w:val="00732737"/>
    <w:rsid w:val="00732A7B"/>
    <w:rsid w:val="00732C36"/>
    <w:rsid w:val="00732DC7"/>
    <w:rsid w:val="00733228"/>
    <w:rsid w:val="00733478"/>
    <w:rsid w:val="00733729"/>
    <w:rsid w:val="00733E72"/>
    <w:rsid w:val="00733F05"/>
    <w:rsid w:val="00733FBD"/>
    <w:rsid w:val="00734292"/>
    <w:rsid w:val="007342F6"/>
    <w:rsid w:val="007344E1"/>
    <w:rsid w:val="0073450C"/>
    <w:rsid w:val="007348EF"/>
    <w:rsid w:val="00734960"/>
    <w:rsid w:val="00734D39"/>
    <w:rsid w:val="00735653"/>
    <w:rsid w:val="00735E3B"/>
    <w:rsid w:val="00736412"/>
    <w:rsid w:val="007364EB"/>
    <w:rsid w:val="007368B2"/>
    <w:rsid w:val="00737123"/>
    <w:rsid w:val="007373AB"/>
    <w:rsid w:val="007374B4"/>
    <w:rsid w:val="0073798A"/>
    <w:rsid w:val="007379B4"/>
    <w:rsid w:val="00737A19"/>
    <w:rsid w:val="00737ABD"/>
    <w:rsid w:val="00737CD1"/>
    <w:rsid w:val="00740664"/>
    <w:rsid w:val="007406EA"/>
    <w:rsid w:val="007408D1"/>
    <w:rsid w:val="00740A78"/>
    <w:rsid w:val="00740B88"/>
    <w:rsid w:val="00741052"/>
    <w:rsid w:val="00741228"/>
    <w:rsid w:val="007416E7"/>
    <w:rsid w:val="007417EC"/>
    <w:rsid w:val="00741841"/>
    <w:rsid w:val="00741982"/>
    <w:rsid w:val="0074221F"/>
    <w:rsid w:val="0074256B"/>
    <w:rsid w:val="00743181"/>
    <w:rsid w:val="007433D8"/>
    <w:rsid w:val="00743BE2"/>
    <w:rsid w:val="00743F67"/>
    <w:rsid w:val="0074418D"/>
    <w:rsid w:val="007446BF"/>
    <w:rsid w:val="007447D1"/>
    <w:rsid w:val="007449B4"/>
    <w:rsid w:val="00744D76"/>
    <w:rsid w:val="00744E3F"/>
    <w:rsid w:val="00744EC6"/>
    <w:rsid w:val="007451EC"/>
    <w:rsid w:val="0074524B"/>
    <w:rsid w:val="007452F8"/>
    <w:rsid w:val="007455AF"/>
    <w:rsid w:val="0074586C"/>
    <w:rsid w:val="00745918"/>
    <w:rsid w:val="00745C36"/>
    <w:rsid w:val="00745CAE"/>
    <w:rsid w:val="00745DF5"/>
    <w:rsid w:val="00745EBE"/>
    <w:rsid w:val="007466F5"/>
    <w:rsid w:val="00747116"/>
    <w:rsid w:val="00747211"/>
    <w:rsid w:val="00747425"/>
    <w:rsid w:val="0074770E"/>
    <w:rsid w:val="007478E5"/>
    <w:rsid w:val="00747C93"/>
    <w:rsid w:val="00747ED1"/>
    <w:rsid w:val="007500E9"/>
    <w:rsid w:val="00750247"/>
    <w:rsid w:val="007502A1"/>
    <w:rsid w:val="00750552"/>
    <w:rsid w:val="007507EE"/>
    <w:rsid w:val="00750DD8"/>
    <w:rsid w:val="00751705"/>
    <w:rsid w:val="0075174D"/>
    <w:rsid w:val="00751760"/>
    <w:rsid w:val="007517E8"/>
    <w:rsid w:val="007519CE"/>
    <w:rsid w:val="00752153"/>
    <w:rsid w:val="00752311"/>
    <w:rsid w:val="007525C2"/>
    <w:rsid w:val="0075275D"/>
    <w:rsid w:val="00752CA1"/>
    <w:rsid w:val="007530DC"/>
    <w:rsid w:val="0075331F"/>
    <w:rsid w:val="00753CBA"/>
    <w:rsid w:val="00753EBF"/>
    <w:rsid w:val="0075408F"/>
    <w:rsid w:val="00754713"/>
    <w:rsid w:val="007548F3"/>
    <w:rsid w:val="00754982"/>
    <w:rsid w:val="00754B56"/>
    <w:rsid w:val="00754B89"/>
    <w:rsid w:val="00754BA2"/>
    <w:rsid w:val="00754BD5"/>
    <w:rsid w:val="00754CF4"/>
    <w:rsid w:val="00754D57"/>
    <w:rsid w:val="00754FCD"/>
    <w:rsid w:val="007553DF"/>
    <w:rsid w:val="007555D8"/>
    <w:rsid w:val="007557DA"/>
    <w:rsid w:val="00755ADE"/>
    <w:rsid w:val="00755B90"/>
    <w:rsid w:val="00755F3A"/>
    <w:rsid w:val="00755F42"/>
    <w:rsid w:val="00755FB2"/>
    <w:rsid w:val="007567BB"/>
    <w:rsid w:val="007568BE"/>
    <w:rsid w:val="00756AC8"/>
    <w:rsid w:val="00756BE5"/>
    <w:rsid w:val="00756C5F"/>
    <w:rsid w:val="00756D7F"/>
    <w:rsid w:val="00757148"/>
    <w:rsid w:val="007575B6"/>
    <w:rsid w:val="007577C8"/>
    <w:rsid w:val="007579E4"/>
    <w:rsid w:val="00757A5E"/>
    <w:rsid w:val="00757ABD"/>
    <w:rsid w:val="00757C67"/>
    <w:rsid w:val="00757D5B"/>
    <w:rsid w:val="00757EA0"/>
    <w:rsid w:val="00757EC6"/>
    <w:rsid w:val="007606F6"/>
    <w:rsid w:val="00760B64"/>
    <w:rsid w:val="00760C6E"/>
    <w:rsid w:val="00760F48"/>
    <w:rsid w:val="00761071"/>
    <w:rsid w:val="007611D7"/>
    <w:rsid w:val="007612B4"/>
    <w:rsid w:val="00761493"/>
    <w:rsid w:val="007614EC"/>
    <w:rsid w:val="0076162A"/>
    <w:rsid w:val="007616B4"/>
    <w:rsid w:val="007617A0"/>
    <w:rsid w:val="00761D8D"/>
    <w:rsid w:val="00761F61"/>
    <w:rsid w:val="00761F6B"/>
    <w:rsid w:val="00762427"/>
    <w:rsid w:val="007625C1"/>
    <w:rsid w:val="007626AE"/>
    <w:rsid w:val="0076281B"/>
    <w:rsid w:val="00762842"/>
    <w:rsid w:val="00762D44"/>
    <w:rsid w:val="00763249"/>
    <w:rsid w:val="0076377F"/>
    <w:rsid w:val="00763AE4"/>
    <w:rsid w:val="00763C82"/>
    <w:rsid w:val="00763CDA"/>
    <w:rsid w:val="00763FA9"/>
    <w:rsid w:val="007647A0"/>
    <w:rsid w:val="0076482C"/>
    <w:rsid w:val="007648D7"/>
    <w:rsid w:val="00764A65"/>
    <w:rsid w:val="00764AAA"/>
    <w:rsid w:val="00764D37"/>
    <w:rsid w:val="007650EF"/>
    <w:rsid w:val="0076534E"/>
    <w:rsid w:val="007653A6"/>
    <w:rsid w:val="0076567B"/>
    <w:rsid w:val="00765AF6"/>
    <w:rsid w:val="00765CCE"/>
    <w:rsid w:val="00765F23"/>
    <w:rsid w:val="00765F59"/>
    <w:rsid w:val="00766506"/>
    <w:rsid w:val="0076651F"/>
    <w:rsid w:val="00766705"/>
    <w:rsid w:val="0076674E"/>
    <w:rsid w:val="0076683C"/>
    <w:rsid w:val="0076698C"/>
    <w:rsid w:val="00766A25"/>
    <w:rsid w:val="00766A6B"/>
    <w:rsid w:val="00766EB1"/>
    <w:rsid w:val="00766EBF"/>
    <w:rsid w:val="0076725B"/>
    <w:rsid w:val="00767364"/>
    <w:rsid w:val="0076736B"/>
    <w:rsid w:val="007676BA"/>
    <w:rsid w:val="00767777"/>
    <w:rsid w:val="007678E0"/>
    <w:rsid w:val="00767FB5"/>
    <w:rsid w:val="00770212"/>
    <w:rsid w:val="0077038C"/>
    <w:rsid w:val="007705F3"/>
    <w:rsid w:val="007706B9"/>
    <w:rsid w:val="0077079D"/>
    <w:rsid w:val="00771552"/>
    <w:rsid w:val="0077160B"/>
    <w:rsid w:val="00771679"/>
    <w:rsid w:val="00771817"/>
    <w:rsid w:val="007718A4"/>
    <w:rsid w:val="00771942"/>
    <w:rsid w:val="00771B74"/>
    <w:rsid w:val="00771B8C"/>
    <w:rsid w:val="00771BAC"/>
    <w:rsid w:val="00771DC9"/>
    <w:rsid w:val="0077222C"/>
    <w:rsid w:val="0077268A"/>
    <w:rsid w:val="0077288D"/>
    <w:rsid w:val="007728E9"/>
    <w:rsid w:val="00772A47"/>
    <w:rsid w:val="00772A72"/>
    <w:rsid w:val="00772C20"/>
    <w:rsid w:val="00772E09"/>
    <w:rsid w:val="00772E82"/>
    <w:rsid w:val="00773261"/>
    <w:rsid w:val="0077336C"/>
    <w:rsid w:val="0077340A"/>
    <w:rsid w:val="00773803"/>
    <w:rsid w:val="00773D23"/>
    <w:rsid w:val="00773E47"/>
    <w:rsid w:val="00773FAD"/>
    <w:rsid w:val="007743DE"/>
    <w:rsid w:val="0077451C"/>
    <w:rsid w:val="00774AD4"/>
    <w:rsid w:val="00774C7E"/>
    <w:rsid w:val="00774DE1"/>
    <w:rsid w:val="00775518"/>
    <w:rsid w:val="0077567A"/>
    <w:rsid w:val="007756AE"/>
    <w:rsid w:val="00775845"/>
    <w:rsid w:val="00775E3A"/>
    <w:rsid w:val="00775E91"/>
    <w:rsid w:val="00775FEA"/>
    <w:rsid w:val="007760AD"/>
    <w:rsid w:val="00776133"/>
    <w:rsid w:val="00776194"/>
    <w:rsid w:val="007763EF"/>
    <w:rsid w:val="00776693"/>
    <w:rsid w:val="007768E8"/>
    <w:rsid w:val="007769D1"/>
    <w:rsid w:val="00776A19"/>
    <w:rsid w:val="00776B21"/>
    <w:rsid w:val="00776DB7"/>
    <w:rsid w:val="00777058"/>
    <w:rsid w:val="0077750D"/>
    <w:rsid w:val="007777DD"/>
    <w:rsid w:val="0077783D"/>
    <w:rsid w:val="007778CD"/>
    <w:rsid w:val="00777943"/>
    <w:rsid w:val="0078029C"/>
    <w:rsid w:val="007806CC"/>
    <w:rsid w:val="007809BE"/>
    <w:rsid w:val="00780FB5"/>
    <w:rsid w:val="007810A9"/>
    <w:rsid w:val="0078145F"/>
    <w:rsid w:val="00781627"/>
    <w:rsid w:val="007818F4"/>
    <w:rsid w:val="0078208D"/>
    <w:rsid w:val="007820DC"/>
    <w:rsid w:val="00782401"/>
    <w:rsid w:val="00782428"/>
    <w:rsid w:val="00782F81"/>
    <w:rsid w:val="00782F8A"/>
    <w:rsid w:val="007835CA"/>
    <w:rsid w:val="007837A6"/>
    <w:rsid w:val="007837C4"/>
    <w:rsid w:val="00783B15"/>
    <w:rsid w:val="00783B69"/>
    <w:rsid w:val="00783BD1"/>
    <w:rsid w:val="00783ECB"/>
    <w:rsid w:val="00783ECF"/>
    <w:rsid w:val="00783ED1"/>
    <w:rsid w:val="00783F52"/>
    <w:rsid w:val="007842C6"/>
    <w:rsid w:val="00784703"/>
    <w:rsid w:val="007847DB"/>
    <w:rsid w:val="007849CB"/>
    <w:rsid w:val="0078501D"/>
    <w:rsid w:val="00785A52"/>
    <w:rsid w:val="00785DB2"/>
    <w:rsid w:val="00785F76"/>
    <w:rsid w:val="00786137"/>
    <w:rsid w:val="0078620C"/>
    <w:rsid w:val="0078634F"/>
    <w:rsid w:val="0078638F"/>
    <w:rsid w:val="0078647D"/>
    <w:rsid w:val="007864B6"/>
    <w:rsid w:val="007870DB"/>
    <w:rsid w:val="00787354"/>
    <w:rsid w:val="0078736B"/>
    <w:rsid w:val="00787388"/>
    <w:rsid w:val="00787478"/>
    <w:rsid w:val="00787524"/>
    <w:rsid w:val="007876B1"/>
    <w:rsid w:val="007876CD"/>
    <w:rsid w:val="00787781"/>
    <w:rsid w:val="00787941"/>
    <w:rsid w:val="00787C6B"/>
    <w:rsid w:val="00787E6D"/>
    <w:rsid w:val="007901C5"/>
    <w:rsid w:val="0079027E"/>
    <w:rsid w:val="007904A9"/>
    <w:rsid w:val="00790CAD"/>
    <w:rsid w:val="00790E84"/>
    <w:rsid w:val="00790FF6"/>
    <w:rsid w:val="00791054"/>
    <w:rsid w:val="00791452"/>
    <w:rsid w:val="007918AD"/>
    <w:rsid w:val="007919D3"/>
    <w:rsid w:val="00791A6E"/>
    <w:rsid w:val="00791D55"/>
    <w:rsid w:val="007922BA"/>
    <w:rsid w:val="007923EC"/>
    <w:rsid w:val="00792408"/>
    <w:rsid w:val="007925BB"/>
    <w:rsid w:val="00792D40"/>
    <w:rsid w:val="00792DFB"/>
    <w:rsid w:val="00793092"/>
    <w:rsid w:val="00793159"/>
    <w:rsid w:val="00793385"/>
    <w:rsid w:val="0079352F"/>
    <w:rsid w:val="00793A02"/>
    <w:rsid w:val="00793D83"/>
    <w:rsid w:val="0079419C"/>
    <w:rsid w:val="00794870"/>
    <w:rsid w:val="00795119"/>
    <w:rsid w:val="007951D2"/>
    <w:rsid w:val="007957BE"/>
    <w:rsid w:val="007958D1"/>
    <w:rsid w:val="00795A10"/>
    <w:rsid w:val="00795D97"/>
    <w:rsid w:val="007961B8"/>
    <w:rsid w:val="00796684"/>
    <w:rsid w:val="0079688D"/>
    <w:rsid w:val="0079690B"/>
    <w:rsid w:val="00796DA4"/>
    <w:rsid w:val="0079714C"/>
    <w:rsid w:val="00797246"/>
    <w:rsid w:val="007977FF"/>
    <w:rsid w:val="00797836"/>
    <w:rsid w:val="00797938"/>
    <w:rsid w:val="00797D30"/>
    <w:rsid w:val="007A00BB"/>
    <w:rsid w:val="007A0116"/>
    <w:rsid w:val="007A0315"/>
    <w:rsid w:val="007A06F7"/>
    <w:rsid w:val="007A0BCA"/>
    <w:rsid w:val="007A0C59"/>
    <w:rsid w:val="007A1606"/>
    <w:rsid w:val="007A1665"/>
    <w:rsid w:val="007A16BA"/>
    <w:rsid w:val="007A199A"/>
    <w:rsid w:val="007A1B94"/>
    <w:rsid w:val="007A1C6D"/>
    <w:rsid w:val="007A202E"/>
    <w:rsid w:val="007A2B99"/>
    <w:rsid w:val="007A2D2B"/>
    <w:rsid w:val="007A2F04"/>
    <w:rsid w:val="007A2F70"/>
    <w:rsid w:val="007A30CE"/>
    <w:rsid w:val="007A3688"/>
    <w:rsid w:val="007A3D43"/>
    <w:rsid w:val="007A3D5F"/>
    <w:rsid w:val="007A3DDC"/>
    <w:rsid w:val="007A3DF7"/>
    <w:rsid w:val="007A3EE6"/>
    <w:rsid w:val="007A3EFB"/>
    <w:rsid w:val="007A410D"/>
    <w:rsid w:val="007A437C"/>
    <w:rsid w:val="007A438E"/>
    <w:rsid w:val="007A4509"/>
    <w:rsid w:val="007A45B6"/>
    <w:rsid w:val="007A4A5B"/>
    <w:rsid w:val="007A4A96"/>
    <w:rsid w:val="007A4A9C"/>
    <w:rsid w:val="007A4C84"/>
    <w:rsid w:val="007A4DCC"/>
    <w:rsid w:val="007A4F23"/>
    <w:rsid w:val="007A555E"/>
    <w:rsid w:val="007A5628"/>
    <w:rsid w:val="007A5826"/>
    <w:rsid w:val="007A5DC1"/>
    <w:rsid w:val="007A5E35"/>
    <w:rsid w:val="007A5E72"/>
    <w:rsid w:val="007A6307"/>
    <w:rsid w:val="007A6A5D"/>
    <w:rsid w:val="007A6E8C"/>
    <w:rsid w:val="007A6F49"/>
    <w:rsid w:val="007A71E9"/>
    <w:rsid w:val="007A763C"/>
    <w:rsid w:val="007A79C5"/>
    <w:rsid w:val="007A7E62"/>
    <w:rsid w:val="007A7FBD"/>
    <w:rsid w:val="007B0424"/>
    <w:rsid w:val="007B0AE6"/>
    <w:rsid w:val="007B0B7B"/>
    <w:rsid w:val="007B0B7C"/>
    <w:rsid w:val="007B0FA9"/>
    <w:rsid w:val="007B123A"/>
    <w:rsid w:val="007B1900"/>
    <w:rsid w:val="007B1B7F"/>
    <w:rsid w:val="007B1BDF"/>
    <w:rsid w:val="007B1D96"/>
    <w:rsid w:val="007B1E3B"/>
    <w:rsid w:val="007B1F42"/>
    <w:rsid w:val="007B2382"/>
    <w:rsid w:val="007B2544"/>
    <w:rsid w:val="007B2604"/>
    <w:rsid w:val="007B274D"/>
    <w:rsid w:val="007B2C80"/>
    <w:rsid w:val="007B2F29"/>
    <w:rsid w:val="007B314F"/>
    <w:rsid w:val="007B35EF"/>
    <w:rsid w:val="007B3AE7"/>
    <w:rsid w:val="007B3D9A"/>
    <w:rsid w:val="007B3E1E"/>
    <w:rsid w:val="007B417A"/>
    <w:rsid w:val="007B44EC"/>
    <w:rsid w:val="007B4600"/>
    <w:rsid w:val="007B47DC"/>
    <w:rsid w:val="007B47FA"/>
    <w:rsid w:val="007B4A15"/>
    <w:rsid w:val="007B4AAC"/>
    <w:rsid w:val="007B4CD7"/>
    <w:rsid w:val="007B4F79"/>
    <w:rsid w:val="007B4F85"/>
    <w:rsid w:val="007B5096"/>
    <w:rsid w:val="007B50D0"/>
    <w:rsid w:val="007B53E0"/>
    <w:rsid w:val="007B54D4"/>
    <w:rsid w:val="007B5601"/>
    <w:rsid w:val="007B57EB"/>
    <w:rsid w:val="007B5E38"/>
    <w:rsid w:val="007B607C"/>
    <w:rsid w:val="007B65C3"/>
    <w:rsid w:val="007B670B"/>
    <w:rsid w:val="007B6953"/>
    <w:rsid w:val="007B699F"/>
    <w:rsid w:val="007B6DAE"/>
    <w:rsid w:val="007B7303"/>
    <w:rsid w:val="007B7660"/>
    <w:rsid w:val="007B7777"/>
    <w:rsid w:val="007B7A2C"/>
    <w:rsid w:val="007B7CD6"/>
    <w:rsid w:val="007B7E7B"/>
    <w:rsid w:val="007C01A0"/>
    <w:rsid w:val="007C09AD"/>
    <w:rsid w:val="007C0EB6"/>
    <w:rsid w:val="007C0EEB"/>
    <w:rsid w:val="007C107F"/>
    <w:rsid w:val="007C11BA"/>
    <w:rsid w:val="007C12F3"/>
    <w:rsid w:val="007C15A4"/>
    <w:rsid w:val="007C167B"/>
    <w:rsid w:val="007C1732"/>
    <w:rsid w:val="007C18AF"/>
    <w:rsid w:val="007C1C77"/>
    <w:rsid w:val="007C1E8C"/>
    <w:rsid w:val="007C22DB"/>
    <w:rsid w:val="007C235F"/>
    <w:rsid w:val="007C26F7"/>
    <w:rsid w:val="007C2764"/>
    <w:rsid w:val="007C2D47"/>
    <w:rsid w:val="007C2DA6"/>
    <w:rsid w:val="007C3034"/>
    <w:rsid w:val="007C3356"/>
    <w:rsid w:val="007C33A0"/>
    <w:rsid w:val="007C379E"/>
    <w:rsid w:val="007C3A69"/>
    <w:rsid w:val="007C3CD6"/>
    <w:rsid w:val="007C3D0C"/>
    <w:rsid w:val="007C406B"/>
    <w:rsid w:val="007C4140"/>
    <w:rsid w:val="007C43AC"/>
    <w:rsid w:val="007C4514"/>
    <w:rsid w:val="007C4AA3"/>
    <w:rsid w:val="007C4AC5"/>
    <w:rsid w:val="007C4D17"/>
    <w:rsid w:val="007C50D3"/>
    <w:rsid w:val="007C5142"/>
    <w:rsid w:val="007C536F"/>
    <w:rsid w:val="007C56AF"/>
    <w:rsid w:val="007C590E"/>
    <w:rsid w:val="007C5927"/>
    <w:rsid w:val="007C5AE9"/>
    <w:rsid w:val="007C5D9A"/>
    <w:rsid w:val="007C5DE3"/>
    <w:rsid w:val="007C5FA0"/>
    <w:rsid w:val="007C6045"/>
    <w:rsid w:val="007C60C6"/>
    <w:rsid w:val="007C613C"/>
    <w:rsid w:val="007C6170"/>
    <w:rsid w:val="007C61C6"/>
    <w:rsid w:val="007C63E4"/>
    <w:rsid w:val="007C662B"/>
    <w:rsid w:val="007C6A49"/>
    <w:rsid w:val="007C6AD5"/>
    <w:rsid w:val="007C6F5E"/>
    <w:rsid w:val="007C70C8"/>
    <w:rsid w:val="007C70D6"/>
    <w:rsid w:val="007C731B"/>
    <w:rsid w:val="007C734E"/>
    <w:rsid w:val="007C75AD"/>
    <w:rsid w:val="007C76EE"/>
    <w:rsid w:val="007C7A20"/>
    <w:rsid w:val="007C7BA5"/>
    <w:rsid w:val="007C7C45"/>
    <w:rsid w:val="007D0090"/>
    <w:rsid w:val="007D052E"/>
    <w:rsid w:val="007D0576"/>
    <w:rsid w:val="007D08C7"/>
    <w:rsid w:val="007D09B9"/>
    <w:rsid w:val="007D0BD6"/>
    <w:rsid w:val="007D106A"/>
    <w:rsid w:val="007D107D"/>
    <w:rsid w:val="007D13FF"/>
    <w:rsid w:val="007D168A"/>
    <w:rsid w:val="007D1F48"/>
    <w:rsid w:val="007D216F"/>
    <w:rsid w:val="007D21F9"/>
    <w:rsid w:val="007D2768"/>
    <w:rsid w:val="007D2815"/>
    <w:rsid w:val="007D2A51"/>
    <w:rsid w:val="007D2FDB"/>
    <w:rsid w:val="007D33AA"/>
    <w:rsid w:val="007D33CD"/>
    <w:rsid w:val="007D34C7"/>
    <w:rsid w:val="007D34DF"/>
    <w:rsid w:val="007D3753"/>
    <w:rsid w:val="007D3798"/>
    <w:rsid w:val="007D396A"/>
    <w:rsid w:val="007D4007"/>
    <w:rsid w:val="007D4043"/>
    <w:rsid w:val="007D413A"/>
    <w:rsid w:val="007D4452"/>
    <w:rsid w:val="007D447E"/>
    <w:rsid w:val="007D4493"/>
    <w:rsid w:val="007D4690"/>
    <w:rsid w:val="007D47D4"/>
    <w:rsid w:val="007D4C13"/>
    <w:rsid w:val="007D4DDA"/>
    <w:rsid w:val="007D4DDE"/>
    <w:rsid w:val="007D4FD6"/>
    <w:rsid w:val="007D51FD"/>
    <w:rsid w:val="007D54F1"/>
    <w:rsid w:val="007D56AC"/>
    <w:rsid w:val="007D56CB"/>
    <w:rsid w:val="007D5919"/>
    <w:rsid w:val="007D5D08"/>
    <w:rsid w:val="007D5DA6"/>
    <w:rsid w:val="007D60D5"/>
    <w:rsid w:val="007D620B"/>
    <w:rsid w:val="007D669B"/>
    <w:rsid w:val="007D6710"/>
    <w:rsid w:val="007D688C"/>
    <w:rsid w:val="007D71E0"/>
    <w:rsid w:val="007D7269"/>
    <w:rsid w:val="007D7431"/>
    <w:rsid w:val="007D7517"/>
    <w:rsid w:val="007D7664"/>
    <w:rsid w:val="007D7913"/>
    <w:rsid w:val="007D7CC1"/>
    <w:rsid w:val="007D7D36"/>
    <w:rsid w:val="007E06F7"/>
    <w:rsid w:val="007E0848"/>
    <w:rsid w:val="007E0BB2"/>
    <w:rsid w:val="007E0CD8"/>
    <w:rsid w:val="007E0D06"/>
    <w:rsid w:val="007E0D93"/>
    <w:rsid w:val="007E0DF3"/>
    <w:rsid w:val="007E153C"/>
    <w:rsid w:val="007E1651"/>
    <w:rsid w:val="007E174B"/>
    <w:rsid w:val="007E17B2"/>
    <w:rsid w:val="007E17F0"/>
    <w:rsid w:val="007E18E1"/>
    <w:rsid w:val="007E1A4F"/>
    <w:rsid w:val="007E1D41"/>
    <w:rsid w:val="007E1F52"/>
    <w:rsid w:val="007E1F5E"/>
    <w:rsid w:val="007E1FD4"/>
    <w:rsid w:val="007E2301"/>
    <w:rsid w:val="007E2361"/>
    <w:rsid w:val="007E2699"/>
    <w:rsid w:val="007E281F"/>
    <w:rsid w:val="007E2B07"/>
    <w:rsid w:val="007E2B09"/>
    <w:rsid w:val="007E3062"/>
    <w:rsid w:val="007E333A"/>
    <w:rsid w:val="007E36D3"/>
    <w:rsid w:val="007E3926"/>
    <w:rsid w:val="007E3AC1"/>
    <w:rsid w:val="007E3E2A"/>
    <w:rsid w:val="007E3F90"/>
    <w:rsid w:val="007E407D"/>
    <w:rsid w:val="007E4624"/>
    <w:rsid w:val="007E5260"/>
    <w:rsid w:val="007E5318"/>
    <w:rsid w:val="007E5547"/>
    <w:rsid w:val="007E570C"/>
    <w:rsid w:val="007E5841"/>
    <w:rsid w:val="007E59FC"/>
    <w:rsid w:val="007E5AF6"/>
    <w:rsid w:val="007E5B00"/>
    <w:rsid w:val="007E5C4C"/>
    <w:rsid w:val="007E5D18"/>
    <w:rsid w:val="007E5F63"/>
    <w:rsid w:val="007E60D2"/>
    <w:rsid w:val="007E615D"/>
    <w:rsid w:val="007E62EB"/>
    <w:rsid w:val="007E6303"/>
    <w:rsid w:val="007E6334"/>
    <w:rsid w:val="007E6390"/>
    <w:rsid w:val="007E669B"/>
    <w:rsid w:val="007E6D02"/>
    <w:rsid w:val="007E705A"/>
    <w:rsid w:val="007E783C"/>
    <w:rsid w:val="007E7855"/>
    <w:rsid w:val="007E7F53"/>
    <w:rsid w:val="007E7FBB"/>
    <w:rsid w:val="007F016C"/>
    <w:rsid w:val="007F0571"/>
    <w:rsid w:val="007F0A41"/>
    <w:rsid w:val="007F0DE4"/>
    <w:rsid w:val="007F1963"/>
    <w:rsid w:val="007F1AD3"/>
    <w:rsid w:val="007F1F1E"/>
    <w:rsid w:val="007F1FB7"/>
    <w:rsid w:val="007F2591"/>
    <w:rsid w:val="007F27A5"/>
    <w:rsid w:val="007F286D"/>
    <w:rsid w:val="007F2B8B"/>
    <w:rsid w:val="007F2DEA"/>
    <w:rsid w:val="007F31F9"/>
    <w:rsid w:val="007F3793"/>
    <w:rsid w:val="007F396A"/>
    <w:rsid w:val="007F39E4"/>
    <w:rsid w:val="007F3C49"/>
    <w:rsid w:val="007F3CB2"/>
    <w:rsid w:val="007F3D41"/>
    <w:rsid w:val="007F3F64"/>
    <w:rsid w:val="007F40FD"/>
    <w:rsid w:val="007F4187"/>
    <w:rsid w:val="007F462E"/>
    <w:rsid w:val="007F48D0"/>
    <w:rsid w:val="007F48F0"/>
    <w:rsid w:val="007F4A2B"/>
    <w:rsid w:val="007F5020"/>
    <w:rsid w:val="007F52F4"/>
    <w:rsid w:val="007F5918"/>
    <w:rsid w:val="007F598C"/>
    <w:rsid w:val="007F610B"/>
    <w:rsid w:val="007F61EF"/>
    <w:rsid w:val="007F623F"/>
    <w:rsid w:val="007F624A"/>
    <w:rsid w:val="007F6437"/>
    <w:rsid w:val="007F64B0"/>
    <w:rsid w:val="007F679D"/>
    <w:rsid w:val="007F6B14"/>
    <w:rsid w:val="007F6CDE"/>
    <w:rsid w:val="007F75BD"/>
    <w:rsid w:val="007F7B5A"/>
    <w:rsid w:val="007F7C66"/>
    <w:rsid w:val="008000CB"/>
    <w:rsid w:val="008002FA"/>
    <w:rsid w:val="00800436"/>
    <w:rsid w:val="00800939"/>
    <w:rsid w:val="008009DE"/>
    <w:rsid w:val="00800A5C"/>
    <w:rsid w:val="00800ABF"/>
    <w:rsid w:val="00800FE1"/>
    <w:rsid w:val="0080147B"/>
    <w:rsid w:val="008017D5"/>
    <w:rsid w:val="0080189F"/>
    <w:rsid w:val="008018B2"/>
    <w:rsid w:val="00801BEC"/>
    <w:rsid w:val="00801D11"/>
    <w:rsid w:val="00801DCC"/>
    <w:rsid w:val="00801E3A"/>
    <w:rsid w:val="00802118"/>
    <w:rsid w:val="00802297"/>
    <w:rsid w:val="008022D9"/>
    <w:rsid w:val="008026DD"/>
    <w:rsid w:val="00802748"/>
    <w:rsid w:val="008028E0"/>
    <w:rsid w:val="00802A5B"/>
    <w:rsid w:val="00802C0D"/>
    <w:rsid w:val="00802CEA"/>
    <w:rsid w:val="00802F6E"/>
    <w:rsid w:val="0080301F"/>
    <w:rsid w:val="008040E2"/>
    <w:rsid w:val="0080434D"/>
    <w:rsid w:val="008045A1"/>
    <w:rsid w:val="008045DF"/>
    <w:rsid w:val="00804863"/>
    <w:rsid w:val="00804933"/>
    <w:rsid w:val="00804DF1"/>
    <w:rsid w:val="00804ED2"/>
    <w:rsid w:val="00804F90"/>
    <w:rsid w:val="00804FDA"/>
    <w:rsid w:val="0080500E"/>
    <w:rsid w:val="008056D7"/>
    <w:rsid w:val="00805919"/>
    <w:rsid w:val="00805F1B"/>
    <w:rsid w:val="00806019"/>
    <w:rsid w:val="008064C6"/>
    <w:rsid w:val="0080672A"/>
    <w:rsid w:val="008067FB"/>
    <w:rsid w:val="0080690C"/>
    <w:rsid w:val="00806D8A"/>
    <w:rsid w:val="00806DB1"/>
    <w:rsid w:val="00806EF7"/>
    <w:rsid w:val="00807004"/>
    <w:rsid w:val="008072EC"/>
    <w:rsid w:val="0080739A"/>
    <w:rsid w:val="00807B20"/>
    <w:rsid w:val="00807E92"/>
    <w:rsid w:val="00807FA6"/>
    <w:rsid w:val="00810178"/>
    <w:rsid w:val="00810465"/>
    <w:rsid w:val="008107CE"/>
    <w:rsid w:val="00810923"/>
    <w:rsid w:val="00810CFA"/>
    <w:rsid w:val="00811610"/>
    <w:rsid w:val="008119E0"/>
    <w:rsid w:val="00811DCC"/>
    <w:rsid w:val="00812112"/>
    <w:rsid w:val="0081222D"/>
    <w:rsid w:val="0081246B"/>
    <w:rsid w:val="0081264B"/>
    <w:rsid w:val="00812CAE"/>
    <w:rsid w:val="00812D3D"/>
    <w:rsid w:val="00812E0A"/>
    <w:rsid w:val="00812EAA"/>
    <w:rsid w:val="00813188"/>
    <w:rsid w:val="008131C5"/>
    <w:rsid w:val="00813288"/>
    <w:rsid w:val="0081353F"/>
    <w:rsid w:val="00813569"/>
    <w:rsid w:val="00813745"/>
    <w:rsid w:val="008138E0"/>
    <w:rsid w:val="00813CF5"/>
    <w:rsid w:val="008140FC"/>
    <w:rsid w:val="0081452E"/>
    <w:rsid w:val="00814A5E"/>
    <w:rsid w:val="00814AAD"/>
    <w:rsid w:val="0081530E"/>
    <w:rsid w:val="008154DF"/>
    <w:rsid w:val="0081578D"/>
    <w:rsid w:val="00815C42"/>
    <w:rsid w:val="0081629B"/>
    <w:rsid w:val="00816490"/>
    <w:rsid w:val="008165B8"/>
    <w:rsid w:val="0081690A"/>
    <w:rsid w:val="008169C4"/>
    <w:rsid w:val="00816B7F"/>
    <w:rsid w:val="00817084"/>
    <w:rsid w:val="0081737E"/>
    <w:rsid w:val="00817552"/>
    <w:rsid w:val="0081756F"/>
    <w:rsid w:val="0081792C"/>
    <w:rsid w:val="008179BB"/>
    <w:rsid w:val="00817A66"/>
    <w:rsid w:val="00817B95"/>
    <w:rsid w:val="00820189"/>
    <w:rsid w:val="00820287"/>
    <w:rsid w:val="008203AE"/>
    <w:rsid w:val="0082041C"/>
    <w:rsid w:val="00820791"/>
    <w:rsid w:val="0082086D"/>
    <w:rsid w:val="00820A43"/>
    <w:rsid w:val="00820A99"/>
    <w:rsid w:val="00820B7B"/>
    <w:rsid w:val="00820D53"/>
    <w:rsid w:val="008210CC"/>
    <w:rsid w:val="008210FD"/>
    <w:rsid w:val="00821226"/>
    <w:rsid w:val="00821481"/>
    <w:rsid w:val="008219BD"/>
    <w:rsid w:val="00821A35"/>
    <w:rsid w:val="00821BAA"/>
    <w:rsid w:val="00821FE6"/>
    <w:rsid w:val="008220D6"/>
    <w:rsid w:val="00822738"/>
    <w:rsid w:val="0082316E"/>
    <w:rsid w:val="008233A7"/>
    <w:rsid w:val="0082365C"/>
    <w:rsid w:val="00823901"/>
    <w:rsid w:val="00823941"/>
    <w:rsid w:val="0082394A"/>
    <w:rsid w:val="00823BD1"/>
    <w:rsid w:val="00823C64"/>
    <w:rsid w:val="00823EE7"/>
    <w:rsid w:val="00824116"/>
    <w:rsid w:val="00824333"/>
    <w:rsid w:val="00824660"/>
    <w:rsid w:val="008247EF"/>
    <w:rsid w:val="00824BC6"/>
    <w:rsid w:val="0082520B"/>
    <w:rsid w:val="00825B92"/>
    <w:rsid w:val="00825CD1"/>
    <w:rsid w:val="00825E2F"/>
    <w:rsid w:val="00825F51"/>
    <w:rsid w:val="0082614B"/>
    <w:rsid w:val="00826A44"/>
    <w:rsid w:val="00826F26"/>
    <w:rsid w:val="0082754D"/>
    <w:rsid w:val="00827585"/>
    <w:rsid w:val="00827737"/>
    <w:rsid w:val="0082773D"/>
    <w:rsid w:val="00827BB0"/>
    <w:rsid w:val="00827D5E"/>
    <w:rsid w:val="00830088"/>
    <w:rsid w:val="008304EF"/>
    <w:rsid w:val="00830671"/>
    <w:rsid w:val="00831026"/>
    <w:rsid w:val="00831051"/>
    <w:rsid w:val="008310CF"/>
    <w:rsid w:val="008310DB"/>
    <w:rsid w:val="008312C8"/>
    <w:rsid w:val="0083146B"/>
    <w:rsid w:val="008315BB"/>
    <w:rsid w:val="00831BEC"/>
    <w:rsid w:val="00831BF1"/>
    <w:rsid w:val="00831FC8"/>
    <w:rsid w:val="0083213F"/>
    <w:rsid w:val="008323D1"/>
    <w:rsid w:val="00832453"/>
    <w:rsid w:val="00832859"/>
    <w:rsid w:val="00832AAC"/>
    <w:rsid w:val="00832AFE"/>
    <w:rsid w:val="00832BD0"/>
    <w:rsid w:val="00832BFE"/>
    <w:rsid w:val="00832E30"/>
    <w:rsid w:val="00832EB0"/>
    <w:rsid w:val="00832FCA"/>
    <w:rsid w:val="0083354E"/>
    <w:rsid w:val="008335CC"/>
    <w:rsid w:val="00833629"/>
    <w:rsid w:val="008338F4"/>
    <w:rsid w:val="00833FE6"/>
    <w:rsid w:val="00834074"/>
    <w:rsid w:val="0083439F"/>
    <w:rsid w:val="0083458E"/>
    <w:rsid w:val="0083492E"/>
    <w:rsid w:val="00834B7A"/>
    <w:rsid w:val="00834D0C"/>
    <w:rsid w:val="00834F5A"/>
    <w:rsid w:val="0083553A"/>
    <w:rsid w:val="0083599E"/>
    <w:rsid w:val="00835CEE"/>
    <w:rsid w:val="00835D1D"/>
    <w:rsid w:val="008369CC"/>
    <w:rsid w:val="0083722E"/>
    <w:rsid w:val="00837852"/>
    <w:rsid w:val="00837888"/>
    <w:rsid w:val="00837C56"/>
    <w:rsid w:val="00837D99"/>
    <w:rsid w:val="00837E2B"/>
    <w:rsid w:val="00837EBD"/>
    <w:rsid w:val="00840000"/>
    <w:rsid w:val="008403A1"/>
    <w:rsid w:val="00840448"/>
    <w:rsid w:val="008404DB"/>
    <w:rsid w:val="008405B0"/>
    <w:rsid w:val="00840653"/>
    <w:rsid w:val="008406D3"/>
    <w:rsid w:val="00840939"/>
    <w:rsid w:val="008409BE"/>
    <w:rsid w:val="00840B05"/>
    <w:rsid w:val="00840B43"/>
    <w:rsid w:val="00840EB2"/>
    <w:rsid w:val="00841385"/>
    <w:rsid w:val="008419EF"/>
    <w:rsid w:val="00841FE0"/>
    <w:rsid w:val="008421C3"/>
    <w:rsid w:val="0084250C"/>
    <w:rsid w:val="00842597"/>
    <w:rsid w:val="00842A53"/>
    <w:rsid w:val="00842B2F"/>
    <w:rsid w:val="008432CF"/>
    <w:rsid w:val="00843415"/>
    <w:rsid w:val="008435B9"/>
    <w:rsid w:val="008436E5"/>
    <w:rsid w:val="008437BB"/>
    <w:rsid w:val="0084391C"/>
    <w:rsid w:val="00843FF0"/>
    <w:rsid w:val="00844269"/>
    <w:rsid w:val="00844303"/>
    <w:rsid w:val="00844B17"/>
    <w:rsid w:val="0084533E"/>
    <w:rsid w:val="008454D8"/>
    <w:rsid w:val="0084574A"/>
    <w:rsid w:val="00845B5D"/>
    <w:rsid w:val="00845EBF"/>
    <w:rsid w:val="00845EC2"/>
    <w:rsid w:val="00845FC1"/>
    <w:rsid w:val="0084603A"/>
    <w:rsid w:val="00846077"/>
    <w:rsid w:val="0084620A"/>
    <w:rsid w:val="0084687F"/>
    <w:rsid w:val="00846FD2"/>
    <w:rsid w:val="00847153"/>
    <w:rsid w:val="008476DF"/>
    <w:rsid w:val="00847A8E"/>
    <w:rsid w:val="00847C2A"/>
    <w:rsid w:val="00847D3E"/>
    <w:rsid w:val="00847D83"/>
    <w:rsid w:val="008500BC"/>
    <w:rsid w:val="00850451"/>
    <w:rsid w:val="00850A42"/>
    <w:rsid w:val="00850A55"/>
    <w:rsid w:val="00851297"/>
    <w:rsid w:val="0085141C"/>
    <w:rsid w:val="008514ED"/>
    <w:rsid w:val="00851C39"/>
    <w:rsid w:val="00851CDD"/>
    <w:rsid w:val="00851E26"/>
    <w:rsid w:val="00851EF7"/>
    <w:rsid w:val="00851FDA"/>
    <w:rsid w:val="008522E3"/>
    <w:rsid w:val="0085241A"/>
    <w:rsid w:val="00852601"/>
    <w:rsid w:val="00852EC0"/>
    <w:rsid w:val="00852F58"/>
    <w:rsid w:val="0085354A"/>
    <w:rsid w:val="008536AA"/>
    <w:rsid w:val="008536B6"/>
    <w:rsid w:val="00853ABA"/>
    <w:rsid w:val="00853B8D"/>
    <w:rsid w:val="00853E99"/>
    <w:rsid w:val="008544D4"/>
    <w:rsid w:val="008547BD"/>
    <w:rsid w:val="008547D4"/>
    <w:rsid w:val="00854925"/>
    <w:rsid w:val="00854A0A"/>
    <w:rsid w:val="00854A54"/>
    <w:rsid w:val="00855846"/>
    <w:rsid w:val="00855A4B"/>
    <w:rsid w:val="00855A77"/>
    <w:rsid w:val="00855A7B"/>
    <w:rsid w:val="00855F84"/>
    <w:rsid w:val="0085645B"/>
    <w:rsid w:val="00856DA8"/>
    <w:rsid w:val="00856EF1"/>
    <w:rsid w:val="0085717C"/>
    <w:rsid w:val="008575D8"/>
    <w:rsid w:val="0085770D"/>
    <w:rsid w:val="00857CAD"/>
    <w:rsid w:val="0086003F"/>
    <w:rsid w:val="00860579"/>
    <w:rsid w:val="00860623"/>
    <w:rsid w:val="00860650"/>
    <w:rsid w:val="008606F6"/>
    <w:rsid w:val="008607E7"/>
    <w:rsid w:val="00860DAC"/>
    <w:rsid w:val="00861052"/>
    <w:rsid w:val="00861689"/>
    <w:rsid w:val="008616F9"/>
    <w:rsid w:val="0086188F"/>
    <w:rsid w:val="00861939"/>
    <w:rsid w:val="00861DC8"/>
    <w:rsid w:val="00861E2A"/>
    <w:rsid w:val="00862187"/>
    <w:rsid w:val="008621C2"/>
    <w:rsid w:val="00862279"/>
    <w:rsid w:val="008624B9"/>
    <w:rsid w:val="00862A97"/>
    <w:rsid w:val="00862E06"/>
    <w:rsid w:val="00862ECF"/>
    <w:rsid w:val="0086314C"/>
    <w:rsid w:val="0086323E"/>
    <w:rsid w:val="008636DF"/>
    <w:rsid w:val="00863AB5"/>
    <w:rsid w:val="00863E1F"/>
    <w:rsid w:val="00863FB4"/>
    <w:rsid w:val="00864209"/>
    <w:rsid w:val="00864297"/>
    <w:rsid w:val="008644BB"/>
    <w:rsid w:val="0086468F"/>
    <w:rsid w:val="00864960"/>
    <w:rsid w:val="00864C2B"/>
    <w:rsid w:val="00864F76"/>
    <w:rsid w:val="00864F7C"/>
    <w:rsid w:val="00865100"/>
    <w:rsid w:val="008651E9"/>
    <w:rsid w:val="00865216"/>
    <w:rsid w:val="008652A2"/>
    <w:rsid w:val="00865A3A"/>
    <w:rsid w:val="00865E23"/>
    <w:rsid w:val="00866126"/>
    <w:rsid w:val="0086616D"/>
    <w:rsid w:val="00866565"/>
    <w:rsid w:val="00866799"/>
    <w:rsid w:val="00866AD3"/>
    <w:rsid w:val="00866ADF"/>
    <w:rsid w:val="00866BAF"/>
    <w:rsid w:val="00866E24"/>
    <w:rsid w:val="008670B6"/>
    <w:rsid w:val="0086718E"/>
    <w:rsid w:val="00867899"/>
    <w:rsid w:val="00867C0E"/>
    <w:rsid w:val="00867C91"/>
    <w:rsid w:val="00867F40"/>
    <w:rsid w:val="0087009F"/>
    <w:rsid w:val="008700FF"/>
    <w:rsid w:val="00870482"/>
    <w:rsid w:val="008709A7"/>
    <w:rsid w:val="008717D8"/>
    <w:rsid w:val="0087220E"/>
    <w:rsid w:val="00872474"/>
    <w:rsid w:val="00872618"/>
    <w:rsid w:val="00872C14"/>
    <w:rsid w:val="00872C71"/>
    <w:rsid w:val="00872E64"/>
    <w:rsid w:val="00872F75"/>
    <w:rsid w:val="0087307B"/>
    <w:rsid w:val="0087317C"/>
    <w:rsid w:val="008731FB"/>
    <w:rsid w:val="00873342"/>
    <w:rsid w:val="00873980"/>
    <w:rsid w:val="00873B11"/>
    <w:rsid w:val="00873E01"/>
    <w:rsid w:val="00873EF3"/>
    <w:rsid w:val="00874014"/>
    <w:rsid w:val="00874098"/>
    <w:rsid w:val="00874243"/>
    <w:rsid w:val="00874547"/>
    <w:rsid w:val="008746E1"/>
    <w:rsid w:val="00874BB2"/>
    <w:rsid w:val="00874F40"/>
    <w:rsid w:val="00875059"/>
    <w:rsid w:val="008753AD"/>
    <w:rsid w:val="00875C26"/>
    <w:rsid w:val="00875D3E"/>
    <w:rsid w:val="00875D69"/>
    <w:rsid w:val="00875DE8"/>
    <w:rsid w:val="008760B8"/>
    <w:rsid w:val="008760FA"/>
    <w:rsid w:val="00876133"/>
    <w:rsid w:val="00876197"/>
    <w:rsid w:val="0087647D"/>
    <w:rsid w:val="008769D3"/>
    <w:rsid w:val="00876AA1"/>
    <w:rsid w:val="00876D6F"/>
    <w:rsid w:val="0087717C"/>
    <w:rsid w:val="00877792"/>
    <w:rsid w:val="00877B44"/>
    <w:rsid w:val="00877F57"/>
    <w:rsid w:val="00877FB5"/>
    <w:rsid w:val="00880A45"/>
    <w:rsid w:val="00880CFA"/>
    <w:rsid w:val="00881029"/>
    <w:rsid w:val="00881055"/>
    <w:rsid w:val="0088132C"/>
    <w:rsid w:val="00881B74"/>
    <w:rsid w:val="00881D11"/>
    <w:rsid w:val="00881D8E"/>
    <w:rsid w:val="00881F08"/>
    <w:rsid w:val="00881FB4"/>
    <w:rsid w:val="008820C1"/>
    <w:rsid w:val="0088256B"/>
    <w:rsid w:val="008827DC"/>
    <w:rsid w:val="00882B79"/>
    <w:rsid w:val="00882F27"/>
    <w:rsid w:val="00883281"/>
    <w:rsid w:val="008835F1"/>
    <w:rsid w:val="0088369E"/>
    <w:rsid w:val="00883990"/>
    <w:rsid w:val="00883C4F"/>
    <w:rsid w:val="00883E52"/>
    <w:rsid w:val="00884049"/>
    <w:rsid w:val="008840D0"/>
    <w:rsid w:val="008841C5"/>
    <w:rsid w:val="008843F2"/>
    <w:rsid w:val="00884498"/>
    <w:rsid w:val="00884A17"/>
    <w:rsid w:val="00884A27"/>
    <w:rsid w:val="00884E26"/>
    <w:rsid w:val="00884FA4"/>
    <w:rsid w:val="00885140"/>
    <w:rsid w:val="00885681"/>
    <w:rsid w:val="00885A75"/>
    <w:rsid w:val="00885E58"/>
    <w:rsid w:val="00886946"/>
    <w:rsid w:val="00886AB1"/>
    <w:rsid w:val="00886ADE"/>
    <w:rsid w:val="00886D11"/>
    <w:rsid w:val="00886F48"/>
    <w:rsid w:val="008871A4"/>
    <w:rsid w:val="00887519"/>
    <w:rsid w:val="00887635"/>
    <w:rsid w:val="00887A45"/>
    <w:rsid w:val="00887B2B"/>
    <w:rsid w:val="00887F81"/>
    <w:rsid w:val="0089011E"/>
    <w:rsid w:val="00890284"/>
    <w:rsid w:val="0089048B"/>
    <w:rsid w:val="0089064C"/>
    <w:rsid w:val="00890C2A"/>
    <w:rsid w:val="00890C41"/>
    <w:rsid w:val="00890D56"/>
    <w:rsid w:val="00891004"/>
    <w:rsid w:val="008912F8"/>
    <w:rsid w:val="008919E1"/>
    <w:rsid w:val="008920B0"/>
    <w:rsid w:val="008924E5"/>
    <w:rsid w:val="008926FB"/>
    <w:rsid w:val="0089275F"/>
    <w:rsid w:val="00892BD4"/>
    <w:rsid w:val="00892E6D"/>
    <w:rsid w:val="0089329B"/>
    <w:rsid w:val="008934E4"/>
    <w:rsid w:val="0089356C"/>
    <w:rsid w:val="0089369A"/>
    <w:rsid w:val="00893B4B"/>
    <w:rsid w:val="00893C90"/>
    <w:rsid w:val="00893CC3"/>
    <w:rsid w:val="008940B4"/>
    <w:rsid w:val="0089420E"/>
    <w:rsid w:val="00894382"/>
    <w:rsid w:val="008945EE"/>
    <w:rsid w:val="008946CE"/>
    <w:rsid w:val="008947A6"/>
    <w:rsid w:val="00894CCE"/>
    <w:rsid w:val="00894D93"/>
    <w:rsid w:val="00894E54"/>
    <w:rsid w:val="0089535B"/>
    <w:rsid w:val="0089550A"/>
    <w:rsid w:val="008956E7"/>
    <w:rsid w:val="00895A04"/>
    <w:rsid w:val="00895B51"/>
    <w:rsid w:val="00895ED3"/>
    <w:rsid w:val="0089625C"/>
    <w:rsid w:val="00896461"/>
    <w:rsid w:val="0089648D"/>
    <w:rsid w:val="00896A74"/>
    <w:rsid w:val="00896E59"/>
    <w:rsid w:val="00896E7E"/>
    <w:rsid w:val="00897567"/>
    <w:rsid w:val="0089774B"/>
    <w:rsid w:val="008977DC"/>
    <w:rsid w:val="00897828"/>
    <w:rsid w:val="00897DD1"/>
    <w:rsid w:val="00897F19"/>
    <w:rsid w:val="008A01E3"/>
    <w:rsid w:val="008A0669"/>
    <w:rsid w:val="008A08EE"/>
    <w:rsid w:val="008A0941"/>
    <w:rsid w:val="008A0AB9"/>
    <w:rsid w:val="008A0E23"/>
    <w:rsid w:val="008A162F"/>
    <w:rsid w:val="008A1649"/>
    <w:rsid w:val="008A169C"/>
    <w:rsid w:val="008A1AA1"/>
    <w:rsid w:val="008A1E4F"/>
    <w:rsid w:val="008A2177"/>
    <w:rsid w:val="008A236F"/>
    <w:rsid w:val="008A2681"/>
    <w:rsid w:val="008A2C98"/>
    <w:rsid w:val="008A2E98"/>
    <w:rsid w:val="008A2F03"/>
    <w:rsid w:val="008A2F0F"/>
    <w:rsid w:val="008A2F28"/>
    <w:rsid w:val="008A328D"/>
    <w:rsid w:val="008A32FF"/>
    <w:rsid w:val="008A33BF"/>
    <w:rsid w:val="008A3445"/>
    <w:rsid w:val="008A351E"/>
    <w:rsid w:val="008A376C"/>
    <w:rsid w:val="008A40D3"/>
    <w:rsid w:val="008A4224"/>
    <w:rsid w:val="008A443E"/>
    <w:rsid w:val="008A44B9"/>
    <w:rsid w:val="008A44F6"/>
    <w:rsid w:val="008A4B6A"/>
    <w:rsid w:val="008A4D3D"/>
    <w:rsid w:val="008A4DF4"/>
    <w:rsid w:val="008A533A"/>
    <w:rsid w:val="008A53E1"/>
    <w:rsid w:val="008A547D"/>
    <w:rsid w:val="008A5A1D"/>
    <w:rsid w:val="008A5B2E"/>
    <w:rsid w:val="008A5B9E"/>
    <w:rsid w:val="008A6231"/>
    <w:rsid w:val="008A6233"/>
    <w:rsid w:val="008A629D"/>
    <w:rsid w:val="008A6321"/>
    <w:rsid w:val="008A64B2"/>
    <w:rsid w:val="008A64E7"/>
    <w:rsid w:val="008A66F1"/>
    <w:rsid w:val="008A6966"/>
    <w:rsid w:val="008A6A28"/>
    <w:rsid w:val="008A6C6F"/>
    <w:rsid w:val="008A6D4E"/>
    <w:rsid w:val="008A6D78"/>
    <w:rsid w:val="008A7434"/>
    <w:rsid w:val="008A7591"/>
    <w:rsid w:val="008A75C2"/>
    <w:rsid w:val="008A7A68"/>
    <w:rsid w:val="008A7B83"/>
    <w:rsid w:val="008A7BD5"/>
    <w:rsid w:val="008A7C8E"/>
    <w:rsid w:val="008B0573"/>
    <w:rsid w:val="008B070B"/>
    <w:rsid w:val="008B0754"/>
    <w:rsid w:val="008B0A97"/>
    <w:rsid w:val="008B0C5E"/>
    <w:rsid w:val="008B1010"/>
    <w:rsid w:val="008B10E8"/>
    <w:rsid w:val="008B1293"/>
    <w:rsid w:val="008B12D2"/>
    <w:rsid w:val="008B1845"/>
    <w:rsid w:val="008B1B9F"/>
    <w:rsid w:val="008B1EC2"/>
    <w:rsid w:val="008B1F54"/>
    <w:rsid w:val="008B2344"/>
    <w:rsid w:val="008B24B5"/>
    <w:rsid w:val="008B2712"/>
    <w:rsid w:val="008B2971"/>
    <w:rsid w:val="008B2E40"/>
    <w:rsid w:val="008B3020"/>
    <w:rsid w:val="008B30A8"/>
    <w:rsid w:val="008B3111"/>
    <w:rsid w:val="008B31FC"/>
    <w:rsid w:val="008B346D"/>
    <w:rsid w:val="008B361A"/>
    <w:rsid w:val="008B3A33"/>
    <w:rsid w:val="008B3C00"/>
    <w:rsid w:val="008B3D11"/>
    <w:rsid w:val="008B3E4C"/>
    <w:rsid w:val="008B3F30"/>
    <w:rsid w:val="008B4031"/>
    <w:rsid w:val="008B409D"/>
    <w:rsid w:val="008B416D"/>
    <w:rsid w:val="008B41D2"/>
    <w:rsid w:val="008B4259"/>
    <w:rsid w:val="008B4296"/>
    <w:rsid w:val="008B445F"/>
    <w:rsid w:val="008B4677"/>
    <w:rsid w:val="008B483F"/>
    <w:rsid w:val="008B4CA7"/>
    <w:rsid w:val="008B5134"/>
    <w:rsid w:val="008B523D"/>
    <w:rsid w:val="008B57BD"/>
    <w:rsid w:val="008B5B23"/>
    <w:rsid w:val="008B601C"/>
    <w:rsid w:val="008B6669"/>
    <w:rsid w:val="008B67F8"/>
    <w:rsid w:val="008B6AB1"/>
    <w:rsid w:val="008B6C0F"/>
    <w:rsid w:val="008B6F24"/>
    <w:rsid w:val="008B6F3C"/>
    <w:rsid w:val="008B7082"/>
    <w:rsid w:val="008B7193"/>
    <w:rsid w:val="008B7307"/>
    <w:rsid w:val="008B73D3"/>
    <w:rsid w:val="008B75EC"/>
    <w:rsid w:val="008B76AD"/>
    <w:rsid w:val="008B7705"/>
    <w:rsid w:val="008B7768"/>
    <w:rsid w:val="008B7782"/>
    <w:rsid w:val="008C0121"/>
    <w:rsid w:val="008C014A"/>
    <w:rsid w:val="008C0161"/>
    <w:rsid w:val="008C0166"/>
    <w:rsid w:val="008C01A2"/>
    <w:rsid w:val="008C05F6"/>
    <w:rsid w:val="008C0D4E"/>
    <w:rsid w:val="008C0DB8"/>
    <w:rsid w:val="008C0FF2"/>
    <w:rsid w:val="008C14A0"/>
    <w:rsid w:val="008C1668"/>
    <w:rsid w:val="008C182B"/>
    <w:rsid w:val="008C1B6E"/>
    <w:rsid w:val="008C1D75"/>
    <w:rsid w:val="008C1E00"/>
    <w:rsid w:val="008C1E47"/>
    <w:rsid w:val="008C2172"/>
    <w:rsid w:val="008C245D"/>
    <w:rsid w:val="008C2622"/>
    <w:rsid w:val="008C2A07"/>
    <w:rsid w:val="008C2B9F"/>
    <w:rsid w:val="008C2BC5"/>
    <w:rsid w:val="008C2FCA"/>
    <w:rsid w:val="008C3357"/>
    <w:rsid w:val="008C34AE"/>
    <w:rsid w:val="008C3537"/>
    <w:rsid w:val="008C3795"/>
    <w:rsid w:val="008C37A3"/>
    <w:rsid w:val="008C39FA"/>
    <w:rsid w:val="008C439F"/>
    <w:rsid w:val="008C4755"/>
    <w:rsid w:val="008C4938"/>
    <w:rsid w:val="008C4980"/>
    <w:rsid w:val="008C4D54"/>
    <w:rsid w:val="008C52A8"/>
    <w:rsid w:val="008C5411"/>
    <w:rsid w:val="008C5624"/>
    <w:rsid w:val="008C5732"/>
    <w:rsid w:val="008C5861"/>
    <w:rsid w:val="008C5E30"/>
    <w:rsid w:val="008C642E"/>
    <w:rsid w:val="008C645A"/>
    <w:rsid w:val="008C64EF"/>
    <w:rsid w:val="008C6701"/>
    <w:rsid w:val="008C6AF9"/>
    <w:rsid w:val="008C6BBD"/>
    <w:rsid w:val="008C6C3C"/>
    <w:rsid w:val="008C7330"/>
    <w:rsid w:val="008C7838"/>
    <w:rsid w:val="008C7929"/>
    <w:rsid w:val="008C79CD"/>
    <w:rsid w:val="008C7A5A"/>
    <w:rsid w:val="008C7B0E"/>
    <w:rsid w:val="008C7F80"/>
    <w:rsid w:val="008D0BE4"/>
    <w:rsid w:val="008D0DEE"/>
    <w:rsid w:val="008D0F6D"/>
    <w:rsid w:val="008D12F6"/>
    <w:rsid w:val="008D13A1"/>
    <w:rsid w:val="008D15B4"/>
    <w:rsid w:val="008D1A2A"/>
    <w:rsid w:val="008D24FD"/>
    <w:rsid w:val="008D2B2F"/>
    <w:rsid w:val="008D313A"/>
    <w:rsid w:val="008D332D"/>
    <w:rsid w:val="008D3355"/>
    <w:rsid w:val="008D337E"/>
    <w:rsid w:val="008D33AA"/>
    <w:rsid w:val="008D3FB8"/>
    <w:rsid w:val="008D41C1"/>
    <w:rsid w:val="008D41C8"/>
    <w:rsid w:val="008D422C"/>
    <w:rsid w:val="008D4505"/>
    <w:rsid w:val="008D466A"/>
    <w:rsid w:val="008D49B5"/>
    <w:rsid w:val="008D4B93"/>
    <w:rsid w:val="008D4FA6"/>
    <w:rsid w:val="008D4FEE"/>
    <w:rsid w:val="008D5164"/>
    <w:rsid w:val="008D528C"/>
    <w:rsid w:val="008D5770"/>
    <w:rsid w:val="008D57FF"/>
    <w:rsid w:val="008D5902"/>
    <w:rsid w:val="008D5B21"/>
    <w:rsid w:val="008D5B4A"/>
    <w:rsid w:val="008D5DF0"/>
    <w:rsid w:val="008D5ED3"/>
    <w:rsid w:val="008D5F9B"/>
    <w:rsid w:val="008D642D"/>
    <w:rsid w:val="008D642E"/>
    <w:rsid w:val="008D6470"/>
    <w:rsid w:val="008D680B"/>
    <w:rsid w:val="008D69A7"/>
    <w:rsid w:val="008D6AA9"/>
    <w:rsid w:val="008D6BF9"/>
    <w:rsid w:val="008D72AE"/>
    <w:rsid w:val="008D746F"/>
    <w:rsid w:val="008D78CE"/>
    <w:rsid w:val="008D7ADB"/>
    <w:rsid w:val="008D7E31"/>
    <w:rsid w:val="008D7E9B"/>
    <w:rsid w:val="008E051E"/>
    <w:rsid w:val="008E0919"/>
    <w:rsid w:val="008E0F10"/>
    <w:rsid w:val="008E1101"/>
    <w:rsid w:val="008E11AB"/>
    <w:rsid w:val="008E161B"/>
    <w:rsid w:val="008E18AC"/>
    <w:rsid w:val="008E1AF6"/>
    <w:rsid w:val="008E1DA4"/>
    <w:rsid w:val="008E23F9"/>
    <w:rsid w:val="008E2692"/>
    <w:rsid w:val="008E283B"/>
    <w:rsid w:val="008E2A32"/>
    <w:rsid w:val="008E2A72"/>
    <w:rsid w:val="008E2C8E"/>
    <w:rsid w:val="008E3175"/>
    <w:rsid w:val="008E32B5"/>
    <w:rsid w:val="008E3A09"/>
    <w:rsid w:val="008E3C58"/>
    <w:rsid w:val="008E3EE8"/>
    <w:rsid w:val="008E43CC"/>
    <w:rsid w:val="008E4B0D"/>
    <w:rsid w:val="008E4B6A"/>
    <w:rsid w:val="008E4ED3"/>
    <w:rsid w:val="008E5220"/>
    <w:rsid w:val="008E5D1D"/>
    <w:rsid w:val="008E5DA8"/>
    <w:rsid w:val="008E5E63"/>
    <w:rsid w:val="008E5F46"/>
    <w:rsid w:val="008E6022"/>
    <w:rsid w:val="008E61AE"/>
    <w:rsid w:val="008E63ED"/>
    <w:rsid w:val="008E6CA0"/>
    <w:rsid w:val="008E6FA1"/>
    <w:rsid w:val="008E714C"/>
    <w:rsid w:val="008E7523"/>
    <w:rsid w:val="008E766F"/>
    <w:rsid w:val="008E795C"/>
    <w:rsid w:val="008E7D96"/>
    <w:rsid w:val="008E7E0C"/>
    <w:rsid w:val="008E7EEA"/>
    <w:rsid w:val="008F00AD"/>
    <w:rsid w:val="008F05AD"/>
    <w:rsid w:val="008F0789"/>
    <w:rsid w:val="008F092D"/>
    <w:rsid w:val="008F095E"/>
    <w:rsid w:val="008F0C3D"/>
    <w:rsid w:val="008F0CFE"/>
    <w:rsid w:val="008F0DAF"/>
    <w:rsid w:val="008F0EAD"/>
    <w:rsid w:val="008F0EEE"/>
    <w:rsid w:val="008F109A"/>
    <w:rsid w:val="008F1219"/>
    <w:rsid w:val="008F1353"/>
    <w:rsid w:val="008F1388"/>
    <w:rsid w:val="008F16B4"/>
    <w:rsid w:val="008F17E0"/>
    <w:rsid w:val="008F1A93"/>
    <w:rsid w:val="008F1B15"/>
    <w:rsid w:val="008F1B63"/>
    <w:rsid w:val="008F1F43"/>
    <w:rsid w:val="008F1FAB"/>
    <w:rsid w:val="008F1FCD"/>
    <w:rsid w:val="008F211D"/>
    <w:rsid w:val="008F225E"/>
    <w:rsid w:val="008F22F2"/>
    <w:rsid w:val="008F2AAB"/>
    <w:rsid w:val="008F2B9C"/>
    <w:rsid w:val="008F2C3C"/>
    <w:rsid w:val="008F2D5E"/>
    <w:rsid w:val="008F2E9F"/>
    <w:rsid w:val="008F2FD3"/>
    <w:rsid w:val="008F3223"/>
    <w:rsid w:val="008F359D"/>
    <w:rsid w:val="008F3671"/>
    <w:rsid w:val="008F37D3"/>
    <w:rsid w:val="008F37EA"/>
    <w:rsid w:val="008F3C48"/>
    <w:rsid w:val="008F3E76"/>
    <w:rsid w:val="008F42D2"/>
    <w:rsid w:val="008F43CC"/>
    <w:rsid w:val="008F465A"/>
    <w:rsid w:val="008F52E7"/>
    <w:rsid w:val="008F5501"/>
    <w:rsid w:val="008F568E"/>
    <w:rsid w:val="008F5E9C"/>
    <w:rsid w:val="008F6036"/>
    <w:rsid w:val="008F62BB"/>
    <w:rsid w:val="008F69B2"/>
    <w:rsid w:val="008F6C9C"/>
    <w:rsid w:val="008F6D68"/>
    <w:rsid w:val="008F70B7"/>
    <w:rsid w:val="008F742A"/>
    <w:rsid w:val="008F7E08"/>
    <w:rsid w:val="008F7F06"/>
    <w:rsid w:val="009000D0"/>
    <w:rsid w:val="00900658"/>
    <w:rsid w:val="00900956"/>
    <w:rsid w:val="00900969"/>
    <w:rsid w:val="00900C81"/>
    <w:rsid w:val="00901213"/>
    <w:rsid w:val="00901368"/>
    <w:rsid w:val="00901469"/>
    <w:rsid w:val="00901772"/>
    <w:rsid w:val="00901D31"/>
    <w:rsid w:val="009020B5"/>
    <w:rsid w:val="00902541"/>
    <w:rsid w:val="0090274B"/>
    <w:rsid w:val="009027BE"/>
    <w:rsid w:val="0090291D"/>
    <w:rsid w:val="00902A75"/>
    <w:rsid w:val="00902BEA"/>
    <w:rsid w:val="00902DEF"/>
    <w:rsid w:val="00902E82"/>
    <w:rsid w:val="00903122"/>
    <w:rsid w:val="0090342A"/>
    <w:rsid w:val="00903564"/>
    <w:rsid w:val="00903A1D"/>
    <w:rsid w:val="00903C28"/>
    <w:rsid w:val="00903C74"/>
    <w:rsid w:val="00903C8C"/>
    <w:rsid w:val="00904F05"/>
    <w:rsid w:val="00905592"/>
    <w:rsid w:val="00905797"/>
    <w:rsid w:val="00905F38"/>
    <w:rsid w:val="00906210"/>
    <w:rsid w:val="00906969"/>
    <w:rsid w:val="00906AA7"/>
    <w:rsid w:val="0090709C"/>
    <w:rsid w:val="00907357"/>
    <w:rsid w:val="00907509"/>
    <w:rsid w:val="0090797E"/>
    <w:rsid w:val="009079BA"/>
    <w:rsid w:val="00910119"/>
    <w:rsid w:val="009104EA"/>
    <w:rsid w:val="00910532"/>
    <w:rsid w:val="009107B1"/>
    <w:rsid w:val="00910A8A"/>
    <w:rsid w:val="00910D6F"/>
    <w:rsid w:val="0091129D"/>
    <w:rsid w:val="0091197F"/>
    <w:rsid w:val="00911A7F"/>
    <w:rsid w:val="00912450"/>
    <w:rsid w:val="009127A0"/>
    <w:rsid w:val="0091292E"/>
    <w:rsid w:val="00912C51"/>
    <w:rsid w:val="00912C73"/>
    <w:rsid w:val="00912D4C"/>
    <w:rsid w:val="00912DFF"/>
    <w:rsid w:val="00913057"/>
    <w:rsid w:val="009132F9"/>
    <w:rsid w:val="00913506"/>
    <w:rsid w:val="00913CAD"/>
    <w:rsid w:val="00913D52"/>
    <w:rsid w:val="00913E14"/>
    <w:rsid w:val="00913F22"/>
    <w:rsid w:val="00914234"/>
    <w:rsid w:val="009142AB"/>
    <w:rsid w:val="009148F5"/>
    <w:rsid w:val="0091490D"/>
    <w:rsid w:val="0091494E"/>
    <w:rsid w:val="00914ACC"/>
    <w:rsid w:val="00914DD6"/>
    <w:rsid w:val="00914EF7"/>
    <w:rsid w:val="009159BF"/>
    <w:rsid w:val="00915A67"/>
    <w:rsid w:val="00915AE1"/>
    <w:rsid w:val="00915B7E"/>
    <w:rsid w:val="00915E99"/>
    <w:rsid w:val="00915F1B"/>
    <w:rsid w:val="009160CA"/>
    <w:rsid w:val="009162F4"/>
    <w:rsid w:val="0091658B"/>
    <w:rsid w:val="00917529"/>
    <w:rsid w:val="00917599"/>
    <w:rsid w:val="009176F5"/>
    <w:rsid w:val="009178B7"/>
    <w:rsid w:val="00917944"/>
    <w:rsid w:val="00917B7C"/>
    <w:rsid w:val="00917E3A"/>
    <w:rsid w:val="00917E4C"/>
    <w:rsid w:val="009200BA"/>
    <w:rsid w:val="00921023"/>
    <w:rsid w:val="009211D6"/>
    <w:rsid w:val="0092183C"/>
    <w:rsid w:val="009219AD"/>
    <w:rsid w:val="00921A43"/>
    <w:rsid w:val="00921A52"/>
    <w:rsid w:val="00922191"/>
    <w:rsid w:val="0092235A"/>
    <w:rsid w:val="00922956"/>
    <w:rsid w:val="00922BB7"/>
    <w:rsid w:val="00922DDD"/>
    <w:rsid w:val="00922E09"/>
    <w:rsid w:val="00922E72"/>
    <w:rsid w:val="00922EF8"/>
    <w:rsid w:val="0092310D"/>
    <w:rsid w:val="00923399"/>
    <w:rsid w:val="009234BC"/>
    <w:rsid w:val="00923506"/>
    <w:rsid w:val="00923800"/>
    <w:rsid w:val="00923A3E"/>
    <w:rsid w:val="00923BA7"/>
    <w:rsid w:val="00923E8F"/>
    <w:rsid w:val="00924035"/>
    <w:rsid w:val="009247FF"/>
    <w:rsid w:val="00924B16"/>
    <w:rsid w:val="00924BCF"/>
    <w:rsid w:val="00924E99"/>
    <w:rsid w:val="009260A8"/>
    <w:rsid w:val="009260BF"/>
    <w:rsid w:val="009261DE"/>
    <w:rsid w:val="00926653"/>
    <w:rsid w:val="00926A12"/>
    <w:rsid w:val="00926B03"/>
    <w:rsid w:val="00926E3E"/>
    <w:rsid w:val="00927150"/>
    <w:rsid w:val="00927826"/>
    <w:rsid w:val="009279A2"/>
    <w:rsid w:val="00927A9A"/>
    <w:rsid w:val="00927CDE"/>
    <w:rsid w:val="00927CFB"/>
    <w:rsid w:val="00927DE5"/>
    <w:rsid w:val="009300CD"/>
    <w:rsid w:val="009304BA"/>
    <w:rsid w:val="00930509"/>
    <w:rsid w:val="0093068F"/>
    <w:rsid w:val="00930960"/>
    <w:rsid w:val="00930A8F"/>
    <w:rsid w:val="00930E35"/>
    <w:rsid w:val="00930F18"/>
    <w:rsid w:val="00930F46"/>
    <w:rsid w:val="00930FBE"/>
    <w:rsid w:val="009312EE"/>
    <w:rsid w:val="009314CA"/>
    <w:rsid w:val="009314D7"/>
    <w:rsid w:val="009315E5"/>
    <w:rsid w:val="0093187F"/>
    <w:rsid w:val="00931AFD"/>
    <w:rsid w:val="00931AFE"/>
    <w:rsid w:val="00931B46"/>
    <w:rsid w:val="00931BCD"/>
    <w:rsid w:val="00931CED"/>
    <w:rsid w:val="00932068"/>
    <w:rsid w:val="00932B52"/>
    <w:rsid w:val="00932E68"/>
    <w:rsid w:val="00933763"/>
    <w:rsid w:val="0093393A"/>
    <w:rsid w:val="00933CC4"/>
    <w:rsid w:val="00933CF6"/>
    <w:rsid w:val="00933F15"/>
    <w:rsid w:val="0093402D"/>
    <w:rsid w:val="0093435C"/>
    <w:rsid w:val="009349B8"/>
    <w:rsid w:val="00934AA7"/>
    <w:rsid w:val="00934AC1"/>
    <w:rsid w:val="00935068"/>
    <w:rsid w:val="00935168"/>
    <w:rsid w:val="009351A1"/>
    <w:rsid w:val="009351F3"/>
    <w:rsid w:val="0093561B"/>
    <w:rsid w:val="0093574C"/>
    <w:rsid w:val="00935F13"/>
    <w:rsid w:val="009362C3"/>
    <w:rsid w:val="00936C01"/>
    <w:rsid w:val="00936C87"/>
    <w:rsid w:val="00936FF0"/>
    <w:rsid w:val="0093717D"/>
    <w:rsid w:val="009372F5"/>
    <w:rsid w:val="00937A45"/>
    <w:rsid w:val="00937E5E"/>
    <w:rsid w:val="00937EEB"/>
    <w:rsid w:val="0094026C"/>
    <w:rsid w:val="00940728"/>
    <w:rsid w:val="009409B0"/>
    <w:rsid w:val="00940D38"/>
    <w:rsid w:val="00940F1D"/>
    <w:rsid w:val="00941048"/>
    <w:rsid w:val="00941072"/>
    <w:rsid w:val="0094192B"/>
    <w:rsid w:val="00941C31"/>
    <w:rsid w:val="00942065"/>
    <w:rsid w:val="00942187"/>
    <w:rsid w:val="009422DE"/>
    <w:rsid w:val="00942C2E"/>
    <w:rsid w:val="0094318C"/>
    <w:rsid w:val="0094334C"/>
    <w:rsid w:val="009433AB"/>
    <w:rsid w:val="009433C5"/>
    <w:rsid w:val="0094342D"/>
    <w:rsid w:val="0094362C"/>
    <w:rsid w:val="00943914"/>
    <w:rsid w:val="00943B9E"/>
    <w:rsid w:val="00943D2A"/>
    <w:rsid w:val="00943DAC"/>
    <w:rsid w:val="00943F87"/>
    <w:rsid w:val="00944500"/>
    <w:rsid w:val="0094458D"/>
    <w:rsid w:val="00944864"/>
    <w:rsid w:val="00944ABD"/>
    <w:rsid w:val="00945054"/>
    <w:rsid w:val="0094545A"/>
    <w:rsid w:val="00945526"/>
    <w:rsid w:val="00945ADC"/>
    <w:rsid w:val="00945D47"/>
    <w:rsid w:val="00945D78"/>
    <w:rsid w:val="00945FAA"/>
    <w:rsid w:val="0094604A"/>
    <w:rsid w:val="009460A9"/>
    <w:rsid w:val="00946164"/>
    <w:rsid w:val="009461F6"/>
    <w:rsid w:val="00946243"/>
    <w:rsid w:val="0094628D"/>
    <w:rsid w:val="00946353"/>
    <w:rsid w:val="009466D5"/>
    <w:rsid w:val="00946705"/>
    <w:rsid w:val="0094692D"/>
    <w:rsid w:val="00946C74"/>
    <w:rsid w:val="00946E0C"/>
    <w:rsid w:val="00947400"/>
    <w:rsid w:val="00947827"/>
    <w:rsid w:val="0094799E"/>
    <w:rsid w:val="00947A69"/>
    <w:rsid w:val="00947A73"/>
    <w:rsid w:val="00950E53"/>
    <w:rsid w:val="00951110"/>
    <w:rsid w:val="00951686"/>
    <w:rsid w:val="009516B9"/>
    <w:rsid w:val="009517E8"/>
    <w:rsid w:val="0095195D"/>
    <w:rsid w:val="00951C37"/>
    <w:rsid w:val="00951E86"/>
    <w:rsid w:val="00951ECB"/>
    <w:rsid w:val="009522DA"/>
    <w:rsid w:val="0095233F"/>
    <w:rsid w:val="009524EE"/>
    <w:rsid w:val="0095252C"/>
    <w:rsid w:val="009526AC"/>
    <w:rsid w:val="00952B11"/>
    <w:rsid w:val="00952DA5"/>
    <w:rsid w:val="00952DEA"/>
    <w:rsid w:val="00952E2A"/>
    <w:rsid w:val="00953238"/>
    <w:rsid w:val="00953392"/>
    <w:rsid w:val="009536F1"/>
    <w:rsid w:val="009539BD"/>
    <w:rsid w:val="00953B5F"/>
    <w:rsid w:val="00953D09"/>
    <w:rsid w:val="00953EEE"/>
    <w:rsid w:val="00954005"/>
    <w:rsid w:val="00954009"/>
    <w:rsid w:val="0095419A"/>
    <w:rsid w:val="009547D1"/>
    <w:rsid w:val="00955BDA"/>
    <w:rsid w:val="00955FC6"/>
    <w:rsid w:val="0095600D"/>
    <w:rsid w:val="00956042"/>
    <w:rsid w:val="009560FF"/>
    <w:rsid w:val="00956114"/>
    <w:rsid w:val="009562EE"/>
    <w:rsid w:val="00956370"/>
    <w:rsid w:val="0095681D"/>
    <w:rsid w:val="00956E75"/>
    <w:rsid w:val="009570C6"/>
    <w:rsid w:val="009573AC"/>
    <w:rsid w:val="00957662"/>
    <w:rsid w:val="00957701"/>
    <w:rsid w:val="00957A7F"/>
    <w:rsid w:val="00957CE7"/>
    <w:rsid w:val="00957CF8"/>
    <w:rsid w:val="00957D41"/>
    <w:rsid w:val="009600C6"/>
    <w:rsid w:val="0096018A"/>
    <w:rsid w:val="009601E6"/>
    <w:rsid w:val="009603A6"/>
    <w:rsid w:val="009604FF"/>
    <w:rsid w:val="00960530"/>
    <w:rsid w:val="0096057E"/>
    <w:rsid w:val="009605AC"/>
    <w:rsid w:val="009605BE"/>
    <w:rsid w:val="009609B2"/>
    <w:rsid w:val="00960A06"/>
    <w:rsid w:val="00960D1E"/>
    <w:rsid w:val="00960D4E"/>
    <w:rsid w:val="00960E2A"/>
    <w:rsid w:val="0096111D"/>
    <w:rsid w:val="009613F2"/>
    <w:rsid w:val="00961480"/>
    <w:rsid w:val="00961487"/>
    <w:rsid w:val="00961AEC"/>
    <w:rsid w:val="00961FD7"/>
    <w:rsid w:val="00962411"/>
    <w:rsid w:val="0096266D"/>
    <w:rsid w:val="0096276E"/>
    <w:rsid w:val="009628C4"/>
    <w:rsid w:val="009629F7"/>
    <w:rsid w:val="00962D0F"/>
    <w:rsid w:val="00962D94"/>
    <w:rsid w:val="00962DDC"/>
    <w:rsid w:val="00962DF3"/>
    <w:rsid w:val="00962E62"/>
    <w:rsid w:val="00963025"/>
    <w:rsid w:val="009631FB"/>
    <w:rsid w:val="00963241"/>
    <w:rsid w:val="0096336C"/>
    <w:rsid w:val="00963481"/>
    <w:rsid w:val="00963611"/>
    <w:rsid w:val="00964089"/>
    <w:rsid w:val="00964100"/>
    <w:rsid w:val="00964204"/>
    <w:rsid w:val="009644C1"/>
    <w:rsid w:val="00964B6B"/>
    <w:rsid w:val="00964EFB"/>
    <w:rsid w:val="00964F7D"/>
    <w:rsid w:val="009654BA"/>
    <w:rsid w:val="009655FE"/>
    <w:rsid w:val="0096568E"/>
    <w:rsid w:val="00965924"/>
    <w:rsid w:val="0096600D"/>
    <w:rsid w:val="0096630D"/>
    <w:rsid w:val="00966481"/>
    <w:rsid w:val="00966BB1"/>
    <w:rsid w:val="00966F1B"/>
    <w:rsid w:val="00966FF8"/>
    <w:rsid w:val="009672D0"/>
    <w:rsid w:val="00967497"/>
    <w:rsid w:val="00967712"/>
    <w:rsid w:val="009679A8"/>
    <w:rsid w:val="00967E21"/>
    <w:rsid w:val="0097025E"/>
    <w:rsid w:val="009702D3"/>
    <w:rsid w:val="0097036C"/>
    <w:rsid w:val="0097064A"/>
    <w:rsid w:val="00970654"/>
    <w:rsid w:val="009706FF"/>
    <w:rsid w:val="00970953"/>
    <w:rsid w:val="00970D5D"/>
    <w:rsid w:val="0097108F"/>
    <w:rsid w:val="009711A8"/>
    <w:rsid w:val="00971401"/>
    <w:rsid w:val="0097162E"/>
    <w:rsid w:val="009716D8"/>
    <w:rsid w:val="00971865"/>
    <w:rsid w:val="00971B66"/>
    <w:rsid w:val="00971C9E"/>
    <w:rsid w:val="00971F48"/>
    <w:rsid w:val="00972072"/>
    <w:rsid w:val="0097210F"/>
    <w:rsid w:val="009721AA"/>
    <w:rsid w:val="0097252B"/>
    <w:rsid w:val="0097273C"/>
    <w:rsid w:val="00972A63"/>
    <w:rsid w:val="00972ABF"/>
    <w:rsid w:val="00972BF1"/>
    <w:rsid w:val="00972CE1"/>
    <w:rsid w:val="00972DED"/>
    <w:rsid w:val="0097305D"/>
    <w:rsid w:val="009732D0"/>
    <w:rsid w:val="009733A1"/>
    <w:rsid w:val="009733B2"/>
    <w:rsid w:val="0097363E"/>
    <w:rsid w:val="00973860"/>
    <w:rsid w:val="009738F0"/>
    <w:rsid w:val="00973BCA"/>
    <w:rsid w:val="00973D45"/>
    <w:rsid w:val="00973DF2"/>
    <w:rsid w:val="00973FE1"/>
    <w:rsid w:val="0097407C"/>
    <w:rsid w:val="00974287"/>
    <w:rsid w:val="00974583"/>
    <w:rsid w:val="009745E8"/>
    <w:rsid w:val="009748F6"/>
    <w:rsid w:val="00974905"/>
    <w:rsid w:val="009749E0"/>
    <w:rsid w:val="00974CE9"/>
    <w:rsid w:val="00974E87"/>
    <w:rsid w:val="009751AA"/>
    <w:rsid w:val="0097525A"/>
    <w:rsid w:val="00975B47"/>
    <w:rsid w:val="00975F13"/>
    <w:rsid w:val="00975FCD"/>
    <w:rsid w:val="0097647C"/>
    <w:rsid w:val="00976632"/>
    <w:rsid w:val="009767E8"/>
    <w:rsid w:val="009769DC"/>
    <w:rsid w:val="00976A22"/>
    <w:rsid w:val="00976B80"/>
    <w:rsid w:val="00976B97"/>
    <w:rsid w:val="00976C1E"/>
    <w:rsid w:val="00976D14"/>
    <w:rsid w:val="009773C1"/>
    <w:rsid w:val="0097743F"/>
    <w:rsid w:val="00977671"/>
    <w:rsid w:val="009777CF"/>
    <w:rsid w:val="00977B77"/>
    <w:rsid w:val="00977C8E"/>
    <w:rsid w:val="00977FC3"/>
    <w:rsid w:val="009800DC"/>
    <w:rsid w:val="00980405"/>
    <w:rsid w:val="0098049E"/>
    <w:rsid w:val="00980C55"/>
    <w:rsid w:val="00980D6C"/>
    <w:rsid w:val="00980E56"/>
    <w:rsid w:val="00981032"/>
    <w:rsid w:val="0098112E"/>
    <w:rsid w:val="0098139B"/>
    <w:rsid w:val="00981450"/>
    <w:rsid w:val="00981795"/>
    <w:rsid w:val="009818D3"/>
    <w:rsid w:val="009819C2"/>
    <w:rsid w:val="00981DB7"/>
    <w:rsid w:val="00982177"/>
    <w:rsid w:val="009821A2"/>
    <w:rsid w:val="009822B4"/>
    <w:rsid w:val="0098230B"/>
    <w:rsid w:val="0098262A"/>
    <w:rsid w:val="00982A71"/>
    <w:rsid w:val="00982B0C"/>
    <w:rsid w:val="00982D08"/>
    <w:rsid w:val="00982D96"/>
    <w:rsid w:val="00982F07"/>
    <w:rsid w:val="0098302E"/>
    <w:rsid w:val="0098313C"/>
    <w:rsid w:val="009831A2"/>
    <w:rsid w:val="009835F9"/>
    <w:rsid w:val="009837DF"/>
    <w:rsid w:val="00983964"/>
    <w:rsid w:val="00983AD6"/>
    <w:rsid w:val="00983BE1"/>
    <w:rsid w:val="00983E54"/>
    <w:rsid w:val="00984436"/>
    <w:rsid w:val="00984D50"/>
    <w:rsid w:val="00984EC6"/>
    <w:rsid w:val="00985622"/>
    <w:rsid w:val="0098588E"/>
    <w:rsid w:val="00985A34"/>
    <w:rsid w:val="00985BAD"/>
    <w:rsid w:val="00985FD2"/>
    <w:rsid w:val="00986352"/>
    <w:rsid w:val="00986355"/>
    <w:rsid w:val="00986628"/>
    <w:rsid w:val="00987260"/>
    <w:rsid w:val="009872D0"/>
    <w:rsid w:val="00987569"/>
    <w:rsid w:val="009875C4"/>
    <w:rsid w:val="00987BA9"/>
    <w:rsid w:val="009903CE"/>
    <w:rsid w:val="00990524"/>
    <w:rsid w:val="00990B65"/>
    <w:rsid w:val="00990BC4"/>
    <w:rsid w:val="00990C99"/>
    <w:rsid w:val="0099109F"/>
    <w:rsid w:val="00991758"/>
    <w:rsid w:val="00991C3B"/>
    <w:rsid w:val="00991CB1"/>
    <w:rsid w:val="00991D46"/>
    <w:rsid w:val="00992200"/>
    <w:rsid w:val="009923AD"/>
    <w:rsid w:val="009925D1"/>
    <w:rsid w:val="009926EC"/>
    <w:rsid w:val="00992D05"/>
    <w:rsid w:val="00993511"/>
    <w:rsid w:val="00993657"/>
    <w:rsid w:val="009940D2"/>
    <w:rsid w:val="00994B34"/>
    <w:rsid w:val="00994B38"/>
    <w:rsid w:val="00994BE9"/>
    <w:rsid w:val="00994DAB"/>
    <w:rsid w:val="0099500B"/>
    <w:rsid w:val="00995273"/>
    <w:rsid w:val="009959FA"/>
    <w:rsid w:val="00995F42"/>
    <w:rsid w:val="009961FA"/>
    <w:rsid w:val="0099646A"/>
    <w:rsid w:val="00996631"/>
    <w:rsid w:val="00996AE0"/>
    <w:rsid w:val="00996CD9"/>
    <w:rsid w:val="00996EDE"/>
    <w:rsid w:val="00996F73"/>
    <w:rsid w:val="009971CE"/>
    <w:rsid w:val="0099775A"/>
    <w:rsid w:val="00997839"/>
    <w:rsid w:val="00997A7E"/>
    <w:rsid w:val="00997B3F"/>
    <w:rsid w:val="00997C13"/>
    <w:rsid w:val="009A031E"/>
    <w:rsid w:val="009A033E"/>
    <w:rsid w:val="009A051A"/>
    <w:rsid w:val="009A0682"/>
    <w:rsid w:val="009A070C"/>
    <w:rsid w:val="009A0B9D"/>
    <w:rsid w:val="009A0DD5"/>
    <w:rsid w:val="009A11E2"/>
    <w:rsid w:val="009A13D0"/>
    <w:rsid w:val="009A1494"/>
    <w:rsid w:val="009A14CC"/>
    <w:rsid w:val="009A1505"/>
    <w:rsid w:val="009A1774"/>
    <w:rsid w:val="009A17E6"/>
    <w:rsid w:val="009A1B28"/>
    <w:rsid w:val="009A1D3F"/>
    <w:rsid w:val="009A1E85"/>
    <w:rsid w:val="009A1F09"/>
    <w:rsid w:val="009A1FF8"/>
    <w:rsid w:val="009A22A6"/>
    <w:rsid w:val="009A22D9"/>
    <w:rsid w:val="009A234F"/>
    <w:rsid w:val="009A289E"/>
    <w:rsid w:val="009A2958"/>
    <w:rsid w:val="009A2960"/>
    <w:rsid w:val="009A3073"/>
    <w:rsid w:val="009A30D6"/>
    <w:rsid w:val="009A3275"/>
    <w:rsid w:val="009A3568"/>
    <w:rsid w:val="009A382F"/>
    <w:rsid w:val="009A420A"/>
    <w:rsid w:val="009A453C"/>
    <w:rsid w:val="009A494F"/>
    <w:rsid w:val="009A49BF"/>
    <w:rsid w:val="009A4B6E"/>
    <w:rsid w:val="009A4C0B"/>
    <w:rsid w:val="009A5190"/>
    <w:rsid w:val="009A536A"/>
    <w:rsid w:val="009A558F"/>
    <w:rsid w:val="009A5A8F"/>
    <w:rsid w:val="009A5C0D"/>
    <w:rsid w:val="009A5CFA"/>
    <w:rsid w:val="009A5DE7"/>
    <w:rsid w:val="009A5F98"/>
    <w:rsid w:val="009A633E"/>
    <w:rsid w:val="009A6367"/>
    <w:rsid w:val="009A6C97"/>
    <w:rsid w:val="009A6D60"/>
    <w:rsid w:val="009A6EB8"/>
    <w:rsid w:val="009A6EFB"/>
    <w:rsid w:val="009A6FA1"/>
    <w:rsid w:val="009A739C"/>
    <w:rsid w:val="009A76A3"/>
    <w:rsid w:val="009A7856"/>
    <w:rsid w:val="009B09F7"/>
    <w:rsid w:val="009B0A76"/>
    <w:rsid w:val="009B0B32"/>
    <w:rsid w:val="009B0F53"/>
    <w:rsid w:val="009B0FBF"/>
    <w:rsid w:val="009B1113"/>
    <w:rsid w:val="009B1414"/>
    <w:rsid w:val="009B15A9"/>
    <w:rsid w:val="009B1B47"/>
    <w:rsid w:val="009B21FE"/>
    <w:rsid w:val="009B248D"/>
    <w:rsid w:val="009B28B4"/>
    <w:rsid w:val="009B2A2A"/>
    <w:rsid w:val="009B2A2D"/>
    <w:rsid w:val="009B2A40"/>
    <w:rsid w:val="009B2B29"/>
    <w:rsid w:val="009B2C08"/>
    <w:rsid w:val="009B2D6C"/>
    <w:rsid w:val="009B307E"/>
    <w:rsid w:val="009B3085"/>
    <w:rsid w:val="009B3092"/>
    <w:rsid w:val="009B312B"/>
    <w:rsid w:val="009B381E"/>
    <w:rsid w:val="009B3D4B"/>
    <w:rsid w:val="009B46CE"/>
    <w:rsid w:val="009B4752"/>
    <w:rsid w:val="009B498D"/>
    <w:rsid w:val="009B4C43"/>
    <w:rsid w:val="009B4F1C"/>
    <w:rsid w:val="009B50B8"/>
    <w:rsid w:val="009B5247"/>
    <w:rsid w:val="009B52CA"/>
    <w:rsid w:val="009B52D5"/>
    <w:rsid w:val="009B53FB"/>
    <w:rsid w:val="009B5414"/>
    <w:rsid w:val="009B5502"/>
    <w:rsid w:val="009B571D"/>
    <w:rsid w:val="009B5CB0"/>
    <w:rsid w:val="009B5D80"/>
    <w:rsid w:val="009B5E06"/>
    <w:rsid w:val="009B6018"/>
    <w:rsid w:val="009B601B"/>
    <w:rsid w:val="009B606C"/>
    <w:rsid w:val="009B69D8"/>
    <w:rsid w:val="009B6A2D"/>
    <w:rsid w:val="009B6B1C"/>
    <w:rsid w:val="009B6CBE"/>
    <w:rsid w:val="009B6D92"/>
    <w:rsid w:val="009B71A1"/>
    <w:rsid w:val="009B7A2C"/>
    <w:rsid w:val="009B7A8F"/>
    <w:rsid w:val="009B7BE0"/>
    <w:rsid w:val="009B7EEC"/>
    <w:rsid w:val="009B7FEB"/>
    <w:rsid w:val="009C00B9"/>
    <w:rsid w:val="009C048B"/>
    <w:rsid w:val="009C056E"/>
    <w:rsid w:val="009C0A03"/>
    <w:rsid w:val="009C0C4C"/>
    <w:rsid w:val="009C0D2A"/>
    <w:rsid w:val="009C1010"/>
    <w:rsid w:val="009C1180"/>
    <w:rsid w:val="009C11DA"/>
    <w:rsid w:val="009C1314"/>
    <w:rsid w:val="009C1380"/>
    <w:rsid w:val="009C14EC"/>
    <w:rsid w:val="009C16D5"/>
    <w:rsid w:val="009C17B9"/>
    <w:rsid w:val="009C219C"/>
    <w:rsid w:val="009C25F0"/>
    <w:rsid w:val="009C26F0"/>
    <w:rsid w:val="009C28A2"/>
    <w:rsid w:val="009C29CC"/>
    <w:rsid w:val="009C2A3A"/>
    <w:rsid w:val="009C2DD9"/>
    <w:rsid w:val="009C2DE0"/>
    <w:rsid w:val="009C32D9"/>
    <w:rsid w:val="009C3723"/>
    <w:rsid w:val="009C39C9"/>
    <w:rsid w:val="009C43BD"/>
    <w:rsid w:val="009C449A"/>
    <w:rsid w:val="009C4A43"/>
    <w:rsid w:val="009C4FC7"/>
    <w:rsid w:val="009C5029"/>
    <w:rsid w:val="009C50A3"/>
    <w:rsid w:val="009C54A2"/>
    <w:rsid w:val="009C54A4"/>
    <w:rsid w:val="009C54CF"/>
    <w:rsid w:val="009C5580"/>
    <w:rsid w:val="009C5E73"/>
    <w:rsid w:val="009C61F9"/>
    <w:rsid w:val="009C6269"/>
    <w:rsid w:val="009C6756"/>
    <w:rsid w:val="009C6802"/>
    <w:rsid w:val="009C6A5F"/>
    <w:rsid w:val="009C7778"/>
    <w:rsid w:val="009C7BE8"/>
    <w:rsid w:val="009C7D94"/>
    <w:rsid w:val="009D0293"/>
    <w:rsid w:val="009D03F1"/>
    <w:rsid w:val="009D0628"/>
    <w:rsid w:val="009D066D"/>
    <w:rsid w:val="009D078A"/>
    <w:rsid w:val="009D08F2"/>
    <w:rsid w:val="009D093C"/>
    <w:rsid w:val="009D0C92"/>
    <w:rsid w:val="009D0E9A"/>
    <w:rsid w:val="009D118C"/>
    <w:rsid w:val="009D131D"/>
    <w:rsid w:val="009D1724"/>
    <w:rsid w:val="009D18EF"/>
    <w:rsid w:val="009D1974"/>
    <w:rsid w:val="009D1A32"/>
    <w:rsid w:val="009D1ADF"/>
    <w:rsid w:val="009D1FEA"/>
    <w:rsid w:val="009D2204"/>
    <w:rsid w:val="009D28F7"/>
    <w:rsid w:val="009D2DED"/>
    <w:rsid w:val="009D3226"/>
    <w:rsid w:val="009D322C"/>
    <w:rsid w:val="009D36C4"/>
    <w:rsid w:val="009D3849"/>
    <w:rsid w:val="009D3E45"/>
    <w:rsid w:val="009D3F53"/>
    <w:rsid w:val="009D4131"/>
    <w:rsid w:val="009D43FF"/>
    <w:rsid w:val="009D4781"/>
    <w:rsid w:val="009D47C7"/>
    <w:rsid w:val="009D491B"/>
    <w:rsid w:val="009D4C3C"/>
    <w:rsid w:val="009D5600"/>
    <w:rsid w:val="009D5820"/>
    <w:rsid w:val="009D5D8D"/>
    <w:rsid w:val="009D5EF8"/>
    <w:rsid w:val="009D612C"/>
    <w:rsid w:val="009D6736"/>
    <w:rsid w:val="009D684F"/>
    <w:rsid w:val="009D69DF"/>
    <w:rsid w:val="009D7093"/>
    <w:rsid w:val="009D734B"/>
    <w:rsid w:val="009D73A1"/>
    <w:rsid w:val="009D74EA"/>
    <w:rsid w:val="009D76AB"/>
    <w:rsid w:val="009D77B1"/>
    <w:rsid w:val="009D79FB"/>
    <w:rsid w:val="009D7DF5"/>
    <w:rsid w:val="009E0083"/>
    <w:rsid w:val="009E00DB"/>
    <w:rsid w:val="009E0202"/>
    <w:rsid w:val="009E0A13"/>
    <w:rsid w:val="009E0E55"/>
    <w:rsid w:val="009E1376"/>
    <w:rsid w:val="009E17C3"/>
    <w:rsid w:val="009E196F"/>
    <w:rsid w:val="009E1B4F"/>
    <w:rsid w:val="009E2154"/>
    <w:rsid w:val="009E22A4"/>
    <w:rsid w:val="009E22E2"/>
    <w:rsid w:val="009E2509"/>
    <w:rsid w:val="009E252E"/>
    <w:rsid w:val="009E272E"/>
    <w:rsid w:val="009E2938"/>
    <w:rsid w:val="009E2CA5"/>
    <w:rsid w:val="009E2D28"/>
    <w:rsid w:val="009E31A6"/>
    <w:rsid w:val="009E32FD"/>
    <w:rsid w:val="009E3565"/>
    <w:rsid w:val="009E36A7"/>
    <w:rsid w:val="009E373A"/>
    <w:rsid w:val="009E3B8D"/>
    <w:rsid w:val="009E3EF2"/>
    <w:rsid w:val="009E423D"/>
    <w:rsid w:val="009E4690"/>
    <w:rsid w:val="009E48FC"/>
    <w:rsid w:val="009E4BC0"/>
    <w:rsid w:val="009E4C3A"/>
    <w:rsid w:val="009E4F26"/>
    <w:rsid w:val="009E50EA"/>
    <w:rsid w:val="009E529A"/>
    <w:rsid w:val="009E5588"/>
    <w:rsid w:val="009E5788"/>
    <w:rsid w:val="009E5826"/>
    <w:rsid w:val="009E6194"/>
    <w:rsid w:val="009E6827"/>
    <w:rsid w:val="009E68E3"/>
    <w:rsid w:val="009E68EE"/>
    <w:rsid w:val="009E6BFF"/>
    <w:rsid w:val="009E6C01"/>
    <w:rsid w:val="009E6C3B"/>
    <w:rsid w:val="009E6D52"/>
    <w:rsid w:val="009E6E8B"/>
    <w:rsid w:val="009E70BA"/>
    <w:rsid w:val="009E72E5"/>
    <w:rsid w:val="009E7375"/>
    <w:rsid w:val="009E73C6"/>
    <w:rsid w:val="009E773E"/>
    <w:rsid w:val="009E7787"/>
    <w:rsid w:val="009E7AC2"/>
    <w:rsid w:val="009F0065"/>
    <w:rsid w:val="009F0110"/>
    <w:rsid w:val="009F01FA"/>
    <w:rsid w:val="009F02A8"/>
    <w:rsid w:val="009F06D1"/>
    <w:rsid w:val="009F0751"/>
    <w:rsid w:val="009F0C41"/>
    <w:rsid w:val="009F0D2D"/>
    <w:rsid w:val="009F1127"/>
    <w:rsid w:val="009F1180"/>
    <w:rsid w:val="009F1290"/>
    <w:rsid w:val="009F15B1"/>
    <w:rsid w:val="009F1A4D"/>
    <w:rsid w:val="009F1B03"/>
    <w:rsid w:val="009F1B6C"/>
    <w:rsid w:val="009F1F7A"/>
    <w:rsid w:val="009F213A"/>
    <w:rsid w:val="009F217D"/>
    <w:rsid w:val="009F238A"/>
    <w:rsid w:val="009F2537"/>
    <w:rsid w:val="009F2634"/>
    <w:rsid w:val="009F2844"/>
    <w:rsid w:val="009F29C1"/>
    <w:rsid w:val="009F2BB6"/>
    <w:rsid w:val="009F2CD2"/>
    <w:rsid w:val="009F30D9"/>
    <w:rsid w:val="009F3209"/>
    <w:rsid w:val="009F3549"/>
    <w:rsid w:val="009F36CB"/>
    <w:rsid w:val="009F3936"/>
    <w:rsid w:val="009F3DB1"/>
    <w:rsid w:val="009F3EE7"/>
    <w:rsid w:val="009F3EFD"/>
    <w:rsid w:val="009F4172"/>
    <w:rsid w:val="009F4542"/>
    <w:rsid w:val="009F4576"/>
    <w:rsid w:val="009F47E8"/>
    <w:rsid w:val="009F4966"/>
    <w:rsid w:val="009F49A3"/>
    <w:rsid w:val="009F4DD2"/>
    <w:rsid w:val="009F4F85"/>
    <w:rsid w:val="009F50AF"/>
    <w:rsid w:val="009F51B0"/>
    <w:rsid w:val="009F52C1"/>
    <w:rsid w:val="009F53DB"/>
    <w:rsid w:val="009F54FD"/>
    <w:rsid w:val="009F55C3"/>
    <w:rsid w:val="009F55DD"/>
    <w:rsid w:val="009F5CEF"/>
    <w:rsid w:val="009F60CD"/>
    <w:rsid w:val="009F6212"/>
    <w:rsid w:val="009F65D6"/>
    <w:rsid w:val="009F677B"/>
    <w:rsid w:val="009F6B0E"/>
    <w:rsid w:val="009F6EA2"/>
    <w:rsid w:val="009F70F3"/>
    <w:rsid w:val="009F711E"/>
    <w:rsid w:val="009F71C0"/>
    <w:rsid w:val="009F7259"/>
    <w:rsid w:val="009F72B7"/>
    <w:rsid w:val="009F73DB"/>
    <w:rsid w:val="009F7BD9"/>
    <w:rsid w:val="009F7C66"/>
    <w:rsid w:val="00A005CF"/>
    <w:rsid w:val="00A00BDE"/>
    <w:rsid w:val="00A00EB8"/>
    <w:rsid w:val="00A0101F"/>
    <w:rsid w:val="00A01658"/>
    <w:rsid w:val="00A018B3"/>
    <w:rsid w:val="00A019A4"/>
    <w:rsid w:val="00A019F8"/>
    <w:rsid w:val="00A01AD4"/>
    <w:rsid w:val="00A01B75"/>
    <w:rsid w:val="00A01CD2"/>
    <w:rsid w:val="00A01D1F"/>
    <w:rsid w:val="00A02646"/>
    <w:rsid w:val="00A02AA3"/>
    <w:rsid w:val="00A02AB4"/>
    <w:rsid w:val="00A02B68"/>
    <w:rsid w:val="00A02C3B"/>
    <w:rsid w:val="00A02FCA"/>
    <w:rsid w:val="00A031FA"/>
    <w:rsid w:val="00A03318"/>
    <w:rsid w:val="00A03415"/>
    <w:rsid w:val="00A03486"/>
    <w:rsid w:val="00A0370C"/>
    <w:rsid w:val="00A03AAF"/>
    <w:rsid w:val="00A03B28"/>
    <w:rsid w:val="00A03E70"/>
    <w:rsid w:val="00A03F00"/>
    <w:rsid w:val="00A041CF"/>
    <w:rsid w:val="00A045BB"/>
    <w:rsid w:val="00A047AB"/>
    <w:rsid w:val="00A04981"/>
    <w:rsid w:val="00A050D6"/>
    <w:rsid w:val="00A05106"/>
    <w:rsid w:val="00A054AD"/>
    <w:rsid w:val="00A05518"/>
    <w:rsid w:val="00A05787"/>
    <w:rsid w:val="00A05B9E"/>
    <w:rsid w:val="00A05F9C"/>
    <w:rsid w:val="00A0606E"/>
    <w:rsid w:val="00A0625B"/>
    <w:rsid w:val="00A06A7C"/>
    <w:rsid w:val="00A06F3E"/>
    <w:rsid w:val="00A07021"/>
    <w:rsid w:val="00A075AD"/>
    <w:rsid w:val="00A0772A"/>
    <w:rsid w:val="00A07947"/>
    <w:rsid w:val="00A07DFE"/>
    <w:rsid w:val="00A07F44"/>
    <w:rsid w:val="00A10433"/>
    <w:rsid w:val="00A10435"/>
    <w:rsid w:val="00A107FF"/>
    <w:rsid w:val="00A10BFD"/>
    <w:rsid w:val="00A10D72"/>
    <w:rsid w:val="00A11065"/>
    <w:rsid w:val="00A11238"/>
    <w:rsid w:val="00A11383"/>
    <w:rsid w:val="00A1198A"/>
    <w:rsid w:val="00A11D99"/>
    <w:rsid w:val="00A12A68"/>
    <w:rsid w:val="00A13224"/>
    <w:rsid w:val="00A13A06"/>
    <w:rsid w:val="00A13BC7"/>
    <w:rsid w:val="00A13C13"/>
    <w:rsid w:val="00A13DC8"/>
    <w:rsid w:val="00A13E5D"/>
    <w:rsid w:val="00A14027"/>
    <w:rsid w:val="00A1404B"/>
    <w:rsid w:val="00A14075"/>
    <w:rsid w:val="00A14434"/>
    <w:rsid w:val="00A14484"/>
    <w:rsid w:val="00A1463A"/>
    <w:rsid w:val="00A14697"/>
    <w:rsid w:val="00A14C5B"/>
    <w:rsid w:val="00A14D41"/>
    <w:rsid w:val="00A14EA2"/>
    <w:rsid w:val="00A151D1"/>
    <w:rsid w:val="00A152FB"/>
    <w:rsid w:val="00A15462"/>
    <w:rsid w:val="00A15C2E"/>
    <w:rsid w:val="00A15ED6"/>
    <w:rsid w:val="00A15F30"/>
    <w:rsid w:val="00A1651E"/>
    <w:rsid w:val="00A1697A"/>
    <w:rsid w:val="00A16CD4"/>
    <w:rsid w:val="00A16ED9"/>
    <w:rsid w:val="00A170DF"/>
    <w:rsid w:val="00A17603"/>
    <w:rsid w:val="00A17604"/>
    <w:rsid w:val="00A17746"/>
    <w:rsid w:val="00A1775B"/>
    <w:rsid w:val="00A178A6"/>
    <w:rsid w:val="00A179EA"/>
    <w:rsid w:val="00A17C81"/>
    <w:rsid w:val="00A2003A"/>
    <w:rsid w:val="00A2037F"/>
    <w:rsid w:val="00A20841"/>
    <w:rsid w:val="00A2087D"/>
    <w:rsid w:val="00A20A32"/>
    <w:rsid w:val="00A20A90"/>
    <w:rsid w:val="00A20C9E"/>
    <w:rsid w:val="00A20CE6"/>
    <w:rsid w:val="00A211A9"/>
    <w:rsid w:val="00A21358"/>
    <w:rsid w:val="00A21462"/>
    <w:rsid w:val="00A21498"/>
    <w:rsid w:val="00A21969"/>
    <w:rsid w:val="00A21C4E"/>
    <w:rsid w:val="00A22102"/>
    <w:rsid w:val="00A22155"/>
    <w:rsid w:val="00A2216B"/>
    <w:rsid w:val="00A22219"/>
    <w:rsid w:val="00A22729"/>
    <w:rsid w:val="00A22763"/>
    <w:rsid w:val="00A22AF7"/>
    <w:rsid w:val="00A22C7C"/>
    <w:rsid w:val="00A22CBF"/>
    <w:rsid w:val="00A22D70"/>
    <w:rsid w:val="00A22D76"/>
    <w:rsid w:val="00A22F49"/>
    <w:rsid w:val="00A23064"/>
    <w:rsid w:val="00A231DD"/>
    <w:rsid w:val="00A233B9"/>
    <w:rsid w:val="00A235ED"/>
    <w:rsid w:val="00A23629"/>
    <w:rsid w:val="00A23657"/>
    <w:rsid w:val="00A23C9E"/>
    <w:rsid w:val="00A23CD8"/>
    <w:rsid w:val="00A23E22"/>
    <w:rsid w:val="00A2406D"/>
    <w:rsid w:val="00A24347"/>
    <w:rsid w:val="00A2488D"/>
    <w:rsid w:val="00A24B13"/>
    <w:rsid w:val="00A24C96"/>
    <w:rsid w:val="00A250D5"/>
    <w:rsid w:val="00A25120"/>
    <w:rsid w:val="00A25248"/>
    <w:rsid w:val="00A25312"/>
    <w:rsid w:val="00A25332"/>
    <w:rsid w:val="00A25792"/>
    <w:rsid w:val="00A258EA"/>
    <w:rsid w:val="00A25B46"/>
    <w:rsid w:val="00A2637D"/>
    <w:rsid w:val="00A263BF"/>
    <w:rsid w:val="00A26561"/>
    <w:rsid w:val="00A26617"/>
    <w:rsid w:val="00A2662F"/>
    <w:rsid w:val="00A26BF8"/>
    <w:rsid w:val="00A26C8E"/>
    <w:rsid w:val="00A26DD2"/>
    <w:rsid w:val="00A2734B"/>
    <w:rsid w:val="00A273C0"/>
    <w:rsid w:val="00A2756F"/>
    <w:rsid w:val="00A2757A"/>
    <w:rsid w:val="00A27864"/>
    <w:rsid w:val="00A27B60"/>
    <w:rsid w:val="00A300D2"/>
    <w:rsid w:val="00A30120"/>
    <w:rsid w:val="00A301DE"/>
    <w:rsid w:val="00A30225"/>
    <w:rsid w:val="00A30234"/>
    <w:rsid w:val="00A3073D"/>
    <w:rsid w:val="00A30C0D"/>
    <w:rsid w:val="00A30F12"/>
    <w:rsid w:val="00A30F8C"/>
    <w:rsid w:val="00A31026"/>
    <w:rsid w:val="00A31198"/>
    <w:rsid w:val="00A316F8"/>
    <w:rsid w:val="00A318BA"/>
    <w:rsid w:val="00A319A0"/>
    <w:rsid w:val="00A320CA"/>
    <w:rsid w:val="00A32289"/>
    <w:rsid w:val="00A32630"/>
    <w:rsid w:val="00A32B2D"/>
    <w:rsid w:val="00A32C42"/>
    <w:rsid w:val="00A32CB6"/>
    <w:rsid w:val="00A32CF8"/>
    <w:rsid w:val="00A32DB8"/>
    <w:rsid w:val="00A32E52"/>
    <w:rsid w:val="00A32EB9"/>
    <w:rsid w:val="00A32F53"/>
    <w:rsid w:val="00A33164"/>
    <w:rsid w:val="00A3390A"/>
    <w:rsid w:val="00A3395C"/>
    <w:rsid w:val="00A33B53"/>
    <w:rsid w:val="00A34066"/>
    <w:rsid w:val="00A340C1"/>
    <w:rsid w:val="00A3417E"/>
    <w:rsid w:val="00A3485A"/>
    <w:rsid w:val="00A34AD9"/>
    <w:rsid w:val="00A34B7C"/>
    <w:rsid w:val="00A34D86"/>
    <w:rsid w:val="00A34EE2"/>
    <w:rsid w:val="00A35215"/>
    <w:rsid w:val="00A35445"/>
    <w:rsid w:val="00A35A6F"/>
    <w:rsid w:val="00A35D49"/>
    <w:rsid w:val="00A364E6"/>
    <w:rsid w:val="00A36B18"/>
    <w:rsid w:val="00A36C28"/>
    <w:rsid w:val="00A36DA0"/>
    <w:rsid w:val="00A370F9"/>
    <w:rsid w:val="00A3752A"/>
    <w:rsid w:val="00A375DD"/>
    <w:rsid w:val="00A37CE5"/>
    <w:rsid w:val="00A40204"/>
    <w:rsid w:val="00A40387"/>
    <w:rsid w:val="00A40DF9"/>
    <w:rsid w:val="00A40E6C"/>
    <w:rsid w:val="00A41319"/>
    <w:rsid w:val="00A413F0"/>
    <w:rsid w:val="00A41504"/>
    <w:rsid w:val="00A41648"/>
    <w:rsid w:val="00A4167C"/>
    <w:rsid w:val="00A41682"/>
    <w:rsid w:val="00A41791"/>
    <w:rsid w:val="00A417B5"/>
    <w:rsid w:val="00A41951"/>
    <w:rsid w:val="00A41C47"/>
    <w:rsid w:val="00A41F25"/>
    <w:rsid w:val="00A41F31"/>
    <w:rsid w:val="00A42EF6"/>
    <w:rsid w:val="00A430F5"/>
    <w:rsid w:val="00A43174"/>
    <w:rsid w:val="00A432D8"/>
    <w:rsid w:val="00A434AF"/>
    <w:rsid w:val="00A43906"/>
    <w:rsid w:val="00A43989"/>
    <w:rsid w:val="00A43C66"/>
    <w:rsid w:val="00A43E0C"/>
    <w:rsid w:val="00A442F1"/>
    <w:rsid w:val="00A44791"/>
    <w:rsid w:val="00A44A3D"/>
    <w:rsid w:val="00A44B41"/>
    <w:rsid w:val="00A44E9E"/>
    <w:rsid w:val="00A4532B"/>
    <w:rsid w:val="00A45433"/>
    <w:rsid w:val="00A455EA"/>
    <w:rsid w:val="00A4578E"/>
    <w:rsid w:val="00A458E4"/>
    <w:rsid w:val="00A45DD3"/>
    <w:rsid w:val="00A461F1"/>
    <w:rsid w:val="00A46231"/>
    <w:rsid w:val="00A46256"/>
    <w:rsid w:val="00A468AE"/>
    <w:rsid w:val="00A46B6D"/>
    <w:rsid w:val="00A46E29"/>
    <w:rsid w:val="00A47306"/>
    <w:rsid w:val="00A4752A"/>
    <w:rsid w:val="00A47B1F"/>
    <w:rsid w:val="00A47D6A"/>
    <w:rsid w:val="00A47EAE"/>
    <w:rsid w:val="00A502D9"/>
    <w:rsid w:val="00A504EC"/>
    <w:rsid w:val="00A508CD"/>
    <w:rsid w:val="00A50970"/>
    <w:rsid w:val="00A50A85"/>
    <w:rsid w:val="00A50CD3"/>
    <w:rsid w:val="00A51093"/>
    <w:rsid w:val="00A51383"/>
    <w:rsid w:val="00A51DDE"/>
    <w:rsid w:val="00A51E94"/>
    <w:rsid w:val="00A52508"/>
    <w:rsid w:val="00A529E2"/>
    <w:rsid w:val="00A52D69"/>
    <w:rsid w:val="00A52D94"/>
    <w:rsid w:val="00A5307F"/>
    <w:rsid w:val="00A53291"/>
    <w:rsid w:val="00A53373"/>
    <w:rsid w:val="00A5355D"/>
    <w:rsid w:val="00A535A6"/>
    <w:rsid w:val="00A53839"/>
    <w:rsid w:val="00A538C6"/>
    <w:rsid w:val="00A53950"/>
    <w:rsid w:val="00A53A1F"/>
    <w:rsid w:val="00A53D28"/>
    <w:rsid w:val="00A53F14"/>
    <w:rsid w:val="00A53FD7"/>
    <w:rsid w:val="00A54826"/>
    <w:rsid w:val="00A550D4"/>
    <w:rsid w:val="00A5529F"/>
    <w:rsid w:val="00A55461"/>
    <w:rsid w:val="00A554D3"/>
    <w:rsid w:val="00A556A6"/>
    <w:rsid w:val="00A556D7"/>
    <w:rsid w:val="00A55A7E"/>
    <w:rsid w:val="00A55E3E"/>
    <w:rsid w:val="00A55E52"/>
    <w:rsid w:val="00A55F06"/>
    <w:rsid w:val="00A562CB"/>
    <w:rsid w:val="00A5637E"/>
    <w:rsid w:val="00A56920"/>
    <w:rsid w:val="00A56A15"/>
    <w:rsid w:val="00A56B98"/>
    <w:rsid w:val="00A56C9B"/>
    <w:rsid w:val="00A56D38"/>
    <w:rsid w:val="00A57188"/>
    <w:rsid w:val="00A57543"/>
    <w:rsid w:val="00A5774B"/>
    <w:rsid w:val="00A577D4"/>
    <w:rsid w:val="00A57A6B"/>
    <w:rsid w:val="00A57CE6"/>
    <w:rsid w:val="00A57E29"/>
    <w:rsid w:val="00A60057"/>
    <w:rsid w:val="00A60897"/>
    <w:rsid w:val="00A608AD"/>
    <w:rsid w:val="00A60934"/>
    <w:rsid w:val="00A609F8"/>
    <w:rsid w:val="00A60E54"/>
    <w:rsid w:val="00A60FF3"/>
    <w:rsid w:val="00A61210"/>
    <w:rsid w:val="00A6124D"/>
    <w:rsid w:val="00A61288"/>
    <w:rsid w:val="00A613F3"/>
    <w:rsid w:val="00A6144A"/>
    <w:rsid w:val="00A614A5"/>
    <w:rsid w:val="00A615A8"/>
    <w:rsid w:val="00A620E3"/>
    <w:rsid w:val="00A623CF"/>
    <w:rsid w:val="00A62449"/>
    <w:rsid w:val="00A624F4"/>
    <w:rsid w:val="00A62681"/>
    <w:rsid w:val="00A62A5B"/>
    <w:rsid w:val="00A63218"/>
    <w:rsid w:val="00A63368"/>
    <w:rsid w:val="00A63842"/>
    <w:rsid w:val="00A63957"/>
    <w:rsid w:val="00A6399C"/>
    <w:rsid w:val="00A63AFB"/>
    <w:rsid w:val="00A6413A"/>
    <w:rsid w:val="00A641C8"/>
    <w:rsid w:val="00A64327"/>
    <w:rsid w:val="00A646B0"/>
    <w:rsid w:val="00A647CF"/>
    <w:rsid w:val="00A6487D"/>
    <w:rsid w:val="00A64D8C"/>
    <w:rsid w:val="00A64E8D"/>
    <w:rsid w:val="00A6500F"/>
    <w:rsid w:val="00A650DC"/>
    <w:rsid w:val="00A650FF"/>
    <w:rsid w:val="00A656B1"/>
    <w:rsid w:val="00A656EE"/>
    <w:rsid w:val="00A6595B"/>
    <w:rsid w:val="00A65BDE"/>
    <w:rsid w:val="00A65DAC"/>
    <w:rsid w:val="00A65FEB"/>
    <w:rsid w:val="00A6601B"/>
    <w:rsid w:val="00A66179"/>
    <w:rsid w:val="00A66488"/>
    <w:rsid w:val="00A664FC"/>
    <w:rsid w:val="00A6699D"/>
    <w:rsid w:val="00A66D4C"/>
    <w:rsid w:val="00A66E0B"/>
    <w:rsid w:val="00A66EE5"/>
    <w:rsid w:val="00A67182"/>
    <w:rsid w:val="00A674BD"/>
    <w:rsid w:val="00A6755C"/>
    <w:rsid w:val="00A67568"/>
    <w:rsid w:val="00A678D8"/>
    <w:rsid w:val="00A67B84"/>
    <w:rsid w:val="00A67CE0"/>
    <w:rsid w:val="00A701D8"/>
    <w:rsid w:val="00A702AE"/>
    <w:rsid w:val="00A70558"/>
    <w:rsid w:val="00A7072A"/>
    <w:rsid w:val="00A70DEE"/>
    <w:rsid w:val="00A71160"/>
    <w:rsid w:val="00A715A8"/>
    <w:rsid w:val="00A71730"/>
    <w:rsid w:val="00A71735"/>
    <w:rsid w:val="00A7185B"/>
    <w:rsid w:val="00A71968"/>
    <w:rsid w:val="00A71D2D"/>
    <w:rsid w:val="00A71EE4"/>
    <w:rsid w:val="00A72156"/>
    <w:rsid w:val="00A724E7"/>
    <w:rsid w:val="00A7286F"/>
    <w:rsid w:val="00A72A85"/>
    <w:rsid w:val="00A72F58"/>
    <w:rsid w:val="00A7310F"/>
    <w:rsid w:val="00A73203"/>
    <w:rsid w:val="00A73205"/>
    <w:rsid w:val="00A7344B"/>
    <w:rsid w:val="00A737C0"/>
    <w:rsid w:val="00A73960"/>
    <w:rsid w:val="00A73B16"/>
    <w:rsid w:val="00A73E7B"/>
    <w:rsid w:val="00A74493"/>
    <w:rsid w:val="00A744E8"/>
    <w:rsid w:val="00A74697"/>
    <w:rsid w:val="00A74A5C"/>
    <w:rsid w:val="00A74F01"/>
    <w:rsid w:val="00A74FF7"/>
    <w:rsid w:val="00A750AD"/>
    <w:rsid w:val="00A757E8"/>
    <w:rsid w:val="00A75A57"/>
    <w:rsid w:val="00A75A68"/>
    <w:rsid w:val="00A75C60"/>
    <w:rsid w:val="00A75C77"/>
    <w:rsid w:val="00A75DCF"/>
    <w:rsid w:val="00A7665E"/>
    <w:rsid w:val="00A76A6B"/>
    <w:rsid w:val="00A76D19"/>
    <w:rsid w:val="00A76D39"/>
    <w:rsid w:val="00A76FB0"/>
    <w:rsid w:val="00A772A6"/>
    <w:rsid w:val="00A77580"/>
    <w:rsid w:val="00A777BD"/>
    <w:rsid w:val="00A77CBA"/>
    <w:rsid w:val="00A77E15"/>
    <w:rsid w:val="00A77E46"/>
    <w:rsid w:val="00A77FD3"/>
    <w:rsid w:val="00A80152"/>
    <w:rsid w:val="00A802FF"/>
    <w:rsid w:val="00A8039C"/>
    <w:rsid w:val="00A804D9"/>
    <w:rsid w:val="00A81431"/>
    <w:rsid w:val="00A8151B"/>
    <w:rsid w:val="00A81673"/>
    <w:rsid w:val="00A817D7"/>
    <w:rsid w:val="00A81823"/>
    <w:rsid w:val="00A819D5"/>
    <w:rsid w:val="00A820AD"/>
    <w:rsid w:val="00A82378"/>
    <w:rsid w:val="00A823B7"/>
    <w:rsid w:val="00A823F6"/>
    <w:rsid w:val="00A824E0"/>
    <w:rsid w:val="00A826F3"/>
    <w:rsid w:val="00A82AB0"/>
    <w:rsid w:val="00A8323C"/>
    <w:rsid w:val="00A835C4"/>
    <w:rsid w:val="00A835DD"/>
    <w:rsid w:val="00A836BE"/>
    <w:rsid w:val="00A83A5D"/>
    <w:rsid w:val="00A83B82"/>
    <w:rsid w:val="00A83D3B"/>
    <w:rsid w:val="00A8407E"/>
    <w:rsid w:val="00A84389"/>
    <w:rsid w:val="00A84530"/>
    <w:rsid w:val="00A846E7"/>
    <w:rsid w:val="00A84859"/>
    <w:rsid w:val="00A84D05"/>
    <w:rsid w:val="00A84D9A"/>
    <w:rsid w:val="00A84DA5"/>
    <w:rsid w:val="00A84DE5"/>
    <w:rsid w:val="00A850BB"/>
    <w:rsid w:val="00A85253"/>
    <w:rsid w:val="00A8525B"/>
    <w:rsid w:val="00A85398"/>
    <w:rsid w:val="00A853BC"/>
    <w:rsid w:val="00A85410"/>
    <w:rsid w:val="00A855DD"/>
    <w:rsid w:val="00A858F3"/>
    <w:rsid w:val="00A85AED"/>
    <w:rsid w:val="00A85EFF"/>
    <w:rsid w:val="00A865EB"/>
    <w:rsid w:val="00A86900"/>
    <w:rsid w:val="00A86CBF"/>
    <w:rsid w:val="00A86D39"/>
    <w:rsid w:val="00A87000"/>
    <w:rsid w:val="00A8707D"/>
    <w:rsid w:val="00A877B9"/>
    <w:rsid w:val="00A87B90"/>
    <w:rsid w:val="00A900A9"/>
    <w:rsid w:val="00A9034A"/>
    <w:rsid w:val="00A907D5"/>
    <w:rsid w:val="00A9142D"/>
    <w:rsid w:val="00A91488"/>
    <w:rsid w:val="00A91700"/>
    <w:rsid w:val="00A9197C"/>
    <w:rsid w:val="00A91A28"/>
    <w:rsid w:val="00A922E3"/>
    <w:rsid w:val="00A9250D"/>
    <w:rsid w:val="00A9250E"/>
    <w:rsid w:val="00A92528"/>
    <w:rsid w:val="00A92B85"/>
    <w:rsid w:val="00A92CDC"/>
    <w:rsid w:val="00A92DA6"/>
    <w:rsid w:val="00A92E34"/>
    <w:rsid w:val="00A92F4E"/>
    <w:rsid w:val="00A9309D"/>
    <w:rsid w:val="00A93105"/>
    <w:rsid w:val="00A9426B"/>
    <w:rsid w:val="00A94391"/>
    <w:rsid w:val="00A943A4"/>
    <w:rsid w:val="00A944F2"/>
    <w:rsid w:val="00A94A7E"/>
    <w:rsid w:val="00A94BD5"/>
    <w:rsid w:val="00A94BFA"/>
    <w:rsid w:val="00A94EDF"/>
    <w:rsid w:val="00A95489"/>
    <w:rsid w:val="00A95732"/>
    <w:rsid w:val="00A95879"/>
    <w:rsid w:val="00A95A50"/>
    <w:rsid w:val="00A95BCE"/>
    <w:rsid w:val="00A95C2E"/>
    <w:rsid w:val="00A96297"/>
    <w:rsid w:val="00A962AB"/>
    <w:rsid w:val="00A96909"/>
    <w:rsid w:val="00A969DE"/>
    <w:rsid w:val="00A96B0D"/>
    <w:rsid w:val="00A96C23"/>
    <w:rsid w:val="00A970AB"/>
    <w:rsid w:val="00A971E0"/>
    <w:rsid w:val="00A9722A"/>
    <w:rsid w:val="00A973E1"/>
    <w:rsid w:val="00A979B0"/>
    <w:rsid w:val="00A97AC5"/>
    <w:rsid w:val="00A97BE2"/>
    <w:rsid w:val="00AA03CA"/>
    <w:rsid w:val="00AA03F6"/>
    <w:rsid w:val="00AA06B9"/>
    <w:rsid w:val="00AA0739"/>
    <w:rsid w:val="00AA09F4"/>
    <w:rsid w:val="00AA0AD9"/>
    <w:rsid w:val="00AA0B06"/>
    <w:rsid w:val="00AA0D52"/>
    <w:rsid w:val="00AA0DC6"/>
    <w:rsid w:val="00AA120C"/>
    <w:rsid w:val="00AA1337"/>
    <w:rsid w:val="00AA146B"/>
    <w:rsid w:val="00AA1707"/>
    <w:rsid w:val="00AA17B9"/>
    <w:rsid w:val="00AA1A13"/>
    <w:rsid w:val="00AA1A77"/>
    <w:rsid w:val="00AA1AB0"/>
    <w:rsid w:val="00AA1B33"/>
    <w:rsid w:val="00AA1EB1"/>
    <w:rsid w:val="00AA2107"/>
    <w:rsid w:val="00AA219F"/>
    <w:rsid w:val="00AA22DD"/>
    <w:rsid w:val="00AA258A"/>
    <w:rsid w:val="00AA2B5C"/>
    <w:rsid w:val="00AA2D2D"/>
    <w:rsid w:val="00AA31FD"/>
    <w:rsid w:val="00AA3223"/>
    <w:rsid w:val="00AA35FF"/>
    <w:rsid w:val="00AA378B"/>
    <w:rsid w:val="00AA3931"/>
    <w:rsid w:val="00AA3C17"/>
    <w:rsid w:val="00AA3C55"/>
    <w:rsid w:val="00AA3D4A"/>
    <w:rsid w:val="00AA43E4"/>
    <w:rsid w:val="00AA48ED"/>
    <w:rsid w:val="00AA4906"/>
    <w:rsid w:val="00AA4BAD"/>
    <w:rsid w:val="00AA4BB1"/>
    <w:rsid w:val="00AA55C6"/>
    <w:rsid w:val="00AA57D1"/>
    <w:rsid w:val="00AA5936"/>
    <w:rsid w:val="00AA5D64"/>
    <w:rsid w:val="00AA67FE"/>
    <w:rsid w:val="00AA686D"/>
    <w:rsid w:val="00AA69A0"/>
    <w:rsid w:val="00AA6E3A"/>
    <w:rsid w:val="00AA7145"/>
    <w:rsid w:val="00AA7649"/>
    <w:rsid w:val="00AA7C80"/>
    <w:rsid w:val="00AA7E3E"/>
    <w:rsid w:val="00AB0043"/>
    <w:rsid w:val="00AB09EC"/>
    <w:rsid w:val="00AB0B6E"/>
    <w:rsid w:val="00AB0DB8"/>
    <w:rsid w:val="00AB0E9D"/>
    <w:rsid w:val="00AB173A"/>
    <w:rsid w:val="00AB17CD"/>
    <w:rsid w:val="00AB1C89"/>
    <w:rsid w:val="00AB1D73"/>
    <w:rsid w:val="00AB1F2A"/>
    <w:rsid w:val="00AB22E6"/>
    <w:rsid w:val="00AB26EA"/>
    <w:rsid w:val="00AB2802"/>
    <w:rsid w:val="00AB2E19"/>
    <w:rsid w:val="00AB335A"/>
    <w:rsid w:val="00AB35A8"/>
    <w:rsid w:val="00AB35A9"/>
    <w:rsid w:val="00AB3B84"/>
    <w:rsid w:val="00AB3D89"/>
    <w:rsid w:val="00AB42F8"/>
    <w:rsid w:val="00AB4364"/>
    <w:rsid w:val="00AB43C2"/>
    <w:rsid w:val="00AB45C0"/>
    <w:rsid w:val="00AB483A"/>
    <w:rsid w:val="00AB48B5"/>
    <w:rsid w:val="00AB4AD2"/>
    <w:rsid w:val="00AB4D28"/>
    <w:rsid w:val="00AB4DC1"/>
    <w:rsid w:val="00AB4EBC"/>
    <w:rsid w:val="00AB53A5"/>
    <w:rsid w:val="00AB556D"/>
    <w:rsid w:val="00AB579C"/>
    <w:rsid w:val="00AB5B21"/>
    <w:rsid w:val="00AB5D04"/>
    <w:rsid w:val="00AB5F4D"/>
    <w:rsid w:val="00AB62CD"/>
    <w:rsid w:val="00AB6422"/>
    <w:rsid w:val="00AB6468"/>
    <w:rsid w:val="00AB6630"/>
    <w:rsid w:val="00AB6905"/>
    <w:rsid w:val="00AB6A0F"/>
    <w:rsid w:val="00AB6A50"/>
    <w:rsid w:val="00AB6CD5"/>
    <w:rsid w:val="00AB6E6A"/>
    <w:rsid w:val="00AB7281"/>
    <w:rsid w:val="00AB738E"/>
    <w:rsid w:val="00AB74D0"/>
    <w:rsid w:val="00AB78D6"/>
    <w:rsid w:val="00AB7988"/>
    <w:rsid w:val="00AB7BB8"/>
    <w:rsid w:val="00AB7DBD"/>
    <w:rsid w:val="00AB7FA5"/>
    <w:rsid w:val="00AB7FB1"/>
    <w:rsid w:val="00AC0574"/>
    <w:rsid w:val="00AC083B"/>
    <w:rsid w:val="00AC0B37"/>
    <w:rsid w:val="00AC0BC1"/>
    <w:rsid w:val="00AC0E29"/>
    <w:rsid w:val="00AC1006"/>
    <w:rsid w:val="00AC115D"/>
    <w:rsid w:val="00AC170F"/>
    <w:rsid w:val="00AC19C9"/>
    <w:rsid w:val="00AC1A5F"/>
    <w:rsid w:val="00AC1F33"/>
    <w:rsid w:val="00AC21F3"/>
    <w:rsid w:val="00AC2341"/>
    <w:rsid w:val="00AC236C"/>
    <w:rsid w:val="00AC270C"/>
    <w:rsid w:val="00AC289C"/>
    <w:rsid w:val="00AC28EA"/>
    <w:rsid w:val="00AC290C"/>
    <w:rsid w:val="00AC2999"/>
    <w:rsid w:val="00AC2EC4"/>
    <w:rsid w:val="00AC2F5D"/>
    <w:rsid w:val="00AC368A"/>
    <w:rsid w:val="00AC37F6"/>
    <w:rsid w:val="00AC39E9"/>
    <w:rsid w:val="00AC416A"/>
    <w:rsid w:val="00AC4316"/>
    <w:rsid w:val="00AC4750"/>
    <w:rsid w:val="00AC494F"/>
    <w:rsid w:val="00AC49CC"/>
    <w:rsid w:val="00AC49E9"/>
    <w:rsid w:val="00AC4AF1"/>
    <w:rsid w:val="00AC4D47"/>
    <w:rsid w:val="00AC4EC2"/>
    <w:rsid w:val="00AC52B8"/>
    <w:rsid w:val="00AC5D6F"/>
    <w:rsid w:val="00AC625B"/>
    <w:rsid w:val="00AC65D5"/>
    <w:rsid w:val="00AC6C26"/>
    <w:rsid w:val="00AC6CA5"/>
    <w:rsid w:val="00AC6D5B"/>
    <w:rsid w:val="00AC73BE"/>
    <w:rsid w:val="00AC7724"/>
    <w:rsid w:val="00AC7927"/>
    <w:rsid w:val="00AC7B99"/>
    <w:rsid w:val="00AC7FB2"/>
    <w:rsid w:val="00AD0118"/>
    <w:rsid w:val="00AD0130"/>
    <w:rsid w:val="00AD0391"/>
    <w:rsid w:val="00AD0583"/>
    <w:rsid w:val="00AD070E"/>
    <w:rsid w:val="00AD11B6"/>
    <w:rsid w:val="00AD11DD"/>
    <w:rsid w:val="00AD1278"/>
    <w:rsid w:val="00AD163E"/>
    <w:rsid w:val="00AD1AD7"/>
    <w:rsid w:val="00AD22C1"/>
    <w:rsid w:val="00AD2B23"/>
    <w:rsid w:val="00AD3072"/>
    <w:rsid w:val="00AD3271"/>
    <w:rsid w:val="00AD3527"/>
    <w:rsid w:val="00AD3771"/>
    <w:rsid w:val="00AD3782"/>
    <w:rsid w:val="00AD37D2"/>
    <w:rsid w:val="00AD3B96"/>
    <w:rsid w:val="00AD3F7B"/>
    <w:rsid w:val="00AD3FE9"/>
    <w:rsid w:val="00AD42AD"/>
    <w:rsid w:val="00AD45E0"/>
    <w:rsid w:val="00AD461C"/>
    <w:rsid w:val="00AD4786"/>
    <w:rsid w:val="00AD482C"/>
    <w:rsid w:val="00AD4C79"/>
    <w:rsid w:val="00AD54CB"/>
    <w:rsid w:val="00AD564E"/>
    <w:rsid w:val="00AD581C"/>
    <w:rsid w:val="00AD583E"/>
    <w:rsid w:val="00AD59D7"/>
    <w:rsid w:val="00AD5A14"/>
    <w:rsid w:val="00AD5BFA"/>
    <w:rsid w:val="00AD5CD0"/>
    <w:rsid w:val="00AD5E47"/>
    <w:rsid w:val="00AD603A"/>
    <w:rsid w:val="00AD65F9"/>
    <w:rsid w:val="00AD674F"/>
    <w:rsid w:val="00AD6791"/>
    <w:rsid w:val="00AD6D4C"/>
    <w:rsid w:val="00AD6DE9"/>
    <w:rsid w:val="00AD6F00"/>
    <w:rsid w:val="00AD6F2B"/>
    <w:rsid w:val="00AD6FF5"/>
    <w:rsid w:val="00AD7115"/>
    <w:rsid w:val="00AD7131"/>
    <w:rsid w:val="00AD71B1"/>
    <w:rsid w:val="00AD725C"/>
    <w:rsid w:val="00AD72E0"/>
    <w:rsid w:val="00AD7478"/>
    <w:rsid w:val="00AD749A"/>
    <w:rsid w:val="00AD74C5"/>
    <w:rsid w:val="00AD7569"/>
    <w:rsid w:val="00AD763E"/>
    <w:rsid w:val="00AE05FD"/>
    <w:rsid w:val="00AE06E9"/>
    <w:rsid w:val="00AE070E"/>
    <w:rsid w:val="00AE0C2D"/>
    <w:rsid w:val="00AE0EFB"/>
    <w:rsid w:val="00AE120F"/>
    <w:rsid w:val="00AE1219"/>
    <w:rsid w:val="00AE188D"/>
    <w:rsid w:val="00AE1C09"/>
    <w:rsid w:val="00AE1DCB"/>
    <w:rsid w:val="00AE1F25"/>
    <w:rsid w:val="00AE2231"/>
    <w:rsid w:val="00AE2274"/>
    <w:rsid w:val="00AE2352"/>
    <w:rsid w:val="00AE2389"/>
    <w:rsid w:val="00AE2474"/>
    <w:rsid w:val="00AE24F5"/>
    <w:rsid w:val="00AE2505"/>
    <w:rsid w:val="00AE2640"/>
    <w:rsid w:val="00AE2749"/>
    <w:rsid w:val="00AE2874"/>
    <w:rsid w:val="00AE2929"/>
    <w:rsid w:val="00AE2A62"/>
    <w:rsid w:val="00AE2D10"/>
    <w:rsid w:val="00AE2E44"/>
    <w:rsid w:val="00AE2EBD"/>
    <w:rsid w:val="00AE2F75"/>
    <w:rsid w:val="00AE32DD"/>
    <w:rsid w:val="00AE33AC"/>
    <w:rsid w:val="00AE3823"/>
    <w:rsid w:val="00AE38F1"/>
    <w:rsid w:val="00AE39DE"/>
    <w:rsid w:val="00AE3A30"/>
    <w:rsid w:val="00AE3ECE"/>
    <w:rsid w:val="00AE3FFA"/>
    <w:rsid w:val="00AE4A94"/>
    <w:rsid w:val="00AE4CEF"/>
    <w:rsid w:val="00AE4D2C"/>
    <w:rsid w:val="00AE5089"/>
    <w:rsid w:val="00AE50AE"/>
    <w:rsid w:val="00AE557E"/>
    <w:rsid w:val="00AE5595"/>
    <w:rsid w:val="00AE5AE5"/>
    <w:rsid w:val="00AE68BC"/>
    <w:rsid w:val="00AE6D08"/>
    <w:rsid w:val="00AE71E2"/>
    <w:rsid w:val="00AE7399"/>
    <w:rsid w:val="00AE76C9"/>
    <w:rsid w:val="00AE7BE6"/>
    <w:rsid w:val="00AF0279"/>
    <w:rsid w:val="00AF05AC"/>
    <w:rsid w:val="00AF05BB"/>
    <w:rsid w:val="00AF0987"/>
    <w:rsid w:val="00AF099E"/>
    <w:rsid w:val="00AF09C3"/>
    <w:rsid w:val="00AF0A80"/>
    <w:rsid w:val="00AF0C3F"/>
    <w:rsid w:val="00AF0FF8"/>
    <w:rsid w:val="00AF1107"/>
    <w:rsid w:val="00AF11BE"/>
    <w:rsid w:val="00AF1E19"/>
    <w:rsid w:val="00AF1F16"/>
    <w:rsid w:val="00AF24C9"/>
    <w:rsid w:val="00AF2D65"/>
    <w:rsid w:val="00AF2FF5"/>
    <w:rsid w:val="00AF349C"/>
    <w:rsid w:val="00AF34AA"/>
    <w:rsid w:val="00AF35F7"/>
    <w:rsid w:val="00AF389A"/>
    <w:rsid w:val="00AF390E"/>
    <w:rsid w:val="00AF4139"/>
    <w:rsid w:val="00AF42A7"/>
    <w:rsid w:val="00AF4419"/>
    <w:rsid w:val="00AF44FD"/>
    <w:rsid w:val="00AF456C"/>
    <w:rsid w:val="00AF473E"/>
    <w:rsid w:val="00AF4797"/>
    <w:rsid w:val="00AF4FDB"/>
    <w:rsid w:val="00AF615B"/>
    <w:rsid w:val="00AF649D"/>
    <w:rsid w:val="00AF65A5"/>
    <w:rsid w:val="00AF65AD"/>
    <w:rsid w:val="00AF6BEC"/>
    <w:rsid w:val="00AF6DEF"/>
    <w:rsid w:val="00AF730A"/>
    <w:rsid w:val="00AF7447"/>
    <w:rsid w:val="00AF76A3"/>
    <w:rsid w:val="00AF7883"/>
    <w:rsid w:val="00AF78F2"/>
    <w:rsid w:val="00AF790A"/>
    <w:rsid w:val="00B00345"/>
    <w:rsid w:val="00B00421"/>
    <w:rsid w:val="00B0087A"/>
    <w:rsid w:val="00B00A3F"/>
    <w:rsid w:val="00B00AAD"/>
    <w:rsid w:val="00B00ADA"/>
    <w:rsid w:val="00B00FAD"/>
    <w:rsid w:val="00B01642"/>
    <w:rsid w:val="00B01D15"/>
    <w:rsid w:val="00B01E48"/>
    <w:rsid w:val="00B0207E"/>
    <w:rsid w:val="00B02096"/>
    <w:rsid w:val="00B0263F"/>
    <w:rsid w:val="00B0284B"/>
    <w:rsid w:val="00B02921"/>
    <w:rsid w:val="00B02B28"/>
    <w:rsid w:val="00B02BDC"/>
    <w:rsid w:val="00B02EB9"/>
    <w:rsid w:val="00B030A4"/>
    <w:rsid w:val="00B034D9"/>
    <w:rsid w:val="00B035D9"/>
    <w:rsid w:val="00B0363B"/>
    <w:rsid w:val="00B03D38"/>
    <w:rsid w:val="00B04186"/>
    <w:rsid w:val="00B04357"/>
    <w:rsid w:val="00B0436D"/>
    <w:rsid w:val="00B04429"/>
    <w:rsid w:val="00B046B1"/>
    <w:rsid w:val="00B04A4A"/>
    <w:rsid w:val="00B04B21"/>
    <w:rsid w:val="00B04D13"/>
    <w:rsid w:val="00B0547E"/>
    <w:rsid w:val="00B05480"/>
    <w:rsid w:val="00B054FD"/>
    <w:rsid w:val="00B0571F"/>
    <w:rsid w:val="00B05A68"/>
    <w:rsid w:val="00B05A86"/>
    <w:rsid w:val="00B05C4E"/>
    <w:rsid w:val="00B05D06"/>
    <w:rsid w:val="00B05FD4"/>
    <w:rsid w:val="00B060E1"/>
    <w:rsid w:val="00B0614A"/>
    <w:rsid w:val="00B06153"/>
    <w:rsid w:val="00B064DC"/>
    <w:rsid w:val="00B065B7"/>
    <w:rsid w:val="00B066B0"/>
    <w:rsid w:val="00B0670C"/>
    <w:rsid w:val="00B067B0"/>
    <w:rsid w:val="00B06AE0"/>
    <w:rsid w:val="00B06BD1"/>
    <w:rsid w:val="00B06ED1"/>
    <w:rsid w:val="00B07AE1"/>
    <w:rsid w:val="00B07C07"/>
    <w:rsid w:val="00B07D04"/>
    <w:rsid w:val="00B1002A"/>
    <w:rsid w:val="00B1067A"/>
    <w:rsid w:val="00B1069E"/>
    <w:rsid w:val="00B10B32"/>
    <w:rsid w:val="00B10BB9"/>
    <w:rsid w:val="00B10DE4"/>
    <w:rsid w:val="00B11332"/>
    <w:rsid w:val="00B11472"/>
    <w:rsid w:val="00B11592"/>
    <w:rsid w:val="00B115DE"/>
    <w:rsid w:val="00B11B74"/>
    <w:rsid w:val="00B11C33"/>
    <w:rsid w:val="00B11EA3"/>
    <w:rsid w:val="00B11FDF"/>
    <w:rsid w:val="00B12058"/>
    <w:rsid w:val="00B120A4"/>
    <w:rsid w:val="00B127F7"/>
    <w:rsid w:val="00B12C19"/>
    <w:rsid w:val="00B12E3D"/>
    <w:rsid w:val="00B12EBA"/>
    <w:rsid w:val="00B12ED3"/>
    <w:rsid w:val="00B12F42"/>
    <w:rsid w:val="00B131AD"/>
    <w:rsid w:val="00B1369A"/>
    <w:rsid w:val="00B13741"/>
    <w:rsid w:val="00B13945"/>
    <w:rsid w:val="00B13C0D"/>
    <w:rsid w:val="00B13DE3"/>
    <w:rsid w:val="00B13FC4"/>
    <w:rsid w:val="00B14022"/>
    <w:rsid w:val="00B141BD"/>
    <w:rsid w:val="00B14DC2"/>
    <w:rsid w:val="00B14DFF"/>
    <w:rsid w:val="00B14EA2"/>
    <w:rsid w:val="00B150E9"/>
    <w:rsid w:val="00B153B3"/>
    <w:rsid w:val="00B153BB"/>
    <w:rsid w:val="00B1556D"/>
    <w:rsid w:val="00B15651"/>
    <w:rsid w:val="00B158C2"/>
    <w:rsid w:val="00B15969"/>
    <w:rsid w:val="00B15CC7"/>
    <w:rsid w:val="00B16366"/>
    <w:rsid w:val="00B1642B"/>
    <w:rsid w:val="00B16444"/>
    <w:rsid w:val="00B166D7"/>
    <w:rsid w:val="00B16AB1"/>
    <w:rsid w:val="00B16ADB"/>
    <w:rsid w:val="00B16CED"/>
    <w:rsid w:val="00B16E38"/>
    <w:rsid w:val="00B1706F"/>
    <w:rsid w:val="00B1730C"/>
    <w:rsid w:val="00B17398"/>
    <w:rsid w:val="00B17AA4"/>
    <w:rsid w:val="00B17AA5"/>
    <w:rsid w:val="00B20393"/>
    <w:rsid w:val="00B2088A"/>
    <w:rsid w:val="00B2098A"/>
    <w:rsid w:val="00B21142"/>
    <w:rsid w:val="00B212EB"/>
    <w:rsid w:val="00B21369"/>
    <w:rsid w:val="00B213A9"/>
    <w:rsid w:val="00B21824"/>
    <w:rsid w:val="00B2187B"/>
    <w:rsid w:val="00B21AE2"/>
    <w:rsid w:val="00B21DB9"/>
    <w:rsid w:val="00B21E87"/>
    <w:rsid w:val="00B2287A"/>
    <w:rsid w:val="00B230CC"/>
    <w:rsid w:val="00B2363C"/>
    <w:rsid w:val="00B23AB6"/>
    <w:rsid w:val="00B23E26"/>
    <w:rsid w:val="00B2408A"/>
    <w:rsid w:val="00B240AF"/>
    <w:rsid w:val="00B242A8"/>
    <w:rsid w:val="00B242B2"/>
    <w:rsid w:val="00B24542"/>
    <w:rsid w:val="00B245A7"/>
    <w:rsid w:val="00B24634"/>
    <w:rsid w:val="00B24CCE"/>
    <w:rsid w:val="00B250D8"/>
    <w:rsid w:val="00B2521C"/>
    <w:rsid w:val="00B25234"/>
    <w:rsid w:val="00B2545A"/>
    <w:rsid w:val="00B25628"/>
    <w:rsid w:val="00B257BB"/>
    <w:rsid w:val="00B25808"/>
    <w:rsid w:val="00B258B1"/>
    <w:rsid w:val="00B25915"/>
    <w:rsid w:val="00B25C71"/>
    <w:rsid w:val="00B25CCD"/>
    <w:rsid w:val="00B25D5D"/>
    <w:rsid w:val="00B26441"/>
    <w:rsid w:val="00B266AE"/>
    <w:rsid w:val="00B2685F"/>
    <w:rsid w:val="00B26947"/>
    <w:rsid w:val="00B26BB1"/>
    <w:rsid w:val="00B2750F"/>
    <w:rsid w:val="00B2757D"/>
    <w:rsid w:val="00B276B0"/>
    <w:rsid w:val="00B278DE"/>
    <w:rsid w:val="00B27B5E"/>
    <w:rsid w:val="00B27FF8"/>
    <w:rsid w:val="00B30137"/>
    <w:rsid w:val="00B3014E"/>
    <w:rsid w:val="00B30310"/>
    <w:rsid w:val="00B3032D"/>
    <w:rsid w:val="00B307F2"/>
    <w:rsid w:val="00B308AC"/>
    <w:rsid w:val="00B309C0"/>
    <w:rsid w:val="00B30A48"/>
    <w:rsid w:val="00B30E44"/>
    <w:rsid w:val="00B30F48"/>
    <w:rsid w:val="00B31295"/>
    <w:rsid w:val="00B312FD"/>
    <w:rsid w:val="00B315BB"/>
    <w:rsid w:val="00B31702"/>
    <w:rsid w:val="00B31868"/>
    <w:rsid w:val="00B32371"/>
    <w:rsid w:val="00B3262B"/>
    <w:rsid w:val="00B3274D"/>
    <w:rsid w:val="00B32858"/>
    <w:rsid w:val="00B32A0D"/>
    <w:rsid w:val="00B32A42"/>
    <w:rsid w:val="00B32AEA"/>
    <w:rsid w:val="00B32DE3"/>
    <w:rsid w:val="00B32F2F"/>
    <w:rsid w:val="00B32FBE"/>
    <w:rsid w:val="00B33777"/>
    <w:rsid w:val="00B337FB"/>
    <w:rsid w:val="00B33E73"/>
    <w:rsid w:val="00B34C01"/>
    <w:rsid w:val="00B34D0A"/>
    <w:rsid w:val="00B353A0"/>
    <w:rsid w:val="00B36258"/>
    <w:rsid w:val="00B36304"/>
    <w:rsid w:val="00B369B3"/>
    <w:rsid w:val="00B36E0D"/>
    <w:rsid w:val="00B374B6"/>
    <w:rsid w:val="00B37672"/>
    <w:rsid w:val="00B37A16"/>
    <w:rsid w:val="00B40986"/>
    <w:rsid w:val="00B40AC3"/>
    <w:rsid w:val="00B40B65"/>
    <w:rsid w:val="00B410D7"/>
    <w:rsid w:val="00B41434"/>
    <w:rsid w:val="00B41827"/>
    <w:rsid w:val="00B418E5"/>
    <w:rsid w:val="00B41B4D"/>
    <w:rsid w:val="00B4202F"/>
    <w:rsid w:val="00B422D4"/>
    <w:rsid w:val="00B424F5"/>
    <w:rsid w:val="00B4260F"/>
    <w:rsid w:val="00B426A0"/>
    <w:rsid w:val="00B42A7C"/>
    <w:rsid w:val="00B42BBD"/>
    <w:rsid w:val="00B42D6D"/>
    <w:rsid w:val="00B42DF6"/>
    <w:rsid w:val="00B42E8F"/>
    <w:rsid w:val="00B42EA8"/>
    <w:rsid w:val="00B42F51"/>
    <w:rsid w:val="00B4329C"/>
    <w:rsid w:val="00B434DD"/>
    <w:rsid w:val="00B43669"/>
    <w:rsid w:val="00B4374B"/>
    <w:rsid w:val="00B4377F"/>
    <w:rsid w:val="00B4394B"/>
    <w:rsid w:val="00B43C64"/>
    <w:rsid w:val="00B4422C"/>
    <w:rsid w:val="00B442FA"/>
    <w:rsid w:val="00B4433F"/>
    <w:rsid w:val="00B445CC"/>
    <w:rsid w:val="00B4471B"/>
    <w:rsid w:val="00B4471D"/>
    <w:rsid w:val="00B448BE"/>
    <w:rsid w:val="00B44E99"/>
    <w:rsid w:val="00B44ECE"/>
    <w:rsid w:val="00B452E3"/>
    <w:rsid w:val="00B45A83"/>
    <w:rsid w:val="00B45ADA"/>
    <w:rsid w:val="00B45D3C"/>
    <w:rsid w:val="00B45F0C"/>
    <w:rsid w:val="00B46097"/>
    <w:rsid w:val="00B461FC"/>
    <w:rsid w:val="00B46260"/>
    <w:rsid w:val="00B4626A"/>
    <w:rsid w:val="00B46279"/>
    <w:rsid w:val="00B467C0"/>
    <w:rsid w:val="00B470DC"/>
    <w:rsid w:val="00B4723A"/>
    <w:rsid w:val="00B4781E"/>
    <w:rsid w:val="00B479CD"/>
    <w:rsid w:val="00B479F5"/>
    <w:rsid w:val="00B47DFB"/>
    <w:rsid w:val="00B50572"/>
    <w:rsid w:val="00B50822"/>
    <w:rsid w:val="00B50912"/>
    <w:rsid w:val="00B50CD0"/>
    <w:rsid w:val="00B50E79"/>
    <w:rsid w:val="00B50F77"/>
    <w:rsid w:val="00B515AD"/>
    <w:rsid w:val="00B5171A"/>
    <w:rsid w:val="00B517C6"/>
    <w:rsid w:val="00B519EB"/>
    <w:rsid w:val="00B51BAD"/>
    <w:rsid w:val="00B51C3B"/>
    <w:rsid w:val="00B51EC2"/>
    <w:rsid w:val="00B52059"/>
    <w:rsid w:val="00B521ED"/>
    <w:rsid w:val="00B5232B"/>
    <w:rsid w:val="00B523F1"/>
    <w:rsid w:val="00B52410"/>
    <w:rsid w:val="00B525A9"/>
    <w:rsid w:val="00B526C2"/>
    <w:rsid w:val="00B52931"/>
    <w:rsid w:val="00B52B2A"/>
    <w:rsid w:val="00B52C29"/>
    <w:rsid w:val="00B52E32"/>
    <w:rsid w:val="00B53030"/>
    <w:rsid w:val="00B534AF"/>
    <w:rsid w:val="00B5369A"/>
    <w:rsid w:val="00B5372B"/>
    <w:rsid w:val="00B53813"/>
    <w:rsid w:val="00B53887"/>
    <w:rsid w:val="00B53910"/>
    <w:rsid w:val="00B5424A"/>
    <w:rsid w:val="00B54394"/>
    <w:rsid w:val="00B54C5D"/>
    <w:rsid w:val="00B54E29"/>
    <w:rsid w:val="00B55490"/>
    <w:rsid w:val="00B55587"/>
    <w:rsid w:val="00B5590E"/>
    <w:rsid w:val="00B55D96"/>
    <w:rsid w:val="00B55FC6"/>
    <w:rsid w:val="00B5605D"/>
    <w:rsid w:val="00B56867"/>
    <w:rsid w:val="00B56884"/>
    <w:rsid w:val="00B569A7"/>
    <w:rsid w:val="00B569D1"/>
    <w:rsid w:val="00B56BB7"/>
    <w:rsid w:val="00B56D63"/>
    <w:rsid w:val="00B56D78"/>
    <w:rsid w:val="00B56DE3"/>
    <w:rsid w:val="00B570C9"/>
    <w:rsid w:val="00B572FD"/>
    <w:rsid w:val="00B57A41"/>
    <w:rsid w:val="00B57D84"/>
    <w:rsid w:val="00B609FB"/>
    <w:rsid w:val="00B60C9C"/>
    <w:rsid w:val="00B60CCB"/>
    <w:rsid w:val="00B61017"/>
    <w:rsid w:val="00B61305"/>
    <w:rsid w:val="00B61343"/>
    <w:rsid w:val="00B613D6"/>
    <w:rsid w:val="00B61517"/>
    <w:rsid w:val="00B61756"/>
    <w:rsid w:val="00B6223E"/>
    <w:rsid w:val="00B62681"/>
    <w:rsid w:val="00B627C0"/>
    <w:rsid w:val="00B627F3"/>
    <w:rsid w:val="00B6287E"/>
    <w:rsid w:val="00B629A6"/>
    <w:rsid w:val="00B63034"/>
    <w:rsid w:val="00B63B17"/>
    <w:rsid w:val="00B63EB7"/>
    <w:rsid w:val="00B64222"/>
    <w:rsid w:val="00B6441E"/>
    <w:rsid w:val="00B64AC3"/>
    <w:rsid w:val="00B64E44"/>
    <w:rsid w:val="00B64FEF"/>
    <w:rsid w:val="00B65563"/>
    <w:rsid w:val="00B65B0B"/>
    <w:rsid w:val="00B65C11"/>
    <w:rsid w:val="00B6603F"/>
    <w:rsid w:val="00B663E8"/>
    <w:rsid w:val="00B66895"/>
    <w:rsid w:val="00B66BE8"/>
    <w:rsid w:val="00B66D21"/>
    <w:rsid w:val="00B66F50"/>
    <w:rsid w:val="00B66F9F"/>
    <w:rsid w:val="00B66FAF"/>
    <w:rsid w:val="00B670C7"/>
    <w:rsid w:val="00B67232"/>
    <w:rsid w:val="00B6735A"/>
    <w:rsid w:val="00B675C2"/>
    <w:rsid w:val="00B6782F"/>
    <w:rsid w:val="00B6784B"/>
    <w:rsid w:val="00B67D26"/>
    <w:rsid w:val="00B67F11"/>
    <w:rsid w:val="00B701F7"/>
    <w:rsid w:val="00B70457"/>
    <w:rsid w:val="00B70515"/>
    <w:rsid w:val="00B70662"/>
    <w:rsid w:val="00B70829"/>
    <w:rsid w:val="00B70EA9"/>
    <w:rsid w:val="00B70F74"/>
    <w:rsid w:val="00B71132"/>
    <w:rsid w:val="00B7160B"/>
    <w:rsid w:val="00B71628"/>
    <w:rsid w:val="00B71AE5"/>
    <w:rsid w:val="00B72D03"/>
    <w:rsid w:val="00B72EC4"/>
    <w:rsid w:val="00B72F58"/>
    <w:rsid w:val="00B73071"/>
    <w:rsid w:val="00B732BB"/>
    <w:rsid w:val="00B73AF9"/>
    <w:rsid w:val="00B73D8E"/>
    <w:rsid w:val="00B7404C"/>
    <w:rsid w:val="00B7460B"/>
    <w:rsid w:val="00B747E4"/>
    <w:rsid w:val="00B7492B"/>
    <w:rsid w:val="00B7527C"/>
    <w:rsid w:val="00B754A6"/>
    <w:rsid w:val="00B75633"/>
    <w:rsid w:val="00B75677"/>
    <w:rsid w:val="00B75737"/>
    <w:rsid w:val="00B76668"/>
    <w:rsid w:val="00B76AB8"/>
    <w:rsid w:val="00B76FFE"/>
    <w:rsid w:val="00B77203"/>
    <w:rsid w:val="00B7754B"/>
    <w:rsid w:val="00B77578"/>
    <w:rsid w:val="00B7766D"/>
    <w:rsid w:val="00B77840"/>
    <w:rsid w:val="00B778A2"/>
    <w:rsid w:val="00B80041"/>
    <w:rsid w:val="00B80320"/>
    <w:rsid w:val="00B80339"/>
    <w:rsid w:val="00B807FA"/>
    <w:rsid w:val="00B8095B"/>
    <w:rsid w:val="00B80B72"/>
    <w:rsid w:val="00B80CD0"/>
    <w:rsid w:val="00B80D4D"/>
    <w:rsid w:val="00B80EFA"/>
    <w:rsid w:val="00B8138A"/>
    <w:rsid w:val="00B81558"/>
    <w:rsid w:val="00B81CE5"/>
    <w:rsid w:val="00B81E29"/>
    <w:rsid w:val="00B82342"/>
    <w:rsid w:val="00B82525"/>
    <w:rsid w:val="00B827B1"/>
    <w:rsid w:val="00B82F40"/>
    <w:rsid w:val="00B83A20"/>
    <w:rsid w:val="00B83E2A"/>
    <w:rsid w:val="00B83F5C"/>
    <w:rsid w:val="00B83FB3"/>
    <w:rsid w:val="00B8430B"/>
    <w:rsid w:val="00B843DF"/>
    <w:rsid w:val="00B845E7"/>
    <w:rsid w:val="00B848CE"/>
    <w:rsid w:val="00B84990"/>
    <w:rsid w:val="00B84C2A"/>
    <w:rsid w:val="00B851BE"/>
    <w:rsid w:val="00B8542A"/>
    <w:rsid w:val="00B8555F"/>
    <w:rsid w:val="00B855AF"/>
    <w:rsid w:val="00B85AE0"/>
    <w:rsid w:val="00B85E5D"/>
    <w:rsid w:val="00B85EDF"/>
    <w:rsid w:val="00B8610D"/>
    <w:rsid w:val="00B862C2"/>
    <w:rsid w:val="00B86382"/>
    <w:rsid w:val="00B86550"/>
    <w:rsid w:val="00B86966"/>
    <w:rsid w:val="00B90039"/>
    <w:rsid w:val="00B90273"/>
    <w:rsid w:val="00B90318"/>
    <w:rsid w:val="00B903CA"/>
    <w:rsid w:val="00B90880"/>
    <w:rsid w:val="00B9096D"/>
    <w:rsid w:val="00B90B75"/>
    <w:rsid w:val="00B90CFB"/>
    <w:rsid w:val="00B90E7A"/>
    <w:rsid w:val="00B911C5"/>
    <w:rsid w:val="00B914E3"/>
    <w:rsid w:val="00B91560"/>
    <w:rsid w:val="00B91621"/>
    <w:rsid w:val="00B9182F"/>
    <w:rsid w:val="00B91B3F"/>
    <w:rsid w:val="00B91C43"/>
    <w:rsid w:val="00B92927"/>
    <w:rsid w:val="00B929AB"/>
    <w:rsid w:val="00B92A89"/>
    <w:rsid w:val="00B92ADB"/>
    <w:rsid w:val="00B92F5D"/>
    <w:rsid w:val="00B93FBF"/>
    <w:rsid w:val="00B9445E"/>
    <w:rsid w:val="00B94A8F"/>
    <w:rsid w:val="00B94AF7"/>
    <w:rsid w:val="00B94BB6"/>
    <w:rsid w:val="00B94CC6"/>
    <w:rsid w:val="00B95330"/>
    <w:rsid w:val="00B95382"/>
    <w:rsid w:val="00B958F6"/>
    <w:rsid w:val="00B95D79"/>
    <w:rsid w:val="00B961F7"/>
    <w:rsid w:val="00B962A7"/>
    <w:rsid w:val="00B96509"/>
    <w:rsid w:val="00B9694E"/>
    <w:rsid w:val="00B975F6"/>
    <w:rsid w:val="00B97665"/>
    <w:rsid w:val="00BA00E6"/>
    <w:rsid w:val="00BA0119"/>
    <w:rsid w:val="00BA0344"/>
    <w:rsid w:val="00BA121C"/>
    <w:rsid w:val="00BA129A"/>
    <w:rsid w:val="00BA135E"/>
    <w:rsid w:val="00BA1361"/>
    <w:rsid w:val="00BA152C"/>
    <w:rsid w:val="00BA16AD"/>
    <w:rsid w:val="00BA1853"/>
    <w:rsid w:val="00BA1B50"/>
    <w:rsid w:val="00BA1E90"/>
    <w:rsid w:val="00BA2194"/>
    <w:rsid w:val="00BA228C"/>
    <w:rsid w:val="00BA249B"/>
    <w:rsid w:val="00BA24AE"/>
    <w:rsid w:val="00BA2525"/>
    <w:rsid w:val="00BA27EF"/>
    <w:rsid w:val="00BA2927"/>
    <w:rsid w:val="00BA2A5C"/>
    <w:rsid w:val="00BA2BA8"/>
    <w:rsid w:val="00BA2BBE"/>
    <w:rsid w:val="00BA2C07"/>
    <w:rsid w:val="00BA2EBB"/>
    <w:rsid w:val="00BA35CC"/>
    <w:rsid w:val="00BA3C84"/>
    <w:rsid w:val="00BA3D1B"/>
    <w:rsid w:val="00BA42EF"/>
    <w:rsid w:val="00BA4813"/>
    <w:rsid w:val="00BA48B2"/>
    <w:rsid w:val="00BA4E70"/>
    <w:rsid w:val="00BA5140"/>
    <w:rsid w:val="00BA53EB"/>
    <w:rsid w:val="00BA59FE"/>
    <w:rsid w:val="00BA5C1D"/>
    <w:rsid w:val="00BA5CA1"/>
    <w:rsid w:val="00BA5F7F"/>
    <w:rsid w:val="00BA626A"/>
    <w:rsid w:val="00BA67B4"/>
    <w:rsid w:val="00BA693A"/>
    <w:rsid w:val="00BA6A75"/>
    <w:rsid w:val="00BA6C7D"/>
    <w:rsid w:val="00BB00A4"/>
    <w:rsid w:val="00BB01ED"/>
    <w:rsid w:val="00BB04F5"/>
    <w:rsid w:val="00BB0971"/>
    <w:rsid w:val="00BB0FD5"/>
    <w:rsid w:val="00BB11FA"/>
    <w:rsid w:val="00BB13A5"/>
    <w:rsid w:val="00BB170A"/>
    <w:rsid w:val="00BB1DAB"/>
    <w:rsid w:val="00BB1E2E"/>
    <w:rsid w:val="00BB24BF"/>
    <w:rsid w:val="00BB251C"/>
    <w:rsid w:val="00BB259A"/>
    <w:rsid w:val="00BB27C5"/>
    <w:rsid w:val="00BB2F28"/>
    <w:rsid w:val="00BB2F62"/>
    <w:rsid w:val="00BB32D4"/>
    <w:rsid w:val="00BB3585"/>
    <w:rsid w:val="00BB35BE"/>
    <w:rsid w:val="00BB362D"/>
    <w:rsid w:val="00BB3B69"/>
    <w:rsid w:val="00BB3E12"/>
    <w:rsid w:val="00BB40F2"/>
    <w:rsid w:val="00BB4233"/>
    <w:rsid w:val="00BB455F"/>
    <w:rsid w:val="00BB4592"/>
    <w:rsid w:val="00BB4BE2"/>
    <w:rsid w:val="00BB4D5A"/>
    <w:rsid w:val="00BB4E1B"/>
    <w:rsid w:val="00BB4EAD"/>
    <w:rsid w:val="00BB4EC7"/>
    <w:rsid w:val="00BB4FBF"/>
    <w:rsid w:val="00BB5182"/>
    <w:rsid w:val="00BB5183"/>
    <w:rsid w:val="00BB51C9"/>
    <w:rsid w:val="00BB5423"/>
    <w:rsid w:val="00BB545E"/>
    <w:rsid w:val="00BB5A8E"/>
    <w:rsid w:val="00BB5ECB"/>
    <w:rsid w:val="00BB60A2"/>
    <w:rsid w:val="00BB6151"/>
    <w:rsid w:val="00BB616D"/>
    <w:rsid w:val="00BB61B4"/>
    <w:rsid w:val="00BB6296"/>
    <w:rsid w:val="00BB6484"/>
    <w:rsid w:val="00BB6525"/>
    <w:rsid w:val="00BB657F"/>
    <w:rsid w:val="00BB6680"/>
    <w:rsid w:val="00BB6A4C"/>
    <w:rsid w:val="00BB6BB6"/>
    <w:rsid w:val="00BB6D86"/>
    <w:rsid w:val="00BB6F7A"/>
    <w:rsid w:val="00BB6FF8"/>
    <w:rsid w:val="00BB75CE"/>
    <w:rsid w:val="00BB75D5"/>
    <w:rsid w:val="00BB76B9"/>
    <w:rsid w:val="00BB7CBB"/>
    <w:rsid w:val="00BB7D38"/>
    <w:rsid w:val="00BC09C4"/>
    <w:rsid w:val="00BC0FBB"/>
    <w:rsid w:val="00BC168F"/>
    <w:rsid w:val="00BC1877"/>
    <w:rsid w:val="00BC1D12"/>
    <w:rsid w:val="00BC1F24"/>
    <w:rsid w:val="00BC21BE"/>
    <w:rsid w:val="00BC2445"/>
    <w:rsid w:val="00BC2598"/>
    <w:rsid w:val="00BC2AA0"/>
    <w:rsid w:val="00BC2D5D"/>
    <w:rsid w:val="00BC2F4A"/>
    <w:rsid w:val="00BC2FB5"/>
    <w:rsid w:val="00BC310F"/>
    <w:rsid w:val="00BC3613"/>
    <w:rsid w:val="00BC3C82"/>
    <w:rsid w:val="00BC3DCD"/>
    <w:rsid w:val="00BC4206"/>
    <w:rsid w:val="00BC458C"/>
    <w:rsid w:val="00BC48F4"/>
    <w:rsid w:val="00BC4A0A"/>
    <w:rsid w:val="00BC4DD4"/>
    <w:rsid w:val="00BC5260"/>
    <w:rsid w:val="00BC5A79"/>
    <w:rsid w:val="00BC5B21"/>
    <w:rsid w:val="00BC5B4F"/>
    <w:rsid w:val="00BC5CF1"/>
    <w:rsid w:val="00BC5EB7"/>
    <w:rsid w:val="00BC5FFC"/>
    <w:rsid w:val="00BC6037"/>
    <w:rsid w:val="00BC6074"/>
    <w:rsid w:val="00BC61DC"/>
    <w:rsid w:val="00BC63CB"/>
    <w:rsid w:val="00BC67A2"/>
    <w:rsid w:val="00BC6C65"/>
    <w:rsid w:val="00BC76FC"/>
    <w:rsid w:val="00BC79B1"/>
    <w:rsid w:val="00BC7A3F"/>
    <w:rsid w:val="00BC7B96"/>
    <w:rsid w:val="00BC7C3C"/>
    <w:rsid w:val="00BD064C"/>
    <w:rsid w:val="00BD0754"/>
    <w:rsid w:val="00BD0939"/>
    <w:rsid w:val="00BD0CD3"/>
    <w:rsid w:val="00BD0DE1"/>
    <w:rsid w:val="00BD1087"/>
    <w:rsid w:val="00BD163C"/>
    <w:rsid w:val="00BD1A48"/>
    <w:rsid w:val="00BD1C49"/>
    <w:rsid w:val="00BD1F13"/>
    <w:rsid w:val="00BD225E"/>
    <w:rsid w:val="00BD2460"/>
    <w:rsid w:val="00BD2717"/>
    <w:rsid w:val="00BD2772"/>
    <w:rsid w:val="00BD2821"/>
    <w:rsid w:val="00BD2AAE"/>
    <w:rsid w:val="00BD309B"/>
    <w:rsid w:val="00BD3B1A"/>
    <w:rsid w:val="00BD3B60"/>
    <w:rsid w:val="00BD3D48"/>
    <w:rsid w:val="00BD3D89"/>
    <w:rsid w:val="00BD404F"/>
    <w:rsid w:val="00BD4239"/>
    <w:rsid w:val="00BD4430"/>
    <w:rsid w:val="00BD457F"/>
    <w:rsid w:val="00BD472E"/>
    <w:rsid w:val="00BD47D1"/>
    <w:rsid w:val="00BD48E9"/>
    <w:rsid w:val="00BD4B7E"/>
    <w:rsid w:val="00BD4DA3"/>
    <w:rsid w:val="00BD5130"/>
    <w:rsid w:val="00BD5144"/>
    <w:rsid w:val="00BD53D7"/>
    <w:rsid w:val="00BD57C5"/>
    <w:rsid w:val="00BD59CE"/>
    <w:rsid w:val="00BD5A02"/>
    <w:rsid w:val="00BD5C44"/>
    <w:rsid w:val="00BD5D98"/>
    <w:rsid w:val="00BD5F95"/>
    <w:rsid w:val="00BD6034"/>
    <w:rsid w:val="00BD64FF"/>
    <w:rsid w:val="00BD6677"/>
    <w:rsid w:val="00BD686D"/>
    <w:rsid w:val="00BD6927"/>
    <w:rsid w:val="00BD6CFE"/>
    <w:rsid w:val="00BD6D11"/>
    <w:rsid w:val="00BD7650"/>
    <w:rsid w:val="00BD788E"/>
    <w:rsid w:val="00BD7DC1"/>
    <w:rsid w:val="00BD7DDC"/>
    <w:rsid w:val="00BD7EF1"/>
    <w:rsid w:val="00BD7F0B"/>
    <w:rsid w:val="00BD7F5D"/>
    <w:rsid w:val="00BD7FEC"/>
    <w:rsid w:val="00BE04AE"/>
    <w:rsid w:val="00BE06C4"/>
    <w:rsid w:val="00BE0865"/>
    <w:rsid w:val="00BE09D6"/>
    <w:rsid w:val="00BE0A38"/>
    <w:rsid w:val="00BE0A4D"/>
    <w:rsid w:val="00BE0D77"/>
    <w:rsid w:val="00BE0E85"/>
    <w:rsid w:val="00BE0F91"/>
    <w:rsid w:val="00BE1008"/>
    <w:rsid w:val="00BE129E"/>
    <w:rsid w:val="00BE13CA"/>
    <w:rsid w:val="00BE14B7"/>
    <w:rsid w:val="00BE1625"/>
    <w:rsid w:val="00BE1755"/>
    <w:rsid w:val="00BE1A2A"/>
    <w:rsid w:val="00BE1A86"/>
    <w:rsid w:val="00BE1DCC"/>
    <w:rsid w:val="00BE1EDC"/>
    <w:rsid w:val="00BE230B"/>
    <w:rsid w:val="00BE26C1"/>
    <w:rsid w:val="00BE27CC"/>
    <w:rsid w:val="00BE2A4D"/>
    <w:rsid w:val="00BE2B2B"/>
    <w:rsid w:val="00BE2BC8"/>
    <w:rsid w:val="00BE2E7C"/>
    <w:rsid w:val="00BE34D6"/>
    <w:rsid w:val="00BE36DB"/>
    <w:rsid w:val="00BE37B5"/>
    <w:rsid w:val="00BE3B16"/>
    <w:rsid w:val="00BE3B80"/>
    <w:rsid w:val="00BE3BE8"/>
    <w:rsid w:val="00BE3EE3"/>
    <w:rsid w:val="00BE428A"/>
    <w:rsid w:val="00BE428F"/>
    <w:rsid w:val="00BE44C5"/>
    <w:rsid w:val="00BE4894"/>
    <w:rsid w:val="00BE5074"/>
    <w:rsid w:val="00BE50C4"/>
    <w:rsid w:val="00BE523C"/>
    <w:rsid w:val="00BE5288"/>
    <w:rsid w:val="00BE5555"/>
    <w:rsid w:val="00BE5608"/>
    <w:rsid w:val="00BE59B3"/>
    <w:rsid w:val="00BE59E6"/>
    <w:rsid w:val="00BE5B2A"/>
    <w:rsid w:val="00BE5CE9"/>
    <w:rsid w:val="00BE5EE5"/>
    <w:rsid w:val="00BE643F"/>
    <w:rsid w:val="00BE6746"/>
    <w:rsid w:val="00BE6909"/>
    <w:rsid w:val="00BE6E9C"/>
    <w:rsid w:val="00BE6F2B"/>
    <w:rsid w:val="00BE6FC5"/>
    <w:rsid w:val="00BE7115"/>
    <w:rsid w:val="00BE71F0"/>
    <w:rsid w:val="00BE743A"/>
    <w:rsid w:val="00BE7455"/>
    <w:rsid w:val="00BE781D"/>
    <w:rsid w:val="00BE7B5C"/>
    <w:rsid w:val="00BE7BB5"/>
    <w:rsid w:val="00BE7C8F"/>
    <w:rsid w:val="00BE7EAA"/>
    <w:rsid w:val="00BF02D0"/>
    <w:rsid w:val="00BF035F"/>
    <w:rsid w:val="00BF0522"/>
    <w:rsid w:val="00BF07E6"/>
    <w:rsid w:val="00BF0E48"/>
    <w:rsid w:val="00BF0EAC"/>
    <w:rsid w:val="00BF0F46"/>
    <w:rsid w:val="00BF12BC"/>
    <w:rsid w:val="00BF1614"/>
    <w:rsid w:val="00BF18B3"/>
    <w:rsid w:val="00BF1ACF"/>
    <w:rsid w:val="00BF1FBD"/>
    <w:rsid w:val="00BF206E"/>
    <w:rsid w:val="00BF2E2E"/>
    <w:rsid w:val="00BF2F67"/>
    <w:rsid w:val="00BF3330"/>
    <w:rsid w:val="00BF3332"/>
    <w:rsid w:val="00BF33EF"/>
    <w:rsid w:val="00BF3A7A"/>
    <w:rsid w:val="00BF4217"/>
    <w:rsid w:val="00BF4313"/>
    <w:rsid w:val="00BF43F8"/>
    <w:rsid w:val="00BF4584"/>
    <w:rsid w:val="00BF487A"/>
    <w:rsid w:val="00BF4A30"/>
    <w:rsid w:val="00BF4F01"/>
    <w:rsid w:val="00BF50AA"/>
    <w:rsid w:val="00BF52AB"/>
    <w:rsid w:val="00BF564B"/>
    <w:rsid w:val="00BF572F"/>
    <w:rsid w:val="00BF57B1"/>
    <w:rsid w:val="00BF5830"/>
    <w:rsid w:val="00BF5D72"/>
    <w:rsid w:val="00BF5E95"/>
    <w:rsid w:val="00BF613D"/>
    <w:rsid w:val="00BF631B"/>
    <w:rsid w:val="00BF6431"/>
    <w:rsid w:val="00BF6B43"/>
    <w:rsid w:val="00BF6D0B"/>
    <w:rsid w:val="00BF7086"/>
    <w:rsid w:val="00BF7263"/>
    <w:rsid w:val="00BF7543"/>
    <w:rsid w:val="00BF75CF"/>
    <w:rsid w:val="00BF774F"/>
    <w:rsid w:val="00BF7872"/>
    <w:rsid w:val="00BF7BE0"/>
    <w:rsid w:val="00BF7C08"/>
    <w:rsid w:val="00BF7D60"/>
    <w:rsid w:val="00C0040C"/>
    <w:rsid w:val="00C00496"/>
    <w:rsid w:val="00C0052C"/>
    <w:rsid w:val="00C0074D"/>
    <w:rsid w:val="00C00BE2"/>
    <w:rsid w:val="00C00C40"/>
    <w:rsid w:val="00C00CD0"/>
    <w:rsid w:val="00C00CD1"/>
    <w:rsid w:val="00C01092"/>
    <w:rsid w:val="00C0116A"/>
    <w:rsid w:val="00C011E1"/>
    <w:rsid w:val="00C01234"/>
    <w:rsid w:val="00C01241"/>
    <w:rsid w:val="00C01558"/>
    <w:rsid w:val="00C01A63"/>
    <w:rsid w:val="00C01AAC"/>
    <w:rsid w:val="00C0224C"/>
    <w:rsid w:val="00C023D5"/>
    <w:rsid w:val="00C02662"/>
    <w:rsid w:val="00C02720"/>
    <w:rsid w:val="00C02723"/>
    <w:rsid w:val="00C02891"/>
    <w:rsid w:val="00C02C5F"/>
    <w:rsid w:val="00C03D80"/>
    <w:rsid w:val="00C03E67"/>
    <w:rsid w:val="00C04414"/>
    <w:rsid w:val="00C044B0"/>
    <w:rsid w:val="00C04672"/>
    <w:rsid w:val="00C04722"/>
    <w:rsid w:val="00C049D3"/>
    <w:rsid w:val="00C04CF6"/>
    <w:rsid w:val="00C04E5F"/>
    <w:rsid w:val="00C04E9E"/>
    <w:rsid w:val="00C04F07"/>
    <w:rsid w:val="00C05001"/>
    <w:rsid w:val="00C05292"/>
    <w:rsid w:val="00C05350"/>
    <w:rsid w:val="00C0553C"/>
    <w:rsid w:val="00C05578"/>
    <w:rsid w:val="00C0582F"/>
    <w:rsid w:val="00C05C79"/>
    <w:rsid w:val="00C05CDF"/>
    <w:rsid w:val="00C05D10"/>
    <w:rsid w:val="00C05E30"/>
    <w:rsid w:val="00C05E91"/>
    <w:rsid w:val="00C06049"/>
    <w:rsid w:val="00C060E8"/>
    <w:rsid w:val="00C061B2"/>
    <w:rsid w:val="00C06342"/>
    <w:rsid w:val="00C06651"/>
    <w:rsid w:val="00C06912"/>
    <w:rsid w:val="00C06BEE"/>
    <w:rsid w:val="00C06CFE"/>
    <w:rsid w:val="00C07143"/>
    <w:rsid w:val="00C076B8"/>
    <w:rsid w:val="00C0797F"/>
    <w:rsid w:val="00C079EC"/>
    <w:rsid w:val="00C10109"/>
    <w:rsid w:val="00C10440"/>
    <w:rsid w:val="00C1060E"/>
    <w:rsid w:val="00C10905"/>
    <w:rsid w:val="00C1094F"/>
    <w:rsid w:val="00C11053"/>
    <w:rsid w:val="00C11144"/>
    <w:rsid w:val="00C112AF"/>
    <w:rsid w:val="00C116DB"/>
    <w:rsid w:val="00C11B88"/>
    <w:rsid w:val="00C12149"/>
    <w:rsid w:val="00C1287F"/>
    <w:rsid w:val="00C12980"/>
    <w:rsid w:val="00C1299E"/>
    <w:rsid w:val="00C12A8E"/>
    <w:rsid w:val="00C12AD6"/>
    <w:rsid w:val="00C12FEB"/>
    <w:rsid w:val="00C1341B"/>
    <w:rsid w:val="00C135F0"/>
    <w:rsid w:val="00C13C9A"/>
    <w:rsid w:val="00C13CB3"/>
    <w:rsid w:val="00C13E42"/>
    <w:rsid w:val="00C13F87"/>
    <w:rsid w:val="00C14037"/>
    <w:rsid w:val="00C140D9"/>
    <w:rsid w:val="00C14252"/>
    <w:rsid w:val="00C14688"/>
    <w:rsid w:val="00C1485E"/>
    <w:rsid w:val="00C14A06"/>
    <w:rsid w:val="00C14B58"/>
    <w:rsid w:val="00C150A5"/>
    <w:rsid w:val="00C151FC"/>
    <w:rsid w:val="00C15A42"/>
    <w:rsid w:val="00C160CA"/>
    <w:rsid w:val="00C161FB"/>
    <w:rsid w:val="00C16421"/>
    <w:rsid w:val="00C1642D"/>
    <w:rsid w:val="00C164CB"/>
    <w:rsid w:val="00C16540"/>
    <w:rsid w:val="00C169D5"/>
    <w:rsid w:val="00C171EF"/>
    <w:rsid w:val="00C17862"/>
    <w:rsid w:val="00C17997"/>
    <w:rsid w:val="00C17B87"/>
    <w:rsid w:val="00C17C23"/>
    <w:rsid w:val="00C17F62"/>
    <w:rsid w:val="00C20110"/>
    <w:rsid w:val="00C2029C"/>
    <w:rsid w:val="00C205B3"/>
    <w:rsid w:val="00C208E0"/>
    <w:rsid w:val="00C20961"/>
    <w:rsid w:val="00C20B36"/>
    <w:rsid w:val="00C20C10"/>
    <w:rsid w:val="00C20D28"/>
    <w:rsid w:val="00C20D65"/>
    <w:rsid w:val="00C20DB0"/>
    <w:rsid w:val="00C21445"/>
    <w:rsid w:val="00C214C4"/>
    <w:rsid w:val="00C21802"/>
    <w:rsid w:val="00C2191C"/>
    <w:rsid w:val="00C21C6A"/>
    <w:rsid w:val="00C2230D"/>
    <w:rsid w:val="00C223BE"/>
    <w:rsid w:val="00C224F9"/>
    <w:rsid w:val="00C229EF"/>
    <w:rsid w:val="00C22D07"/>
    <w:rsid w:val="00C23277"/>
    <w:rsid w:val="00C23A5F"/>
    <w:rsid w:val="00C23B15"/>
    <w:rsid w:val="00C23F67"/>
    <w:rsid w:val="00C24441"/>
    <w:rsid w:val="00C245CF"/>
    <w:rsid w:val="00C24810"/>
    <w:rsid w:val="00C248BD"/>
    <w:rsid w:val="00C24F04"/>
    <w:rsid w:val="00C25042"/>
    <w:rsid w:val="00C2518D"/>
    <w:rsid w:val="00C25613"/>
    <w:rsid w:val="00C25B2A"/>
    <w:rsid w:val="00C25BA6"/>
    <w:rsid w:val="00C25C4D"/>
    <w:rsid w:val="00C25F23"/>
    <w:rsid w:val="00C25F25"/>
    <w:rsid w:val="00C26040"/>
    <w:rsid w:val="00C260A0"/>
    <w:rsid w:val="00C26194"/>
    <w:rsid w:val="00C26350"/>
    <w:rsid w:val="00C26528"/>
    <w:rsid w:val="00C2664E"/>
    <w:rsid w:val="00C268EA"/>
    <w:rsid w:val="00C2694C"/>
    <w:rsid w:val="00C26991"/>
    <w:rsid w:val="00C26A5F"/>
    <w:rsid w:val="00C26BDF"/>
    <w:rsid w:val="00C26D37"/>
    <w:rsid w:val="00C2700F"/>
    <w:rsid w:val="00C27048"/>
    <w:rsid w:val="00C27053"/>
    <w:rsid w:val="00C27142"/>
    <w:rsid w:val="00C2735C"/>
    <w:rsid w:val="00C27385"/>
    <w:rsid w:val="00C276FF"/>
    <w:rsid w:val="00C27AEF"/>
    <w:rsid w:val="00C3035E"/>
    <w:rsid w:val="00C3077A"/>
    <w:rsid w:val="00C30831"/>
    <w:rsid w:val="00C30C64"/>
    <w:rsid w:val="00C30E3B"/>
    <w:rsid w:val="00C31201"/>
    <w:rsid w:val="00C31271"/>
    <w:rsid w:val="00C313B2"/>
    <w:rsid w:val="00C314E5"/>
    <w:rsid w:val="00C3154D"/>
    <w:rsid w:val="00C31707"/>
    <w:rsid w:val="00C31B06"/>
    <w:rsid w:val="00C31F49"/>
    <w:rsid w:val="00C32125"/>
    <w:rsid w:val="00C32A03"/>
    <w:rsid w:val="00C32AEF"/>
    <w:rsid w:val="00C32AF4"/>
    <w:rsid w:val="00C32D94"/>
    <w:rsid w:val="00C334E4"/>
    <w:rsid w:val="00C33A08"/>
    <w:rsid w:val="00C33BE1"/>
    <w:rsid w:val="00C340B3"/>
    <w:rsid w:val="00C346C2"/>
    <w:rsid w:val="00C34817"/>
    <w:rsid w:val="00C34889"/>
    <w:rsid w:val="00C34EDE"/>
    <w:rsid w:val="00C3534D"/>
    <w:rsid w:val="00C35350"/>
    <w:rsid w:val="00C355F0"/>
    <w:rsid w:val="00C35723"/>
    <w:rsid w:val="00C358F1"/>
    <w:rsid w:val="00C35C23"/>
    <w:rsid w:val="00C35FA5"/>
    <w:rsid w:val="00C36149"/>
    <w:rsid w:val="00C36336"/>
    <w:rsid w:val="00C3646B"/>
    <w:rsid w:val="00C367E8"/>
    <w:rsid w:val="00C37115"/>
    <w:rsid w:val="00C3752F"/>
    <w:rsid w:val="00C375B5"/>
    <w:rsid w:val="00C375EA"/>
    <w:rsid w:val="00C376E5"/>
    <w:rsid w:val="00C377E4"/>
    <w:rsid w:val="00C378E0"/>
    <w:rsid w:val="00C40237"/>
    <w:rsid w:val="00C406E5"/>
    <w:rsid w:val="00C40CC2"/>
    <w:rsid w:val="00C411E8"/>
    <w:rsid w:val="00C4179F"/>
    <w:rsid w:val="00C41EB5"/>
    <w:rsid w:val="00C4219C"/>
    <w:rsid w:val="00C421F7"/>
    <w:rsid w:val="00C4253B"/>
    <w:rsid w:val="00C425F8"/>
    <w:rsid w:val="00C42767"/>
    <w:rsid w:val="00C4297C"/>
    <w:rsid w:val="00C42A6C"/>
    <w:rsid w:val="00C42B8C"/>
    <w:rsid w:val="00C43366"/>
    <w:rsid w:val="00C43486"/>
    <w:rsid w:val="00C43703"/>
    <w:rsid w:val="00C43C7C"/>
    <w:rsid w:val="00C45495"/>
    <w:rsid w:val="00C45580"/>
    <w:rsid w:val="00C45841"/>
    <w:rsid w:val="00C4586E"/>
    <w:rsid w:val="00C458DB"/>
    <w:rsid w:val="00C458F9"/>
    <w:rsid w:val="00C45C01"/>
    <w:rsid w:val="00C45E8F"/>
    <w:rsid w:val="00C46025"/>
    <w:rsid w:val="00C46046"/>
    <w:rsid w:val="00C464F2"/>
    <w:rsid w:val="00C466C1"/>
    <w:rsid w:val="00C46873"/>
    <w:rsid w:val="00C46BD5"/>
    <w:rsid w:val="00C46C82"/>
    <w:rsid w:val="00C46C96"/>
    <w:rsid w:val="00C46DDF"/>
    <w:rsid w:val="00C4705C"/>
    <w:rsid w:val="00C47544"/>
    <w:rsid w:val="00C475EA"/>
    <w:rsid w:val="00C4763A"/>
    <w:rsid w:val="00C476B4"/>
    <w:rsid w:val="00C4789F"/>
    <w:rsid w:val="00C47EE9"/>
    <w:rsid w:val="00C50475"/>
    <w:rsid w:val="00C5081B"/>
    <w:rsid w:val="00C509FA"/>
    <w:rsid w:val="00C50C5D"/>
    <w:rsid w:val="00C50D6C"/>
    <w:rsid w:val="00C50FAF"/>
    <w:rsid w:val="00C5153E"/>
    <w:rsid w:val="00C515B2"/>
    <w:rsid w:val="00C516AF"/>
    <w:rsid w:val="00C518FA"/>
    <w:rsid w:val="00C51D0E"/>
    <w:rsid w:val="00C51D3F"/>
    <w:rsid w:val="00C51E1C"/>
    <w:rsid w:val="00C51F82"/>
    <w:rsid w:val="00C520DC"/>
    <w:rsid w:val="00C5212D"/>
    <w:rsid w:val="00C5253D"/>
    <w:rsid w:val="00C5278B"/>
    <w:rsid w:val="00C52887"/>
    <w:rsid w:val="00C528FC"/>
    <w:rsid w:val="00C5294B"/>
    <w:rsid w:val="00C52C35"/>
    <w:rsid w:val="00C53536"/>
    <w:rsid w:val="00C53700"/>
    <w:rsid w:val="00C5379E"/>
    <w:rsid w:val="00C54160"/>
    <w:rsid w:val="00C54759"/>
    <w:rsid w:val="00C54948"/>
    <w:rsid w:val="00C54B77"/>
    <w:rsid w:val="00C54CBC"/>
    <w:rsid w:val="00C54DD1"/>
    <w:rsid w:val="00C55379"/>
    <w:rsid w:val="00C55425"/>
    <w:rsid w:val="00C55559"/>
    <w:rsid w:val="00C556DD"/>
    <w:rsid w:val="00C559D6"/>
    <w:rsid w:val="00C55A4C"/>
    <w:rsid w:val="00C55DC3"/>
    <w:rsid w:val="00C55E10"/>
    <w:rsid w:val="00C55E9E"/>
    <w:rsid w:val="00C562E4"/>
    <w:rsid w:val="00C5643D"/>
    <w:rsid w:val="00C5643F"/>
    <w:rsid w:val="00C564CE"/>
    <w:rsid w:val="00C5693E"/>
    <w:rsid w:val="00C56B2B"/>
    <w:rsid w:val="00C56B71"/>
    <w:rsid w:val="00C56CA6"/>
    <w:rsid w:val="00C56CDE"/>
    <w:rsid w:val="00C56CED"/>
    <w:rsid w:val="00C5750F"/>
    <w:rsid w:val="00C5753F"/>
    <w:rsid w:val="00C57A7E"/>
    <w:rsid w:val="00C57B86"/>
    <w:rsid w:val="00C57CA2"/>
    <w:rsid w:val="00C57CC2"/>
    <w:rsid w:val="00C57D38"/>
    <w:rsid w:val="00C57EE5"/>
    <w:rsid w:val="00C60109"/>
    <w:rsid w:val="00C602C8"/>
    <w:rsid w:val="00C602D0"/>
    <w:rsid w:val="00C60F88"/>
    <w:rsid w:val="00C610F9"/>
    <w:rsid w:val="00C61279"/>
    <w:rsid w:val="00C612B7"/>
    <w:rsid w:val="00C6157A"/>
    <w:rsid w:val="00C6183B"/>
    <w:rsid w:val="00C61A09"/>
    <w:rsid w:val="00C61A72"/>
    <w:rsid w:val="00C61C70"/>
    <w:rsid w:val="00C61D97"/>
    <w:rsid w:val="00C61DF8"/>
    <w:rsid w:val="00C620BB"/>
    <w:rsid w:val="00C62135"/>
    <w:rsid w:val="00C6222E"/>
    <w:rsid w:val="00C623E2"/>
    <w:rsid w:val="00C62641"/>
    <w:rsid w:val="00C6298E"/>
    <w:rsid w:val="00C630BE"/>
    <w:rsid w:val="00C630EB"/>
    <w:rsid w:val="00C6334A"/>
    <w:rsid w:val="00C6352A"/>
    <w:rsid w:val="00C63BA8"/>
    <w:rsid w:val="00C63D84"/>
    <w:rsid w:val="00C6408C"/>
    <w:rsid w:val="00C640E9"/>
    <w:rsid w:val="00C641CE"/>
    <w:rsid w:val="00C642ED"/>
    <w:rsid w:val="00C643E3"/>
    <w:rsid w:val="00C64712"/>
    <w:rsid w:val="00C6477B"/>
    <w:rsid w:val="00C64860"/>
    <w:rsid w:val="00C64E08"/>
    <w:rsid w:val="00C64FEB"/>
    <w:rsid w:val="00C65231"/>
    <w:rsid w:val="00C65349"/>
    <w:rsid w:val="00C65681"/>
    <w:rsid w:val="00C65843"/>
    <w:rsid w:val="00C658D5"/>
    <w:rsid w:val="00C65D5F"/>
    <w:rsid w:val="00C66147"/>
    <w:rsid w:val="00C663DF"/>
    <w:rsid w:val="00C664AB"/>
    <w:rsid w:val="00C66830"/>
    <w:rsid w:val="00C6693E"/>
    <w:rsid w:val="00C66DB5"/>
    <w:rsid w:val="00C6712B"/>
    <w:rsid w:val="00C671B2"/>
    <w:rsid w:val="00C6779C"/>
    <w:rsid w:val="00C67A20"/>
    <w:rsid w:val="00C67BE6"/>
    <w:rsid w:val="00C67E50"/>
    <w:rsid w:val="00C67F7A"/>
    <w:rsid w:val="00C7007D"/>
    <w:rsid w:val="00C707F8"/>
    <w:rsid w:val="00C70AE0"/>
    <w:rsid w:val="00C712A7"/>
    <w:rsid w:val="00C71316"/>
    <w:rsid w:val="00C71346"/>
    <w:rsid w:val="00C714CF"/>
    <w:rsid w:val="00C71861"/>
    <w:rsid w:val="00C7189E"/>
    <w:rsid w:val="00C71B9F"/>
    <w:rsid w:val="00C71BE1"/>
    <w:rsid w:val="00C7217B"/>
    <w:rsid w:val="00C7235B"/>
    <w:rsid w:val="00C731CB"/>
    <w:rsid w:val="00C734E6"/>
    <w:rsid w:val="00C735D6"/>
    <w:rsid w:val="00C73665"/>
    <w:rsid w:val="00C736B0"/>
    <w:rsid w:val="00C737A3"/>
    <w:rsid w:val="00C738E3"/>
    <w:rsid w:val="00C73916"/>
    <w:rsid w:val="00C73ABB"/>
    <w:rsid w:val="00C73E6C"/>
    <w:rsid w:val="00C74268"/>
    <w:rsid w:val="00C7442E"/>
    <w:rsid w:val="00C744E1"/>
    <w:rsid w:val="00C745BB"/>
    <w:rsid w:val="00C7461A"/>
    <w:rsid w:val="00C74690"/>
    <w:rsid w:val="00C7491A"/>
    <w:rsid w:val="00C74BCD"/>
    <w:rsid w:val="00C74C99"/>
    <w:rsid w:val="00C74D81"/>
    <w:rsid w:val="00C756A8"/>
    <w:rsid w:val="00C75DCF"/>
    <w:rsid w:val="00C75E9D"/>
    <w:rsid w:val="00C76196"/>
    <w:rsid w:val="00C76270"/>
    <w:rsid w:val="00C763E1"/>
    <w:rsid w:val="00C7660E"/>
    <w:rsid w:val="00C76801"/>
    <w:rsid w:val="00C76852"/>
    <w:rsid w:val="00C76AA2"/>
    <w:rsid w:val="00C76BBF"/>
    <w:rsid w:val="00C76FBE"/>
    <w:rsid w:val="00C77202"/>
    <w:rsid w:val="00C77455"/>
    <w:rsid w:val="00C7758F"/>
    <w:rsid w:val="00C775C7"/>
    <w:rsid w:val="00C7780E"/>
    <w:rsid w:val="00C77CD7"/>
    <w:rsid w:val="00C77FCF"/>
    <w:rsid w:val="00C8010A"/>
    <w:rsid w:val="00C8049F"/>
    <w:rsid w:val="00C80CCE"/>
    <w:rsid w:val="00C8108B"/>
    <w:rsid w:val="00C8168B"/>
    <w:rsid w:val="00C81B63"/>
    <w:rsid w:val="00C81BBA"/>
    <w:rsid w:val="00C820AA"/>
    <w:rsid w:val="00C8216A"/>
    <w:rsid w:val="00C8242F"/>
    <w:rsid w:val="00C825A7"/>
    <w:rsid w:val="00C82938"/>
    <w:rsid w:val="00C8317C"/>
    <w:rsid w:val="00C8324C"/>
    <w:rsid w:val="00C83478"/>
    <w:rsid w:val="00C83C65"/>
    <w:rsid w:val="00C83D82"/>
    <w:rsid w:val="00C84106"/>
    <w:rsid w:val="00C84586"/>
    <w:rsid w:val="00C84886"/>
    <w:rsid w:val="00C84B22"/>
    <w:rsid w:val="00C84C9E"/>
    <w:rsid w:val="00C84EE7"/>
    <w:rsid w:val="00C85464"/>
    <w:rsid w:val="00C854F3"/>
    <w:rsid w:val="00C858DC"/>
    <w:rsid w:val="00C85A53"/>
    <w:rsid w:val="00C8605B"/>
    <w:rsid w:val="00C86647"/>
    <w:rsid w:val="00C8676D"/>
    <w:rsid w:val="00C86AE7"/>
    <w:rsid w:val="00C86CC5"/>
    <w:rsid w:val="00C86E1E"/>
    <w:rsid w:val="00C86FC5"/>
    <w:rsid w:val="00C870DB"/>
    <w:rsid w:val="00C87359"/>
    <w:rsid w:val="00C87581"/>
    <w:rsid w:val="00C87722"/>
    <w:rsid w:val="00C9041F"/>
    <w:rsid w:val="00C906DA"/>
    <w:rsid w:val="00C90945"/>
    <w:rsid w:val="00C90BEB"/>
    <w:rsid w:val="00C90BEC"/>
    <w:rsid w:val="00C910EA"/>
    <w:rsid w:val="00C91736"/>
    <w:rsid w:val="00C91F4D"/>
    <w:rsid w:val="00C91FD1"/>
    <w:rsid w:val="00C9214F"/>
    <w:rsid w:val="00C922BD"/>
    <w:rsid w:val="00C926EC"/>
    <w:rsid w:val="00C92844"/>
    <w:rsid w:val="00C92AD4"/>
    <w:rsid w:val="00C92EF2"/>
    <w:rsid w:val="00C93209"/>
    <w:rsid w:val="00C93407"/>
    <w:rsid w:val="00C934FA"/>
    <w:rsid w:val="00C938B0"/>
    <w:rsid w:val="00C93E20"/>
    <w:rsid w:val="00C93EF7"/>
    <w:rsid w:val="00C93EFA"/>
    <w:rsid w:val="00C94038"/>
    <w:rsid w:val="00C94258"/>
    <w:rsid w:val="00C94290"/>
    <w:rsid w:val="00C9443A"/>
    <w:rsid w:val="00C94632"/>
    <w:rsid w:val="00C948EB"/>
    <w:rsid w:val="00C9492F"/>
    <w:rsid w:val="00C94CC6"/>
    <w:rsid w:val="00C94EF5"/>
    <w:rsid w:val="00C95298"/>
    <w:rsid w:val="00C953B7"/>
    <w:rsid w:val="00C95636"/>
    <w:rsid w:val="00C959A6"/>
    <w:rsid w:val="00C959DE"/>
    <w:rsid w:val="00C95A7C"/>
    <w:rsid w:val="00C95BD6"/>
    <w:rsid w:val="00C962CC"/>
    <w:rsid w:val="00C967B5"/>
    <w:rsid w:val="00C96F2B"/>
    <w:rsid w:val="00C97129"/>
    <w:rsid w:val="00C9725E"/>
    <w:rsid w:val="00C975B1"/>
    <w:rsid w:val="00C9761F"/>
    <w:rsid w:val="00C976CA"/>
    <w:rsid w:val="00C97A58"/>
    <w:rsid w:val="00C97BDE"/>
    <w:rsid w:val="00C97C3D"/>
    <w:rsid w:val="00C97E4F"/>
    <w:rsid w:val="00CA0184"/>
    <w:rsid w:val="00CA02FC"/>
    <w:rsid w:val="00CA080E"/>
    <w:rsid w:val="00CA0867"/>
    <w:rsid w:val="00CA0AAB"/>
    <w:rsid w:val="00CA0B1A"/>
    <w:rsid w:val="00CA0DBC"/>
    <w:rsid w:val="00CA0F96"/>
    <w:rsid w:val="00CA10F8"/>
    <w:rsid w:val="00CA12A5"/>
    <w:rsid w:val="00CA1671"/>
    <w:rsid w:val="00CA173E"/>
    <w:rsid w:val="00CA17EC"/>
    <w:rsid w:val="00CA1BD1"/>
    <w:rsid w:val="00CA1C2C"/>
    <w:rsid w:val="00CA20A5"/>
    <w:rsid w:val="00CA266F"/>
    <w:rsid w:val="00CA27B1"/>
    <w:rsid w:val="00CA2AD3"/>
    <w:rsid w:val="00CA2F20"/>
    <w:rsid w:val="00CA30BF"/>
    <w:rsid w:val="00CA32E8"/>
    <w:rsid w:val="00CA3998"/>
    <w:rsid w:val="00CA3AE6"/>
    <w:rsid w:val="00CA3C64"/>
    <w:rsid w:val="00CA4388"/>
    <w:rsid w:val="00CA4476"/>
    <w:rsid w:val="00CA49F7"/>
    <w:rsid w:val="00CA4A31"/>
    <w:rsid w:val="00CA4B99"/>
    <w:rsid w:val="00CA4BB3"/>
    <w:rsid w:val="00CA4E1E"/>
    <w:rsid w:val="00CA5546"/>
    <w:rsid w:val="00CA55BA"/>
    <w:rsid w:val="00CA5C30"/>
    <w:rsid w:val="00CA5D4B"/>
    <w:rsid w:val="00CA5D83"/>
    <w:rsid w:val="00CA5DD0"/>
    <w:rsid w:val="00CA6397"/>
    <w:rsid w:val="00CA6740"/>
    <w:rsid w:val="00CA6C47"/>
    <w:rsid w:val="00CA6D1D"/>
    <w:rsid w:val="00CA6D25"/>
    <w:rsid w:val="00CA6EDE"/>
    <w:rsid w:val="00CA6F37"/>
    <w:rsid w:val="00CA6F39"/>
    <w:rsid w:val="00CA7098"/>
    <w:rsid w:val="00CA73C3"/>
    <w:rsid w:val="00CA74A1"/>
    <w:rsid w:val="00CA7A7F"/>
    <w:rsid w:val="00CA7A97"/>
    <w:rsid w:val="00CA7B1B"/>
    <w:rsid w:val="00CA7C5C"/>
    <w:rsid w:val="00CA7E34"/>
    <w:rsid w:val="00CB04CA"/>
    <w:rsid w:val="00CB04D3"/>
    <w:rsid w:val="00CB063D"/>
    <w:rsid w:val="00CB072B"/>
    <w:rsid w:val="00CB0A9E"/>
    <w:rsid w:val="00CB0B70"/>
    <w:rsid w:val="00CB0CB5"/>
    <w:rsid w:val="00CB10A6"/>
    <w:rsid w:val="00CB1226"/>
    <w:rsid w:val="00CB123B"/>
    <w:rsid w:val="00CB14BE"/>
    <w:rsid w:val="00CB20AA"/>
    <w:rsid w:val="00CB26BF"/>
    <w:rsid w:val="00CB26C1"/>
    <w:rsid w:val="00CB28F1"/>
    <w:rsid w:val="00CB315D"/>
    <w:rsid w:val="00CB31BC"/>
    <w:rsid w:val="00CB330A"/>
    <w:rsid w:val="00CB34E5"/>
    <w:rsid w:val="00CB360B"/>
    <w:rsid w:val="00CB3896"/>
    <w:rsid w:val="00CB3B78"/>
    <w:rsid w:val="00CB3D15"/>
    <w:rsid w:val="00CB4062"/>
    <w:rsid w:val="00CB4F33"/>
    <w:rsid w:val="00CB500E"/>
    <w:rsid w:val="00CB518F"/>
    <w:rsid w:val="00CB51A9"/>
    <w:rsid w:val="00CB5572"/>
    <w:rsid w:val="00CB5755"/>
    <w:rsid w:val="00CB57E3"/>
    <w:rsid w:val="00CB5A57"/>
    <w:rsid w:val="00CB5B54"/>
    <w:rsid w:val="00CB5B73"/>
    <w:rsid w:val="00CB5BF5"/>
    <w:rsid w:val="00CB5CDF"/>
    <w:rsid w:val="00CB5EAC"/>
    <w:rsid w:val="00CB61ED"/>
    <w:rsid w:val="00CB621A"/>
    <w:rsid w:val="00CB662F"/>
    <w:rsid w:val="00CB6668"/>
    <w:rsid w:val="00CB6D7A"/>
    <w:rsid w:val="00CB6EB4"/>
    <w:rsid w:val="00CB73A9"/>
    <w:rsid w:val="00CB7476"/>
    <w:rsid w:val="00CB7988"/>
    <w:rsid w:val="00CB7A23"/>
    <w:rsid w:val="00CB7B93"/>
    <w:rsid w:val="00CC02B4"/>
    <w:rsid w:val="00CC040F"/>
    <w:rsid w:val="00CC0493"/>
    <w:rsid w:val="00CC0CF7"/>
    <w:rsid w:val="00CC1561"/>
    <w:rsid w:val="00CC18F9"/>
    <w:rsid w:val="00CC1C49"/>
    <w:rsid w:val="00CC1D95"/>
    <w:rsid w:val="00CC1EF2"/>
    <w:rsid w:val="00CC22A3"/>
    <w:rsid w:val="00CC22BC"/>
    <w:rsid w:val="00CC233C"/>
    <w:rsid w:val="00CC2596"/>
    <w:rsid w:val="00CC2628"/>
    <w:rsid w:val="00CC2800"/>
    <w:rsid w:val="00CC2A7E"/>
    <w:rsid w:val="00CC2BB9"/>
    <w:rsid w:val="00CC2E1F"/>
    <w:rsid w:val="00CC308C"/>
    <w:rsid w:val="00CC30F8"/>
    <w:rsid w:val="00CC33DF"/>
    <w:rsid w:val="00CC35A2"/>
    <w:rsid w:val="00CC3C9E"/>
    <w:rsid w:val="00CC3DE3"/>
    <w:rsid w:val="00CC47F2"/>
    <w:rsid w:val="00CC48C9"/>
    <w:rsid w:val="00CC4B30"/>
    <w:rsid w:val="00CC4D2C"/>
    <w:rsid w:val="00CC4DA4"/>
    <w:rsid w:val="00CC4E82"/>
    <w:rsid w:val="00CC528D"/>
    <w:rsid w:val="00CC57E5"/>
    <w:rsid w:val="00CC5896"/>
    <w:rsid w:val="00CC59AC"/>
    <w:rsid w:val="00CC5A7E"/>
    <w:rsid w:val="00CC5A9A"/>
    <w:rsid w:val="00CC5AAC"/>
    <w:rsid w:val="00CC5E59"/>
    <w:rsid w:val="00CC5EDD"/>
    <w:rsid w:val="00CC5F43"/>
    <w:rsid w:val="00CC5FAF"/>
    <w:rsid w:val="00CC60C3"/>
    <w:rsid w:val="00CC61A4"/>
    <w:rsid w:val="00CC6565"/>
    <w:rsid w:val="00CC65AA"/>
    <w:rsid w:val="00CC66D1"/>
    <w:rsid w:val="00CC677D"/>
    <w:rsid w:val="00CC6FF3"/>
    <w:rsid w:val="00CC7109"/>
    <w:rsid w:val="00CC7230"/>
    <w:rsid w:val="00CC7D32"/>
    <w:rsid w:val="00CC7E0C"/>
    <w:rsid w:val="00CD02FE"/>
    <w:rsid w:val="00CD068F"/>
    <w:rsid w:val="00CD0924"/>
    <w:rsid w:val="00CD0AEE"/>
    <w:rsid w:val="00CD0BC5"/>
    <w:rsid w:val="00CD0FA7"/>
    <w:rsid w:val="00CD10D4"/>
    <w:rsid w:val="00CD15EE"/>
    <w:rsid w:val="00CD1C4B"/>
    <w:rsid w:val="00CD1C6F"/>
    <w:rsid w:val="00CD1D5E"/>
    <w:rsid w:val="00CD1D6B"/>
    <w:rsid w:val="00CD1E64"/>
    <w:rsid w:val="00CD2398"/>
    <w:rsid w:val="00CD23B8"/>
    <w:rsid w:val="00CD2624"/>
    <w:rsid w:val="00CD27D7"/>
    <w:rsid w:val="00CD290F"/>
    <w:rsid w:val="00CD2A27"/>
    <w:rsid w:val="00CD2B2D"/>
    <w:rsid w:val="00CD2D36"/>
    <w:rsid w:val="00CD2E59"/>
    <w:rsid w:val="00CD313C"/>
    <w:rsid w:val="00CD32AA"/>
    <w:rsid w:val="00CD3402"/>
    <w:rsid w:val="00CD36C0"/>
    <w:rsid w:val="00CD39AE"/>
    <w:rsid w:val="00CD3A97"/>
    <w:rsid w:val="00CD3C02"/>
    <w:rsid w:val="00CD3EA2"/>
    <w:rsid w:val="00CD3FD9"/>
    <w:rsid w:val="00CD444D"/>
    <w:rsid w:val="00CD4674"/>
    <w:rsid w:val="00CD49A9"/>
    <w:rsid w:val="00CD4B0A"/>
    <w:rsid w:val="00CD4B6D"/>
    <w:rsid w:val="00CD4C5A"/>
    <w:rsid w:val="00CD4EBD"/>
    <w:rsid w:val="00CD5362"/>
    <w:rsid w:val="00CD5F1F"/>
    <w:rsid w:val="00CD5FE5"/>
    <w:rsid w:val="00CD636B"/>
    <w:rsid w:val="00CD6604"/>
    <w:rsid w:val="00CD6954"/>
    <w:rsid w:val="00CD6B67"/>
    <w:rsid w:val="00CD6F00"/>
    <w:rsid w:val="00CD7575"/>
    <w:rsid w:val="00CD7C26"/>
    <w:rsid w:val="00CD7C78"/>
    <w:rsid w:val="00CD7D9C"/>
    <w:rsid w:val="00CD7E43"/>
    <w:rsid w:val="00CE017D"/>
    <w:rsid w:val="00CE03F0"/>
    <w:rsid w:val="00CE044D"/>
    <w:rsid w:val="00CE045B"/>
    <w:rsid w:val="00CE05C9"/>
    <w:rsid w:val="00CE0649"/>
    <w:rsid w:val="00CE0945"/>
    <w:rsid w:val="00CE0BE2"/>
    <w:rsid w:val="00CE1287"/>
    <w:rsid w:val="00CE142C"/>
    <w:rsid w:val="00CE1CF9"/>
    <w:rsid w:val="00CE2AE3"/>
    <w:rsid w:val="00CE2B94"/>
    <w:rsid w:val="00CE3094"/>
    <w:rsid w:val="00CE30A3"/>
    <w:rsid w:val="00CE30B1"/>
    <w:rsid w:val="00CE30F1"/>
    <w:rsid w:val="00CE31B0"/>
    <w:rsid w:val="00CE3224"/>
    <w:rsid w:val="00CE3425"/>
    <w:rsid w:val="00CE36C2"/>
    <w:rsid w:val="00CE3732"/>
    <w:rsid w:val="00CE3954"/>
    <w:rsid w:val="00CE3C5E"/>
    <w:rsid w:val="00CE3F68"/>
    <w:rsid w:val="00CE4506"/>
    <w:rsid w:val="00CE4DAB"/>
    <w:rsid w:val="00CE4EA5"/>
    <w:rsid w:val="00CE4F11"/>
    <w:rsid w:val="00CE50AC"/>
    <w:rsid w:val="00CE5418"/>
    <w:rsid w:val="00CE561C"/>
    <w:rsid w:val="00CE5B71"/>
    <w:rsid w:val="00CE5DCD"/>
    <w:rsid w:val="00CE5E20"/>
    <w:rsid w:val="00CE5E2C"/>
    <w:rsid w:val="00CE63E2"/>
    <w:rsid w:val="00CE64E5"/>
    <w:rsid w:val="00CE67F1"/>
    <w:rsid w:val="00CE6834"/>
    <w:rsid w:val="00CE7072"/>
    <w:rsid w:val="00CE7179"/>
    <w:rsid w:val="00CE7435"/>
    <w:rsid w:val="00CE7984"/>
    <w:rsid w:val="00CF0636"/>
    <w:rsid w:val="00CF0FAE"/>
    <w:rsid w:val="00CF13C1"/>
    <w:rsid w:val="00CF1584"/>
    <w:rsid w:val="00CF1598"/>
    <w:rsid w:val="00CF1AD7"/>
    <w:rsid w:val="00CF1B5E"/>
    <w:rsid w:val="00CF1C8D"/>
    <w:rsid w:val="00CF268F"/>
    <w:rsid w:val="00CF2C6A"/>
    <w:rsid w:val="00CF2CAC"/>
    <w:rsid w:val="00CF3124"/>
    <w:rsid w:val="00CF325B"/>
    <w:rsid w:val="00CF37C6"/>
    <w:rsid w:val="00CF3908"/>
    <w:rsid w:val="00CF3CF7"/>
    <w:rsid w:val="00CF4578"/>
    <w:rsid w:val="00CF481E"/>
    <w:rsid w:val="00CF49B5"/>
    <w:rsid w:val="00CF49E8"/>
    <w:rsid w:val="00CF4B5E"/>
    <w:rsid w:val="00CF4BCE"/>
    <w:rsid w:val="00CF4C90"/>
    <w:rsid w:val="00CF4DD1"/>
    <w:rsid w:val="00CF54BF"/>
    <w:rsid w:val="00CF55AD"/>
    <w:rsid w:val="00CF5F3D"/>
    <w:rsid w:val="00CF62E2"/>
    <w:rsid w:val="00CF6344"/>
    <w:rsid w:val="00CF6623"/>
    <w:rsid w:val="00CF66CD"/>
    <w:rsid w:val="00CF68BA"/>
    <w:rsid w:val="00CF697F"/>
    <w:rsid w:val="00CF6E13"/>
    <w:rsid w:val="00CF6E49"/>
    <w:rsid w:val="00CF6ED4"/>
    <w:rsid w:val="00CF6F50"/>
    <w:rsid w:val="00CF7111"/>
    <w:rsid w:val="00CF7138"/>
    <w:rsid w:val="00CF71E5"/>
    <w:rsid w:val="00CF762B"/>
    <w:rsid w:val="00CF795D"/>
    <w:rsid w:val="00CF7990"/>
    <w:rsid w:val="00CF7BCB"/>
    <w:rsid w:val="00D000B1"/>
    <w:rsid w:val="00D001BE"/>
    <w:rsid w:val="00D0044D"/>
    <w:rsid w:val="00D0053B"/>
    <w:rsid w:val="00D007FD"/>
    <w:rsid w:val="00D00B9B"/>
    <w:rsid w:val="00D00D2A"/>
    <w:rsid w:val="00D00DEB"/>
    <w:rsid w:val="00D00FBF"/>
    <w:rsid w:val="00D01147"/>
    <w:rsid w:val="00D011FB"/>
    <w:rsid w:val="00D013CB"/>
    <w:rsid w:val="00D0143F"/>
    <w:rsid w:val="00D016AD"/>
    <w:rsid w:val="00D01D46"/>
    <w:rsid w:val="00D01E8A"/>
    <w:rsid w:val="00D01E8C"/>
    <w:rsid w:val="00D01E90"/>
    <w:rsid w:val="00D01F39"/>
    <w:rsid w:val="00D02120"/>
    <w:rsid w:val="00D0274B"/>
    <w:rsid w:val="00D02906"/>
    <w:rsid w:val="00D02B29"/>
    <w:rsid w:val="00D02D43"/>
    <w:rsid w:val="00D03146"/>
    <w:rsid w:val="00D0359B"/>
    <w:rsid w:val="00D03BE7"/>
    <w:rsid w:val="00D03DC0"/>
    <w:rsid w:val="00D04079"/>
    <w:rsid w:val="00D04277"/>
    <w:rsid w:val="00D042F2"/>
    <w:rsid w:val="00D04616"/>
    <w:rsid w:val="00D04AC8"/>
    <w:rsid w:val="00D04C66"/>
    <w:rsid w:val="00D05183"/>
    <w:rsid w:val="00D05334"/>
    <w:rsid w:val="00D05402"/>
    <w:rsid w:val="00D0545F"/>
    <w:rsid w:val="00D05494"/>
    <w:rsid w:val="00D05595"/>
    <w:rsid w:val="00D058CE"/>
    <w:rsid w:val="00D05CB6"/>
    <w:rsid w:val="00D05D59"/>
    <w:rsid w:val="00D05D9F"/>
    <w:rsid w:val="00D05E33"/>
    <w:rsid w:val="00D06394"/>
    <w:rsid w:val="00D06932"/>
    <w:rsid w:val="00D06BDE"/>
    <w:rsid w:val="00D07204"/>
    <w:rsid w:val="00D07811"/>
    <w:rsid w:val="00D07A50"/>
    <w:rsid w:val="00D07AF1"/>
    <w:rsid w:val="00D07DD3"/>
    <w:rsid w:val="00D1026B"/>
    <w:rsid w:val="00D10360"/>
    <w:rsid w:val="00D10F0F"/>
    <w:rsid w:val="00D10F61"/>
    <w:rsid w:val="00D10FA6"/>
    <w:rsid w:val="00D10FB5"/>
    <w:rsid w:val="00D11598"/>
    <w:rsid w:val="00D11653"/>
    <w:rsid w:val="00D11B39"/>
    <w:rsid w:val="00D11C78"/>
    <w:rsid w:val="00D11C8B"/>
    <w:rsid w:val="00D11E6D"/>
    <w:rsid w:val="00D12357"/>
    <w:rsid w:val="00D1239E"/>
    <w:rsid w:val="00D12401"/>
    <w:rsid w:val="00D12451"/>
    <w:rsid w:val="00D12B3E"/>
    <w:rsid w:val="00D133B9"/>
    <w:rsid w:val="00D1361C"/>
    <w:rsid w:val="00D13774"/>
    <w:rsid w:val="00D13855"/>
    <w:rsid w:val="00D13924"/>
    <w:rsid w:val="00D1395C"/>
    <w:rsid w:val="00D13E77"/>
    <w:rsid w:val="00D13F6C"/>
    <w:rsid w:val="00D14062"/>
    <w:rsid w:val="00D141AE"/>
    <w:rsid w:val="00D14340"/>
    <w:rsid w:val="00D14421"/>
    <w:rsid w:val="00D145A8"/>
    <w:rsid w:val="00D146B9"/>
    <w:rsid w:val="00D14AE2"/>
    <w:rsid w:val="00D153CE"/>
    <w:rsid w:val="00D154DF"/>
    <w:rsid w:val="00D1591B"/>
    <w:rsid w:val="00D1598C"/>
    <w:rsid w:val="00D15AEB"/>
    <w:rsid w:val="00D15BF4"/>
    <w:rsid w:val="00D15DAE"/>
    <w:rsid w:val="00D15FDF"/>
    <w:rsid w:val="00D16031"/>
    <w:rsid w:val="00D161A7"/>
    <w:rsid w:val="00D166C7"/>
    <w:rsid w:val="00D167C1"/>
    <w:rsid w:val="00D16900"/>
    <w:rsid w:val="00D16DD2"/>
    <w:rsid w:val="00D16F9E"/>
    <w:rsid w:val="00D17055"/>
    <w:rsid w:val="00D1722D"/>
    <w:rsid w:val="00D173CA"/>
    <w:rsid w:val="00D1740C"/>
    <w:rsid w:val="00D17D29"/>
    <w:rsid w:val="00D17FE4"/>
    <w:rsid w:val="00D200BE"/>
    <w:rsid w:val="00D20123"/>
    <w:rsid w:val="00D201F9"/>
    <w:rsid w:val="00D20A13"/>
    <w:rsid w:val="00D20A91"/>
    <w:rsid w:val="00D20BA0"/>
    <w:rsid w:val="00D211C7"/>
    <w:rsid w:val="00D211EE"/>
    <w:rsid w:val="00D215CC"/>
    <w:rsid w:val="00D21639"/>
    <w:rsid w:val="00D219BC"/>
    <w:rsid w:val="00D219F2"/>
    <w:rsid w:val="00D21A28"/>
    <w:rsid w:val="00D21BAA"/>
    <w:rsid w:val="00D21E53"/>
    <w:rsid w:val="00D22082"/>
    <w:rsid w:val="00D221BA"/>
    <w:rsid w:val="00D221C6"/>
    <w:rsid w:val="00D2272E"/>
    <w:rsid w:val="00D2287D"/>
    <w:rsid w:val="00D229C8"/>
    <w:rsid w:val="00D22C46"/>
    <w:rsid w:val="00D22C61"/>
    <w:rsid w:val="00D2322E"/>
    <w:rsid w:val="00D2335F"/>
    <w:rsid w:val="00D23800"/>
    <w:rsid w:val="00D23951"/>
    <w:rsid w:val="00D23B39"/>
    <w:rsid w:val="00D240DD"/>
    <w:rsid w:val="00D24693"/>
    <w:rsid w:val="00D24B3E"/>
    <w:rsid w:val="00D24BE3"/>
    <w:rsid w:val="00D24DD2"/>
    <w:rsid w:val="00D24DE1"/>
    <w:rsid w:val="00D24E8B"/>
    <w:rsid w:val="00D25019"/>
    <w:rsid w:val="00D25568"/>
    <w:rsid w:val="00D25782"/>
    <w:rsid w:val="00D25851"/>
    <w:rsid w:val="00D25A4B"/>
    <w:rsid w:val="00D26165"/>
    <w:rsid w:val="00D26742"/>
    <w:rsid w:val="00D268BA"/>
    <w:rsid w:val="00D2692C"/>
    <w:rsid w:val="00D26975"/>
    <w:rsid w:val="00D26A03"/>
    <w:rsid w:val="00D26BDD"/>
    <w:rsid w:val="00D26C2E"/>
    <w:rsid w:val="00D27181"/>
    <w:rsid w:val="00D275F3"/>
    <w:rsid w:val="00D27682"/>
    <w:rsid w:val="00D30237"/>
    <w:rsid w:val="00D304A3"/>
    <w:rsid w:val="00D3077E"/>
    <w:rsid w:val="00D308A2"/>
    <w:rsid w:val="00D30CB6"/>
    <w:rsid w:val="00D31389"/>
    <w:rsid w:val="00D314B5"/>
    <w:rsid w:val="00D314C5"/>
    <w:rsid w:val="00D316C2"/>
    <w:rsid w:val="00D31811"/>
    <w:rsid w:val="00D31D60"/>
    <w:rsid w:val="00D32566"/>
    <w:rsid w:val="00D32C62"/>
    <w:rsid w:val="00D32C82"/>
    <w:rsid w:val="00D32D66"/>
    <w:rsid w:val="00D32EDE"/>
    <w:rsid w:val="00D32FC7"/>
    <w:rsid w:val="00D32FD8"/>
    <w:rsid w:val="00D33009"/>
    <w:rsid w:val="00D332C2"/>
    <w:rsid w:val="00D3330E"/>
    <w:rsid w:val="00D333F8"/>
    <w:rsid w:val="00D339BF"/>
    <w:rsid w:val="00D339CD"/>
    <w:rsid w:val="00D34107"/>
    <w:rsid w:val="00D3411D"/>
    <w:rsid w:val="00D34314"/>
    <w:rsid w:val="00D34E41"/>
    <w:rsid w:val="00D35028"/>
    <w:rsid w:val="00D3507D"/>
    <w:rsid w:val="00D351A4"/>
    <w:rsid w:val="00D35629"/>
    <w:rsid w:val="00D35F19"/>
    <w:rsid w:val="00D3626D"/>
    <w:rsid w:val="00D3634D"/>
    <w:rsid w:val="00D3663D"/>
    <w:rsid w:val="00D37009"/>
    <w:rsid w:val="00D37300"/>
    <w:rsid w:val="00D3740C"/>
    <w:rsid w:val="00D376BD"/>
    <w:rsid w:val="00D4010A"/>
    <w:rsid w:val="00D40759"/>
    <w:rsid w:val="00D41496"/>
    <w:rsid w:val="00D414C7"/>
    <w:rsid w:val="00D41F7D"/>
    <w:rsid w:val="00D4203A"/>
    <w:rsid w:val="00D424A0"/>
    <w:rsid w:val="00D429C0"/>
    <w:rsid w:val="00D42C03"/>
    <w:rsid w:val="00D42EB5"/>
    <w:rsid w:val="00D42F3A"/>
    <w:rsid w:val="00D4308B"/>
    <w:rsid w:val="00D431F7"/>
    <w:rsid w:val="00D43398"/>
    <w:rsid w:val="00D4399E"/>
    <w:rsid w:val="00D43ACE"/>
    <w:rsid w:val="00D43CD2"/>
    <w:rsid w:val="00D43D4F"/>
    <w:rsid w:val="00D43F3D"/>
    <w:rsid w:val="00D43F8C"/>
    <w:rsid w:val="00D440DF"/>
    <w:rsid w:val="00D444EE"/>
    <w:rsid w:val="00D44724"/>
    <w:rsid w:val="00D447B7"/>
    <w:rsid w:val="00D448C2"/>
    <w:rsid w:val="00D44DBA"/>
    <w:rsid w:val="00D44F5B"/>
    <w:rsid w:val="00D4534A"/>
    <w:rsid w:val="00D459A1"/>
    <w:rsid w:val="00D45A2A"/>
    <w:rsid w:val="00D45B74"/>
    <w:rsid w:val="00D45D2A"/>
    <w:rsid w:val="00D4614A"/>
    <w:rsid w:val="00D46480"/>
    <w:rsid w:val="00D464DB"/>
    <w:rsid w:val="00D4671B"/>
    <w:rsid w:val="00D46842"/>
    <w:rsid w:val="00D46A38"/>
    <w:rsid w:val="00D46A58"/>
    <w:rsid w:val="00D46C05"/>
    <w:rsid w:val="00D46F90"/>
    <w:rsid w:val="00D47096"/>
    <w:rsid w:val="00D47E56"/>
    <w:rsid w:val="00D501C3"/>
    <w:rsid w:val="00D50723"/>
    <w:rsid w:val="00D50A67"/>
    <w:rsid w:val="00D50AAB"/>
    <w:rsid w:val="00D50D9C"/>
    <w:rsid w:val="00D50ED7"/>
    <w:rsid w:val="00D50FF3"/>
    <w:rsid w:val="00D5114E"/>
    <w:rsid w:val="00D51887"/>
    <w:rsid w:val="00D51BFF"/>
    <w:rsid w:val="00D52269"/>
    <w:rsid w:val="00D52786"/>
    <w:rsid w:val="00D528F9"/>
    <w:rsid w:val="00D52A99"/>
    <w:rsid w:val="00D52C52"/>
    <w:rsid w:val="00D52CC9"/>
    <w:rsid w:val="00D532B9"/>
    <w:rsid w:val="00D53426"/>
    <w:rsid w:val="00D5366F"/>
    <w:rsid w:val="00D536C2"/>
    <w:rsid w:val="00D5383B"/>
    <w:rsid w:val="00D53A63"/>
    <w:rsid w:val="00D540DA"/>
    <w:rsid w:val="00D54753"/>
    <w:rsid w:val="00D5499D"/>
    <w:rsid w:val="00D54B05"/>
    <w:rsid w:val="00D553EC"/>
    <w:rsid w:val="00D55441"/>
    <w:rsid w:val="00D56557"/>
    <w:rsid w:val="00D568C8"/>
    <w:rsid w:val="00D56AA5"/>
    <w:rsid w:val="00D56C24"/>
    <w:rsid w:val="00D56E9A"/>
    <w:rsid w:val="00D56EDD"/>
    <w:rsid w:val="00D57378"/>
    <w:rsid w:val="00D579E0"/>
    <w:rsid w:val="00D57B62"/>
    <w:rsid w:val="00D57F61"/>
    <w:rsid w:val="00D6026D"/>
    <w:rsid w:val="00D604D6"/>
    <w:rsid w:val="00D607F7"/>
    <w:rsid w:val="00D607FA"/>
    <w:rsid w:val="00D60A91"/>
    <w:rsid w:val="00D60AD1"/>
    <w:rsid w:val="00D60DBA"/>
    <w:rsid w:val="00D610E7"/>
    <w:rsid w:val="00D61153"/>
    <w:rsid w:val="00D61156"/>
    <w:rsid w:val="00D615C5"/>
    <w:rsid w:val="00D617EE"/>
    <w:rsid w:val="00D61870"/>
    <w:rsid w:val="00D61ABE"/>
    <w:rsid w:val="00D62144"/>
    <w:rsid w:val="00D6255C"/>
    <w:rsid w:val="00D62FE0"/>
    <w:rsid w:val="00D6324E"/>
    <w:rsid w:val="00D63440"/>
    <w:rsid w:val="00D634F9"/>
    <w:rsid w:val="00D637E8"/>
    <w:rsid w:val="00D63A73"/>
    <w:rsid w:val="00D63F21"/>
    <w:rsid w:val="00D6446D"/>
    <w:rsid w:val="00D64C18"/>
    <w:rsid w:val="00D64C2B"/>
    <w:rsid w:val="00D64D5B"/>
    <w:rsid w:val="00D64E16"/>
    <w:rsid w:val="00D650C4"/>
    <w:rsid w:val="00D6510E"/>
    <w:rsid w:val="00D65232"/>
    <w:rsid w:val="00D65F4D"/>
    <w:rsid w:val="00D6624B"/>
    <w:rsid w:val="00D66400"/>
    <w:rsid w:val="00D66413"/>
    <w:rsid w:val="00D66485"/>
    <w:rsid w:val="00D667B2"/>
    <w:rsid w:val="00D667F7"/>
    <w:rsid w:val="00D66E81"/>
    <w:rsid w:val="00D66F7D"/>
    <w:rsid w:val="00D67853"/>
    <w:rsid w:val="00D6796B"/>
    <w:rsid w:val="00D67F78"/>
    <w:rsid w:val="00D703C7"/>
    <w:rsid w:val="00D70682"/>
    <w:rsid w:val="00D70777"/>
    <w:rsid w:val="00D70A10"/>
    <w:rsid w:val="00D70A4A"/>
    <w:rsid w:val="00D710D2"/>
    <w:rsid w:val="00D712C4"/>
    <w:rsid w:val="00D71370"/>
    <w:rsid w:val="00D71371"/>
    <w:rsid w:val="00D715AB"/>
    <w:rsid w:val="00D71923"/>
    <w:rsid w:val="00D71B13"/>
    <w:rsid w:val="00D71C42"/>
    <w:rsid w:val="00D71C92"/>
    <w:rsid w:val="00D723B5"/>
    <w:rsid w:val="00D727E5"/>
    <w:rsid w:val="00D72A8D"/>
    <w:rsid w:val="00D72AC6"/>
    <w:rsid w:val="00D72C28"/>
    <w:rsid w:val="00D72E3F"/>
    <w:rsid w:val="00D72E92"/>
    <w:rsid w:val="00D73930"/>
    <w:rsid w:val="00D73B27"/>
    <w:rsid w:val="00D73B7D"/>
    <w:rsid w:val="00D73BF8"/>
    <w:rsid w:val="00D740B4"/>
    <w:rsid w:val="00D741A9"/>
    <w:rsid w:val="00D74384"/>
    <w:rsid w:val="00D74A26"/>
    <w:rsid w:val="00D74B56"/>
    <w:rsid w:val="00D75817"/>
    <w:rsid w:val="00D759E3"/>
    <w:rsid w:val="00D75A5C"/>
    <w:rsid w:val="00D7643E"/>
    <w:rsid w:val="00D7669A"/>
    <w:rsid w:val="00D76F1A"/>
    <w:rsid w:val="00D77497"/>
    <w:rsid w:val="00D77816"/>
    <w:rsid w:val="00D779BE"/>
    <w:rsid w:val="00D77C00"/>
    <w:rsid w:val="00D801DC"/>
    <w:rsid w:val="00D8022C"/>
    <w:rsid w:val="00D8033D"/>
    <w:rsid w:val="00D80348"/>
    <w:rsid w:val="00D80363"/>
    <w:rsid w:val="00D804FD"/>
    <w:rsid w:val="00D80741"/>
    <w:rsid w:val="00D808A9"/>
    <w:rsid w:val="00D808CE"/>
    <w:rsid w:val="00D80967"/>
    <w:rsid w:val="00D80980"/>
    <w:rsid w:val="00D80C59"/>
    <w:rsid w:val="00D80C69"/>
    <w:rsid w:val="00D80D85"/>
    <w:rsid w:val="00D80E81"/>
    <w:rsid w:val="00D8148A"/>
    <w:rsid w:val="00D815E6"/>
    <w:rsid w:val="00D81A0A"/>
    <w:rsid w:val="00D81A37"/>
    <w:rsid w:val="00D81AE4"/>
    <w:rsid w:val="00D81B22"/>
    <w:rsid w:val="00D81C65"/>
    <w:rsid w:val="00D81CAE"/>
    <w:rsid w:val="00D81E4A"/>
    <w:rsid w:val="00D81EFC"/>
    <w:rsid w:val="00D8212D"/>
    <w:rsid w:val="00D82428"/>
    <w:rsid w:val="00D824BD"/>
    <w:rsid w:val="00D8253F"/>
    <w:rsid w:val="00D8272B"/>
    <w:rsid w:val="00D82CED"/>
    <w:rsid w:val="00D82D7E"/>
    <w:rsid w:val="00D82E2D"/>
    <w:rsid w:val="00D8306F"/>
    <w:rsid w:val="00D834C3"/>
    <w:rsid w:val="00D8364C"/>
    <w:rsid w:val="00D838E0"/>
    <w:rsid w:val="00D83CB0"/>
    <w:rsid w:val="00D83CBA"/>
    <w:rsid w:val="00D83DE0"/>
    <w:rsid w:val="00D842B6"/>
    <w:rsid w:val="00D843EF"/>
    <w:rsid w:val="00D84546"/>
    <w:rsid w:val="00D849B9"/>
    <w:rsid w:val="00D84F21"/>
    <w:rsid w:val="00D850BA"/>
    <w:rsid w:val="00D8546F"/>
    <w:rsid w:val="00D856F4"/>
    <w:rsid w:val="00D85878"/>
    <w:rsid w:val="00D859B1"/>
    <w:rsid w:val="00D859C0"/>
    <w:rsid w:val="00D85A4A"/>
    <w:rsid w:val="00D85AA1"/>
    <w:rsid w:val="00D85B02"/>
    <w:rsid w:val="00D85CD6"/>
    <w:rsid w:val="00D85FEF"/>
    <w:rsid w:val="00D861B7"/>
    <w:rsid w:val="00D8626D"/>
    <w:rsid w:val="00D864B3"/>
    <w:rsid w:val="00D86B16"/>
    <w:rsid w:val="00D86B34"/>
    <w:rsid w:val="00D86BCC"/>
    <w:rsid w:val="00D86BF8"/>
    <w:rsid w:val="00D86D0F"/>
    <w:rsid w:val="00D87013"/>
    <w:rsid w:val="00D87108"/>
    <w:rsid w:val="00D87255"/>
    <w:rsid w:val="00D87325"/>
    <w:rsid w:val="00D873D5"/>
    <w:rsid w:val="00D87436"/>
    <w:rsid w:val="00D874F4"/>
    <w:rsid w:val="00D8752A"/>
    <w:rsid w:val="00D87549"/>
    <w:rsid w:val="00D87B79"/>
    <w:rsid w:val="00D87C51"/>
    <w:rsid w:val="00D87F07"/>
    <w:rsid w:val="00D90075"/>
    <w:rsid w:val="00D900BC"/>
    <w:rsid w:val="00D90166"/>
    <w:rsid w:val="00D90580"/>
    <w:rsid w:val="00D9072D"/>
    <w:rsid w:val="00D908B6"/>
    <w:rsid w:val="00D90B28"/>
    <w:rsid w:val="00D91256"/>
    <w:rsid w:val="00D9140F"/>
    <w:rsid w:val="00D91523"/>
    <w:rsid w:val="00D91661"/>
    <w:rsid w:val="00D918E6"/>
    <w:rsid w:val="00D9248C"/>
    <w:rsid w:val="00D925CB"/>
    <w:rsid w:val="00D92654"/>
    <w:rsid w:val="00D92A6C"/>
    <w:rsid w:val="00D92A74"/>
    <w:rsid w:val="00D92AA9"/>
    <w:rsid w:val="00D92AAA"/>
    <w:rsid w:val="00D92B00"/>
    <w:rsid w:val="00D92C99"/>
    <w:rsid w:val="00D931BD"/>
    <w:rsid w:val="00D9358F"/>
    <w:rsid w:val="00D935C6"/>
    <w:rsid w:val="00D93B6B"/>
    <w:rsid w:val="00D93D86"/>
    <w:rsid w:val="00D9432C"/>
    <w:rsid w:val="00D946DF"/>
    <w:rsid w:val="00D947A3"/>
    <w:rsid w:val="00D948DA"/>
    <w:rsid w:val="00D94DF2"/>
    <w:rsid w:val="00D94FF9"/>
    <w:rsid w:val="00D950F0"/>
    <w:rsid w:val="00D9528E"/>
    <w:rsid w:val="00D95685"/>
    <w:rsid w:val="00D95995"/>
    <w:rsid w:val="00D96038"/>
    <w:rsid w:val="00D960EE"/>
    <w:rsid w:val="00D96154"/>
    <w:rsid w:val="00D96330"/>
    <w:rsid w:val="00D96513"/>
    <w:rsid w:val="00D96891"/>
    <w:rsid w:val="00D96C8D"/>
    <w:rsid w:val="00D96EA9"/>
    <w:rsid w:val="00D96F40"/>
    <w:rsid w:val="00D96FEB"/>
    <w:rsid w:val="00D97232"/>
    <w:rsid w:val="00D97F1F"/>
    <w:rsid w:val="00D97FAB"/>
    <w:rsid w:val="00DA03A3"/>
    <w:rsid w:val="00DA04FD"/>
    <w:rsid w:val="00DA096B"/>
    <w:rsid w:val="00DA0A47"/>
    <w:rsid w:val="00DA0CF7"/>
    <w:rsid w:val="00DA1124"/>
    <w:rsid w:val="00DA129A"/>
    <w:rsid w:val="00DA12BC"/>
    <w:rsid w:val="00DA1471"/>
    <w:rsid w:val="00DA157A"/>
    <w:rsid w:val="00DA1639"/>
    <w:rsid w:val="00DA1984"/>
    <w:rsid w:val="00DA1BCB"/>
    <w:rsid w:val="00DA2045"/>
    <w:rsid w:val="00DA22DA"/>
    <w:rsid w:val="00DA2603"/>
    <w:rsid w:val="00DA297B"/>
    <w:rsid w:val="00DA29AA"/>
    <w:rsid w:val="00DA2A51"/>
    <w:rsid w:val="00DA2DFD"/>
    <w:rsid w:val="00DA37AA"/>
    <w:rsid w:val="00DA3A95"/>
    <w:rsid w:val="00DA3BBC"/>
    <w:rsid w:val="00DA3DA5"/>
    <w:rsid w:val="00DA3F3B"/>
    <w:rsid w:val="00DA41AA"/>
    <w:rsid w:val="00DA41C3"/>
    <w:rsid w:val="00DA432D"/>
    <w:rsid w:val="00DA4457"/>
    <w:rsid w:val="00DA44AF"/>
    <w:rsid w:val="00DA4617"/>
    <w:rsid w:val="00DA4675"/>
    <w:rsid w:val="00DA47C7"/>
    <w:rsid w:val="00DA481D"/>
    <w:rsid w:val="00DA4A4E"/>
    <w:rsid w:val="00DA4B53"/>
    <w:rsid w:val="00DA4CA4"/>
    <w:rsid w:val="00DA5252"/>
    <w:rsid w:val="00DA529D"/>
    <w:rsid w:val="00DA54D7"/>
    <w:rsid w:val="00DA5705"/>
    <w:rsid w:val="00DA5B00"/>
    <w:rsid w:val="00DA5B1D"/>
    <w:rsid w:val="00DA5F9C"/>
    <w:rsid w:val="00DA5FC3"/>
    <w:rsid w:val="00DA6016"/>
    <w:rsid w:val="00DA61F1"/>
    <w:rsid w:val="00DA6B52"/>
    <w:rsid w:val="00DA6EAF"/>
    <w:rsid w:val="00DA6FA2"/>
    <w:rsid w:val="00DA7169"/>
    <w:rsid w:val="00DA7240"/>
    <w:rsid w:val="00DA7690"/>
    <w:rsid w:val="00DA77A4"/>
    <w:rsid w:val="00DA7965"/>
    <w:rsid w:val="00DA7D13"/>
    <w:rsid w:val="00DA7DD2"/>
    <w:rsid w:val="00DA7F3B"/>
    <w:rsid w:val="00DB02F9"/>
    <w:rsid w:val="00DB05F5"/>
    <w:rsid w:val="00DB07FE"/>
    <w:rsid w:val="00DB0899"/>
    <w:rsid w:val="00DB0B17"/>
    <w:rsid w:val="00DB0B2A"/>
    <w:rsid w:val="00DB184D"/>
    <w:rsid w:val="00DB1A7C"/>
    <w:rsid w:val="00DB1B57"/>
    <w:rsid w:val="00DB1DEA"/>
    <w:rsid w:val="00DB1FEF"/>
    <w:rsid w:val="00DB2B22"/>
    <w:rsid w:val="00DB2D6C"/>
    <w:rsid w:val="00DB32A3"/>
    <w:rsid w:val="00DB38CB"/>
    <w:rsid w:val="00DB39AA"/>
    <w:rsid w:val="00DB3AA2"/>
    <w:rsid w:val="00DB3B04"/>
    <w:rsid w:val="00DB3E7C"/>
    <w:rsid w:val="00DB3EEF"/>
    <w:rsid w:val="00DB4734"/>
    <w:rsid w:val="00DB4840"/>
    <w:rsid w:val="00DB48F6"/>
    <w:rsid w:val="00DB49BE"/>
    <w:rsid w:val="00DB4D10"/>
    <w:rsid w:val="00DB56BB"/>
    <w:rsid w:val="00DB5759"/>
    <w:rsid w:val="00DB5E07"/>
    <w:rsid w:val="00DB5E24"/>
    <w:rsid w:val="00DB60B7"/>
    <w:rsid w:val="00DB6596"/>
    <w:rsid w:val="00DB677D"/>
    <w:rsid w:val="00DB691C"/>
    <w:rsid w:val="00DB6C12"/>
    <w:rsid w:val="00DB6C8A"/>
    <w:rsid w:val="00DB700F"/>
    <w:rsid w:val="00DB72EE"/>
    <w:rsid w:val="00DB7601"/>
    <w:rsid w:val="00DB76F0"/>
    <w:rsid w:val="00DB7940"/>
    <w:rsid w:val="00DB7B92"/>
    <w:rsid w:val="00DB7D46"/>
    <w:rsid w:val="00DB7D79"/>
    <w:rsid w:val="00DB7E74"/>
    <w:rsid w:val="00DC051A"/>
    <w:rsid w:val="00DC1596"/>
    <w:rsid w:val="00DC1832"/>
    <w:rsid w:val="00DC199A"/>
    <w:rsid w:val="00DC1A2C"/>
    <w:rsid w:val="00DC1C77"/>
    <w:rsid w:val="00DC1DF4"/>
    <w:rsid w:val="00DC1EED"/>
    <w:rsid w:val="00DC2183"/>
    <w:rsid w:val="00DC253D"/>
    <w:rsid w:val="00DC2607"/>
    <w:rsid w:val="00DC2630"/>
    <w:rsid w:val="00DC296E"/>
    <w:rsid w:val="00DC2CB5"/>
    <w:rsid w:val="00DC2D07"/>
    <w:rsid w:val="00DC2E2D"/>
    <w:rsid w:val="00DC2E4E"/>
    <w:rsid w:val="00DC2E74"/>
    <w:rsid w:val="00DC3170"/>
    <w:rsid w:val="00DC3244"/>
    <w:rsid w:val="00DC353E"/>
    <w:rsid w:val="00DC3665"/>
    <w:rsid w:val="00DC3A43"/>
    <w:rsid w:val="00DC3C36"/>
    <w:rsid w:val="00DC3ECC"/>
    <w:rsid w:val="00DC4706"/>
    <w:rsid w:val="00DC4757"/>
    <w:rsid w:val="00DC4B38"/>
    <w:rsid w:val="00DC4F5E"/>
    <w:rsid w:val="00DC5801"/>
    <w:rsid w:val="00DC584C"/>
    <w:rsid w:val="00DC585A"/>
    <w:rsid w:val="00DC5C24"/>
    <w:rsid w:val="00DC5D30"/>
    <w:rsid w:val="00DC5DAF"/>
    <w:rsid w:val="00DC5DCB"/>
    <w:rsid w:val="00DC6363"/>
    <w:rsid w:val="00DC638F"/>
    <w:rsid w:val="00DC6419"/>
    <w:rsid w:val="00DC6438"/>
    <w:rsid w:val="00DC65F5"/>
    <w:rsid w:val="00DC6925"/>
    <w:rsid w:val="00DC6E81"/>
    <w:rsid w:val="00DC7428"/>
    <w:rsid w:val="00DC7A20"/>
    <w:rsid w:val="00DC7A37"/>
    <w:rsid w:val="00DC7B2D"/>
    <w:rsid w:val="00DC7B82"/>
    <w:rsid w:val="00DD03F2"/>
    <w:rsid w:val="00DD05F2"/>
    <w:rsid w:val="00DD0749"/>
    <w:rsid w:val="00DD0B5F"/>
    <w:rsid w:val="00DD0C2D"/>
    <w:rsid w:val="00DD0EEB"/>
    <w:rsid w:val="00DD123D"/>
    <w:rsid w:val="00DD12AF"/>
    <w:rsid w:val="00DD1336"/>
    <w:rsid w:val="00DD13E9"/>
    <w:rsid w:val="00DD142C"/>
    <w:rsid w:val="00DD187D"/>
    <w:rsid w:val="00DD227B"/>
    <w:rsid w:val="00DD243F"/>
    <w:rsid w:val="00DD2823"/>
    <w:rsid w:val="00DD29E4"/>
    <w:rsid w:val="00DD29E6"/>
    <w:rsid w:val="00DD2BD5"/>
    <w:rsid w:val="00DD2DDE"/>
    <w:rsid w:val="00DD2F8B"/>
    <w:rsid w:val="00DD310E"/>
    <w:rsid w:val="00DD3180"/>
    <w:rsid w:val="00DD3328"/>
    <w:rsid w:val="00DD345D"/>
    <w:rsid w:val="00DD3805"/>
    <w:rsid w:val="00DD3955"/>
    <w:rsid w:val="00DD3B57"/>
    <w:rsid w:val="00DD3C34"/>
    <w:rsid w:val="00DD404F"/>
    <w:rsid w:val="00DD4174"/>
    <w:rsid w:val="00DD444D"/>
    <w:rsid w:val="00DD4451"/>
    <w:rsid w:val="00DD4893"/>
    <w:rsid w:val="00DD4D04"/>
    <w:rsid w:val="00DD4DB1"/>
    <w:rsid w:val="00DD4FB0"/>
    <w:rsid w:val="00DD4FDC"/>
    <w:rsid w:val="00DD5013"/>
    <w:rsid w:val="00DD514A"/>
    <w:rsid w:val="00DD55B0"/>
    <w:rsid w:val="00DD55B5"/>
    <w:rsid w:val="00DD5682"/>
    <w:rsid w:val="00DD5691"/>
    <w:rsid w:val="00DD56B1"/>
    <w:rsid w:val="00DD5ED7"/>
    <w:rsid w:val="00DD6273"/>
    <w:rsid w:val="00DD62E5"/>
    <w:rsid w:val="00DD65ED"/>
    <w:rsid w:val="00DD681F"/>
    <w:rsid w:val="00DD6AB9"/>
    <w:rsid w:val="00DD6CAC"/>
    <w:rsid w:val="00DD6ECF"/>
    <w:rsid w:val="00DD6EE6"/>
    <w:rsid w:val="00DD71A7"/>
    <w:rsid w:val="00DD7404"/>
    <w:rsid w:val="00DD7A4E"/>
    <w:rsid w:val="00DD7C99"/>
    <w:rsid w:val="00DE0159"/>
    <w:rsid w:val="00DE050F"/>
    <w:rsid w:val="00DE09F0"/>
    <w:rsid w:val="00DE10D8"/>
    <w:rsid w:val="00DE14C8"/>
    <w:rsid w:val="00DE14D0"/>
    <w:rsid w:val="00DE1529"/>
    <w:rsid w:val="00DE1775"/>
    <w:rsid w:val="00DE189E"/>
    <w:rsid w:val="00DE1F73"/>
    <w:rsid w:val="00DE2484"/>
    <w:rsid w:val="00DE263C"/>
    <w:rsid w:val="00DE286B"/>
    <w:rsid w:val="00DE2AC5"/>
    <w:rsid w:val="00DE312E"/>
    <w:rsid w:val="00DE3292"/>
    <w:rsid w:val="00DE3424"/>
    <w:rsid w:val="00DE3443"/>
    <w:rsid w:val="00DE3450"/>
    <w:rsid w:val="00DE3788"/>
    <w:rsid w:val="00DE3932"/>
    <w:rsid w:val="00DE3A53"/>
    <w:rsid w:val="00DE3AA7"/>
    <w:rsid w:val="00DE3BE1"/>
    <w:rsid w:val="00DE3C0E"/>
    <w:rsid w:val="00DE3E4C"/>
    <w:rsid w:val="00DE3E50"/>
    <w:rsid w:val="00DE3FE4"/>
    <w:rsid w:val="00DE4007"/>
    <w:rsid w:val="00DE416F"/>
    <w:rsid w:val="00DE41BF"/>
    <w:rsid w:val="00DE4235"/>
    <w:rsid w:val="00DE45F5"/>
    <w:rsid w:val="00DE4A3D"/>
    <w:rsid w:val="00DE4AEB"/>
    <w:rsid w:val="00DE4BD5"/>
    <w:rsid w:val="00DE4CC0"/>
    <w:rsid w:val="00DE4CF8"/>
    <w:rsid w:val="00DE56AA"/>
    <w:rsid w:val="00DE5D27"/>
    <w:rsid w:val="00DE5F31"/>
    <w:rsid w:val="00DE5FFE"/>
    <w:rsid w:val="00DE633F"/>
    <w:rsid w:val="00DE65B2"/>
    <w:rsid w:val="00DE6645"/>
    <w:rsid w:val="00DE66BE"/>
    <w:rsid w:val="00DE67CB"/>
    <w:rsid w:val="00DE6A57"/>
    <w:rsid w:val="00DE6EC2"/>
    <w:rsid w:val="00DE6F42"/>
    <w:rsid w:val="00DE6FBF"/>
    <w:rsid w:val="00DE7389"/>
    <w:rsid w:val="00DE7477"/>
    <w:rsid w:val="00DE74E2"/>
    <w:rsid w:val="00DE7603"/>
    <w:rsid w:val="00DE778A"/>
    <w:rsid w:val="00DE787A"/>
    <w:rsid w:val="00DE7EEC"/>
    <w:rsid w:val="00DF04CB"/>
    <w:rsid w:val="00DF04E0"/>
    <w:rsid w:val="00DF0520"/>
    <w:rsid w:val="00DF06A7"/>
    <w:rsid w:val="00DF090F"/>
    <w:rsid w:val="00DF0B83"/>
    <w:rsid w:val="00DF0CB7"/>
    <w:rsid w:val="00DF0D99"/>
    <w:rsid w:val="00DF10BF"/>
    <w:rsid w:val="00DF1101"/>
    <w:rsid w:val="00DF1522"/>
    <w:rsid w:val="00DF17F5"/>
    <w:rsid w:val="00DF20ED"/>
    <w:rsid w:val="00DF258C"/>
    <w:rsid w:val="00DF2704"/>
    <w:rsid w:val="00DF27DE"/>
    <w:rsid w:val="00DF2E3A"/>
    <w:rsid w:val="00DF3195"/>
    <w:rsid w:val="00DF3216"/>
    <w:rsid w:val="00DF338C"/>
    <w:rsid w:val="00DF3450"/>
    <w:rsid w:val="00DF36DF"/>
    <w:rsid w:val="00DF3893"/>
    <w:rsid w:val="00DF39F9"/>
    <w:rsid w:val="00DF3DEE"/>
    <w:rsid w:val="00DF3E4B"/>
    <w:rsid w:val="00DF3F25"/>
    <w:rsid w:val="00DF4306"/>
    <w:rsid w:val="00DF43CC"/>
    <w:rsid w:val="00DF4469"/>
    <w:rsid w:val="00DF4FEB"/>
    <w:rsid w:val="00DF5019"/>
    <w:rsid w:val="00DF5641"/>
    <w:rsid w:val="00DF59D5"/>
    <w:rsid w:val="00DF5C4F"/>
    <w:rsid w:val="00DF5E70"/>
    <w:rsid w:val="00DF5EE6"/>
    <w:rsid w:val="00DF6169"/>
    <w:rsid w:val="00DF6200"/>
    <w:rsid w:val="00DF6294"/>
    <w:rsid w:val="00DF64B4"/>
    <w:rsid w:val="00DF68F5"/>
    <w:rsid w:val="00DF693C"/>
    <w:rsid w:val="00DF6AD3"/>
    <w:rsid w:val="00DF6C01"/>
    <w:rsid w:val="00DF6CF6"/>
    <w:rsid w:val="00DF718F"/>
    <w:rsid w:val="00DF7402"/>
    <w:rsid w:val="00DF7406"/>
    <w:rsid w:val="00DF76F9"/>
    <w:rsid w:val="00DF7815"/>
    <w:rsid w:val="00DF7BDB"/>
    <w:rsid w:val="00DF7CB1"/>
    <w:rsid w:val="00DF7DD9"/>
    <w:rsid w:val="00DF7F91"/>
    <w:rsid w:val="00E000B2"/>
    <w:rsid w:val="00E002D4"/>
    <w:rsid w:val="00E003F2"/>
    <w:rsid w:val="00E0044B"/>
    <w:rsid w:val="00E00BF8"/>
    <w:rsid w:val="00E00C65"/>
    <w:rsid w:val="00E00D21"/>
    <w:rsid w:val="00E00DAC"/>
    <w:rsid w:val="00E012C9"/>
    <w:rsid w:val="00E0136E"/>
    <w:rsid w:val="00E01569"/>
    <w:rsid w:val="00E0165F"/>
    <w:rsid w:val="00E01E26"/>
    <w:rsid w:val="00E0245A"/>
    <w:rsid w:val="00E024E1"/>
    <w:rsid w:val="00E02599"/>
    <w:rsid w:val="00E02634"/>
    <w:rsid w:val="00E02B8C"/>
    <w:rsid w:val="00E02BAB"/>
    <w:rsid w:val="00E035AD"/>
    <w:rsid w:val="00E03B94"/>
    <w:rsid w:val="00E03CB0"/>
    <w:rsid w:val="00E03F55"/>
    <w:rsid w:val="00E03FB8"/>
    <w:rsid w:val="00E04637"/>
    <w:rsid w:val="00E047BB"/>
    <w:rsid w:val="00E04F74"/>
    <w:rsid w:val="00E0526C"/>
    <w:rsid w:val="00E052E5"/>
    <w:rsid w:val="00E05337"/>
    <w:rsid w:val="00E05526"/>
    <w:rsid w:val="00E0567E"/>
    <w:rsid w:val="00E05749"/>
    <w:rsid w:val="00E058C5"/>
    <w:rsid w:val="00E05B8D"/>
    <w:rsid w:val="00E05D79"/>
    <w:rsid w:val="00E05F10"/>
    <w:rsid w:val="00E05F5C"/>
    <w:rsid w:val="00E05F74"/>
    <w:rsid w:val="00E0649C"/>
    <w:rsid w:val="00E066AA"/>
    <w:rsid w:val="00E06A09"/>
    <w:rsid w:val="00E06AC8"/>
    <w:rsid w:val="00E06C29"/>
    <w:rsid w:val="00E06C41"/>
    <w:rsid w:val="00E06EE5"/>
    <w:rsid w:val="00E071EB"/>
    <w:rsid w:val="00E07723"/>
    <w:rsid w:val="00E07838"/>
    <w:rsid w:val="00E07856"/>
    <w:rsid w:val="00E079EC"/>
    <w:rsid w:val="00E07BAF"/>
    <w:rsid w:val="00E07E89"/>
    <w:rsid w:val="00E10396"/>
    <w:rsid w:val="00E105C9"/>
    <w:rsid w:val="00E10793"/>
    <w:rsid w:val="00E1087A"/>
    <w:rsid w:val="00E109C4"/>
    <w:rsid w:val="00E10B8F"/>
    <w:rsid w:val="00E10C7E"/>
    <w:rsid w:val="00E10FAC"/>
    <w:rsid w:val="00E111A1"/>
    <w:rsid w:val="00E113CF"/>
    <w:rsid w:val="00E116ED"/>
    <w:rsid w:val="00E11705"/>
    <w:rsid w:val="00E11774"/>
    <w:rsid w:val="00E117C5"/>
    <w:rsid w:val="00E118F1"/>
    <w:rsid w:val="00E11EF7"/>
    <w:rsid w:val="00E12025"/>
    <w:rsid w:val="00E120FA"/>
    <w:rsid w:val="00E1224B"/>
    <w:rsid w:val="00E123A9"/>
    <w:rsid w:val="00E12B6E"/>
    <w:rsid w:val="00E12F5C"/>
    <w:rsid w:val="00E131E2"/>
    <w:rsid w:val="00E133B9"/>
    <w:rsid w:val="00E13704"/>
    <w:rsid w:val="00E138A8"/>
    <w:rsid w:val="00E1393F"/>
    <w:rsid w:val="00E13C69"/>
    <w:rsid w:val="00E13D56"/>
    <w:rsid w:val="00E13D96"/>
    <w:rsid w:val="00E13DA4"/>
    <w:rsid w:val="00E13DEE"/>
    <w:rsid w:val="00E1417B"/>
    <w:rsid w:val="00E14257"/>
    <w:rsid w:val="00E1449E"/>
    <w:rsid w:val="00E1470A"/>
    <w:rsid w:val="00E1482E"/>
    <w:rsid w:val="00E14D3E"/>
    <w:rsid w:val="00E14E44"/>
    <w:rsid w:val="00E15203"/>
    <w:rsid w:val="00E15A8B"/>
    <w:rsid w:val="00E15E00"/>
    <w:rsid w:val="00E163DC"/>
    <w:rsid w:val="00E16629"/>
    <w:rsid w:val="00E16AB9"/>
    <w:rsid w:val="00E16AC9"/>
    <w:rsid w:val="00E170D1"/>
    <w:rsid w:val="00E170E2"/>
    <w:rsid w:val="00E17400"/>
    <w:rsid w:val="00E1743C"/>
    <w:rsid w:val="00E17569"/>
    <w:rsid w:val="00E178D9"/>
    <w:rsid w:val="00E17B0F"/>
    <w:rsid w:val="00E17E7B"/>
    <w:rsid w:val="00E17F51"/>
    <w:rsid w:val="00E207EA"/>
    <w:rsid w:val="00E20CCD"/>
    <w:rsid w:val="00E20DE9"/>
    <w:rsid w:val="00E20E31"/>
    <w:rsid w:val="00E20FB2"/>
    <w:rsid w:val="00E20FC0"/>
    <w:rsid w:val="00E20FC8"/>
    <w:rsid w:val="00E210AF"/>
    <w:rsid w:val="00E21109"/>
    <w:rsid w:val="00E213F3"/>
    <w:rsid w:val="00E2142F"/>
    <w:rsid w:val="00E21E1E"/>
    <w:rsid w:val="00E21F3C"/>
    <w:rsid w:val="00E21F83"/>
    <w:rsid w:val="00E22957"/>
    <w:rsid w:val="00E22A3D"/>
    <w:rsid w:val="00E22AAC"/>
    <w:rsid w:val="00E22C73"/>
    <w:rsid w:val="00E22D52"/>
    <w:rsid w:val="00E23049"/>
    <w:rsid w:val="00E231F5"/>
    <w:rsid w:val="00E2341E"/>
    <w:rsid w:val="00E236FF"/>
    <w:rsid w:val="00E23967"/>
    <w:rsid w:val="00E23972"/>
    <w:rsid w:val="00E23BA1"/>
    <w:rsid w:val="00E23E04"/>
    <w:rsid w:val="00E2417C"/>
    <w:rsid w:val="00E24256"/>
    <w:rsid w:val="00E243A5"/>
    <w:rsid w:val="00E2449D"/>
    <w:rsid w:val="00E247AF"/>
    <w:rsid w:val="00E248D2"/>
    <w:rsid w:val="00E249CC"/>
    <w:rsid w:val="00E24A90"/>
    <w:rsid w:val="00E250C0"/>
    <w:rsid w:val="00E25271"/>
    <w:rsid w:val="00E25309"/>
    <w:rsid w:val="00E2607A"/>
    <w:rsid w:val="00E264E5"/>
    <w:rsid w:val="00E268F3"/>
    <w:rsid w:val="00E26ADC"/>
    <w:rsid w:val="00E26BC1"/>
    <w:rsid w:val="00E26CFF"/>
    <w:rsid w:val="00E26D8F"/>
    <w:rsid w:val="00E273D5"/>
    <w:rsid w:val="00E27720"/>
    <w:rsid w:val="00E27903"/>
    <w:rsid w:val="00E27A36"/>
    <w:rsid w:val="00E27AB0"/>
    <w:rsid w:val="00E27DA5"/>
    <w:rsid w:val="00E27E61"/>
    <w:rsid w:val="00E27EBF"/>
    <w:rsid w:val="00E30699"/>
    <w:rsid w:val="00E30E34"/>
    <w:rsid w:val="00E30E95"/>
    <w:rsid w:val="00E312D5"/>
    <w:rsid w:val="00E315D4"/>
    <w:rsid w:val="00E31684"/>
    <w:rsid w:val="00E31779"/>
    <w:rsid w:val="00E31BEE"/>
    <w:rsid w:val="00E31D42"/>
    <w:rsid w:val="00E31FE4"/>
    <w:rsid w:val="00E32073"/>
    <w:rsid w:val="00E323EA"/>
    <w:rsid w:val="00E32ACD"/>
    <w:rsid w:val="00E32B7E"/>
    <w:rsid w:val="00E32E4A"/>
    <w:rsid w:val="00E33050"/>
    <w:rsid w:val="00E33D32"/>
    <w:rsid w:val="00E33E8D"/>
    <w:rsid w:val="00E3416B"/>
    <w:rsid w:val="00E345A5"/>
    <w:rsid w:val="00E347C1"/>
    <w:rsid w:val="00E347F1"/>
    <w:rsid w:val="00E34ACF"/>
    <w:rsid w:val="00E34B3B"/>
    <w:rsid w:val="00E34CBC"/>
    <w:rsid w:val="00E34D91"/>
    <w:rsid w:val="00E34F82"/>
    <w:rsid w:val="00E3536D"/>
    <w:rsid w:val="00E35563"/>
    <w:rsid w:val="00E355E5"/>
    <w:rsid w:val="00E3577D"/>
    <w:rsid w:val="00E35B58"/>
    <w:rsid w:val="00E35C14"/>
    <w:rsid w:val="00E35C58"/>
    <w:rsid w:val="00E35C92"/>
    <w:rsid w:val="00E35F78"/>
    <w:rsid w:val="00E36041"/>
    <w:rsid w:val="00E360C2"/>
    <w:rsid w:val="00E3622D"/>
    <w:rsid w:val="00E365F1"/>
    <w:rsid w:val="00E366E8"/>
    <w:rsid w:val="00E36843"/>
    <w:rsid w:val="00E36C82"/>
    <w:rsid w:val="00E36D39"/>
    <w:rsid w:val="00E37494"/>
    <w:rsid w:val="00E3749B"/>
    <w:rsid w:val="00E374BB"/>
    <w:rsid w:val="00E37D06"/>
    <w:rsid w:val="00E40503"/>
    <w:rsid w:val="00E4059F"/>
    <w:rsid w:val="00E4067D"/>
    <w:rsid w:val="00E408C1"/>
    <w:rsid w:val="00E40D82"/>
    <w:rsid w:val="00E412BC"/>
    <w:rsid w:val="00E413C9"/>
    <w:rsid w:val="00E413E8"/>
    <w:rsid w:val="00E41D22"/>
    <w:rsid w:val="00E41F0E"/>
    <w:rsid w:val="00E4211F"/>
    <w:rsid w:val="00E424C4"/>
    <w:rsid w:val="00E4252F"/>
    <w:rsid w:val="00E425A6"/>
    <w:rsid w:val="00E42870"/>
    <w:rsid w:val="00E429CB"/>
    <w:rsid w:val="00E42C71"/>
    <w:rsid w:val="00E42D4B"/>
    <w:rsid w:val="00E42E5E"/>
    <w:rsid w:val="00E430E0"/>
    <w:rsid w:val="00E4315B"/>
    <w:rsid w:val="00E433E5"/>
    <w:rsid w:val="00E437CF"/>
    <w:rsid w:val="00E4381D"/>
    <w:rsid w:val="00E43B4C"/>
    <w:rsid w:val="00E43EBB"/>
    <w:rsid w:val="00E43F07"/>
    <w:rsid w:val="00E440EA"/>
    <w:rsid w:val="00E44BF1"/>
    <w:rsid w:val="00E44C9F"/>
    <w:rsid w:val="00E44CD1"/>
    <w:rsid w:val="00E45469"/>
    <w:rsid w:val="00E45585"/>
    <w:rsid w:val="00E45935"/>
    <w:rsid w:val="00E45EC3"/>
    <w:rsid w:val="00E4607E"/>
    <w:rsid w:val="00E4621F"/>
    <w:rsid w:val="00E466E8"/>
    <w:rsid w:val="00E467D0"/>
    <w:rsid w:val="00E46D6F"/>
    <w:rsid w:val="00E46FBB"/>
    <w:rsid w:val="00E47519"/>
    <w:rsid w:val="00E47BCD"/>
    <w:rsid w:val="00E500F3"/>
    <w:rsid w:val="00E5034E"/>
    <w:rsid w:val="00E503F0"/>
    <w:rsid w:val="00E50405"/>
    <w:rsid w:val="00E50AB8"/>
    <w:rsid w:val="00E51028"/>
    <w:rsid w:val="00E51193"/>
    <w:rsid w:val="00E513CB"/>
    <w:rsid w:val="00E514EF"/>
    <w:rsid w:val="00E51540"/>
    <w:rsid w:val="00E517BC"/>
    <w:rsid w:val="00E5197D"/>
    <w:rsid w:val="00E51D2A"/>
    <w:rsid w:val="00E51F9F"/>
    <w:rsid w:val="00E52777"/>
    <w:rsid w:val="00E5292B"/>
    <w:rsid w:val="00E5299C"/>
    <w:rsid w:val="00E52E3D"/>
    <w:rsid w:val="00E530A5"/>
    <w:rsid w:val="00E53262"/>
    <w:rsid w:val="00E5330A"/>
    <w:rsid w:val="00E538BB"/>
    <w:rsid w:val="00E53903"/>
    <w:rsid w:val="00E53990"/>
    <w:rsid w:val="00E53E6F"/>
    <w:rsid w:val="00E54232"/>
    <w:rsid w:val="00E543EB"/>
    <w:rsid w:val="00E54492"/>
    <w:rsid w:val="00E54576"/>
    <w:rsid w:val="00E54D7B"/>
    <w:rsid w:val="00E54EE8"/>
    <w:rsid w:val="00E55454"/>
    <w:rsid w:val="00E5576F"/>
    <w:rsid w:val="00E557E5"/>
    <w:rsid w:val="00E5592F"/>
    <w:rsid w:val="00E55B72"/>
    <w:rsid w:val="00E55C01"/>
    <w:rsid w:val="00E55CBD"/>
    <w:rsid w:val="00E56049"/>
    <w:rsid w:val="00E5609C"/>
    <w:rsid w:val="00E563A5"/>
    <w:rsid w:val="00E56775"/>
    <w:rsid w:val="00E56AB3"/>
    <w:rsid w:val="00E56E92"/>
    <w:rsid w:val="00E56EF4"/>
    <w:rsid w:val="00E57088"/>
    <w:rsid w:val="00E571D8"/>
    <w:rsid w:val="00E571E3"/>
    <w:rsid w:val="00E573A6"/>
    <w:rsid w:val="00E5746E"/>
    <w:rsid w:val="00E576F0"/>
    <w:rsid w:val="00E5787C"/>
    <w:rsid w:val="00E57B74"/>
    <w:rsid w:val="00E57E7B"/>
    <w:rsid w:val="00E57F94"/>
    <w:rsid w:val="00E60108"/>
    <w:rsid w:val="00E6022C"/>
    <w:rsid w:val="00E60582"/>
    <w:rsid w:val="00E605F6"/>
    <w:rsid w:val="00E607E0"/>
    <w:rsid w:val="00E619DF"/>
    <w:rsid w:val="00E61A71"/>
    <w:rsid w:val="00E62160"/>
    <w:rsid w:val="00E622A7"/>
    <w:rsid w:val="00E62321"/>
    <w:rsid w:val="00E6235E"/>
    <w:rsid w:val="00E62471"/>
    <w:rsid w:val="00E62715"/>
    <w:rsid w:val="00E62DFA"/>
    <w:rsid w:val="00E62ECB"/>
    <w:rsid w:val="00E62F81"/>
    <w:rsid w:val="00E63101"/>
    <w:rsid w:val="00E634F4"/>
    <w:rsid w:val="00E6379F"/>
    <w:rsid w:val="00E638CF"/>
    <w:rsid w:val="00E63BEF"/>
    <w:rsid w:val="00E63EDE"/>
    <w:rsid w:val="00E63FD9"/>
    <w:rsid w:val="00E64097"/>
    <w:rsid w:val="00E64282"/>
    <w:rsid w:val="00E64424"/>
    <w:rsid w:val="00E6469F"/>
    <w:rsid w:val="00E646F1"/>
    <w:rsid w:val="00E648B3"/>
    <w:rsid w:val="00E64F6B"/>
    <w:rsid w:val="00E650F1"/>
    <w:rsid w:val="00E65782"/>
    <w:rsid w:val="00E6585E"/>
    <w:rsid w:val="00E65BD7"/>
    <w:rsid w:val="00E65EF0"/>
    <w:rsid w:val="00E66024"/>
    <w:rsid w:val="00E6623D"/>
    <w:rsid w:val="00E6638E"/>
    <w:rsid w:val="00E66ACD"/>
    <w:rsid w:val="00E66CEB"/>
    <w:rsid w:val="00E66DFF"/>
    <w:rsid w:val="00E66F46"/>
    <w:rsid w:val="00E6704D"/>
    <w:rsid w:val="00E671D0"/>
    <w:rsid w:val="00E67436"/>
    <w:rsid w:val="00E67866"/>
    <w:rsid w:val="00E67C0D"/>
    <w:rsid w:val="00E67E91"/>
    <w:rsid w:val="00E67F7C"/>
    <w:rsid w:val="00E701DE"/>
    <w:rsid w:val="00E70478"/>
    <w:rsid w:val="00E708F0"/>
    <w:rsid w:val="00E70B90"/>
    <w:rsid w:val="00E71113"/>
    <w:rsid w:val="00E71625"/>
    <w:rsid w:val="00E719CF"/>
    <w:rsid w:val="00E71E58"/>
    <w:rsid w:val="00E71EDF"/>
    <w:rsid w:val="00E723B1"/>
    <w:rsid w:val="00E7268B"/>
    <w:rsid w:val="00E72B11"/>
    <w:rsid w:val="00E72B3F"/>
    <w:rsid w:val="00E72C17"/>
    <w:rsid w:val="00E73359"/>
    <w:rsid w:val="00E734BC"/>
    <w:rsid w:val="00E736CF"/>
    <w:rsid w:val="00E73775"/>
    <w:rsid w:val="00E7380C"/>
    <w:rsid w:val="00E73984"/>
    <w:rsid w:val="00E73A2D"/>
    <w:rsid w:val="00E73C6A"/>
    <w:rsid w:val="00E741F9"/>
    <w:rsid w:val="00E74378"/>
    <w:rsid w:val="00E74535"/>
    <w:rsid w:val="00E7469D"/>
    <w:rsid w:val="00E74A61"/>
    <w:rsid w:val="00E74FF0"/>
    <w:rsid w:val="00E754D8"/>
    <w:rsid w:val="00E7560E"/>
    <w:rsid w:val="00E75987"/>
    <w:rsid w:val="00E75D7E"/>
    <w:rsid w:val="00E75F95"/>
    <w:rsid w:val="00E7629D"/>
    <w:rsid w:val="00E76644"/>
    <w:rsid w:val="00E7667E"/>
    <w:rsid w:val="00E76759"/>
    <w:rsid w:val="00E767B5"/>
    <w:rsid w:val="00E76AD1"/>
    <w:rsid w:val="00E76AE4"/>
    <w:rsid w:val="00E76B51"/>
    <w:rsid w:val="00E76C62"/>
    <w:rsid w:val="00E76F57"/>
    <w:rsid w:val="00E77035"/>
    <w:rsid w:val="00E77041"/>
    <w:rsid w:val="00E77184"/>
    <w:rsid w:val="00E77300"/>
    <w:rsid w:val="00E77645"/>
    <w:rsid w:val="00E77877"/>
    <w:rsid w:val="00E778FE"/>
    <w:rsid w:val="00E77A27"/>
    <w:rsid w:val="00E77B5A"/>
    <w:rsid w:val="00E77D39"/>
    <w:rsid w:val="00E77EC7"/>
    <w:rsid w:val="00E77F82"/>
    <w:rsid w:val="00E800EB"/>
    <w:rsid w:val="00E80347"/>
    <w:rsid w:val="00E80380"/>
    <w:rsid w:val="00E8038F"/>
    <w:rsid w:val="00E8042D"/>
    <w:rsid w:val="00E808A8"/>
    <w:rsid w:val="00E809B6"/>
    <w:rsid w:val="00E80B68"/>
    <w:rsid w:val="00E80EB3"/>
    <w:rsid w:val="00E81035"/>
    <w:rsid w:val="00E81506"/>
    <w:rsid w:val="00E815EB"/>
    <w:rsid w:val="00E819D3"/>
    <w:rsid w:val="00E81B19"/>
    <w:rsid w:val="00E81B62"/>
    <w:rsid w:val="00E81CCB"/>
    <w:rsid w:val="00E81D96"/>
    <w:rsid w:val="00E81F9E"/>
    <w:rsid w:val="00E82082"/>
    <w:rsid w:val="00E821B6"/>
    <w:rsid w:val="00E82701"/>
    <w:rsid w:val="00E8273A"/>
    <w:rsid w:val="00E8275E"/>
    <w:rsid w:val="00E83339"/>
    <w:rsid w:val="00E83371"/>
    <w:rsid w:val="00E83486"/>
    <w:rsid w:val="00E836B0"/>
    <w:rsid w:val="00E836DF"/>
    <w:rsid w:val="00E83870"/>
    <w:rsid w:val="00E83ACE"/>
    <w:rsid w:val="00E83B8F"/>
    <w:rsid w:val="00E83BA2"/>
    <w:rsid w:val="00E83BF5"/>
    <w:rsid w:val="00E83CA0"/>
    <w:rsid w:val="00E83CB1"/>
    <w:rsid w:val="00E83CB2"/>
    <w:rsid w:val="00E84380"/>
    <w:rsid w:val="00E84526"/>
    <w:rsid w:val="00E845E8"/>
    <w:rsid w:val="00E846CC"/>
    <w:rsid w:val="00E84835"/>
    <w:rsid w:val="00E84B69"/>
    <w:rsid w:val="00E84C6D"/>
    <w:rsid w:val="00E84CFA"/>
    <w:rsid w:val="00E84F98"/>
    <w:rsid w:val="00E85009"/>
    <w:rsid w:val="00E850EB"/>
    <w:rsid w:val="00E8536F"/>
    <w:rsid w:val="00E854FA"/>
    <w:rsid w:val="00E855E7"/>
    <w:rsid w:val="00E85903"/>
    <w:rsid w:val="00E85E78"/>
    <w:rsid w:val="00E86028"/>
    <w:rsid w:val="00E86211"/>
    <w:rsid w:val="00E86521"/>
    <w:rsid w:val="00E86939"/>
    <w:rsid w:val="00E86946"/>
    <w:rsid w:val="00E86E89"/>
    <w:rsid w:val="00E8703D"/>
    <w:rsid w:val="00E87200"/>
    <w:rsid w:val="00E875A6"/>
    <w:rsid w:val="00E8782E"/>
    <w:rsid w:val="00E878EE"/>
    <w:rsid w:val="00E87C1F"/>
    <w:rsid w:val="00E87C69"/>
    <w:rsid w:val="00E87D80"/>
    <w:rsid w:val="00E87D83"/>
    <w:rsid w:val="00E87E5D"/>
    <w:rsid w:val="00E90075"/>
    <w:rsid w:val="00E90454"/>
    <w:rsid w:val="00E9076C"/>
    <w:rsid w:val="00E90771"/>
    <w:rsid w:val="00E90A18"/>
    <w:rsid w:val="00E90BD5"/>
    <w:rsid w:val="00E91245"/>
    <w:rsid w:val="00E914E8"/>
    <w:rsid w:val="00E914FB"/>
    <w:rsid w:val="00E915C9"/>
    <w:rsid w:val="00E91F44"/>
    <w:rsid w:val="00E9218B"/>
    <w:rsid w:val="00E92543"/>
    <w:rsid w:val="00E92655"/>
    <w:rsid w:val="00E927BA"/>
    <w:rsid w:val="00E929AF"/>
    <w:rsid w:val="00E92A73"/>
    <w:rsid w:val="00E92B7B"/>
    <w:rsid w:val="00E92E22"/>
    <w:rsid w:val="00E92E6A"/>
    <w:rsid w:val="00E92EA2"/>
    <w:rsid w:val="00E92F41"/>
    <w:rsid w:val="00E93091"/>
    <w:rsid w:val="00E93234"/>
    <w:rsid w:val="00E93667"/>
    <w:rsid w:val="00E93A25"/>
    <w:rsid w:val="00E93F38"/>
    <w:rsid w:val="00E941C1"/>
    <w:rsid w:val="00E9432A"/>
    <w:rsid w:val="00E946BF"/>
    <w:rsid w:val="00E9483F"/>
    <w:rsid w:val="00E94891"/>
    <w:rsid w:val="00E948F0"/>
    <w:rsid w:val="00E95312"/>
    <w:rsid w:val="00E95550"/>
    <w:rsid w:val="00E955FE"/>
    <w:rsid w:val="00E95FC7"/>
    <w:rsid w:val="00E9610C"/>
    <w:rsid w:val="00E961EC"/>
    <w:rsid w:val="00E9620E"/>
    <w:rsid w:val="00E9629E"/>
    <w:rsid w:val="00E9670E"/>
    <w:rsid w:val="00E9677F"/>
    <w:rsid w:val="00E967B5"/>
    <w:rsid w:val="00E96870"/>
    <w:rsid w:val="00E96907"/>
    <w:rsid w:val="00E96A04"/>
    <w:rsid w:val="00E96DDB"/>
    <w:rsid w:val="00E970AC"/>
    <w:rsid w:val="00E97640"/>
    <w:rsid w:val="00E97AC3"/>
    <w:rsid w:val="00E97D59"/>
    <w:rsid w:val="00EA031E"/>
    <w:rsid w:val="00EA035F"/>
    <w:rsid w:val="00EA0506"/>
    <w:rsid w:val="00EA058A"/>
    <w:rsid w:val="00EA05F0"/>
    <w:rsid w:val="00EA0603"/>
    <w:rsid w:val="00EA0A49"/>
    <w:rsid w:val="00EA0ACA"/>
    <w:rsid w:val="00EA1172"/>
    <w:rsid w:val="00EA137C"/>
    <w:rsid w:val="00EA13C4"/>
    <w:rsid w:val="00EA141F"/>
    <w:rsid w:val="00EA143A"/>
    <w:rsid w:val="00EA151D"/>
    <w:rsid w:val="00EA18B3"/>
    <w:rsid w:val="00EA1BCC"/>
    <w:rsid w:val="00EA1BF6"/>
    <w:rsid w:val="00EA1D71"/>
    <w:rsid w:val="00EA20BD"/>
    <w:rsid w:val="00EA229B"/>
    <w:rsid w:val="00EA2479"/>
    <w:rsid w:val="00EA29D6"/>
    <w:rsid w:val="00EA2C68"/>
    <w:rsid w:val="00EA2DBD"/>
    <w:rsid w:val="00EA3571"/>
    <w:rsid w:val="00EA35B0"/>
    <w:rsid w:val="00EA3689"/>
    <w:rsid w:val="00EA3812"/>
    <w:rsid w:val="00EA41FA"/>
    <w:rsid w:val="00EA43C8"/>
    <w:rsid w:val="00EA4912"/>
    <w:rsid w:val="00EA4A9D"/>
    <w:rsid w:val="00EA4C07"/>
    <w:rsid w:val="00EA4ED8"/>
    <w:rsid w:val="00EA51B7"/>
    <w:rsid w:val="00EA523D"/>
    <w:rsid w:val="00EA5282"/>
    <w:rsid w:val="00EA5AFB"/>
    <w:rsid w:val="00EA5EC5"/>
    <w:rsid w:val="00EA5F21"/>
    <w:rsid w:val="00EA5FF0"/>
    <w:rsid w:val="00EA6132"/>
    <w:rsid w:val="00EA6533"/>
    <w:rsid w:val="00EA663E"/>
    <w:rsid w:val="00EA671D"/>
    <w:rsid w:val="00EA67A6"/>
    <w:rsid w:val="00EA67DC"/>
    <w:rsid w:val="00EA6818"/>
    <w:rsid w:val="00EA6B17"/>
    <w:rsid w:val="00EA6BD7"/>
    <w:rsid w:val="00EA755B"/>
    <w:rsid w:val="00EA7892"/>
    <w:rsid w:val="00EA7924"/>
    <w:rsid w:val="00EA7A29"/>
    <w:rsid w:val="00EA7C5E"/>
    <w:rsid w:val="00EA7E14"/>
    <w:rsid w:val="00EA7E2A"/>
    <w:rsid w:val="00EB0137"/>
    <w:rsid w:val="00EB079C"/>
    <w:rsid w:val="00EB08DD"/>
    <w:rsid w:val="00EB0CC9"/>
    <w:rsid w:val="00EB1111"/>
    <w:rsid w:val="00EB12AA"/>
    <w:rsid w:val="00EB1378"/>
    <w:rsid w:val="00EB16DD"/>
    <w:rsid w:val="00EB1747"/>
    <w:rsid w:val="00EB1B0A"/>
    <w:rsid w:val="00EB1B16"/>
    <w:rsid w:val="00EB1DCD"/>
    <w:rsid w:val="00EB1F13"/>
    <w:rsid w:val="00EB230F"/>
    <w:rsid w:val="00EB267A"/>
    <w:rsid w:val="00EB2717"/>
    <w:rsid w:val="00EB2743"/>
    <w:rsid w:val="00EB2870"/>
    <w:rsid w:val="00EB2E28"/>
    <w:rsid w:val="00EB314E"/>
    <w:rsid w:val="00EB348A"/>
    <w:rsid w:val="00EB3503"/>
    <w:rsid w:val="00EB3566"/>
    <w:rsid w:val="00EB38F1"/>
    <w:rsid w:val="00EB394A"/>
    <w:rsid w:val="00EB39E0"/>
    <w:rsid w:val="00EB3C10"/>
    <w:rsid w:val="00EB3FD5"/>
    <w:rsid w:val="00EB4127"/>
    <w:rsid w:val="00EB4366"/>
    <w:rsid w:val="00EB4495"/>
    <w:rsid w:val="00EB5474"/>
    <w:rsid w:val="00EB55F0"/>
    <w:rsid w:val="00EB5724"/>
    <w:rsid w:val="00EB5778"/>
    <w:rsid w:val="00EB5C6E"/>
    <w:rsid w:val="00EB5D2C"/>
    <w:rsid w:val="00EB5DD5"/>
    <w:rsid w:val="00EB5FC1"/>
    <w:rsid w:val="00EB6065"/>
    <w:rsid w:val="00EB6155"/>
    <w:rsid w:val="00EB638C"/>
    <w:rsid w:val="00EB6A5F"/>
    <w:rsid w:val="00EB6CCE"/>
    <w:rsid w:val="00EB6DC4"/>
    <w:rsid w:val="00EB7200"/>
    <w:rsid w:val="00EB767E"/>
    <w:rsid w:val="00EB793C"/>
    <w:rsid w:val="00EB7C93"/>
    <w:rsid w:val="00EC0669"/>
    <w:rsid w:val="00EC0931"/>
    <w:rsid w:val="00EC0A77"/>
    <w:rsid w:val="00EC0B99"/>
    <w:rsid w:val="00EC0C30"/>
    <w:rsid w:val="00EC0C70"/>
    <w:rsid w:val="00EC0F7B"/>
    <w:rsid w:val="00EC15A1"/>
    <w:rsid w:val="00EC16CC"/>
    <w:rsid w:val="00EC16FB"/>
    <w:rsid w:val="00EC1767"/>
    <w:rsid w:val="00EC1CC2"/>
    <w:rsid w:val="00EC1E23"/>
    <w:rsid w:val="00EC2698"/>
    <w:rsid w:val="00EC26C9"/>
    <w:rsid w:val="00EC2AF4"/>
    <w:rsid w:val="00EC2C35"/>
    <w:rsid w:val="00EC2DA8"/>
    <w:rsid w:val="00EC3173"/>
    <w:rsid w:val="00EC3469"/>
    <w:rsid w:val="00EC3855"/>
    <w:rsid w:val="00EC38A1"/>
    <w:rsid w:val="00EC3912"/>
    <w:rsid w:val="00EC3B98"/>
    <w:rsid w:val="00EC3BE1"/>
    <w:rsid w:val="00EC3ED3"/>
    <w:rsid w:val="00EC47DB"/>
    <w:rsid w:val="00EC4A83"/>
    <w:rsid w:val="00EC4D3F"/>
    <w:rsid w:val="00EC4E94"/>
    <w:rsid w:val="00EC52C4"/>
    <w:rsid w:val="00EC54EA"/>
    <w:rsid w:val="00EC569D"/>
    <w:rsid w:val="00EC57C1"/>
    <w:rsid w:val="00EC58D2"/>
    <w:rsid w:val="00EC5ABB"/>
    <w:rsid w:val="00EC5CCE"/>
    <w:rsid w:val="00EC5CD5"/>
    <w:rsid w:val="00EC5FEF"/>
    <w:rsid w:val="00EC602F"/>
    <w:rsid w:val="00EC6304"/>
    <w:rsid w:val="00EC6A9A"/>
    <w:rsid w:val="00EC6B35"/>
    <w:rsid w:val="00EC748E"/>
    <w:rsid w:val="00EC75C8"/>
    <w:rsid w:val="00ED070F"/>
    <w:rsid w:val="00ED0712"/>
    <w:rsid w:val="00ED077B"/>
    <w:rsid w:val="00ED08FE"/>
    <w:rsid w:val="00ED0C42"/>
    <w:rsid w:val="00ED0EB2"/>
    <w:rsid w:val="00ED17FE"/>
    <w:rsid w:val="00ED190B"/>
    <w:rsid w:val="00ED1CDE"/>
    <w:rsid w:val="00ED1E90"/>
    <w:rsid w:val="00ED1E9E"/>
    <w:rsid w:val="00ED2018"/>
    <w:rsid w:val="00ED2130"/>
    <w:rsid w:val="00ED21BE"/>
    <w:rsid w:val="00ED2214"/>
    <w:rsid w:val="00ED2260"/>
    <w:rsid w:val="00ED23C8"/>
    <w:rsid w:val="00ED243E"/>
    <w:rsid w:val="00ED26FA"/>
    <w:rsid w:val="00ED2940"/>
    <w:rsid w:val="00ED2A42"/>
    <w:rsid w:val="00ED2D40"/>
    <w:rsid w:val="00ED2FDB"/>
    <w:rsid w:val="00ED3109"/>
    <w:rsid w:val="00ED31C5"/>
    <w:rsid w:val="00ED3787"/>
    <w:rsid w:val="00ED3A1B"/>
    <w:rsid w:val="00ED3F08"/>
    <w:rsid w:val="00ED4168"/>
    <w:rsid w:val="00ED42FD"/>
    <w:rsid w:val="00ED4528"/>
    <w:rsid w:val="00ED4612"/>
    <w:rsid w:val="00ED4629"/>
    <w:rsid w:val="00ED464C"/>
    <w:rsid w:val="00ED4737"/>
    <w:rsid w:val="00ED4C71"/>
    <w:rsid w:val="00ED4CFF"/>
    <w:rsid w:val="00ED4EB9"/>
    <w:rsid w:val="00ED52E4"/>
    <w:rsid w:val="00ED5627"/>
    <w:rsid w:val="00ED5942"/>
    <w:rsid w:val="00ED63EC"/>
    <w:rsid w:val="00ED65C1"/>
    <w:rsid w:val="00ED65E3"/>
    <w:rsid w:val="00ED688C"/>
    <w:rsid w:val="00ED6A05"/>
    <w:rsid w:val="00ED6FB6"/>
    <w:rsid w:val="00ED71C6"/>
    <w:rsid w:val="00ED7251"/>
    <w:rsid w:val="00ED7306"/>
    <w:rsid w:val="00ED7608"/>
    <w:rsid w:val="00ED77FA"/>
    <w:rsid w:val="00ED7928"/>
    <w:rsid w:val="00ED7A73"/>
    <w:rsid w:val="00ED7CB6"/>
    <w:rsid w:val="00EE044B"/>
    <w:rsid w:val="00EE053C"/>
    <w:rsid w:val="00EE05F7"/>
    <w:rsid w:val="00EE096B"/>
    <w:rsid w:val="00EE0D29"/>
    <w:rsid w:val="00EE0ECE"/>
    <w:rsid w:val="00EE115A"/>
    <w:rsid w:val="00EE15E5"/>
    <w:rsid w:val="00EE24BC"/>
    <w:rsid w:val="00EE2530"/>
    <w:rsid w:val="00EE25CF"/>
    <w:rsid w:val="00EE2B05"/>
    <w:rsid w:val="00EE2B42"/>
    <w:rsid w:val="00EE3041"/>
    <w:rsid w:val="00EE33A2"/>
    <w:rsid w:val="00EE3A36"/>
    <w:rsid w:val="00EE3B94"/>
    <w:rsid w:val="00EE47AC"/>
    <w:rsid w:val="00EE4863"/>
    <w:rsid w:val="00EE48DB"/>
    <w:rsid w:val="00EE4D2B"/>
    <w:rsid w:val="00EE50C7"/>
    <w:rsid w:val="00EE512B"/>
    <w:rsid w:val="00EE5242"/>
    <w:rsid w:val="00EE537C"/>
    <w:rsid w:val="00EE549F"/>
    <w:rsid w:val="00EE5887"/>
    <w:rsid w:val="00EE5EE3"/>
    <w:rsid w:val="00EE612D"/>
    <w:rsid w:val="00EE64B4"/>
    <w:rsid w:val="00EE6625"/>
    <w:rsid w:val="00EE7146"/>
    <w:rsid w:val="00EE730F"/>
    <w:rsid w:val="00EE7680"/>
    <w:rsid w:val="00EE7BBF"/>
    <w:rsid w:val="00EF00C6"/>
    <w:rsid w:val="00EF03C7"/>
    <w:rsid w:val="00EF0417"/>
    <w:rsid w:val="00EF09B7"/>
    <w:rsid w:val="00EF0A60"/>
    <w:rsid w:val="00EF0B0B"/>
    <w:rsid w:val="00EF0B47"/>
    <w:rsid w:val="00EF0EBA"/>
    <w:rsid w:val="00EF10E4"/>
    <w:rsid w:val="00EF10ED"/>
    <w:rsid w:val="00EF1734"/>
    <w:rsid w:val="00EF19E2"/>
    <w:rsid w:val="00EF1AA2"/>
    <w:rsid w:val="00EF1F21"/>
    <w:rsid w:val="00EF26BC"/>
    <w:rsid w:val="00EF2CB5"/>
    <w:rsid w:val="00EF2D89"/>
    <w:rsid w:val="00EF2EED"/>
    <w:rsid w:val="00EF2F90"/>
    <w:rsid w:val="00EF3D73"/>
    <w:rsid w:val="00EF3FCD"/>
    <w:rsid w:val="00EF401C"/>
    <w:rsid w:val="00EF44AE"/>
    <w:rsid w:val="00EF46BD"/>
    <w:rsid w:val="00EF4B99"/>
    <w:rsid w:val="00EF4D69"/>
    <w:rsid w:val="00EF50DD"/>
    <w:rsid w:val="00EF5541"/>
    <w:rsid w:val="00EF556C"/>
    <w:rsid w:val="00EF5850"/>
    <w:rsid w:val="00EF6012"/>
    <w:rsid w:val="00EF6276"/>
    <w:rsid w:val="00EF627A"/>
    <w:rsid w:val="00EF63EB"/>
    <w:rsid w:val="00EF6444"/>
    <w:rsid w:val="00EF66DF"/>
    <w:rsid w:val="00EF699C"/>
    <w:rsid w:val="00EF6AEE"/>
    <w:rsid w:val="00EF6CA0"/>
    <w:rsid w:val="00EF7014"/>
    <w:rsid w:val="00EF705E"/>
    <w:rsid w:val="00EF74D8"/>
    <w:rsid w:val="00EF7791"/>
    <w:rsid w:val="00EF78E3"/>
    <w:rsid w:val="00EF7B7E"/>
    <w:rsid w:val="00EF7DBF"/>
    <w:rsid w:val="00F00217"/>
    <w:rsid w:val="00F00E5E"/>
    <w:rsid w:val="00F01397"/>
    <w:rsid w:val="00F014DC"/>
    <w:rsid w:val="00F01773"/>
    <w:rsid w:val="00F018C6"/>
    <w:rsid w:val="00F019F2"/>
    <w:rsid w:val="00F01C3D"/>
    <w:rsid w:val="00F01E1B"/>
    <w:rsid w:val="00F0262D"/>
    <w:rsid w:val="00F0277A"/>
    <w:rsid w:val="00F02849"/>
    <w:rsid w:val="00F02DDB"/>
    <w:rsid w:val="00F0302E"/>
    <w:rsid w:val="00F032C9"/>
    <w:rsid w:val="00F032D1"/>
    <w:rsid w:val="00F03449"/>
    <w:rsid w:val="00F03919"/>
    <w:rsid w:val="00F03C1C"/>
    <w:rsid w:val="00F03F68"/>
    <w:rsid w:val="00F0418F"/>
    <w:rsid w:val="00F042FC"/>
    <w:rsid w:val="00F043CA"/>
    <w:rsid w:val="00F0456F"/>
    <w:rsid w:val="00F04758"/>
    <w:rsid w:val="00F04BE2"/>
    <w:rsid w:val="00F053A4"/>
    <w:rsid w:val="00F053CE"/>
    <w:rsid w:val="00F053FB"/>
    <w:rsid w:val="00F05473"/>
    <w:rsid w:val="00F05731"/>
    <w:rsid w:val="00F05BC3"/>
    <w:rsid w:val="00F06250"/>
    <w:rsid w:val="00F062D1"/>
    <w:rsid w:val="00F0637C"/>
    <w:rsid w:val="00F06388"/>
    <w:rsid w:val="00F0662B"/>
    <w:rsid w:val="00F067F3"/>
    <w:rsid w:val="00F06935"/>
    <w:rsid w:val="00F06FF2"/>
    <w:rsid w:val="00F073D5"/>
    <w:rsid w:val="00F07445"/>
    <w:rsid w:val="00F07554"/>
    <w:rsid w:val="00F07738"/>
    <w:rsid w:val="00F079E3"/>
    <w:rsid w:val="00F07A79"/>
    <w:rsid w:val="00F07ACE"/>
    <w:rsid w:val="00F07BF9"/>
    <w:rsid w:val="00F10226"/>
    <w:rsid w:val="00F104C0"/>
    <w:rsid w:val="00F10522"/>
    <w:rsid w:val="00F10991"/>
    <w:rsid w:val="00F109CA"/>
    <w:rsid w:val="00F10B24"/>
    <w:rsid w:val="00F10D28"/>
    <w:rsid w:val="00F10D63"/>
    <w:rsid w:val="00F113AD"/>
    <w:rsid w:val="00F1167D"/>
    <w:rsid w:val="00F1184F"/>
    <w:rsid w:val="00F11C07"/>
    <w:rsid w:val="00F12246"/>
    <w:rsid w:val="00F12367"/>
    <w:rsid w:val="00F126CE"/>
    <w:rsid w:val="00F127E3"/>
    <w:rsid w:val="00F12AAD"/>
    <w:rsid w:val="00F12FAE"/>
    <w:rsid w:val="00F1301E"/>
    <w:rsid w:val="00F13060"/>
    <w:rsid w:val="00F133B0"/>
    <w:rsid w:val="00F13449"/>
    <w:rsid w:val="00F13C3E"/>
    <w:rsid w:val="00F140CD"/>
    <w:rsid w:val="00F14176"/>
    <w:rsid w:val="00F1419E"/>
    <w:rsid w:val="00F14209"/>
    <w:rsid w:val="00F14211"/>
    <w:rsid w:val="00F146F2"/>
    <w:rsid w:val="00F14BD2"/>
    <w:rsid w:val="00F15058"/>
    <w:rsid w:val="00F1532A"/>
    <w:rsid w:val="00F153E3"/>
    <w:rsid w:val="00F15C40"/>
    <w:rsid w:val="00F15F0A"/>
    <w:rsid w:val="00F15F63"/>
    <w:rsid w:val="00F16223"/>
    <w:rsid w:val="00F16391"/>
    <w:rsid w:val="00F1647B"/>
    <w:rsid w:val="00F165F5"/>
    <w:rsid w:val="00F166C4"/>
    <w:rsid w:val="00F167AE"/>
    <w:rsid w:val="00F1684E"/>
    <w:rsid w:val="00F168E7"/>
    <w:rsid w:val="00F1690B"/>
    <w:rsid w:val="00F1694B"/>
    <w:rsid w:val="00F16A29"/>
    <w:rsid w:val="00F16AFE"/>
    <w:rsid w:val="00F16F76"/>
    <w:rsid w:val="00F16FA7"/>
    <w:rsid w:val="00F16FC4"/>
    <w:rsid w:val="00F16FFA"/>
    <w:rsid w:val="00F170B8"/>
    <w:rsid w:val="00F17482"/>
    <w:rsid w:val="00F175EB"/>
    <w:rsid w:val="00F17910"/>
    <w:rsid w:val="00F17A48"/>
    <w:rsid w:val="00F17CD8"/>
    <w:rsid w:val="00F17D85"/>
    <w:rsid w:val="00F2014B"/>
    <w:rsid w:val="00F20297"/>
    <w:rsid w:val="00F2036C"/>
    <w:rsid w:val="00F20B6B"/>
    <w:rsid w:val="00F20BE8"/>
    <w:rsid w:val="00F20DFD"/>
    <w:rsid w:val="00F20E6F"/>
    <w:rsid w:val="00F21131"/>
    <w:rsid w:val="00F211E5"/>
    <w:rsid w:val="00F21255"/>
    <w:rsid w:val="00F216D1"/>
    <w:rsid w:val="00F21DAF"/>
    <w:rsid w:val="00F221FD"/>
    <w:rsid w:val="00F2222E"/>
    <w:rsid w:val="00F22468"/>
    <w:rsid w:val="00F225C5"/>
    <w:rsid w:val="00F22803"/>
    <w:rsid w:val="00F22989"/>
    <w:rsid w:val="00F22ECC"/>
    <w:rsid w:val="00F22F14"/>
    <w:rsid w:val="00F23375"/>
    <w:rsid w:val="00F23513"/>
    <w:rsid w:val="00F23A1C"/>
    <w:rsid w:val="00F23C25"/>
    <w:rsid w:val="00F23EE1"/>
    <w:rsid w:val="00F23F5E"/>
    <w:rsid w:val="00F2443E"/>
    <w:rsid w:val="00F2445C"/>
    <w:rsid w:val="00F246B0"/>
    <w:rsid w:val="00F249AC"/>
    <w:rsid w:val="00F24A2C"/>
    <w:rsid w:val="00F24D23"/>
    <w:rsid w:val="00F256BC"/>
    <w:rsid w:val="00F26018"/>
    <w:rsid w:val="00F261A3"/>
    <w:rsid w:val="00F261BB"/>
    <w:rsid w:val="00F263EB"/>
    <w:rsid w:val="00F264C5"/>
    <w:rsid w:val="00F266D7"/>
    <w:rsid w:val="00F26B45"/>
    <w:rsid w:val="00F26B64"/>
    <w:rsid w:val="00F26E16"/>
    <w:rsid w:val="00F270D8"/>
    <w:rsid w:val="00F2717C"/>
    <w:rsid w:val="00F27361"/>
    <w:rsid w:val="00F27655"/>
    <w:rsid w:val="00F276E2"/>
    <w:rsid w:val="00F277D1"/>
    <w:rsid w:val="00F2785B"/>
    <w:rsid w:val="00F3025A"/>
    <w:rsid w:val="00F30435"/>
    <w:rsid w:val="00F308A8"/>
    <w:rsid w:val="00F30E74"/>
    <w:rsid w:val="00F30EC0"/>
    <w:rsid w:val="00F30FA9"/>
    <w:rsid w:val="00F3105D"/>
    <w:rsid w:val="00F314D5"/>
    <w:rsid w:val="00F314DD"/>
    <w:rsid w:val="00F3171E"/>
    <w:rsid w:val="00F3172A"/>
    <w:rsid w:val="00F3172B"/>
    <w:rsid w:val="00F31A51"/>
    <w:rsid w:val="00F31CAE"/>
    <w:rsid w:val="00F320F6"/>
    <w:rsid w:val="00F325C5"/>
    <w:rsid w:val="00F32929"/>
    <w:rsid w:val="00F32C74"/>
    <w:rsid w:val="00F33342"/>
    <w:rsid w:val="00F335B8"/>
    <w:rsid w:val="00F33A7E"/>
    <w:rsid w:val="00F34540"/>
    <w:rsid w:val="00F3459A"/>
    <w:rsid w:val="00F34657"/>
    <w:rsid w:val="00F347CB"/>
    <w:rsid w:val="00F34AEB"/>
    <w:rsid w:val="00F34B8B"/>
    <w:rsid w:val="00F34DA1"/>
    <w:rsid w:val="00F34FDF"/>
    <w:rsid w:val="00F35283"/>
    <w:rsid w:val="00F3569A"/>
    <w:rsid w:val="00F35928"/>
    <w:rsid w:val="00F35A2D"/>
    <w:rsid w:val="00F35E1F"/>
    <w:rsid w:val="00F361CC"/>
    <w:rsid w:val="00F366C2"/>
    <w:rsid w:val="00F36730"/>
    <w:rsid w:val="00F36CDE"/>
    <w:rsid w:val="00F36E13"/>
    <w:rsid w:val="00F37260"/>
    <w:rsid w:val="00F37406"/>
    <w:rsid w:val="00F37516"/>
    <w:rsid w:val="00F3772D"/>
    <w:rsid w:val="00F37950"/>
    <w:rsid w:val="00F3796A"/>
    <w:rsid w:val="00F37F82"/>
    <w:rsid w:val="00F400F5"/>
    <w:rsid w:val="00F40298"/>
    <w:rsid w:val="00F40734"/>
    <w:rsid w:val="00F40E17"/>
    <w:rsid w:val="00F40FE9"/>
    <w:rsid w:val="00F41020"/>
    <w:rsid w:val="00F415D5"/>
    <w:rsid w:val="00F41707"/>
    <w:rsid w:val="00F41AF0"/>
    <w:rsid w:val="00F41E4D"/>
    <w:rsid w:val="00F4202B"/>
    <w:rsid w:val="00F4217C"/>
    <w:rsid w:val="00F42242"/>
    <w:rsid w:val="00F4228E"/>
    <w:rsid w:val="00F424CF"/>
    <w:rsid w:val="00F426C4"/>
    <w:rsid w:val="00F42929"/>
    <w:rsid w:val="00F42A15"/>
    <w:rsid w:val="00F42D61"/>
    <w:rsid w:val="00F42FDE"/>
    <w:rsid w:val="00F43449"/>
    <w:rsid w:val="00F4378E"/>
    <w:rsid w:val="00F438EE"/>
    <w:rsid w:val="00F43952"/>
    <w:rsid w:val="00F43A5B"/>
    <w:rsid w:val="00F43DD8"/>
    <w:rsid w:val="00F4429F"/>
    <w:rsid w:val="00F44CDF"/>
    <w:rsid w:val="00F4528D"/>
    <w:rsid w:val="00F4542C"/>
    <w:rsid w:val="00F45667"/>
    <w:rsid w:val="00F458CE"/>
    <w:rsid w:val="00F459A0"/>
    <w:rsid w:val="00F45BB7"/>
    <w:rsid w:val="00F45BD9"/>
    <w:rsid w:val="00F46145"/>
    <w:rsid w:val="00F461E8"/>
    <w:rsid w:val="00F46370"/>
    <w:rsid w:val="00F466E5"/>
    <w:rsid w:val="00F467FE"/>
    <w:rsid w:val="00F46834"/>
    <w:rsid w:val="00F468FF"/>
    <w:rsid w:val="00F46C5A"/>
    <w:rsid w:val="00F4705C"/>
    <w:rsid w:val="00F477BB"/>
    <w:rsid w:val="00F47A31"/>
    <w:rsid w:val="00F47C90"/>
    <w:rsid w:val="00F47FC7"/>
    <w:rsid w:val="00F5010C"/>
    <w:rsid w:val="00F502FA"/>
    <w:rsid w:val="00F5091B"/>
    <w:rsid w:val="00F50966"/>
    <w:rsid w:val="00F509C9"/>
    <w:rsid w:val="00F50BE9"/>
    <w:rsid w:val="00F50DCA"/>
    <w:rsid w:val="00F50E26"/>
    <w:rsid w:val="00F50EB0"/>
    <w:rsid w:val="00F51004"/>
    <w:rsid w:val="00F51323"/>
    <w:rsid w:val="00F51430"/>
    <w:rsid w:val="00F5150D"/>
    <w:rsid w:val="00F51699"/>
    <w:rsid w:val="00F5187B"/>
    <w:rsid w:val="00F51B4E"/>
    <w:rsid w:val="00F51F84"/>
    <w:rsid w:val="00F522F2"/>
    <w:rsid w:val="00F52420"/>
    <w:rsid w:val="00F5291C"/>
    <w:rsid w:val="00F52CB3"/>
    <w:rsid w:val="00F53202"/>
    <w:rsid w:val="00F53332"/>
    <w:rsid w:val="00F5360C"/>
    <w:rsid w:val="00F536C9"/>
    <w:rsid w:val="00F537E4"/>
    <w:rsid w:val="00F53BD8"/>
    <w:rsid w:val="00F53CED"/>
    <w:rsid w:val="00F545B1"/>
    <w:rsid w:val="00F54AEE"/>
    <w:rsid w:val="00F54C3E"/>
    <w:rsid w:val="00F55055"/>
    <w:rsid w:val="00F5541A"/>
    <w:rsid w:val="00F55432"/>
    <w:rsid w:val="00F5571A"/>
    <w:rsid w:val="00F55905"/>
    <w:rsid w:val="00F55909"/>
    <w:rsid w:val="00F561BA"/>
    <w:rsid w:val="00F56232"/>
    <w:rsid w:val="00F5641D"/>
    <w:rsid w:val="00F56488"/>
    <w:rsid w:val="00F56A0B"/>
    <w:rsid w:val="00F5704C"/>
    <w:rsid w:val="00F570F3"/>
    <w:rsid w:val="00F57310"/>
    <w:rsid w:val="00F57634"/>
    <w:rsid w:val="00F579AE"/>
    <w:rsid w:val="00F579E5"/>
    <w:rsid w:val="00F57B6C"/>
    <w:rsid w:val="00F57C4D"/>
    <w:rsid w:val="00F57E13"/>
    <w:rsid w:val="00F600A3"/>
    <w:rsid w:val="00F6022E"/>
    <w:rsid w:val="00F602C3"/>
    <w:rsid w:val="00F6040B"/>
    <w:rsid w:val="00F60B33"/>
    <w:rsid w:val="00F60B61"/>
    <w:rsid w:val="00F60C00"/>
    <w:rsid w:val="00F60DC1"/>
    <w:rsid w:val="00F60F9E"/>
    <w:rsid w:val="00F61126"/>
    <w:rsid w:val="00F61275"/>
    <w:rsid w:val="00F61345"/>
    <w:rsid w:val="00F613EE"/>
    <w:rsid w:val="00F61851"/>
    <w:rsid w:val="00F6185E"/>
    <w:rsid w:val="00F61C9F"/>
    <w:rsid w:val="00F61F0F"/>
    <w:rsid w:val="00F62ADF"/>
    <w:rsid w:val="00F62B02"/>
    <w:rsid w:val="00F62D3C"/>
    <w:rsid w:val="00F62F5A"/>
    <w:rsid w:val="00F632A8"/>
    <w:rsid w:val="00F63758"/>
    <w:rsid w:val="00F6415C"/>
    <w:rsid w:val="00F64321"/>
    <w:rsid w:val="00F64849"/>
    <w:rsid w:val="00F64855"/>
    <w:rsid w:val="00F6490C"/>
    <w:rsid w:val="00F64958"/>
    <w:rsid w:val="00F65176"/>
    <w:rsid w:val="00F651BF"/>
    <w:rsid w:val="00F65595"/>
    <w:rsid w:val="00F65716"/>
    <w:rsid w:val="00F65F75"/>
    <w:rsid w:val="00F66110"/>
    <w:rsid w:val="00F666BB"/>
    <w:rsid w:val="00F666D3"/>
    <w:rsid w:val="00F66989"/>
    <w:rsid w:val="00F672D8"/>
    <w:rsid w:val="00F673BD"/>
    <w:rsid w:val="00F67737"/>
    <w:rsid w:val="00F6779C"/>
    <w:rsid w:val="00F67922"/>
    <w:rsid w:val="00F70178"/>
    <w:rsid w:val="00F7055A"/>
    <w:rsid w:val="00F708C9"/>
    <w:rsid w:val="00F70A06"/>
    <w:rsid w:val="00F70A4C"/>
    <w:rsid w:val="00F70D53"/>
    <w:rsid w:val="00F70EE5"/>
    <w:rsid w:val="00F70F9E"/>
    <w:rsid w:val="00F70FAB"/>
    <w:rsid w:val="00F71553"/>
    <w:rsid w:val="00F717C2"/>
    <w:rsid w:val="00F71D34"/>
    <w:rsid w:val="00F71F7E"/>
    <w:rsid w:val="00F71FA4"/>
    <w:rsid w:val="00F72326"/>
    <w:rsid w:val="00F7252A"/>
    <w:rsid w:val="00F72562"/>
    <w:rsid w:val="00F72947"/>
    <w:rsid w:val="00F72995"/>
    <w:rsid w:val="00F72EF3"/>
    <w:rsid w:val="00F73071"/>
    <w:rsid w:val="00F730A6"/>
    <w:rsid w:val="00F73158"/>
    <w:rsid w:val="00F731C5"/>
    <w:rsid w:val="00F73376"/>
    <w:rsid w:val="00F734AD"/>
    <w:rsid w:val="00F73634"/>
    <w:rsid w:val="00F736E7"/>
    <w:rsid w:val="00F737A4"/>
    <w:rsid w:val="00F73A46"/>
    <w:rsid w:val="00F73C48"/>
    <w:rsid w:val="00F73CC9"/>
    <w:rsid w:val="00F73D78"/>
    <w:rsid w:val="00F73E38"/>
    <w:rsid w:val="00F73E8A"/>
    <w:rsid w:val="00F73FB6"/>
    <w:rsid w:val="00F74340"/>
    <w:rsid w:val="00F744B8"/>
    <w:rsid w:val="00F7479B"/>
    <w:rsid w:val="00F74842"/>
    <w:rsid w:val="00F74BF4"/>
    <w:rsid w:val="00F74CAB"/>
    <w:rsid w:val="00F754CC"/>
    <w:rsid w:val="00F7595F"/>
    <w:rsid w:val="00F75D19"/>
    <w:rsid w:val="00F75D20"/>
    <w:rsid w:val="00F7627E"/>
    <w:rsid w:val="00F76873"/>
    <w:rsid w:val="00F76921"/>
    <w:rsid w:val="00F769BD"/>
    <w:rsid w:val="00F76F10"/>
    <w:rsid w:val="00F77176"/>
    <w:rsid w:val="00F771E0"/>
    <w:rsid w:val="00F772A0"/>
    <w:rsid w:val="00F7766E"/>
    <w:rsid w:val="00F77B7D"/>
    <w:rsid w:val="00F8015A"/>
    <w:rsid w:val="00F803DF"/>
    <w:rsid w:val="00F804F3"/>
    <w:rsid w:val="00F8058C"/>
    <w:rsid w:val="00F80942"/>
    <w:rsid w:val="00F80955"/>
    <w:rsid w:val="00F80A03"/>
    <w:rsid w:val="00F80F55"/>
    <w:rsid w:val="00F80F57"/>
    <w:rsid w:val="00F80F9D"/>
    <w:rsid w:val="00F80FC9"/>
    <w:rsid w:val="00F81115"/>
    <w:rsid w:val="00F81119"/>
    <w:rsid w:val="00F81120"/>
    <w:rsid w:val="00F815FB"/>
    <w:rsid w:val="00F81707"/>
    <w:rsid w:val="00F81945"/>
    <w:rsid w:val="00F81D41"/>
    <w:rsid w:val="00F81E52"/>
    <w:rsid w:val="00F820C2"/>
    <w:rsid w:val="00F82698"/>
    <w:rsid w:val="00F8315D"/>
    <w:rsid w:val="00F834FC"/>
    <w:rsid w:val="00F8385B"/>
    <w:rsid w:val="00F83AFD"/>
    <w:rsid w:val="00F83EE2"/>
    <w:rsid w:val="00F84049"/>
    <w:rsid w:val="00F844F9"/>
    <w:rsid w:val="00F848C4"/>
    <w:rsid w:val="00F84FB4"/>
    <w:rsid w:val="00F85344"/>
    <w:rsid w:val="00F85431"/>
    <w:rsid w:val="00F8595E"/>
    <w:rsid w:val="00F85A5B"/>
    <w:rsid w:val="00F85B3D"/>
    <w:rsid w:val="00F8631A"/>
    <w:rsid w:val="00F863E5"/>
    <w:rsid w:val="00F8653E"/>
    <w:rsid w:val="00F8654C"/>
    <w:rsid w:val="00F865DB"/>
    <w:rsid w:val="00F86617"/>
    <w:rsid w:val="00F86679"/>
    <w:rsid w:val="00F866AD"/>
    <w:rsid w:val="00F86A42"/>
    <w:rsid w:val="00F86A72"/>
    <w:rsid w:val="00F86D18"/>
    <w:rsid w:val="00F870B9"/>
    <w:rsid w:val="00F870E8"/>
    <w:rsid w:val="00F87380"/>
    <w:rsid w:val="00F87618"/>
    <w:rsid w:val="00F87666"/>
    <w:rsid w:val="00F877D7"/>
    <w:rsid w:val="00F87850"/>
    <w:rsid w:val="00F8792B"/>
    <w:rsid w:val="00F87F5F"/>
    <w:rsid w:val="00F90D2A"/>
    <w:rsid w:val="00F90D82"/>
    <w:rsid w:val="00F91185"/>
    <w:rsid w:val="00F912BF"/>
    <w:rsid w:val="00F912CD"/>
    <w:rsid w:val="00F914E9"/>
    <w:rsid w:val="00F91CE8"/>
    <w:rsid w:val="00F920B6"/>
    <w:rsid w:val="00F920CC"/>
    <w:rsid w:val="00F92487"/>
    <w:rsid w:val="00F926B5"/>
    <w:rsid w:val="00F92B57"/>
    <w:rsid w:val="00F92DE7"/>
    <w:rsid w:val="00F93192"/>
    <w:rsid w:val="00F9351B"/>
    <w:rsid w:val="00F93A34"/>
    <w:rsid w:val="00F93A91"/>
    <w:rsid w:val="00F93FEA"/>
    <w:rsid w:val="00F940A2"/>
    <w:rsid w:val="00F94140"/>
    <w:rsid w:val="00F943B1"/>
    <w:rsid w:val="00F946AA"/>
    <w:rsid w:val="00F949BD"/>
    <w:rsid w:val="00F94A17"/>
    <w:rsid w:val="00F94A21"/>
    <w:rsid w:val="00F952A6"/>
    <w:rsid w:val="00F952C0"/>
    <w:rsid w:val="00F958C1"/>
    <w:rsid w:val="00F95A8D"/>
    <w:rsid w:val="00F95B0C"/>
    <w:rsid w:val="00F95C0C"/>
    <w:rsid w:val="00F95D30"/>
    <w:rsid w:val="00F96C6F"/>
    <w:rsid w:val="00F96E69"/>
    <w:rsid w:val="00F96E8D"/>
    <w:rsid w:val="00F96EEE"/>
    <w:rsid w:val="00F9723D"/>
    <w:rsid w:val="00F9723F"/>
    <w:rsid w:val="00F97452"/>
    <w:rsid w:val="00F9794B"/>
    <w:rsid w:val="00FA01FF"/>
    <w:rsid w:val="00FA0218"/>
    <w:rsid w:val="00FA05F1"/>
    <w:rsid w:val="00FA06DF"/>
    <w:rsid w:val="00FA076C"/>
    <w:rsid w:val="00FA0B82"/>
    <w:rsid w:val="00FA0FEC"/>
    <w:rsid w:val="00FA1125"/>
    <w:rsid w:val="00FA11CE"/>
    <w:rsid w:val="00FA12CE"/>
    <w:rsid w:val="00FA142C"/>
    <w:rsid w:val="00FA1A75"/>
    <w:rsid w:val="00FA1C3A"/>
    <w:rsid w:val="00FA1D19"/>
    <w:rsid w:val="00FA2295"/>
    <w:rsid w:val="00FA22CE"/>
    <w:rsid w:val="00FA22EF"/>
    <w:rsid w:val="00FA2931"/>
    <w:rsid w:val="00FA2B09"/>
    <w:rsid w:val="00FA32D6"/>
    <w:rsid w:val="00FA339E"/>
    <w:rsid w:val="00FA33AF"/>
    <w:rsid w:val="00FA3591"/>
    <w:rsid w:val="00FA35A4"/>
    <w:rsid w:val="00FA3635"/>
    <w:rsid w:val="00FA3789"/>
    <w:rsid w:val="00FA388C"/>
    <w:rsid w:val="00FA39C8"/>
    <w:rsid w:val="00FA3AFA"/>
    <w:rsid w:val="00FA4471"/>
    <w:rsid w:val="00FA44BB"/>
    <w:rsid w:val="00FA47EE"/>
    <w:rsid w:val="00FA48E8"/>
    <w:rsid w:val="00FA4BE2"/>
    <w:rsid w:val="00FA4FBD"/>
    <w:rsid w:val="00FA52F6"/>
    <w:rsid w:val="00FA5545"/>
    <w:rsid w:val="00FA578C"/>
    <w:rsid w:val="00FA57D4"/>
    <w:rsid w:val="00FA59F8"/>
    <w:rsid w:val="00FA5B3F"/>
    <w:rsid w:val="00FA6166"/>
    <w:rsid w:val="00FA6714"/>
    <w:rsid w:val="00FA69A4"/>
    <w:rsid w:val="00FA6AA1"/>
    <w:rsid w:val="00FA6BB9"/>
    <w:rsid w:val="00FA6D50"/>
    <w:rsid w:val="00FA7017"/>
    <w:rsid w:val="00FA71CF"/>
    <w:rsid w:val="00FA72C7"/>
    <w:rsid w:val="00FA7592"/>
    <w:rsid w:val="00FA7AB2"/>
    <w:rsid w:val="00FA7C05"/>
    <w:rsid w:val="00FA7D03"/>
    <w:rsid w:val="00FB0055"/>
    <w:rsid w:val="00FB023B"/>
    <w:rsid w:val="00FB06FA"/>
    <w:rsid w:val="00FB0844"/>
    <w:rsid w:val="00FB0B66"/>
    <w:rsid w:val="00FB1594"/>
    <w:rsid w:val="00FB1A24"/>
    <w:rsid w:val="00FB237F"/>
    <w:rsid w:val="00FB2633"/>
    <w:rsid w:val="00FB2E00"/>
    <w:rsid w:val="00FB2F5D"/>
    <w:rsid w:val="00FB3464"/>
    <w:rsid w:val="00FB3582"/>
    <w:rsid w:val="00FB3718"/>
    <w:rsid w:val="00FB388A"/>
    <w:rsid w:val="00FB39CA"/>
    <w:rsid w:val="00FB39DD"/>
    <w:rsid w:val="00FB3B34"/>
    <w:rsid w:val="00FB4253"/>
    <w:rsid w:val="00FB447B"/>
    <w:rsid w:val="00FB4628"/>
    <w:rsid w:val="00FB486C"/>
    <w:rsid w:val="00FB493E"/>
    <w:rsid w:val="00FB4BF4"/>
    <w:rsid w:val="00FB5058"/>
    <w:rsid w:val="00FB52DE"/>
    <w:rsid w:val="00FB560B"/>
    <w:rsid w:val="00FB5AA7"/>
    <w:rsid w:val="00FB5D71"/>
    <w:rsid w:val="00FB5DA3"/>
    <w:rsid w:val="00FB5E1D"/>
    <w:rsid w:val="00FB6519"/>
    <w:rsid w:val="00FB65DF"/>
    <w:rsid w:val="00FB67FF"/>
    <w:rsid w:val="00FB69E5"/>
    <w:rsid w:val="00FB6DB3"/>
    <w:rsid w:val="00FB6EFC"/>
    <w:rsid w:val="00FB6F70"/>
    <w:rsid w:val="00FB714D"/>
    <w:rsid w:val="00FB7241"/>
    <w:rsid w:val="00FB7296"/>
    <w:rsid w:val="00FB74D1"/>
    <w:rsid w:val="00FB74E3"/>
    <w:rsid w:val="00FB75A9"/>
    <w:rsid w:val="00FB78F4"/>
    <w:rsid w:val="00FB7C9D"/>
    <w:rsid w:val="00FB7F1E"/>
    <w:rsid w:val="00FC08F1"/>
    <w:rsid w:val="00FC0B40"/>
    <w:rsid w:val="00FC0D11"/>
    <w:rsid w:val="00FC1172"/>
    <w:rsid w:val="00FC138B"/>
    <w:rsid w:val="00FC15D5"/>
    <w:rsid w:val="00FC1A76"/>
    <w:rsid w:val="00FC1E6F"/>
    <w:rsid w:val="00FC231B"/>
    <w:rsid w:val="00FC23BE"/>
    <w:rsid w:val="00FC25C8"/>
    <w:rsid w:val="00FC291D"/>
    <w:rsid w:val="00FC2A10"/>
    <w:rsid w:val="00FC2DED"/>
    <w:rsid w:val="00FC301F"/>
    <w:rsid w:val="00FC3094"/>
    <w:rsid w:val="00FC30DE"/>
    <w:rsid w:val="00FC33C4"/>
    <w:rsid w:val="00FC39C9"/>
    <w:rsid w:val="00FC39CE"/>
    <w:rsid w:val="00FC3F70"/>
    <w:rsid w:val="00FC457D"/>
    <w:rsid w:val="00FC473D"/>
    <w:rsid w:val="00FC484D"/>
    <w:rsid w:val="00FC491C"/>
    <w:rsid w:val="00FC4929"/>
    <w:rsid w:val="00FC496A"/>
    <w:rsid w:val="00FC4F61"/>
    <w:rsid w:val="00FC4FE1"/>
    <w:rsid w:val="00FC500D"/>
    <w:rsid w:val="00FC5046"/>
    <w:rsid w:val="00FC5462"/>
    <w:rsid w:val="00FC55FA"/>
    <w:rsid w:val="00FC5984"/>
    <w:rsid w:val="00FC5A7E"/>
    <w:rsid w:val="00FC5E8D"/>
    <w:rsid w:val="00FC6C33"/>
    <w:rsid w:val="00FC6F1B"/>
    <w:rsid w:val="00FC7115"/>
    <w:rsid w:val="00FC7169"/>
    <w:rsid w:val="00FC72BE"/>
    <w:rsid w:val="00FC73CC"/>
    <w:rsid w:val="00FC7504"/>
    <w:rsid w:val="00FC754B"/>
    <w:rsid w:val="00FC760E"/>
    <w:rsid w:val="00FC76A1"/>
    <w:rsid w:val="00FC7AE5"/>
    <w:rsid w:val="00FC7B0D"/>
    <w:rsid w:val="00FC7E7C"/>
    <w:rsid w:val="00FC7FAB"/>
    <w:rsid w:val="00FD0311"/>
    <w:rsid w:val="00FD0815"/>
    <w:rsid w:val="00FD0D57"/>
    <w:rsid w:val="00FD101A"/>
    <w:rsid w:val="00FD1051"/>
    <w:rsid w:val="00FD121A"/>
    <w:rsid w:val="00FD1275"/>
    <w:rsid w:val="00FD13AF"/>
    <w:rsid w:val="00FD1546"/>
    <w:rsid w:val="00FD15E4"/>
    <w:rsid w:val="00FD1613"/>
    <w:rsid w:val="00FD18F3"/>
    <w:rsid w:val="00FD1C57"/>
    <w:rsid w:val="00FD2078"/>
    <w:rsid w:val="00FD213D"/>
    <w:rsid w:val="00FD2391"/>
    <w:rsid w:val="00FD275A"/>
    <w:rsid w:val="00FD2867"/>
    <w:rsid w:val="00FD2A12"/>
    <w:rsid w:val="00FD2B50"/>
    <w:rsid w:val="00FD2FD8"/>
    <w:rsid w:val="00FD3695"/>
    <w:rsid w:val="00FD36AB"/>
    <w:rsid w:val="00FD3961"/>
    <w:rsid w:val="00FD3AE5"/>
    <w:rsid w:val="00FD3E52"/>
    <w:rsid w:val="00FD3E84"/>
    <w:rsid w:val="00FD4034"/>
    <w:rsid w:val="00FD4092"/>
    <w:rsid w:val="00FD423C"/>
    <w:rsid w:val="00FD452C"/>
    <w:rsid w:val="00FD45D2"/>
    <w:rsid w:val="00FD47B9"/>
    <w:rsid w:val="00FD4B3B"/>
    <w:rsid w:val="00FD4C9A"/>
    <w:rsid w:val="00FD521A"/>
    <w:rsid w:val="00FD5916"/>
    <w:rsid w:val="00FD59BA"/>
    <w:rsid w:val="00FD5BDA"/>
    <w:rsid w:val="00FD5C74"/>
    <w:rsid w:val="00FD5E2C"/>
    <w:rsid w:val="00FD5F9B"/>
    <w:rsid w:val="00FD6238"/>
    <w:rsid w:val="00FD67D4"/>
    <w:rsid w:val="00FD688E"/>
    <w:rsid w:val="00FD68EC"/>
    <w:rsid w:val="00FD6BFD"/>
    <w:rsid w:val="00FD6FB7"/>
    <w:rsid w:val="00FD7125"/>
    <w:rsid w:val="00FD7166"/>
    <w:rsid w:val="00FD71A4"/>
    <w:rsid w:val="00FD71C7"/>
    <w:rsid w:val="00FD76AB"/>
    <w:rsid w:val="00FE020A"/>
    <w:rsid w:val="00FE0232"/>
    <w:rsid w:val="00FE046B"/>
    <w:rsid w:val="00FE074D"/>
    <w:rsid w:val="00FE08E9"/>
    <w:rsid w:val="00FE0A61"/>
    <w:rsid w:val="00FE0C00"/>
    <w:rsid w:val="00FE0C4C"/>
    <w:rsid w:val="00FE0EFE"/>
    <w:rsid w:val="00FE0FA3"/>
    <w:rsid w:val="00FE1061"/>
    <w:rsid w:val="00FE1565"/>
    <w:rsid w:val="00FE178C"/>
    <w:rsid w:val="00FE17D2"/>
    <w:rsid w:val="00FE19D3"/>
    <w:rsid w:val="00FE1AE5"/>
    <w:rsid w:val="00FE1B7B"/>
    <w:rsid w:val="00FE1CF7"/>
    <w:rsid w:val="00FE203F"/>
    <w:rsid w:val="00FE2051"/>
    <w:rsid w:val="00FE29B2"/>
    <w:rsid w:val="00FE2C00"/>
    <w:rsid w:val="00FE303A"/>
    <w:rsid w:val="00FE3076"/>
    <w:rsid w:val="00FE3105"/>
    <w:rsid w:val="00FE3177"/>
    <w:rsid w:val="00FE366E"/>
    <w:rsid w:val="00FE41B2"/>
    <w:rsid w:val="00FE44A5"/>
    <w:rsid w:val="00FE4943"/>
    <w:rsid w:val="00FE4952"/>
    <w:rsid w:val="00FE4B03"/>
    <w:rsid w:val="00FE4E58"/>
    <w:rsid w:val="00FE4F2C"/>
    <w:rsid w:val="00FE53C3"/>
    <w:rsid w:val="00FE560E"/>
    <w:rsid w:val="00FE566C"/>
    <w:rsid w:val="00FE5706"/>
    <w:rsid w:val="00FE58CD"/>
    <w:rsid w:val="00FE5E96"/>
    <w:rsid w:val="00FE63B0"/>
    <w:rsid w:val="00FE64B7"/>
    <w:rsid w:val="00FE64DE"/>
    <w:rsid w:val="00FE65EE"/>
    <w:rsid w:val="00FE6611"/>
    <w:rsid w:val="00FE66B4"/>
    <w:rsid w:val="00FE6B9E"/>
    <w:rsid w:val="00FE6DB2"/>
    <w:rsid w:val="00FE719F"/>
    <w:rsid w:val="00FE7307"/>
    <w:rsid w:val="00FE73B8"/>
    <w:rsid w:val="00FE7A9C"/>
    <w:rsid w:val="00FE7C1C"/>
    <w:rsid w:val="00FE7C72"/>
    <w:rsid w:val="00FE7D56"/>
    <w:rsid w:val="00FE7F33"/>
    <w:rsid w:val="00FF002A"/>
    <w:rsid w:val="00FF0399"/>
    <w:rsid w:val="00FF0AA8"/>
    <w:rsid w:val="00FF0B4D"/>
    <w:rsid w:val="00FF0C62"/>
    <w:rsid w:val="00FF0E1A"/>
    <w:rsid w:val="00FF1039"/>
    <w:rsid w:val="00FF1247"/>
    <w:rsid w:val="00FF1287"/>
    <w:rsid w:val="00FF14C2"/>
    <w:rsid w:val="00FF1760"/>
    <w:rsid w:val="00FF1CF5"/>
    <w:rsid w:val="00FF207B"/>
    <w:rsid w:val="00FF2A10"/>
    <w:rsid w:val="00FF2BAD"/>
    <w:rsid w:val="00FF2CE4"/>
    <w:rsid w:val="00FF2F0F"/>
    <w:rsid w:val="00FF315B"/>
    <w:rsid w:val="00FF31FA"/>
    <w:rsid w:val="00FF32CD"/>
    <w:rsid w:val="00FF3301"/>
    <w:rsid w:val="00FF353E"/>
    <w:rsid w:val="00FF384A"/>
    <w:rsid w:val="00FF3A1F"/>
    <w:rsid w:val="00FF3AD5"/>
    <w:rsid w:val="00FF3FC2"/>
    <w:rsid w:val="00FF4744"/>
    <w:rsid w:val="00FF479D"/>
    <w:rsid w:val="00FF48CF"/>
    <w:rsid w:val="00FF495D"/>
    <w:rsid w:val="00FF4AD9"/>
    <w:rsid w:val="00FF4B14"/>
    <w:rsid w:val="00FF4CE3"/>
    <w:rsid w:val="00FF4D95"/>
    <w:rsid w:val="00FF4ED9"/>
    <w:rsid w:val="00FF5579"/>
    <w:rsid w:val="00FF5771"/>
    <w:rsid w:val="00FF5AE7"/>
    <w:rsid w:val="00FF5AF9"/>
    <w:rsid w:val="00FF5B9C"/>
    <w:rsid w:val="00FF5BA7"/>
    <w:rsid w:val="00FF5BDA"/>
    <w:rsid w:val="00FF5D53"/>
    <w:rsid w:val="00FF5DE4"/>
    <w:rsid w:val="00FF5E35"/>
    <w:rsid w:val="00FF5E8E"/>
    <w:rsid w:val="00FF5FAC"/>
    <w:rsid w:val="00FF5FDF"/>
    <w:rsid w:val="00FF62C6"/>
    <w:rsid w:val="00FF654A"/>
    <w:rsid w:val="00FF6552"/>
    <w:rsid w:val="00FF65F4"/>
    <w:rsid w:val="00FF6880"/>
    <w:rsid w:val="00FF6BEF"/>
    <w:rsid w:val="00FF6D5A"/>
    <w:rsid w:val="00FF6DFF"/>
    <w:rsid w:val="00FF6F0E"/>
    <w:rsid w:val="00FF73A5"/>
    <w:rsid w:val="00FF74D5"/>
    <w:rsid w:val="00FF7A88"/>
    <w:rsid w:val="00FF7AF7"/>
    <w:rsid w:val="00FF7D28"/>
    <w:rsid w:val="00FF7EBF"/>
    <w:rsid w:val="00FF7FD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7955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7121"/>
    <w:pPr>
      <w:spacing w:after="80" w:line="360" w:lineRule="auto"/>
      <w:ind w:firstLine="567"/>
      <w:jc w:val="both"/>
    </w:pPr>
    <w:rPr>
      <w:rFonts w:ascii="Times New Roman" w:hAnsi="Times New Roman" w:cs="Times New Roman"/>
    </w:rPr>
  </w:style>
  <w:style w:type="paragraph" w:styleId="Heading1">
    <w:name w:val="heading 1"/>
    <w:aliases w:val="chapter"/>
    <w:basedOn w:val="Heading2"/>
    <w:next w:val="Heading2"/>
    <w:link w:val="Heading1Char"/>
    <w:autoRedefine/>
    <w:uiPriority w:val="9"/>
    <w:qFormat/>
    <w:rsid w:val="00D57378"/>
    <w:pPr>
      <w:numPr>
        <w:ilvl w:val="0"/>
      </w:numPr>
      <w:outlineLvl w:val="0"/>
    </w:pPr>
  </w:style>
  <w:style w:type="paragraph" w:styleId="Heading2">
    <w:name w:val="heading 2"/>
    <w:aliases w:val="section"/>
    <w:link w:val="Heading2Char"/>
    <w:uiPriority w:val="9"/>
    <w:unhideWhenUsed/>
    <w:qFormat/>
    <w:rsid w:val="00995F42"/>
    <w:pPr>
      <w:numPr>
        <w:ilvl w:val="1"/>
        <w:numId w:val="6"/>
      </w:numPr>
      <w:spacing w:before="400" w:after="200" w:line="360" w:lineRule="auto"/>
      <w:outlineLvl w:val="1"/>
    </w:pPr>
    <w:rPr>
      <w:rFonts w:ascii="Times New Roman" w:hAnsi="Times New Roman" w:cs="Times New Roman"/>
      <w:b/>
      <w:color w:val="000000" w:themeColor="text1"/>
    </w:rPr>
  </w:style>
  <w:style w:type="paragraph" w:styleId="Heading3">
    <w:name w:val="heading 3"/>
    <w:aliases w:val="subsection"/>
    <w:basedOn w:val="Heading1"/>
    <w:next w:val="Normal"/>
    <w:link w:val="Heading3Char"/>
    <w:uiPriority w:val="9"/>
    <w:unhideWhenUsed/>
    <w:qFormat/>
    <w:rsid w:val="006B62C7"/>
    <w:pPr>
      <w:numPr>
        <w:ilvl w:val="2"/>
      </w:numPr>
      <w:outlineLvl w:val="2"/>
    </w:pPr>
  </w:style>
  <w:style w:type="paragraph" w:styleId="Heading4">
    <w:name w:val="heading 4"/>
    <w:aliases w:val="subsubsection"/>
    <w:basedOn w:val="Heading3"/>
    <w:next w:val="Normal"/>
    <w:link w:val="Heading4Char"/>
    <w:uiPriority w:val="9"/>
    <w:unhideWhenUsed/>
    <w:qFormat/>
    <w:rsid w:val="00186E80"/>
    <w:pPr>
      <w:numPr>
        <w:ilvl w:val="3"/>
      </w:numPr>
      <w:outlineLvl w:val="3"/>
    </w:pPr>
  </w:style>
  <w:style w:type="paragraph" w:styleId="Heading5">
    <w:name w:val="heading 5"/>
    <w:aliases w:val="07 GRÁFICOS"/>
    <w:basedOn w:val="ListParagraph"/>
    <w:next w:val="Normal"/>
    <w:link w:val="Heading5Char"/>
    <w:uiPriority w:val="9"/>
    <w:unhideWhenUsed/>
    <w:qFormat/>
    <w:rsid w:val="00CF6623"/>
    <w:pPr>
      <w:spacing w:after="80"/>
      <w:ind w:left="1008" w:hanging="1008"/>
      <w:jc w:val="both"/>
      <w:outlineLvl w:val="4"/>
    </w:pPr>
    <w:rPr>
      <w:b w:val="0"/>
      <w:sz w:val="22"/>
      <w:szCs w:val="22"/>
    </w:rPr>
  </w:style>
  <w:style w:type="paragraph" w:styleId="Heading6">
    <w:name w:val="heading 6"/>
    <w:basedOn w:val="Normal"/>
    <w:next w:val="Normal"/>
    <w:link w:val="Heading6Char"/>
    <w:uiPriority w:val="9"/>
    <w:semiHidden/>
    <w:unhideWhenUsed/>
    <w:qFormat/>
    <w:rsid w:val="0007563D"/>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563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563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563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D57378"/>
    <w:rPr>
      <w:rFonts w:ascii="Times New Roman" w:hAnsi="Times New Roman" w:cs="Times New Roman"/>
      <w:b/>
      <w:color w:val="000000" w:themeColor="text1"/>
    </w:rPr>
  </w:style>
  <w:style w:type="character" w:customStyle="1" w:styleId="Heading2Char">
    <w:name w:val="Heading 2 Char"/>
    <w:aliases w:val="section Char"/>
    <w:basedOn w:val="DefaultParagraphFont"/>
    <w:link w:val="Heading2"/>
    <w:uiPriority w:val="9"/>
    <w:rsid w:val="00995F42"/>
    <w:rPr>
      <w:rFonts w:ascii="Times New Roman" w:hAnsi="Times New Roman" w:cs="Times New Roman"/>
      <w:b/>
      <w:color w:val="000000" w:themeColor="text1"/>
    </w:rPr>
  </w:style>
  <w:style w:type="paragraph" w:styleId="ListParagraph">
    <w:name w:val="List Paragraph"/>
    <w:aliases w:val="TEMA"/>
    <w:next w:val="Heading1"/>
    <w:uiPriority w:val="34"/>
    <w:qFormat/>
    <w:rsid w:val="00901213"/>
    <w:pPr>
      <w:spacing w:line="276" w:lineRule="auto"/>
      <w:jc w:val="center"/>
    </w:pPr>
    <w:rPr>
      <w:rFonts w:ascii="Times New Roman" w:hAnsi="Times New Roman" w:cs="Times New Roman"/>
      <w:b/>
    </w:rPr>
  </w:style>
  <w:style w:type="character" w:customStyle="1" w:styleId="Heading3Char">
    <w:name w:val="Heading 3 Char"/>
    <w:aliases w:val="subsection Char"/>
    <w:basedOn w:val="DefaultParagraphFont"/>
    <w:link w:val="Heading3"/>
    <w:uiPriority w:val="9"/>
    <w:rsid w:val="006B62C7"/>
    <w:rPr>
      <w:rFonts w:ascii="Times New Roman" w:hAnsi="Times New Roman" w:cs="Times New Roman"/>
      <w:b/>
    </w:rPr>
  </w:style>
  <w:style w:type="paragraph" w:styleId="Title">
    <w:name w:val="Title"/>
    <w:aliases w:val="05 TABELA"/>
    <w:basedOn w:val="Normal"/>
    <w:next w:val="Normal"/>
    <w:link w:val="TitleChar"/>
    <w:uiPriority w:val="10"/>
    <w:qFormat/>
    <w:rsid w:val="008F52E7"/>
    <w:pPr>
      <w:ind w:left="1276" w:hanging="1276"/>
    </w:pPr>
    <w:rPr>
      <w:sz w:val="22"/>
      <w:szCs w:val="22"/>
    </w:rPr>
  </w:style>
  <w:style w:type="character" w:customStyle="1" w:styleId="TitleChar">
    <w:name w:val="Title Char"/>
    <w:aliases w:val="05 TABELA Char"/>
    <w:basedOn w:val="DefaultParagraphFont"/>
    <w:link w:val="Title"/>
    <w:uiPriority w:val="10"/>
    <w:rsid w:val="008F52E7"/>
    <w:rPr>
      <w:rFonts w:ascii="Times New Roman" w:hAnsi="Times New Roman" w:cs="Times New Roman"/>
      <w:sz w:val="22"/>
      <w:szCs w:val="22"/>
    </w:rPr>
  </w:style>
  <w:style w:type="paragraph" w:styleId="Subtitle">
    <w:name w:val="Subtitle"/>
    <w:aliases w:val="05 QUADRO"/>
    <w:basedOn w:val="Title"/>
    <w:next w:val="Normal"/>
    <w:link w:val="SubtitleChar"/>
    <w:uiPriority w:val="11"/>
    <w:qFormat/>
    <w:rsid w:val="005F7CA8"/>
    <w:pPr>
      <w:spacing w:before="200" w:line="240" w:lineRule="auto"/>
      <w:ind w:left="1134" w:hanging="1134"/>
    </w:pPr>
  </w:style>
  <w:style w:type="character" w:customStyle="1" w:styleId="SubtitleChar">
    <w:name w:val="Subtitle Char"/>
    <w:aliases w:val="05 QUADRO Char"/>
    <w:basedOn w:val="DefaultParagraphFont"/>
    <w:link w:val="Subtitle"/>
    <w:uiPriority w:val="11"/>
    <w:rsid w:val="005F7CA8"/>
    <w:rPr>
      <w:rFonts w:ascii="Times New Roman" w:hAnsi="Times New Roman" w:cs="Times New Roman"/>
      <w:sz w:val="22"/>
      <w:szCs w:val="22"/>
    </w:rPr>
  </w:style>
  <w:style w:type="character" w:styleId="IntenseEmphasis">
    <w:name w:val="Intense Emphasis"/>
    <w:aliases w:val="07 GRAFICOS"/>
    <w:uiPriority w:val="21"/>
    <w:rsid w:val="00DC5D30"/>
    <w:rPr>
      <w:sz w:val="22"/>
      <w:szCs w:val="22"/>
    </w:rPr>
  </w:style>
  <w:style w:type="character" w:styleId="Emphasis">
    <w:name w:val="Emphasis"/>
    <w:aliases w:val="08 CITACAO"/>
    <w:basedOn w:val="DefaultParagraphFont"/>
    <w:uiPriority w:val="20"/>
    <w:rsid w:val="008A5B2E"/>
    <w:rPr>
      <w:sz w:val="20"/>
      <w:szCs w:val="20"/>
    </w:rPr>
  </w:style>
  <w:style w:type="paragraph" w:styleId="FootnoteText">
    <w:name w:val="footnote text"/>
    <w:basedOn w:val="Normal"/>
    <w:link w:val="FootnoteTextChar"/>
    <w:uiPriority w:val="99"/>
    <w:unhideWhenUsed/>
    <w:rsid w:val="00481BCA"/>
    <w:pPr>
      <w:spacing w:line="240" w:lineRule="auto"/>
    </w:pPr>
  </w:style>
  <w:style w:type="character" w:customStyle="1" w:styleId="FootnoteTextChar">
    <w:name w:val="Footnote Text Char"/>
    <w:basedOn w:val="DefaultParagraphFont"/>
    <w:link w:val="FootnoteText"/>
    <w:uiPriority w:val="99"/>
    <w:rsid w:val="00481BCA"/>
    <w:rPr>
      <w:rFonts w:ascii="Times New Roman" w:hAnsi="Times New Roman" w:cs="Times New Roman"/>
    </w:rPr>
  </w:style>
  <w:style w:type="character" w:styleId="FootnoteReference">
    <w:name w:val="footnote reference"/>
    <w:basedOn w:val="DefaultParagraphFont"/>
    <w:uiPriority w:val="99"/>
    <w:unhideWhenUsed/>
    <w:rsid w:val="00481BCA"/>
    <w:rPr>
      <w:vertAlign w:val="superscript"/>
    </w:rPr>
  </w:style>
  <w:style w:type="character" w:styleId="SubtleEmphasis">
    <w:name w:val="Subtle Emphasis"/>
    <w:aliases w:val="footnote"/>
    <w:uiPriority w:val="19"/>
    <w:qFormat/>
    <w:rsid w:val="00450BD4"/>
    <w:rPr>
      <w:sz w:val="20"/>
      <w:szCs w:val="20"/>
    </w:rPr>
  </w:style>
  <w:style w:type="paragraph" w:styleId="NoSpacing">
    <w:name w:val="No Spacing"/>
    <w:aliases w:val="00 TEXTO"/>
    <w:basedOn w:val="Normal"/>
    <w:uiPriority w:val="1"/>
    <w:qFormat/>
    <w:rsid w:val="0035515C"/>
  </w:style>
  <w:style w:type="character" w:styleId="Hyperlink">
    <w:name w:val="Hyperlink"/>
    <w:basedOn w:val="DefaultParagraphFont"/>
    <w:uiPriority w:val="99"/>
    <w:unhideWhenUsed/>
    <w:rsid w:val="006649D4"/>
    <w:rPr>
      <w:color w:val="0000FF" w:themeColor="hyperlink"/>
      <w:u w:val="single"/>
    </w:rPr>
  </w:style>
  <w:style w:type="paragraph" w:styleId="Header">
    <w:name w:val="header"/>
    <w:basedOn w:val="Normal"/>
    <w:link w:val="HeaderChar"/>
    <w:uiPriority w:val="99"/>
    <w:unhideWhenUsed/>
    <w:rsid w:val="009D0E9A"/>
    <w:pPr>
      <w:tabs>
        <w:tab w:val="center" w:pos="4320"/>
        <w:tab w:val="right" w:pos="8640"/>
      </w:tabs>
      <w:spacing w:line="240" w:lineRule="auto"/>
    </w:pPr>
  </w:style>
  <w:style w:type="character" w:customStyle="1" w:styleId="HeaderChar">
    <w:name w:val="Header Char"/>
    <w:basedOn w:val="DefaultParagraphFont"/>
    <w:link w:val="Header"/>
    <w:uiPriority w:val="99"/>
    <w:rsid w:val="009D0E9A"/>
    <w:rPr>
      <w:rFonts w:ascii="Times New Roman" w:hAnsi="Times New Roman" w:cs="Times New Roman"/>
    </w:rPr>
  </w:style>
  <w:style w:type="character" w:styleId="PageNumber">
    <w:name w:val="page number"/>
    <w:basedOn w:val="DefaultParagraphFont"/>
    <w:uiPriority w:val="99"/>
    <w:semiHidden/>
    <w:unhideWhenUsed/>
    <w:rsid w:val="009D0E9A"/>
  </w:style>
  <w:style w:type="table" w:styleId="TableGrid">
    <w:name w:val="Table Grid"/>
    <w:basedOn w:val="TableNormal"/>
    <w:uiPriority w:val="59"/>
    <w:rsid w:val="00AD67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aliases w:val="11 CITACAO"/>
    <w:link w:val="IntenseQuoteChar"/>
    <w:uiPriority w:val="30"/>
    <w:qFormat/>
    <w:rsid w:val="00E3622D"/>
    <w:pPr>
      <w:spacing w:before="280" w:after="360"/>
      <w:ind w:left="2268" w:firstLine="567"/>
      <w:jc w:val="both"/>
    </w:pPr>
    <w:rPr>
      <w:rFonts w:ascii="Times New Roman" w:hAnsi="Times New Roman" w:cs="Times New Roman"/>
      <w:sz w:val="20"/>
      <w:szCs w:val="20"/>
    </w:rPr>
  </w:style>
  <w:style w:type="character" w:customStyle="1" w:styleId="IntenseQuoteChar">
    <w:name w:val="Intense Quote Char"/>
    <w:aliases w:val="11 CITACAO Char"/>
    <w:basedOn w:val="DefaultParagraphFont"/>
    <w:link w:val="IntenseQuote"/>
    <w:uiPriority w:val="30"/>
    <w:rsid w:val="00E3622D"/>
    <w:rPr>
      <w:rFonts w:ascii="Times New Roman" w:hAnsi="Times New Roman" w:cs="Times New Roman"/>
      <w:sz w:val="20"/>
      <w:szCs w:val="20"/>
    </w:rPr>
  </w:style>
  <w:style w:type="character" w:styleId="SubtleReference">
    <w:name w:val="Subtle Reference"/>
    <w:aliases w:val="10 TEXTO TABELA"/>
    <w:uiPriority w:val="31"/>
    <w:qFormat/>
    <w:rsid w:val="00C84B22"/>
    <w:rPr>
      <w:rFonts w:ascii="Arial" w:hAnsi="Arial"/>
      <w:color w:val="244061" w:themeColor="accent1" w:themeShade="80"/>
      <w:sz w:val="20"/>
      <w:szCs w:val="20"/>
    </w:rPr>
  </w:style>
  <w:style w:type="paragraph" w:styleId="Footer">
    <w:name w:val="footer"/>
    <w:basedOn w:val="Normal"/>
    <w:link w:val="FooterChar"/>
    <w:uiPriority w:val="99"/>
    <w:unhideWhenUsed/>
    <w:rsid w:val="00B245A7"/>
    <w:pPr>
      <w:tabs>
        <w:tab w:val="center" w:pos="4320"/>
        <w:tab w:val="right" w:pos="8640"/>
      </w:tabs>
      <w:spacing w:line="240" w:lineRule="auto"/>
    </w:pPr>
  </w:style>
  <w:style w:type="character" w:customStyle="1" w:styleId="FooterChar">
    <w:name w:val="Footer Char"/>
    <w:basedOn w:val="DefaultParagraphFont"/>
    <w:link w:val="Footer"/>
    <w:uiPriority w:val="99"/>
    <w:rsid w:val="00B245A7"/>
    <w:rPr>
      <w:rFonts w:ascii="Times New Roman" w:hAnsi="Times New Roman" w:cs="Times New Roman"/>
    </w:rPr>
  </w:style>
  <w:style w:type="paragraph" w:styleId="BalloonText">
    <w:name w:val="Balloon Text"/>
    <w:basedOn w:val="Normal"/>
    <w:link w:val="BalloonTextChar"/>
    <w:uiPriority w:val="99"/>
    <w:semiHidden/>
    <w:unhideWhenUsed/>
    <w:rsid w:val="00DD62E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62E5"/>
    <w:rPr>
      <w:rFonts w:ascii="Lucida Grande" w:hAnsi="Lucida Grande" w:cs="Times New Roman"/>
      <w:sz w:val="18"/>
      <w:szCs w:val="18"/>
    </w:rPr>
  </w:style>
  <w:style w:type="paragraph" w:styleId="Quote">
    <w:name w:val="Quote"/>
    <w:aliases w:val="fonte"/>
    <w:basedOn w:val="Normal"/>
    <w:next w:val="Normal"/>
    <w:link w:val="QuoteChar"/>
    <w:uiPriority w:val="29"/>
    <w:qFormat/>
    <w:rsid w:val="001339BA"/>
    <w:pPr>
      <w:spacing w:after="0" w:line="240" w:lineRule="auto"/>
      <w:ind w:firstLine="0"/>
    </w:pPr>
    <w:rPr>
      <w:sz w:val="20"/>
      <w:szCs w:val="20"/>
    </w:rPr>
  </w:style>
  <w:style w:type="character" w:customStyle="1" w:styleId="QuoteChar">
    <w:name w:val="Quote Char"/>
    <w:aliases w:val="fonte Char"/>
    <w:basedOn w:val="DefaultParagraphFont"/>
    <w:link w:val="Quote"/>
    <w:uiPriority w:val="29"/>
    <w:rsid w:val="001339BA"/>
    <w:rPr>
      <w:rFonts w:ascii="Times New Roman" w:hAnsi="Times New Roman" w:cs="Times New Roman"/>
      <w:sz w:val="20"/>
      <w:szCs w:val="20"/>
    </w:rPr>
  </w:style>
  <w:style w:type="table" w:styleId="LightShading">
    <w:name w:val="Light Shading"/>
    <w:basedOn w:val="TableNormal"/>
    <w:uiPriority w:val="60"/>
    <w:rsid w:val="009B55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9B550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9B550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E8273A"/>
    <w:rPr>
      <w:color w:val="808080"/>
    </w:rPr>
  </w:style>
  <w:style w:type="paragraph" w:styleId="TOC1">
    <w:name w:val="toc 1"/>
    <w:autoRedefine/>
    <w:uiPriority w:val="39"/>
    <w:unhideWhenUsed/>
    <w:rsid w:val="00DA4617"/>
    <w:pPr>
      <w:tabs>
        <w:tab w:val="left" w:pos="851"/>
        <w:tab w:val="right" w:leader="dot" w:pos="9055"/>
      </w:tabs>
      <w:spacing w:before="80" w:line="276" w:lineRule="auto"/>
    </w:pPr>
    <w:rPr>
      <w:rFonts w:ascii="Times New Roman" w:hAnsi="Times New Roman" w:cs="Times New Roman"/>
      <w:b/>
      <w:bCs/>
    </w:rPr>
  </w:style>
  <w:style w:type="paragraph" w:styleId="TOC2">
    <w:name w:val="toc 2"/>
    <w:basedOn w:val="TOC1"/>
    <w:autoRedefine/>
    <w:uiPriority w:val="39"/>
    <w:unhideWhenUsed/>
    <w:rsid w:val="00896A74"/>
    <w:pPr>
      <w:spacing w:before="0"/>
    </w:pPr>
    <w:rPr>
      <w:b w:val="0"/>
      <w:bCs w:val="0"/>
      <w:szCs w:val="22"/>
    </w:rPr>
  </w:style>
  <w:style w:type="paragraph" w:styleId="TOC3">
    <w:name w:val="toc 3"/>
    <w:basedOn w:val="TOC2"/>
    <w:next w:val="TOC2"/>
    <w:autoRedefine/>
    <w:uiPriority w:val="39"/>
    <w:unhideWhenUsed/>
    <w:rsid w:val="00DA4617"/>
    <w:pPr>
      <w:ind w:left="851" w:hanging="851"/>
    </w:pPr>
  </w:style>
  <w:style w:type="paragraph" w:styleId="TOC4">
    <w:name w:val="toc 4"/>
    <w:next w:val="TOC2"/>
    <w:autoRedefine/>
    <w:uiPriority w:val="39"/>
    <w:unhideWhenUsed/>
    <w:rsid w:val="00A46B6D"/>
    <w:pPr>
      <w:ind w:left="851" w:hanging="851"/>
    </w:pPr>
    <w:rPr>
      <w:rFonts w:ascii="Times New Roman" w:hAnsi="Times New Roman" w:cs="Times New Roman"/>
      <w:szCs w:val="20"/>
    </w:rPr>
  </w:style>
  <w:style w:type="paragraph" w:styleId="TOC5">
    <w:name w:val="toc 5"/>
    <w:basedOn w:val="TOC2"/>
    <w:next w:val="TOC2"/>
    <w:autoRedefine/>
    <w:uiPriority w:val="39"/>
    <w:unhideWhenUsed/>
    <w:rsid w:val="0036704C"/>
    <w:rPr>
      <w:rFonts w:asciiTheme="minorHAnsi" w:hAnsiTheme="minorHAnsi"/>
      <w:sz w:val="20"/>
      <w:szCs w:val="20"/>
    </w:rPr>
  </w:style>
  <w:style w:type="paragraph" w:styleId="TOC6">
    <w:name w:val="toc 6"/>
    <w:basedOn w:val="TOC2"/>
    <w:next w:val="TOC2"/>
    <w:autoRedefine/>
    <w:uiPriority w:val="39"/>
    <w:unhideWhenUsed/>
    <w:rsid w:val="0036704C"/>
    <w:rPr>
      <w:rFonts w:asciiTheme="minorHAnsi" w:hAnsiTheme="minorHAnsi"/>
      <w:sz w:val="20"/>
      <w:szCs w:val="20"/>
    </w:rPr>
  </w:style>
  <w:style w:type="paragraph" w:styleId="TOC7">
    <w:name w:val="toc 7"/>
    <w:basedOn w:val="TOC2"/>
    <w:next w:val="TOC2"/>
    <w:autoRedefine/>
    <w:uiPriority w:val="39"/>
    <w:unhideWhenUsed/>
    <w:rsid w:val="0036704C"/>
    <w:rPr>
      <w:rFonts w:asciiTheme="minorHAnsi" w:hAnsiTheme="minorHAnsi"/>
      <w:sz w:val="20"/>
      <w:szCs w:val="20"/>
    </w:rPr>
  </w:style>
  <w:style w:type="paragraph" w:styleId="TOC8">
    <w:name w:val="toc 8"/>
    <w:basedOn w:val="TOC2"/>
    <w:next w:val="TOC2"/>
    <w:autoRedefine/>
    <w:uiPriority w:val="39"/>
    <w:unhideWhenUsed/>
    <w:rsid w:val="0036704C"/>
    <w:rPr>
      <w:rFonts w:asciiTheme="minorHAnsi" w:hAnsiTheme="minorHAnsi"/>
      <w:sz w:val="20"/>
      <w:szCs w:val="20"/>
    </w:rPr>
  </w:style>
  <w:style w:type="paragraph" w:styleId="TOC9">
    <w:name w:val="toc 9"/>
    <w:basedOn w:val="TOC2"/>
    <w:next w:val="TOC2"/>
    <w:autoRedefine/>
    <w:uiPriority w:val="39"/>
    <w:unhideWhenUsed/>
    <w:rsid w:val="0036704C"/>
    <w:rPr>
      <w:rFonts w:asciiTheme="minorHAnsi" w:hAnsiTheme="minorHAnsi"/>
      <w:sz w:val="20"/>
      <w:szCs w:val="20"/>
    </w:rPr>
  </w:style>
  <w:style w:type="paragraph" w:customStyle="1" w:styleId="08FIGURA">
    <w:name w:val="08 FIGURA"/>
    <w:basedOn w:val="Subtitle"/>
    <w:next w:val="Subtitle"/>
    <w:autoRedefine/>
    <w:qFormat/>
    <w:rsid w:val="00281B1B"/>
    <w:pPr>
      <w:spacing w:before="0" w:after="0"/>
      <w:jc w:val="left"/>
    </w:pPr>
  </w:style>
  <w:style w:type="table" w:styleId="LightGrid-Accent1">
    <w:name w:val="Light Grid Accent 1"/>
    <w:basedOn w:val="TableNormal"/>
    <w:uiPriority w:val="62"/>
    <w:rsid w:val="000C12E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aliases w:val="subsubsection Char"/>
    <w:basedOn w:val="DefaultParagraphFont"/>
    <w:link w:val="Heading4"/>
    <w:uiPriority w:val="9"/>
    <w:rsid w:val="00186E80"/>
    <w:rPr>
      <w:rFonts w:ascii="Times New Roman" w:hAnsi="Times New Roman" w:cs="Times New Roman"/>
      <w:b/>
    </w:rPr>
  </w:style>
  <w:style w:type="numbering" w:styleId="111111">
    <w:name w:val="Outline List 2"/>
    <w:basedOn w:val="NoList"/>
    <w:uiPriority w:val="99"/>
    <w:semiHidden/>
    <w:unhideWhenUsed/>
    <w:rsid w:val="006C1AEF"/>
  </w:style>
  <w:style w:type="character" w:customStyle="1" w:styleId="Heading5Char">
    <w:name w:val="Heading 5 Char"/>
    <w:aliases w:val="07 GRÁFICOS Char"/>
    <w:basedOn w:val="DefaultParagraphFont"/>
    <w:link w:val="Heading5"/>
    <w:uiPriority w:val="9"/>
    <w:rsid w:val="00CF6623"/>
    <w:rPr>
      <w:rFonts w:ascii="Times New Roman" w:hAnsi="Times New Roman" w:cs="Times New Roman"/>
      <w:sz w:val="22"/>
      <w:szCs w:val="22"/>
    </w:rPr>
  </w:style>
  <w:style w:type="character" w:customStyle="1" w:styleId="Heading6Char">
    <w:name w:val="Heading 6 Char"/>
    <w:basedOn w:val="DefaultParagraphFont"/>
    <w:link w:val="Heading6"/>
    <w:uiPriority w:val="9"/>
    <w:semiHidden/>
    <w:rsid w:val="004522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22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22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2241"/>
    <w:rPr>
      <w:rFonts w:asciiTheme="majorHAnsi" w:eastAsiaTheme="majorEastAsia" w:hAnsiTheme="majorHAnsi" w:cstheme="majorBidi"/>
      <w:i/>
      <w:iCs/>
      <w:color w:val="404040" w:themeColor="text1" w:themeTint="BF"/>
      <w:sz w:val="20"/>
      <w:szCs w:val="20"/>
    </w:rPr>
  </w:style>
  <w:style w:type="numbering" w:customStyle="1" w:styleId="CurrentList1">
    <w:name w:val="Current List1"/>
    <w:uiPriority w:val="99"/>
    <w:rsid w:val="000E03A2"/>
    <w:pPr>
      <w:numPr>
        <w:numId w:val="5"/>
      </w:numPr>
    </w:pPr>
  </w:style>
  <w:style w:type="character" w:styleId="BookTitle">
    <w:name w:val="Book Title"/>
    <w:aliases w:val="TEXTO FIGURA"/>
    <w:uiPriority w:val="33"/>
    <w:qFormat/>
    <w:rsid w:val="00754FCD"/>
  </w:style>
  <w:style w:type="paragraph" w:styleId="TableofFigures">
    <w:name w:val="table of figures"/>
    <w:next w:val="TOC2"/>
    <w:uiPriority w:val="99"/>
    <w:unhideWhenUsed/>
    <w:rsid w:val="00010846"/>
    <w:pPr>
      <w:tabs>
        <w:tab w:val="left" w:pos="1134"/>
        <w:tab w:val="right" w:leader="dot" w:pos="9055"/>
      </w:tabs>
      <w:spacing w:after="80"/>
      <w:ind w:left="1134" w:hanging="1134"/>
    </w:pPr>
    <w:rPr>
      <w:rFonts w:ascii="Times New Roman" w:hAnsi="Times New Roman" w:cs="Times New Roman"/>
      <w:szCs w:val="20"/>
    </w:rPr>
  </w:style>
  <w:style w:type="table" w:styleId="LightShading-Accent1">
    <w:name w:val="Light Shading Accent 1"/>
    <w:basedOn w:val="TableNormal"/>
    <w:uiPriority w:val="60"/>
    <w:rsid w:val="00CA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90E7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5">
    <w:name w:val="Medium Grid 1 Accent 5"/>
    <w:basedOn w:val="TableNormal"/>
    <w:uiPriority w:val="67"/>
    <w:rsid w:val="00977FC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1-Accent1">
    <w:name w:val="Medium List 1 Accent 1"/>
    <w:basedOn w:val="TableNormal"/>
    <w:uiPriority w:val="65"/>
    <w:rsid w:val="00977FC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5">
    <w:name w:val="Light Grid Accent 5"/>
    <w:basedOn w:val="TableNormal"/>
    <w:uiPriority w:val="62"/>
    <w:rsid w:val="00977F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401B9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IntenseReference">
    <w:name w:val="Intense Reference"/>
    <w:aliases w:val="REFERENCIAS"/>
    <w:uiPriority w:val="32"/>
    <w:qFormat/>
    <w:rsid w:val="00C21802"/>
  </w:style>
  <w:style w:type="paragraph" w:styleId="NormalWeb">
    <w:name w:val="Normal (Web)"/>
    <w:basedOn w:val="Normal"/>
    <w:uiPriority w:val="99"/>
    <w:semiHidden/>
    <w:unhideWhenUsed/>
    <w:rsid w:val="00DF258C"/>
    <w:pPr>
      <w:spacing w:before="100" w:beforeAutospacing="1" w:after="100" w:afterAutospacing="1" w:line="240" w:lineRule="auto"/>
      <w:ind w:firstLine="0"/>
      <w:jc w:val="left"/>
    </w:pPr>
    <w:rPr>
      <w:lang w:eastAsia="pt-BR"/>
    </w:rPr>
  </w:style>
  <w:style w:type="character" w:customStyle="1" w:styleId="apple-converted-space">
    <w:name w:val="apple-converted-space"/>
    <w:basedOn w:val="DefaultParagraphFont"/>
    <w:rsid w:val="00DF258C"/>
  </w:style>
  <w:style w:type="character" w:styleId="CommentReference">
    <w:name w:val="annotation reference"/>
    <w:basedOn w:val="DefaultParagraphFont"/>
    <w:uiPriority w:val="99"/>
    <w:semiHidden/>
    <w:unhideWhenUsed/>
    <w:rsid w:val="00F34657"/>
    <w:rPr>
      <w:sz w:val="18"/>
      <w:szCs w:val="18"/>
    </w:rPr>
  </w:style>
  <w:style w:type="paragraph" w:styleId="CommentText">
    <w:name w:val="annotation text"/>
    <w:basedOn w:val="Normal"/>
    <w:link w:val="CommentTextChar"/>
    <w:uiPriority w:val="99"/>
    <w:unhideWhenUsed/>
    <w:rsid w:val="00F34657"/>
    <w:pPr>
      <w:spacing w:line="240" w:lineRule="auto"/>
    </w:pPr>
  </w:style>
  <w:style w:type="character" w:customStyle="1" w:styleId="CommentTextChar">
    <w:name w:val="Comment Text Char"/>
    <w:basedOn w:val="DefaultParagraphFont"/>
    <w:link w:val="CommentText"/>
    <w:uiPriority w:val="99"/>
    <w:rsid w:val="00F34657"/>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F34657"/>
    <w:rPr>
      <w:b/>
      <w:bCs/>
      <w:sz w:val="20"/>
      <w:szCs w:val="20"/>
    </w:rPr>
  </w:style>
  <w:style w:type="character" w:customStyle="1" w:styleId="CommentSubjectChar">
    <w:name w:val="Comment Subject Char"/>
    <w:basedOn w:val="CommentTextChar"/>
    <w:link w:val="CommentSubject"/>
    <w:uiPriority w:val="99"/>
    <w:semiHidden/>
    <w:rsid w:val="00F34657"/>
    <w:rPr>
      <w:rFonts w:ascii="Times New Roman" w:hAnsi="Times New Roman" w:cs="Times New Roman"/>
      <w:b/>
      <w:bCs/>
      <w:sz w:val="20"/>
      <w:szCs w:val="20"/>
    </w:rPr>
  </w:style>
  <w:style w:type="paragraph" w:styleId="Caption">
    <w:name w:val="caption"/>
    <w:aliases w:val="00 TITULOS"/>
    <w:basedOn w:val="Heading1"/>
    <w:next w:val="Normal"/>
    <w:uiPriority w:val="35"/>
    <w:unhideWhenUsed/>
    <w:qFormat/>
    <w:rsid w:val="008A2F03"/>
    <w:pPr>
      <w:numPr>
        <w:numId w:val="0"/>
      </w:numPr>
      <w:jc w:val="center"/>
    </w:pPr>
  </w:style>
  <w:style w:type="paragraph" w:styleId="Bibliography">
    <w:name w:val="Bibliography"/>
    <w:basedOn w:val="Normal"/>
    <w:next w:val="Normal"/>
    <w:uiPriority w:val="37"/>
    <w:unhideWhenUsed/>
    <w:rsid w:val="002E1D38"/>
  </w:style>
  <w:style w:type="character" w:customStyle="1" w:styleId="reference-text">
    <w:name w:val="reference-text"/>
    <w:basedOn w:val="DefaultParagraphFont"/>
    <w:rsid w:val="009A5F98"/>
  </w:style>
  <w:style w:type="character" w:styleId="HTMLCite">
    <w:name w:val="HTML Cite"/>
    <w:basedOn w:val="DefaultParagraphFont"/>
    <w:uiPriority w:val="99"/>
    <w:semiHidden/>
    <w:unhideWhenUsed/>
    <w:rsid w:val="009A5F98"/>
    <w:rPr>
      <w:i/>
      <w:iCs/>
    </w:rPr>
  </w:style>
  <w:style w:type="character" w:customStyle="1" w:styleId="z3988">
    <w:name w:val="z3988"/>
    <w:basedOn w:val="DefaultParagraphFont"/>
    <w:rsid w:val="009A5F98"/>
  </w:style>
  <w:style w:type="character" w:customStyle="1" w:styleId="mw-cite-backlink">
    <w:name w:val="mw-cite-backlink"/>
    <w:basedOn w:val="DefaultParagraphFont"/>
    <w:rsid w:val="009A5F98"/>
  </w:style>
  <w:style w:type="character" w:customStyle="1" w:styleId="reference-accessdate">
    <w:name w:val="reference-accessdate"/>
    <w:basedOn w:val="DefaultParagraphFont"/>
    <w:rsid w:val="009A5F98"/>
  </w:style>
  <w:style w:type="paragraph" w:styleId="Revision">
    <w:name w:val="Revision"/>
    <w:hidden/>
    <w:uiPriority w:val="99"/>
    <w:semiHidden/>
    <w:rsid w:val="00F51323"/>
    <w:rPr>
      <w:rFonts w:ascii="Times New Roman" w:hAnsi="Times New Roman" w:cs="Times New Roman"/>
    </w:rPr>
  </w:style>
  <w:style w:type="paragraph" w:styleId="Index1">
    <w:name w:val="index 1"/>
    <w:basedOn w:val="Normal"/>
    <w:next w:val="Normal"/>
    <w:autoRedefine/>
    <w:uiPriority w:val="99"/>
    <w:unhideWhenUsed/>
    <w:rsid w:val="00E11EF7"/>
    <w:pPr>
      <w:spacing w:after="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E11EF7"/>
    <w:pPr>
      <w:spacing w:after="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E11EF7"/>
    <w:pPr>
      <w:spacing w:after="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E11EF7"/>
    <w:pPr>
      <w:spacing w:after="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E11EF7"/>
    <w:pPr>
      <w:spacing w:after="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E11EF7"/>
    <w:pPr>
      <w:spacing w:after="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E11EF7"/>
    <w:pPr>
      <w:spacing w:after="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E11EF7"/>
    <w:pPr>
      <w:spacing w:after="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E11EF7"/>
    <w:pPr>
      <w:spacing w:after="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E11EF7"/>
    <w:pPr>
      <w:spacing w:before="120" w:after="120"/>
      <w:jc w:val="left"/>
    </w:pPr>
    <w:rPr>
      <w:rFonts w:asciiTheme="minorHAnsi" w:hAnsiTheme="minorHAnsi"/>
      <w:i/>
      <w:iCs/>
      <w:sz w:val="20"/>
      <w:szCs w:val="20"/>
    </w:rPr>
  </w:style>
  <w:style w:type="character" w:styleId="FollowedHyperlink">
    <w:name w:val="FollowedHyperlink"/>
    <w:basedOn w:val="DefaultParagraphFont"/>
    <w:uiPriority w:val="99"/>
    <w:semiHidden/>
    <w:unhideWhenUsed/>
    <w:rsid w:val="00451A63"/>
    <w:rPr>
      <w:color w:val="800080" w:themeColor="followedHyperlink"/>
      <w:u w:val="single"/>
    </w:rPr>
  </w:style>
  <w:style w:type="table" w:styleId="PlainTable2">
    <w:name w:val="Plain Table 2"/>
    <w:basedOn w:val="TableNormal"/>
    <w:uiPriority w:val="42"/>
    <w:rsid w:val="0071493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8455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unhideWhenUsed/>
    <w:rsid w:val="006512F7"/>
    <w:pPr>
      <w:spacing w:after="0" w:line="240" w:lineRule="auto"/>
      <w:ind w:firstLine="0"/>
      <w:jc w:val="left"/>
    </w:pPr>
    <w:rPr>
      <w:rFonts w:ascii="Courier" w:eastAsiaTheme="minorHAnsi" w:hAnsi="Courier" w:cstheme="minorBidi"/>
      <w:sz w:val="21"/>
      <w:szCs w:val="21"/>
      <w:lang w:val="en-US"/>
    </w:rPr>
  </w:style>
  <w:style w:type="character" w:customStyle="1" w:styleId="PlainTextChar">
    <w:name w:val="Plain Text Char"/>
    <w:basedOn w:val="DefaultParagraphFont"/>
    <w:link w:val="PlainText"/>
    <w:uiPriority w:val="99"/>
    <w:rsid w:val="006512F7"/>
    <w:rPr>
      <w:rFonts w:ascii="Courier" w:eastAsiaTheme="minorHAnsi" w:hAnsi="Courier"/>
      <w:sz w:val="21"/>
      <w:szCs w:val="21"/>
      <w:lang w:val="en-US"/>
    </w:rPr>
  </w:style>
  <w:style w:type="character" w:customStyle="1" w:styleId="textcell">
    <w:name w:val="textcell"/>
    <w:basedOn w:val="DefaultParagraphFont"/>
    <w:rsid w:val="004B140F"/>
  </w:style>
  <w:style w:type="character" w:customStyle="1" w:styleId="numbercell">
    <w:name w:val="numbercell"/>
    <w:basedOn w:val="DefaultParagraphFont"/>
    <w:rsid w:val="004B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189">
      <w:bodyDiv w:val="1"/>
      <w:marLeft w:val="0"/>
      <w:marRight w:val="0"/>
      <w:marTop w:val="0"/>
      <w:marBottom w:val="0"/>
      <w:divBdr>
        <w:top w:val="none" w:sz="0" w:space="0" w:color="auto"/>
        <w:left w:val="none" w:sz="0" w:space="0" w:color="auto"/>
        <w:bottom w:val="none" w:sz="0" w:space="0" w:color="auto"/>
        <w:right w:val="none" w:sz="0" w:space="0" w:color="auto"/>
      </w:divBdr>
    </w:div>
    <w:div w:id="5249679">
      <w:bodyDiv w:val="1"/>
      <w:marLeft w:val="0"/>
      <w:marRight w:val="0"/>
      <w:marTop w:val="0"/>
      <w:marBottom w:val="0"/>
      <w:divBdr>
        <w:top w:val="none" w:sz="0" w:space="0" w:color="auto"/>
        <w:left w:val="none" w:sz="0" w:space="0" w:color="auto"/>
        <w:bottom w:val="none" w:sz="0" w:space="0" w:color="auto"/>
        <w:right w:val="none" w:sz="0" w:space="0" w:color="auto"/>
      </w:divBdr>
    </w:div>
    <w:div w:id="5449654">
      <w:bodyDiv w:val="1"/>
      <w:marLeft w:val="0"/>
      <w:marRight w:val="0"/>
      <w:marTop w:val="0"/>
      <w:marBottom w:val="0"/>
      <w:divBdr>
        <w:top w:val="none" w:sz="0" w:space="0" w:color="auto"/>
        <w:left w:val="none" w:sz="0" w:space="0" w:color="auto"/>
        <w:bottom w:val="none" w:sz="0" w:space="0" w:color="auto"/>
        <w:right w:val="none" w:sz="0" w:space="0" w:color="auto"/>
      </w:divBdr>
    </w:div>
    <w:div w:id="6904506">
      <w:bodyDiv w:val="1"/>
      <w:marLeft w:val="0"/>
      <w:marRight w:val="0"/>
      <w:marTop w:val="0"/>
      <w:marBottom w:val="0"/>
      <w:divBdr>
        <w:top w:val="none" w:sz="0" w:space="0" w:color="auto"/>
        <w:left w:val="none" w:sz="0" w:space="0" w:color="auto"/>
        <w:bottom w:val="none" w:sz="0" w:space="0" w:color="auto"/>
        <w:right w:val="none" w:sz="0" w:space="0" w:color="auto"/>
      </w:divBdr>
    </w:div>
    <w:div w:id="6909532">
      <w:bodyDiv w:val="1"/>
      <w:marLeft w:val="0"/>
      <w:marRight w:val="0"/>
      <w:marTop w:val="0"/>
      <w:marBottom w:val="0"/>
      <w:divBdr>
        <w:top w:val="none" w:sz="0" w:space="0" w:color="auto"/>
        <w:left w:val="none" w:sz="0" w:space="0" w:color="auto"/>
        <w:bottom w:val="none" w:sz="0" w:space="0" w:color="auto"/>
        <w:right w:val="none" w:sz="0" w:space="0" w:color="auto"/>
      </w:divBdr>
    </w:div>
    <w:div w:id="7486545">
      <w:bodyDiv w:val="1"/>
      <w:marLeft w:val="0"/>
      <w:marRight w:val="0"/>
      <w:marTop w:val="0"/>
      <w:marBottom w:val="0"/>
      <w:divBdr>
        <w:top w:val="none" w:sz="0" w:space="0" w:color="auto"/>
        <w:left w:val="none" w:sz="0" w:space="0" w:color="auto"/>
        <w:bottom w:val="none" w:sz="0" w:space="0" w:color="auto"/>
        <w:right w:val="none" w:sz="0" w:space="0" w:color="auto"/>
      </w:divBdr>
    </w:div>
    <w:div w:id="7486685">
      <w:bodyDiv w:val="1"/>
      <w:marLeft w:val="0"/>
      <w:marRight w:val="0"/>
      <w:marTop w:val="0"/>
      <w:marBottom w:val="0"/>
      <w:divBdr>
        <w:top w:val="none" w:sz="0" w:space="0" w:color="auto"/>
        <w:left w:val="none" w:sz="0" w:space="0" w:color="auto"/>
        <w:bottom w:val="none" w:sz="0" w:space="0" w:color="auto"/>
        <w:right w:val="none" w:sz="0" w:space="0" w:color="auto"/>
      </w:divBdr>
    </w:div>
    <w:div w:id="10231842">
      <w:bodyDiv w:val="1"/>
      <w:marLeft w:val="0"/>
      <w:marRight w:val="0"/>
      <w:marTop w:val="0"/>
      <w:marBottom w:val="0"/>
      <w:divBdr>
        <w:top w:val="none" w:sz="0" w:space="0" w:color="auto"/>
        <w:left w:val="none" w:sz="0" w:space="0" w:color="auto"/>
        <w:bottom w:val="none" w:sz="0" w:space="0" w:color="auto"/>
        <w:right w:val="none" w:sz="0" w:space="0" w:color="auto"/>
      </w:divBdr>
    </w:div>
    <w:div w:id="13699697">
      <w:bodyDiv w:val="1"/>
      <w:marLeft w:val="0"/>
      <w:marRight w:val="0"/>
      <w:marTop w:val="0"/>
      <w:marBottom w:val="0"/>
      <w:divBdr>
        <w:top w:val="none" w:sz="0" w:space="0" w:color="auto"/>
        <w:left w:val="none" w:sz="0" w:space="0" w:color="auto"/>
        <w:bottom w:val="none" w:sz="0" w:space="0" w:color="auto"/>
        <w:right w:val="none" w:sz="0" w:space="0" w:color="auto"/>
      </w:divBdr>
    </w:div>
    <w:div w:id="15085866">
      <w:bodyDiv w:val="1"/>
      <w:marLeft w:val="0"/>
      <w:marRight w:val="0"/>
      <w:marTop w:val="0"/>
      <w:marBottom w:val="0"/>
      <w:divBdr>
        <w:top w:val="none" w:sz="0" w:space="0" w:color="auto"/>
        <w:left w:val="none" w:sz="0" w:space="0" w:color="auto"/>
        <w:bottom w:val="none" w:sz="0" w:space="0" w:color="auto"/>
        <w:right w:val="none" w:sz="0" w:space="0" w:color="auto"/>
      </w:divBdr>
    </w:div>
    <w:div w:id="15234086">
      <w:bodyDiv w:val="1"/>
      <w:marLeft w:val="0"/>
      <w:marRight w:val="0"/>
      <w:marTop w:val="0"/>
      <w:marBottom w:val="0"/>
      <w:divBdr>
        <w:top w:val="none" w:sz="0" w:space="0" w:color="auto"/>
        <w:left w:val="none" w:sz="0" w:space="0" w:color="auto"/>
        <w:bottom w:val="none" w:sz="0" w:space="0" w:color="auto"/>
        <w:right w:val="none" w:sz="0" w:space="0" w:color="auto"/>
      </w:divBdr>
    </w:div>
    <w:div w:id="18169719">
      <w:bodyDiv w:val="1"/>
      <w:marLeft w:val="0"/>
      <w:marRight w:val="0"/>
      <w:marTop w:val="0"/>
      <w:marBottom w:val="0"/>
      <w:divBdr>
        <w:top w:val="none" w:sz="0" w:space="0" w:color="auto"/>
        <w:left w:val="none" w:sz="0" w:space="0" w:color="auto"/>
        <w:bottom w:val="none" w:sz="0" w:space="0" w:color="auto"/>
        <w:right w:val="none" w:sz="0" w:space="0" w:color="auto"/>
      </w:divBdr>
    </w:div>
    <w:div w:id="22246315">
      <w:bodyDiv w:val="1"/>
      <w:marLeft w:val="0"/>
      <w:marRight w:val="0"/>
      <w:marTop w:val="0"/>
      <w:marBottom w:val="0"/>
      <w:divBdr>
        <w:top w:val="none" w:sz="0" w:space="0" w:color="auto"/>
        <w:left w:val="none" w:sz="0" w:space="0" w:color="auto"/>
        <w:bottom w:val="none" w:sz="0" w:space="0" w:color="auto"/>
        <w:right w:val="none" w:sz="0" w:space="0" w:color="auto"/>
      </w:divBdr>
    </w:div>
    <w:div w:id="28533414">
      <w:bodyDiv w:val="1"/>
      <w:marLeft w:val="0"/>
      <w:marRight w:val="0"/>
      <w:marTop w:val="0"/>
      <w:marBottom w:val="0"/>
      <w:divBdr>
        <w:top w:val="none" w:sz="0" w:space="0" w:color="auto"/>
        <w:left w:val="none" w:sz="0" w:space="0" w:color="auto"/>
        <w:bottom w:val="none" w:sz="0" w:space="0" w:color="auto"/>
        <w:right w:val="none" w:sz="0" w:space="0" w:color="auto"/>
      </w:divBdr>
    </w:div>
    <w:div w:id="30301206">
      <w:bodyDiv w:val="1"/>
      <w:marLeft w:val="0"/>
      <w:marRight w:val="0"/>
      <w:marTop w:val="0"/>
      <w:marBottom w:val="0"/>
      <w:divBdr>
        <w:top w:val="none" w:sz="0" w:space="0" w:color="auto"/>
        <w:left w:val="none" w:sz="0" w:space="0" w:color="auto"/>
        <w:bottom w:val="none" w:sz="0" w:space="0" w:color="auto"/>
        <w:right w:val="none" w:sz="0" w:space="0" w:color="auto"/>
      </w:divBdr>
    </w:div>
    <w:div w:id="32197767">
      <w:bodyDiv w:val="1"/>
      <w:marLeft w:val="0"/>
      <w:marRight w:val="0"/>
      <w:marTop w:val="0"/>
      <w:marBottom w:val="0"/>
      <w:divBdr>
        <w:top w:val="none" w:sz="0" w:space="0" w:color="auto"/>
        <w:left w:val="none" w:sz="0" w:space="0" w:color="auto"/>
        <w:bottom w:val="none" w:sz="0" w:space="0" w:color="auto"/>
        <w:right w:val="none" w:sz="0" w:space="0" w:color="auto"/>
      </w:divBdr>
    </w:div>
    <w:div w:id="32927747">
      <w:bodyDiv w:val="1"/>
      <w:marLeft w:val="0"/>
      <w:marRight w:val="0"/>
      <w:marTop w:val="0"/>
      <w:marBottom w:val="0"/>
      <w:divBdr>
        <w:top w:val="none" w:sz="0" w:space="0" w:color="auto"/>
        <w:left w:val="none" w:sz="0" w:space="0" w:color="auto"/>
        <w:bottom w:val="none" w:sz="0" w:space="0" w:color="auto"/>
        <w:right w:val="none" w:sz="0" w:space="0" w:color="auto"/>
      </w:divBdr>
    </w:div>
    <w:div w:id="33389622">
      <w:bodyDiv w:val="1"/>
      <w:marLeft w:val="0"/>
      <w:marRight w:val="0"/>
      <w:marTop w:val="0"/>
      <w:marBottom w:val="0"/>
      <w:divBdr>
        <w:top w:val="none" w:sz="0" w:space="0" w:color="auto"/>
        <w:left w:val="none" w:sz="0" w:space="0" w:color="auto"/>
        <w:bottom w:val="none" w:sz="0" w:space="0" w:color="auto"/>
        <w:right w:val="none" w:sz="0" w:space="0" w:color="auto"/>
      </w:divBdr>
    </w:div>
    <w:div w:id="35159558">
      <w:bodyDiv w:val="1"/>
      <w:marLeft w:val="0"/>
      <w:marRight w:val="0"/>
      <w:marTop w:val="0"/>
      <w:marBottom w:val="0"/>
      <w:divBdr>
        <w:top w:val="none" w:sz="0" w:space="0" w:color="auto"/>
        <w:left w:val="none" w:sz="0" w:space="0" w:color="auto"/>
        <w:bottom w:val="none" w:sz="0" w:space="0" w:color="auto"/>
        <w:right w:val="none" w:sz="0" w:space="0" w:color="auto"/>
      </w:divBdr>
    </w:div>
    <w:div w:id="36317559">
      <w:bodyDiv w:val="1"/>
      <w:marLeft w:val="0"/>
      <w:marRight w:val="0"/>
      <w:marTop w:val="0"/>
      <w:marBottom w:val="0"/>
      <w:divBdr>
        <w:top w:val="none" w:sz="0" w:space="0" w:color="auto"/>
        <w:left w:val="none" w:sz="0" w:space="0" w:color="auto"/>
        <w:bottom w:val="none" w:sz="0" w:space="0" w:color="auto"/>
        <w:right w:val="none" w:sz="0" w:space="0" w:color="auto"/>
      </w:divBdr>
    </w:div>
    <w:div w:id="38013060">
      <w:bodyDiv w:val="1"/>
      <w:marLeft w:val="0"/>
      <w:marRight w:val="0"/>
      <w:marTop w:val="0"/>
      <w:marBottom w:val="0"/>
      <w:divBdr>
        <w:top w:val="none" w:sz="0" w:space="0" w:color="auto"/>
        <w:left w:val="none" w:sz="0" w:space="0" w:color="auto"/>
        <w:bottom w:val="none" w:sz="0" w:space="0" w:color="auto"/>
        <w:right w:val="none" w:sz="0" w:space="0" w:color="auto"/>
      </w:divBdr>
    </w:div>
    <w:div w:id="38552674">
      <w:bodyDiv w:val="1"/>
      <w:marLeft w:val="0"/>
      <w:marRight w:val="0"/>
      <w:marTop w:val="0"/>
      <w:marBottom w:val="0"/>
      <w:divBdr>
        <w:top w:val="none" w:sz="0" w:space="0" w:color="auto"/>
        <w:left w:val="none" w:sz="0" w:space="0" w:color="auto"/>
        <w:bottom w:val="none" w:sz="0" w:space="0" w:color="auto"/>
        <w:right w:val="none" w:sz="0" w:space="0" w:color="auto"/>
      </w:divBdr>
    </w:div>
    <w:div w:id="39206497">
      <w:bodyDiv w:val="1"/>
      <w:marLeft w:val="0"/>
      <w:marRight w:val="0"/>
      <w:marTop w:val="0"/>
      <w:marBottom w:val="0"/>
      <w:divBdr>
        <w:top w:val="none" w:sz="0" w:space="0" w:color="auto"/>
        <w:left w:val="none" w:sz="0" w:space="0" w:color="auto"/>
        <w:bottom w:val="none" w:sz="0" w:space="0" w:color="auto"/>
        <w:right w:val="none" w:sz="0" w:space="0" w:color="auto"/>
      </w:divBdr>
    </w:div>
    <w:div w:id="40398325">
      <w:bodyDiv w:val="1"/>
      <w:marLeft w:val="0"/>
      <w:marRight w:val="0"/>
      <w:marTop w:val="0"/>
      <w:marBottom w:val="0"/>
      <w:divBdr>
        <w:top w:val="none" w:sz="0" w:space="0" w:color="auto"/>
        <w:left w:val="none" w:sz="0" w:space="0" w:color="auto"/>
        <w:bottom w:val="none" w:sz="0" w:space="0" w:color="auto"/>
        <w:right w:val="none" w:sz="0" w:space="0" w:color="auto"/>
      </w:divBdr>
    </w:div>
    <w:div w:id="40790015">
      <w:bodyDiv w:val="1"/>
      <w:marLeft w:val="0"/>
      <w:marRight w:val="0"/>
      <w:marTop w:val="0"/>
      <w:marBottom w:val="0"/>
      <w:divBdr>
        <w:top w:val="none" w:sz="0" w:space="0" w:color="auto"/>
        <w:left w:val="none" w:sz="0" w:space="0" w:color="auto"/>
        <w:bottom w:val="none" w:sz="0" w:space="0" w:color="auto"/>
        <w:right w:val="none" w:sz="0" w:space="0" w:color="auto"/>
      </w:divBdr>
    </w:div>
    <w:div w:id="41366763">
      <w:bodyDiv w:val="1"/>
      <w:marLeft w:val="0"/>
      <w:marRight w:val="0"/>
      <w:marTop w:val="0"/>
      <w:marBottom w:val="0"/>
      <w:divBdr>
        <w:top w:val="none" w:sz="0" w:space="0" w:color="auto"/>
        <w:left w:val="none" w:sz="0" w:space="0" w:color="auto"/>
        <w:bottom w:val="none" w:sz="0" w:space="0" w:color="auto"/>
        <w:right w:val="none" w:sz="0" w:space="0" w:color="auto"/>
      </w:divBdr>
    </w:div>
    <w:div w:id="42562447">
      <w:bodyDiv w:val="1"/>
      <w:marLeft w:val="0"/>
      <w:marRight w:val="0"/>
      <w:marTop w:val="0"/>
      <w:marBottom w:val="0"/>
      <w:divBdr>
        <w:top w:val="none" w:sz="0" w:space="0" w:color="auto"/>
        <w:left w:val="none" w:sz="0" w:space="0" w:color="auto"/>
        <w:bottom w:val="none" w:sz="0" w:space="0" w:color="auto"/>
        <w:right w:val="none" w:sz="0" w:space="0" w:color="auto"/>
      </w:divBdr>
    </w:div>
    <w:div w:id="43985650">
      <w:bodyDiv w:val="1"/>
      <w:marLeft w:val="0"/>
      <w:marRight w:val="0"/>
      <w:marTop w:val="0"/>
      <w:marBottom w:val="0"/>
      <w:divBdr>
        <w:top w:val="none" w:sz="0" w:space="0" w:color="auto"/>
        <w:left w:val="none" w:sz="0" w:space="0" w:color="auto"/>
        <w:bottom w:val="none" w:sz="0" w:space="0" w:color="auto"/>
        <w:right w:val="none" w:sz="0" w:space="0" w:color="auto"/>
      </w:divBdr>
    </w:div>
    <w:div w:id="45692226">
      <w:bodyDiv w:val="1"/>
      <w:marLeft w:val="0"/>
      <w:marRight w:val="0"/>
      <w:marTop w:val="0"/>
      <w:marBottom w:val="0"/>
      <w:divBdr>
        <w:top w:val="none" w:sz="0" w:space="0" w:color="auto"/>
        <w:left w:val="none" w:sz="0" w:space="0" w:color="auto"/>
        <w:bottom w:val="none" w:sz="0" w:space="0" w:color="auto"/>
        <w:right w:val="none" w:sz="0" w:space="0" w:color="auto"/>
      </w:divBdr>
    </w:div>
    <w:div w:id="47263215">
      <w:bodyDiv w:val="1"/>
      <w:marLeft w:val="0"/>
      <w:marRight w:val="0"/>
      <w:marTop w:val="0"/>
      <w:marBottom w:val="0"/>
      <w:divBdr>
        <w:top w:val="none" w:sz="0" w:space="0" w:color="auto"/>
        <w:left w:val="none" w:sz="0" w:space="0" w:color="auto"/>
        <w:bottom w:val="none" w:sz="0" w:space="0" w:color="auto"/>
        <w:right w:val="none" w:sz="0" w:space="0" w:color="auto"/>
      </w:divBdr>
    </w:div>
    <w:div w:id="49890709">
      <w:bodyDiv w:val="1"/>
      <w:marLeft w:val="0"/>
      <w:marRight w:val="0"/>
      <w:marTop w:val="0"/>
      <w:marBottom w:val="0"/>
      <w:divBdr>
        <w:top w:val="none" w:sz="0" w:space="0" w:color="auto"/>
        <w:left w:val="none" w:sz="0" w:space="0" w:color="auto"/>
        <w:bottom w:val="none" w:sz="0" w:space="0" w:color="auto"/>
        <w:right w:val="none" w:sz="0" w:space="0" w:color="auto"/>
      </w:divBdr>
    </w:div>
    <w:div w:id="50422383">
      <w:bodyDiv w:val="1"/>
      <w:marLeft w:val="0"/>
      <w:marRight w:val="0"/>
      <w:marTop w:val="0"/>
      <w:marBottom w:val="0"/>
      <w:divBdr>
        <w:top w:val="none" w:sz="0" w:space="0" w:color="auto"/>
        <w:left w:val="none" w:sz="0" w:space="0" w:color="auto"/>
        <w:bottom w:val="none" w:sz="0" w:space="0" w:color="auto"/>
        <w:right w:val="none" w:sz="0" w:space="0" w:color="auto"/>
      </w:divBdr>
    </w:div>
    <w:div w:id="51463456">
      <w:bodyDiv w:val="1"/>
      <w:marLeft w:val="0"/>
      <w:marRight w:val="0"/>
      <w:marTop w:val="0"/>
      <w:marBottom w:val="0"/>
      <w:divBdr>
        <w:top w:val="none" w:sz="0" w:space="0" w:color="auto"/>
        <w:left w:val="none" w:sz="0" w:space="0" w:color="auto"/>
        <w:bottom w:val="none" w:sz="0" w:space="0" w:color="auto"/>
        <w:right w:val="none" w:sz="0" w:space="0" w:color="auto"/>
      </w:divBdr>
    </w:div>
    <w:div w:id="51851086">
      <w:bodyDiv w:val="1"/>
      <w:marLeft w:val="0"/>
      <w:marRight w:val="0"/>
      <w:marTop w:val="0"/>
      <w:marBottom w:val="0"/>
      <w:divBdr>
        <w:top w:val="none" w:sz="0" w:space="0" w:color="auto"/>
        <w:left w:val="none" w:sz="0" w:space="0" w:color="auto"/>
        <w:bottom w:val="none" w:sz="0" w:space="0" w:color="auto"/>
        <w:right w:val="none" w:sz="0" w:space="0" w:color="auto"/>
      </w:divBdr>
    </w:div>
    <w:div w:id="53161954">
      <w:bodyDiv w:val="1"/>
      <w:marLeft w:val="0"/>
      <w:marRight w:val="0"/>
      <w:marTop w:val="0"/>
      <w:marBottom w:val="0"/>
      <w:divBdr>
        <w:top w:val="none" w:sz="0" w:space="0" w:color="auto"/>
        <w:left w:val="none" w:sz="0" w:space="0" w:color="auto"/>
        <w:bottom w:val="none" w:sz="0" w:space="0" w:color="auto"/>
        <w:right w:val="none" w:sz="0" w:space="0" w:color="auto"/>
      </w:divBdr>
    </w:div>
    <w:div w:id="54091768">
      <w:bodyDiv w:val="1"/>
      <w:marLeft w:val="0"/>
      <w:marRight w:val="0"/>
      <w:marTop w:val="0"/>
      <w:marBottom w:val="0"/>
      <w:divBdr>
        <w:top w:val="none" w:sz="0" w:space="0" w:color="auto"/>
        <w:left w:val="none" w:sz="0" w:space="0" w:color="auto"/>
        <w:bottom w:val="none" w:sz="0" w:space="0" w:color="auto"/>
        <w:right w:val="none" w:sz="0" w:space="0" w:color="auto"/>
      </w:divBdr>
    </w:div>
    <w:div w:id="54471627">
      <w:bodyDiv w:val="1"/>
      <w:marLeft w:val="0"/>
      <w:marRight w:val="0"/>
      <w:marTop w:val="0"/>
      <w:marBottom w:val="0"/>
      <w:divBdr>
        <w:top w:val="none" w:sz="0" w:space="0" w:color="auto"/>
        <w:left w:val="none" w:sz="0" w:space="0" w:color="auto"/>
        <w:bottom w:val="none" w:sz="0" w:space="0" w:color="auto"/>
        <w:right w:val="none" w:sz="0" w:space="0" w:color="auto"/>
      </w:divBdr>
    </w:div>
    <w:div w:id="55275857">
      <w:bodyDiv w:val="1"/>
      <w:marLeft w:val="0"/>
      <w:marRight w:val="0"/>
      <w:marTop w:val="0"/>
      <w:marBottom w:val="0"/>
      <w:divBdr>
        <w:top w:val="none" w:sz="0" w:space="0" w:color="auto"/>
        <w:left w:val="none" w:sz="0" w:space="0" w:color="auto"/>
        <w:bottom w:val="none" w:sz="0" w:space="0" w:color="auto"/>
        <w:right w:val="none" w:sz="0" w:space="0" w:color="auto"/>
      </w:divBdr>
    </w:div>
    <w:div w:id="55933962">
      <w:bodyDiv w:val="1"/>
      <w:marLeft w:val="0"/>
      <w:marRight w:val="0"/>
      <w:marTop w:val="0"/>
      <w:marBottom w:val="0"/>
      <w:divBdr>
        <w:top w:val="none" w:sz="0" w:space="0" w:color="auto"/>
        <w:left w:val="none" w:sz="0" w:space="0" w:color="auto"/>
        <w:bottom w:val="none" w:sz="0" w:space="0" w:color="auto"/>
        <w:right w:val="none" w:sz="0" w:space="0" w:color="auto"/>
      </w:divBdr>
    </w:div>
    <w:div w:id="58720334">
      <w:bodyDiv w:val="1"/>
      <w:marLeft w:val="0"/>
      <w:marRight w:val="0"/>
      <w:marTop w:val="0"/>
      <w:marBottom w:val="0"/>
      <w:divBdr>
        <w:top w:val="none" w:sz="0" w:space="0" w:color="auto"/>
        <w:left w:val="none" w:sz="0" w:space="0" w:color="auto"/>
        <w:bottom w:val="none" w:sz="0" w:space="0" w:color="auto"/>
        <w:right w:val="none" w:sz="0" w:space="0" w:color="auto"/>
      </w:divBdr>
    </w:div>
    <w:div w:id="59450659">
      <w:bodyDiv w:val="1"/>
      <w:marLeft w:val="0"/>
      <w:marRight w:val="0"/>
      <w:marTop w:val="0"/>
      <w:marBottom w:val="0"/>
      <w:divBdr>
        <w:top w:val="none" w:sz="0" w:space="0" w:color="auto"/>
        <w:left w:val="none" w:sz="0" w:space="0" w:color="auto"/>
        <w:bottom w:val="none" w:sz="0" w:space="0" w:color="auto"/>
        <w:right w:val="none" w:sz="0" w:space="0" w:color="auto"/>
      </w:divBdr>
    </w:div>
    <w:div w:id="59595903">
      <w:bodyDiv w:val="1"/>
      <w:marLeft w:val="0"/>
      <w:marRight w:val="0"/>
      <w:marTop w:val="0"/>
      <w:marBottom w:val="0"/>
      <w:divBdr>
        <w:top w:val="none" w:sz="0" w:space="0" w:color="auto"/>
        <w:left w:val="none" w:sz="0" w:space="0" w:color="auto"/>
        <w:bottom w:val="none" w:sz="0" w:space="0" w:color="auto"/>
        <w:right w:val="none" w:sz="0" w:space="0" w:color="auto"/>
      </w:divBdr>
    </w:div>
    <w:div w:id="60518930">
      <w:bodyDiv w:val="1"/>
      <w:marLeft w:val="0"/>
      <w:marRight w:val="0"/>
      <w:marTop w:val="0"/>
      <w:marBottom w:val="0"/>
      <w:divBdr>
        <w:top w:val="none" w:sz="0" w:space="0" w:color="auto"/>
        <w:left w:val="none" w:sz="0" w:space="0" w:color="auto"/>
        <w:bottom w:val="none" w:sz="0" w:space="0" w:color="auto"/>
        <w:right w:val="none" w:sz="0" w:space="0" w:color="auto"/>
      </w:divBdr>
    </w:div>
    <w:div w:id="61105718">
      <w:bodyDiv w:val="1"/>
      <w:marLeft w:val="0"/>
      <w:marRight w:val="0"/>
      <w:marTop w:val="0"/>
      <w:marBottom w:val="0"/>
      <w:divBdr>
        <w:top w:val="none" w:sz="0" w:space="0" w:color="auto"/>
        <w:left w:val="none" w:sz="0" w:space="0" w:color="auto"/>
        <w:bottom w:val="none" w:sz="0" w:space="0" w:color="auto"/>
        <w:right w:val="none" w:sz="0" w:space="0" w:color="auto"/>
      </w:divBdr>
    </w:div>
    <w:div w:id="62457409">
      <w:bodyDiv w:val="1"/>
      <w:marLeft w:val="0"/>
      <w:marRight w:val="0"/>
      <w:marTop w:val="0"/>
      <w:marBottom w:val="0"/>
      <w:divBdr>
        <w:top w:val="none" w:sz="0" w:space="0" w:color="auto"/>
        <w:left w:val="none" w:sz="0" w:space="0" w:color="auto"/>
        <w:bottom w:val="none" w:sz="0" w:space="0" w:color="auto"/>
        <w:right w:val="none" w:sz="0" w:space="0" w:color="auto"/>
      </w:divBdr>
    </w:div>
    <w:div w:id="62528724">
      <w:bodyDiv w:val="1"/>
      <w:marLeft w:val="0"/>
      <w:marRight w:val="0"/>
      <w:marTop w:val="0"/>
      <w:marBottom w:val="0"/>
      <w:divBdr>
        <w:top w:val="none" w:sz="0" w:space="0" w:color="auto"/>
        <w:left w:val="none" w:sz="0" w:space="0" w:color="auto"/>
        <w:bottom w:val="none" w:sz="0" w:space="0" w:color="auto"/>
        <w:right w:val="none" w:sz="0" w:space="0" w:color="auto"/>
      </w:divBdr>
    </w:div>
    <w:div w:id="63645927">
      <w:bodyDiv w:val="1"/>
      <w:marLeft w:val="0"/>
      <w:marRight w:val="0"/>
      <w:marTop w:val="0"/>
      <w:marBottom w:val="0"/>
      <w:divBdr>
        <w:top w:val="none" w:sz="0" w:space="0" w:color="auto"/>
        <w:left w:val="none" w:sz="0" w:space="0" w:color="auto"/>
        <w:bottom w:val="none" w:sz="0" w:space="0" w:color="auto"/>
        <w:right w:val="none" w:sz="0" w:space="0" w:color="auto"/>
      </w:divBdr>
    </w:div>
    <w:div w:id="63798515">
      <w:bodyDiv w:val="1"/>
      <w:marLeft w:val="0"/>
      <w:marRight w:val="0"/>
      <w:marTop w:val="0"/>
      <w:marBottom w:val="0"/>
      <w:divBdr>
        <w:top w:val="none" w:sz="0" w:space="0" w:color="auto"/>
        <w:left w:val="none" w:sz="0" w:space="0" w:color="auto"/>
        <w:bottom w:val="none" w:sz="0" w:space="0" w:color="auto"/>
        <w:right w:val="none" w:sz="0" w:space="0" w:color="auto"/>
      </w:divBdr>
    </w:div>
    <w:div w:id="64304019">
      <w:bodyDiv w:val="1"/>
      <w:marLeft w:val="0"/>
      <w:marRight w:val="0"/>
      <w:marTop w:val="0"/>
      <w:marBottom w:val="0"/>
      <w:divBdr>
        <w:top w:val="none" w:sz="0" w:space="0" w:color="auto"/>
        <w:left w:val="none" w:sz="0" w:space="0" w:color="auto"/>
        <w:bottom w:val="none" w:sz="0" w:space="0" w:color="auto"/>
        <w:right w:val="none" w:sz="0" w:space="0" w:color="auto"/>
      </w:divBdr>
    </w:div>
    <w:div w:id="64308339">
      <w:bodyDiv w:val="1"/>
      <w:marLeft w:val="0"/>
      <w:marRight w:val="0"/>
      <w:marTop w:val="0"/>
      <w:marBottom w:val="0"/>
      <w:divBdr>
        <w:top w:val="none" w:sz="0" w:space="0" w:color="auto"/>
        <w:left w:val="none" w:sz="0" w:space="0" w:color="auto"/>
        <w:bottom w:val="none" w:sz="0" w:space="0" w:color="auto"/>
        <w:right w:val="none" w:sz="0" w:space="0" w:color="auto"/>
      </w:divBdr>
    </w:div>
    <w:div w:id="64495634">
      <w:bodyDiv w:val="1"/>
      <w:marLeft w:val="0"/>
      <w:marRight w:val="0"/>
      <w:marTop w:val="0"/>
      <w:marBottom w:val="0"/>
      <w:divBdr>
        <w:top w:val="none" w:sz="0" w:space="0" w:color="auto"/>
        <w:left w:val="none" w:sz="0" w:space="0" w:color="auto"/>
        <w:bottom w:val="none" w:sz="0" w:space="0" w:color="auto"/>
        <w:right w:val="none" w:sz="0" w:space="0" w:color="auto"/>
      </w:divBdr>
    </w:div>
    <w:div w:id="66270698">
      <w:bodyDiv w:val="1"/>
      <w:marLeft w:val="0"/>
      <w:marRight w:val="0"/>
      <w:marTop w:val="0"/>
      <w:marBottom w:val="0"/>
      <w:divBdr>
        <w:top w:val="none" w:sz="0" w:space="0" w:color="auto"/>
        <w:left w:val="none" w:sz="0" w:space="0" w:color="auto"/>
        <w:bottom w:val="none" w:sz="0" w:space="0" w:color="auto"/>
        <w:right w:val="none" w:sz="0" w:space="0" w:color="auto"/>
      </w:divBdr>
    </w:div>
    <w:div w:id="66417579">
      <w:bodyDiv w:val="1"/>
      <w:marLeft w:val="0"/>
      <w:marRight w:val="0"/>
      <w:marTop w:val="0"/>
      <w:marBottom w:val="0"/>
      <w:divBdr>
        <w:top w:val="none" w:sz="0" w:space="0" w:color="auto"/>
        <w:left w:val="none" w:sz="0" w:space="0" w:color="auto"/>
        <w:bottom w:val="none" w:sz="0" w:space="0" w:color="auto"/>
        <w:right w:val="none" w:sz="0" w:space="0" w:color="auto"/>
      </w:divBdr>
    </w:div>
    <w:div w:id="66584653">
      <w:bodyDiv w:val="1"/>
      <w:marLeft w:val="0"/>
      <w:marRight w:val="0"/>
      <w:marTop w:val="0"/>
      <w:marBottom w:val="0"/>
      <w:divBdr>
        <w:top w:val="none" w:sz="0" w:space="0" w:color="auto"/>
        <w:left w:val="none" w:sz="0" w:space="0" w:color="auto"/>
        <w:bottom w:val="none" w:sz="0" w:space="0" w:color="auto"/>
        <w:right w:val="none" w:sz="0" w:space="0" w:color="auto"/>
      </w:divBdr>
    </w:div>
    <w:div w:id="66922301">
      <w:bodyDiv w:val="1"/>
      <w:marLeft w:val="0"/>
      <w:marRight w:val="0"/>
      <w:marTop w:val="0"/>
      <w:marBottom w:val="0"/>
      <w:divBdr>
        <w:top w:val="none" w:sz="0" w:space="0" w:color="auto"/>
        <w:left w:val="none" w:sz="0" w:space="0" w:color="auto"/>
        <w:bottom w:val="none" w:sz="0" w:space="0" w:color="auto"/>
        <w:right w:val="none" w:sz="0" w:space="0" w:color="auto"/>
      </w:divBdr>
    </w:div>
    <w:div w:id="68230929">
      <w:bodyDiv w:val="1"/>
      <w:marLeft w:val="0"/>
      <w:marRight w:val="0"/>
      <w:marTop w:val="0"/>
      <w:marBottom w:val="0"/>
      <w:divBdr>
        <w:top w:val="none" w:sz="0" w:space="0" w:color="auto"/>
        <w:left w:val="none" w:sz="0" w:space="0" w:color="auto"/>
        <w:bottom w:val="none" w:sz="0" w:space="0" w:color="auto"/>
        <w:right w:val="none" w:sz="0" w:space="0" w:color="auto"/>
      </w:divBdr>
    </w:div>
    <w:div w:id="72750909">
      <w:bodyDiv w:val="1"/>
      <w:marLeft w:val="0"/>
      <w:marRight w:val="0"/>
      <w:marTop w:val="0"/>
      <w:marBottom w:val="0"/>
      <w:divBdr>
        <w:top w:val="none" w:sz="0" w:space="0" w:color="auto"/>
        <w:left w:val="none" w:sz="0" w:space="0" w:color="auto"/>
        <w:bottom w:val="none" w:sz="0" w:space="0" w:color="auto"/>
        <w:right w:val="none" w:sz="0" w:space="0" w:color="auto"/>
      </w:divBdr>
    </w:div>
    <w:div w:id="72973552">
      <w:bodyDiv w:val="1"/>
      <w:marLeft w:val="0"/>
      <w:marRight w:val="0"/>
      <w:marTop w:val="0"/>
      <w:marBottom w:val="0"/>
      <w:divBdr>
        <w:top w:val="none" w:sz="0" w:space="0" w:color="auto"/>
        <w:left w:val="none" w:sz="0" w:space="0" w:color="auto"/>
        <w:bottom w:val="none" w:sz="0" w:space="0" w:color="auto"/>
        <w:right w:val="none" w:sz="0" w:space="0" w:color="auto"/>
      </w:divBdr>
    </w:div>
    <w:div w:id="74909958">
      <w:bodyDiv w:val="1"/>
      <w:marLeft w:val="0"/>
      <w:marRight w:val="0"/>
      <w:marTop w:val="0"/>
      <w:marBottom w:val="0"/>
      <w:divBdr>
        <w:top w:val="none" w:sz="0" w:space="0" w:color="auto"/>
        <w:left w:val="none" w:sz="0" w:space="0" w:color="auto"/>
        <w:bottom w:val="none" w:sz="0" w:space="0" w:color="auto"/>
        <w:right w:val="none" w:sz="0" w:space="0" w:color="auto"/>
      </w:divBdr>
    </w:div>
    <w:div w:id="76364906">
      <w:bodyDiv w:val="1"/>
      <w:marLeft w:val="0"/>
      <w:marRight w:val="0"/>
      <w:marTop w:val="0"/>
      <w:marBottom w:val="0"/>
      <w:divBdr>
        <w:top w:val="none" w:sz="0" w:space="0" w:color="auto"/>
        <w:left w:val="none" w:sz="0" w:space="0" w:color="auto"/>
        <w:bottom w:val="none" w:sz="0" w:space="0" w:color="auto"/>
        <w:right w:val="none" w:sz="0" w:space="0" w:color="auto"/>
      </w:divBdr>
    </w:div>
    <w:div w:id="76557954">
      <w:bodyDiv w:val="1"/>
      <w:marLeft w:val="0"/>
      <w:marRight w:val="0"/>
      <w:marTop w:val="0"/>
      <w:marBottom w:val="0"/>
      <w:divBdr>
        <w:top w:val="none" w:sz="0" w:space="0" w:color="auto"/>
        <w:left w:val="none" w:sz="0" w:space="0" w:color="auto"/>
        <w:bottom w:val="none" w:sz="0" w:space="0" w:color="auto"/>
        <w:right w:val="none" w:sz="0" w:space="0" w:color="auto"/>
      </w:divBdr>
    </w:div>
    <w:div w:id="76902093">
      <w:bodyDiv w:val="1"/>
      <w:marLeft w:val="0"/>
      <w:marRight w:val="0"/>
      <w:marTop w:val="0"/>
      <w:marBottom w:val="0"/>
      <w:divBdr>
        <w:top w:val="none" w:sz="0" w:space="0" w:color="auto"/>
        <w:left w:val="none" w:sz="0" w:space="0" w:color="auto"/>
        <w:bottom w:val="none" w:sz="0" w:space="0" w:color="auto"/>
        <w:right w:val="none" w:sz="0" w:space="0" w:color="auto"/>
      </w:divBdr>
    </w:div>
    <w:div w:id="77019484">
      <w:bodyDiv w:val="1"/>
      <w:marLeft w:val="0"/>
      <w:marRight w:val="0"/>
      <w:marTop w:val="0"/>
      <w:marBottom w:val="0"/>
      <w:divBdr>
        <w:top w:val="none" w:sz="0" w:space="0" w:color="auto"/>
        <w:left w:val="none" w:sz="0" w:space="0" w:color="auto"/>
        <w:bottom w:val="none" w:sz="0" w:space="0" w:color="auto"/>
        <w:right w:val="none" w:sz="0" w:space="0" w:color="auto"/>
      </w:divBdr>
    </w:div>
    <w:div w:id="77792057">
      <w:bodyDiv w:val="1"/>
      <w:marLeft w:val="0"/>
      <w:marRight w:val="0"/>
      <w:marTop w:val="0"/>
      <w:marBottom w:val="0"/>
      <w:divBdr>
        <w:top w:val="none" w:sz="0" w:space="0" w:color="auto"/>
        <w:left w:val="none" w:sz="0" w:space="0" w:color="auto"/>
        <w:bottom w:val="none" w:sz="0" w:space="0" w:color="auto"/>
        <w:right w:val="none" w:sz="0" w:space="0" w:color="auto"/>
      </w:divBdr>
    </w:div>
    <w:div w:id="77871663">
      <w:bodyDiv w:val="1"/>
      <w:marLeft w:val="0"/>
      <w:marRight w:val="0"/>
      <w:marTop w:val="0"/>
      <w:marBottom w:val="0"/>
      <w:divBdr>
        <w:top w:val="none" w:sz="0" w:space="0" w:color="auto"/>
        <w:left w:val="none" w:sz="0" w:space="0" w:color="auto"/>
        <w:bottom w:val="none" w:sz="0" w:space="0" w:color="auto"/>
        <w:right w:val="none" w:sz="0" w:space="0" w:color="auto"/>
      </w:divBdr>
    </w:div>
    <w:div w:id="78184863">
      <w:bodyDiv w:val="1"/>
      <w:marLeft w:val="0"/>
      <w:marRight w:val="0"/>
      <w:marTop w:val="0"/>
      <w:marBottom w:val="0"/>
      <w:divBdr>
        <w:top w:val="none" w:sz="0" w:space="0" w:color="auto"/>
        <w:left w:val="none" w:sz="0" w:space="0" w:color="auto"/>
        <w:bottom w:val="none" w:sz="0" w:space="0" w:color="auto"/>
        <w:right w:val="none" w:sz="0" w:space="0" w:color="auto"/>
      </w:divBdr>
    </w:div>
    <w:div w:id="79254680">
      <w:bodyDiv w:val="1"/>
      <w:marLeft w:val="0"/>
      <w:marRight w:val="0"/>
      <w:marTop w:val="0"/>
      <w:marBottom w:val="0"/>
      <w:divBdr>
        <w:top w:val="none" w:sz="0" w:space="0" w:color="auto"/>
        <w:left w:val="none" w:sz="0" w:space="0" w:color="auto"/>
        <w:bottom w:val="none" w:sz="0" w:space="0" w:color="auto"/>
        <w:right w:val="none" w:sz="0" w:space="0" w:color="auto"/>
      </w:divBdr>
    </w:div>
    <w:div w:id="80026678">
      <w:bodyDiv w:val="1"/>
      <w:marLeft w:val="0"/>
      <w:marRight w:val="0"/>
      <w:marTop w:val="0"/>
      <w:marBottom w:val="0"/>
      <w:divBdr>
        <w:top w:val="none" w:sz="0" w:space="0" w:color="auto"/>
        <w:left w:val="none" w:sz="0" w:space="0" w:color="auto"/>
        <w:bottom w:val="none" w:sz="0" w:space="0" w:color="auto"/>
        <w:right w:val="none" w:sz="0" w:space="0" w:color="auto"/>
      </w:divBdr>
    </w:div>
    <w:div w:id="82531627">
      <w:bodyDiv w:val="1"/>
      <w:marLeft w:val="0"/>
      <w:marRight w:val="0"/>
      <w:marTop w:val="0"/>
      <w:marBottom w:val="0"/>
      <w:divBdr>
        <w:top w:val="none" w:sz="0" w:space="0" w:color="auto"/>
        <w:left w:val="none" w:sz="0" w:space="0" w:color="auto"/>
        <w:bottom w:val="none" w:sz="0" w:space="0" w:color="auto"/>
        <w:right w:val="none" w:sz="0" w:space="0" w:color="auto"/>
      </w:divBdr>
    </w:div>
    <w:div w:id="82845975">
      <w:bodyDiv w:val="1"/>
      <w:marLeft w:val="0"/>
      <w:marRight w:val="0"/>
      <w:marTop w:val="0"/>
      <w:marBottom w:val="0"/>
      <w:divBdr>
        <w:top w:val="none" w:sz="0" w:space="0" w:color="auto"/>
        <w:left w:val="none" w:sz="0" w:space="0" w:color="auto"/>
        <w:bottom w:val="none" w:sz="0" w:space="0" w:color="auto"/>
        <w:right w:val="none" w:sz="0" w:space="0" w:color="auto"/>
      </w:divBdr>
    </w:div>
    <w:div w:id="84227528">
      <w:bodyDiv w:val="1"/>
      <w:marLeft w:val="0"/>
      <w:marRight w:val="0"/>
      <w:marTop w:val="0"/>
      <w:marBottom w:val="0"/>
      <w:divBdr>
        <w:top w:val="none" w:sz="0" w:space="0" w:color="auto"/>
        <w:left w:val="none" w:sz="0" w:space="0" w:color="auto"/>
        <w:bottom w:val="none" w:sz="0" w:space="0" w:color="auto"/>
        <w:right w:val="none" w:sz="0" w:space="0" w:color="auto"/>
      </w:divBdr>
    </w:div>
    <w:div w:id="85460786">
      <w:bodyDiv w:val="1"/>
      <w:marLeft w:val="0"/>
      <w:marRight w:val="0"/>
      <w:marTop w:val="0"/>
      <w:marBottom w:val="0"/>
      <w:divBdr>
        <w:top w:val="none" w:sz="0" w:space="0" w:color="auto"/>
        <w:left w:val="none" w:sz="0" w:space="0" w:color="auto"/>
        <w:bottom w:val="none" w:sz="0" w:space="0" w:color="auto"/>
        <w:right w:val="none" w:sz="0" w:space="0" w:color="auto"/>
      </w:divBdr>
    </w:div>
    <w:div w:id="85461751">
      <w:bodyDiv w:val="1"/>
      <w:marLeft w:val="0"/>
      <w:marRight w:val="0"/>
      <w:marTop w:val="0"/>
      <w:marBottom w:val="0"/>
      <w:divBdr>
        <w:top w:val="none" w:sz="0" w:space="0" w:color="auto"/>
        <w:left w:val="none" w:sz="0" w:space="0" w:color="auto"/>
        <w:bottom w:val="none" w:sz="0" w:space="0" w:color="auto"/>
        <w:right w:val="none" w:sz="0" w:space="0" w:color="auto"/>
      </w:divBdr>
    </w:div>
    <w:div w:id="86582614">
      <w:bodyDiv w:val="1"/>
      <w:marLeft w:val="0"/>
      <w:marRight w:val="0"/>
      <w:marTop w:val="0"/>
      <w:marBottom w:val="0"/>
      <w:divBdr>
        <w:top w:val="none" w:sz="0" w:space="0" w:color="auto"/>
        <w:left w:val="none" w:sz="0" w:space="0" w:color="auto"/>
        <w:bottom w:val="none" w:sz="0" w:space="0" w:color="auto"/>
        <w:right w:val="none" w:sz="0" w:space="0" w:color="auto"/>
      </w:divBdr>
    </w:div>
    <w:div w:id="90009244">
      <w:bodyDiv w:val="1"/>
      <w:marLeft w:val="0"/>
      <w:marRight w:val="0"/>
      <w:marTop w:val="0"/>
      <w:marBottom w:val="0"/>
      <w:divBdr>
        <w:top w:val="none" w:sz="0" w:space="0" w:color="auto"/>
        <w:left w:val="none" w:sz="0" w:space="0" w:color="auto"/>
        <w:bottom w:val="none" w:sz="0" w:space="0" w:color="auto"/>
        <w:right w:val="none" w:sz="0" w:space="0" w:color="auto"/>
      </w:divBdr>
    </w:div>
    <w:div w:id="92631746">
      <w:bodyDiv w:val="1"/>
      <w:marLeft w:val="0"/>
      <w:marRight w:val="0"/>
      <w:marTop w:val="0"/>
      <w:marBottom w:val="0"/>
      <w:divBdr>
        <w:top w:val="none" w:sz="0" w:space="0" w:color="auto"/>
        <w:left w:val="none" w:sz="0" w:space="0" w:color="auto"/>
        <w:bottom w:val="none" w:sz="0" w:space="0" w:color="auto"/>
        <w:right w:val="none" w:sz="0" w:space="0" w:color="auto"/>
      </w:divBdr>
    </w:div>
    <w:div w:id="93286750">
      <w:bodyDiv w:val="1"/>
      <w:marLeft w:val="0"/>
      <w:marRight w:val="0"/>
      <w:marTop w:val="0"/>
      <w:marBottom w:val="0"/>
      <w:divBdr>
        <w:top w:val="none" w:sz="0" w:space="0" w:color="auto"/>
        <w:left w:val="none" w:sz="0" w:space="0" w:color="auto"/>
        <w:bottom w:val="none" w:sz="0" w:space="0" w:color="auto"/>
        <w:right w:val="none" w:sz="0" w:space="0" w:color="auto"/>
      </w:divBdr>
    </w:div>
    <w:div w:id="94129900">
      <w:bodyDiv w:val="1"/>
      <w:marLeft w:val="0"/>
      <w:marRight w:val="0"/>
      <w:marTop w:val="0"/>
      <w:marBottom w:val="0"/>
      <w:divBdr>
        <w:top w:val="none" w:sz="0" w:space="0" w:color="auto"/>
        <w:left w:val="none" w:sz="0" w:space="0" w:color="auto"/>
        <w:bottom w:val="none" w:sz="0" w:space="0" w:color="auto"/>
        <w:right w:val="none" w:sz="0" w:space="0" w:color="auto"/>
      </w:divBdr>
    </w:div>
    <w:div w:id="94444115">
      <w:bodyDiv w:val="1"/>
      <w:marLeft w:val="0"/>
      <w:marRight w:val="0"/>
      <w:marTop w:val="0"/>
      <w:marBottom w:val="0"/>
      <w:divBdr>
        <w:top w:val="none" w:sz="0" w:space="0" w:color="auto"/>
        <w:left w:val="none" w:sz="0" w:space="0" w:color="auto"/>
        <w:bottom w:val="none" w:sz="0" w:space="0" w:color="auto"/>
        <w:right w:val="none" w:sz="0" w:space="0" w:color="auto"/>
      </w:divBdr>
    </w:div>
    <w:div w:id="95253457">
      <w:bodyDiv w:val="1"/>
      <w:marLeft w:val="0"/>
      <w:marRight w:val="0"/>
      <w:marTop w:val="0"/>
      <w:marBottom w:val="0"/>
      <w:divBdr>
        <w:top w:val="none" w:sz="0" w:space="0" w:color="auto"/>
        <w:left w:val="none" w:sz="0" w:space="0" w:color="auto"/>
        <w:bottom w:val="none" w:sz="0" w:space="0" w:color="auto"/>
        <w:right w:val="none" w:sz="0" w:space="0" w:color="auto"/>
      </w:divBdr>
    </w:div>
    <w:div w:id="97993070">
      <w:bodyDiv w:val="1"/>
      <w:marLeft w:val="0"/>
      <w:marRight w:val="0"/>
      <w:marTop w:val="0"/>
      <w:marBottom w:val="0"/>
      <w:divBdr>
        <w:top w:val="none" w:sz="0" w:space="0" w:color="auto"/>
        <w:left w:val="none" w:sz="0" w:space="0" w:color="auto"/>
        <w:bottom w:val="none" w:sz="0" w:space="0" w:color="auto"/>
        <w:right w:val="none" w:sz="0" w:space="0" w:color="auto"/>
      </w:divBdr>
    </w:div>
    <w:div w:id="98571489">
      <w:bodyDiv w:val="1"/>
      <w:marLeft w:val="0"/>
      <w:marRight w:val="0"/>
      <w:marTop w:val="0"/>
      <w:marBottom w:val="0"/>
      <w:divBdr>
        <w:top w:val="none" w:sz="0" w:space="0" w:color="auto"/>
        <w:left w:val="none" w:sz="0" w:space="0" w:color="auto"/>
        <w:bottom w:val="none" w:sz="0" w:space="0" w:color="auto"/>
        <w:right w:val="none" w:sz="0" w:space="0" w:color="auto"/>
      </w:divBdr>
    </w:div>
    <w:div w:id="99643787">
      <w:bodyDiv w:val="1"/>
      <w:marLeft w:val="0"/>
      <w:marRight w:val="0"/>
      <w:marTop w:val="0"/>
      <w:marBottom w:val="0"/>
      <w:divBdr>
        <w:top w:val="none" w:sz="0" w:space="0" w:color="auto"/>
        <w:left w:val="none" w:sz="0" w:space="0" w:color="auto"/>
        <w:bottom w:val="none" w:sz="0" w:space="0" w:color="auto"/>
        <w:right w:val="none" w:sz="0" w:space="0" w:color="auto"/>
      </w:divBdr>
    </w:div>
    <w:div w:id="101532924">
      <w:bodyDiv w:val="1"/>
      <w:marLeft w:val="0"/>
      <w:marRight w:val="0"/>
      <w:marTop w:val="0"/>
      <w:marBottom w:val="0"/>
      <w:divBdr>
        <w:top w:val="none" w:sz="0" w:space="0" w:color="auto"/>
        <w:left w:val="none" w:sz="0" w:space="0" w:color="auto"/>
        <w:bottom w:val="none" w:sz="0" w:space="0" w:color="auto"/>
        <w:right w:val="none" w:sz="0" w:space="0" w:color="auto"/>
      </w:divBdr>
    </w:div>
    <w:div w:id="101924219">
      <w:bodyDiv w:val="1"/>
      <w:marLeft w:val="0"/>
      <w:marRight w:val="0"/>
      <w:marTop w:val="0"/>
      <w:marBottom w:val="0"/>
      <w:divBdr>
        <w:top w:val="none" w:sz="0" w:space="0" w:color="auto"/>
        <w:left w:val="none" w:sz="0" w:space="0" w:color="auto"/>
        <w:bottom w:val="none" w:sz="0" w:space="0" w:color="auto"/>
        <w:right w:val="none" w:sz="0" w:space="0" w:color="auto"/>
      </w:divBdr>
    </w:div>
    <w:div w:id="102119074">
      <w:bodyDiv w:val="1"/>
      <w:marLeft w:val="0"/>
      <w:marRight w:val="0"/>
      <w:marTop w:val="0"/>
      <w:marBottom w:val="0"/>
      <w:divBdr>
        <w:top w:val="none" w:sz="0" w:space="0" w:color="auto"/>
        <w:left w:val="none" w:sz="0" w:space="0" w:color="auto"/>
        <w:bottom w:val="none" w:sz="0" w:space="0" w:color="auto"/>
        <w:right w:val="none" w:sz="0" w:space="0" w:color="auto"/>
      </w:divBdr>
    </w:div>
    <w:div w:id="103308068">
      <w:bodyDiv w:val="1"/>
      <w:marLeft w:val="0"/>
      <w:marRight w:val="0"/>
      <w:marTop w:val="0"/>
      <w:marBottom w:val="0"/>
      <w:divBdr>
        <w:top w:val="none" w:sz="0" w:space="0" w:color="auto"/>
        <w:left w:val="none" w:sz="0" w:space="0" w:color="auto"/>
        <w:bottom w:val="none" w:sz="0" w:space="0" w:color="auto"/>
        <w:right w:val="none" w:sz="0" w:space="0" w:color="auto"/>
      </w:divBdr>
    </w:div>
    <w:div w:id="108480031">
      <w:bodyDiv w:val="1"/>
      <w:marLeft w:val="0"/>
      <w:marRight w:val="0"/>
      <w:marTop w:val="0"/>
      <w:marBottom w:val="0"/>
      <w:divBdr>
        <w:top w:val="none" w:sz="0" w:space="0" w:color="auto"/>
        <w:left w:val="none" w:sz="0" w:space="0" w:color="auto"/>
        <w:bottom w:val="none" w:sz="0" w:space="0" w:color="auto"/>
        <w:right w:val="none" w:sz="0" w:space="0" w:color="auto"/>
      </w:divBdr>
    </w:div>
    <w:div w:id="108861139">
      <w:bodyDiv w:val="1"/>
      <w:marLeft w:val="0"/>
      <w:marRight w:val="0"/>
      <w:marTop w:val="0"/>
      <w:marBottom w:val="0"/>
      <w:divBdr>
        <w:top w:val="none" w:sz="0" w:space="0" w:color="auto"/>
        <w:left w:val="none" w:sz="0" w:space="0" w:color="auto"/>
        <w:bottom w:val="none" w:sz="0" w:space="0" w:color="auto"/>
        <w:right w:val="none" w:sz="0" w:space="0" w:color="auto"/>
      </w:divBdr>
    </w:div>
    <w:div w:id="109781374">
      <w:bodyDiv w:val="1"/>
      <w:marLeft w:val="0"/>
      <w:marRight w:val="0"/>
      <w:marTop w:val="0"/>
      <w:marBottom w:val="0"/>
      <w:divBdr>
        <w:top w:val="none" w:sz="0" w:space="0" w:color="auto"/>
        <w:left w:val="none" w:sz="0" w:space="0" w:color="auto"/>
        <w:bottom w:val="none" w:sz="0" w:space="0" w:color="auto"/>
        <w:right w:val="none" w:sz="0" w:space="0" w:color="auto"/>
      </w:divBdr>
    </w:div>
    <w:div w:id="109856313">
      <w:bodyDiv w:val="1"/>
      <w:marLeft w:val="0"/>
      <w:marRight w:val="0"/>
      <w:marTop w:val="0"/>
      <w:marBottom w:val="0"/>
      <w:divBdr>
        <w:top w:val="none" w:sz="0" w:space="0" w:color="auto"/>
        <w:left w:val="none" w:sz="0" w:space="0" w:color="auto"/>
        <w:bottom w:val="none" w:sz="0" w:space="0" w:color="auto"/>
        <w:right w:val="none" w:sz="0" w:space="0" w:color="auto"/>
      </w:divBdr>
    </w:div>
    <w:div w:id="111294396">
      <w:bodyDiv w:val="1"/>
      <w:marLeft w:val="0"/>
      <w:marRight w:val="0"/>
      <w:marTop w:val="0"/>
      <w:marBottom w:val="0"/>
      <w:divBdr>
        <w:top w:val="none" w:sz="0" w:space="0" w:color="auto"/>
        <w:left w:val="none" w:sz="0" w:space="0" w:color="auto"/>
        <w:bottom w:val="none" w:sz="0" w:space="0" w:color="auto"/>
        <w:right w:val="none" w:sz="0" w:space="0" w:color="auto"/>
      </w:divBdr>
    </w:div>
    <w:div w:id="112359777">
      <w:bodyDiv w:val="1"/>
      <w:marLeft w:val="0"/>
      <w:marRight w:val="0"/>
      <w:marTop w:val="0"/>
      <w:marBottom w:val="0"/>
      <w:divBdr>
        <w:top w:val="none" w:sz="0" w:space="0" w:color="auto"/>
        <w:left w:val="none" w:sz="0" w:space="0" w:color="auto"/>
        <w:bottom w:val="none" w:sz="0" w:space="0" w:color="auto"/>
        <w:right w:val="none" w:sz="0" w:space="0" w:color="auto"/>
      </w:divBdr>
    </w:div>
    <w:div w:id="113209144">
      <w:bodyDiv w:val="1"/>
      <w:marLeft w:val="0"/>
      <w:marRight w:val="0"/>
      <w:marTop w:val="0"/>
      <w:marBottom w:val="0"/>
      <w:divBdr>
        <w:top w:val="none" w:sz="0" w:space="0" w:color="auto"/>
        <w:left w:val="none" w:sz="0" w:space="0" w:color="auto"/>
        <w:bottom w:val="none" w:sz="0" w:space="0" w:color="auto"/>
        <w:right w:val="none" w:sz="0" w:space="0" w:color="auto"/>
      </w:divBdr>
    </w:div>
    <w:div w:id="114255112">
      <w:bodyDiv w:val="1"/>
      <w:marLeft w:val="0"/>
      <w:marRight w:val="0"/>
      <w:marTop w:val="0"/>
      <w:marBottom w:val="0"/>
      <w:divBdr>
        <w:top w:val="none" w:sz="0" w:space="0" w:color="auto"/>
        <w:left w:val="none" w:sz="0" w:space="0" w:color="auto"/>
        <w:bottom w:val="none" w:sz="0" w:space="0" w:color="auto"/>
        <w:right w:val="none" w:sz="0" w:space="0" w:color="auto"/>
      </w:divBdr>
    </w:div>
    <w:div w:id="116218325">
      <w:bodyDiv w:val="1"/>
      <w:marLeft w:val="0"/>
      <w:marRight w:val="0"/>
      <w:marTop w:val="0"/>
      <w:marBottom w:val="0"/>
      <w:divBdr>
        <w:top w:val="none" w:sz="0" w:space="0" w:color="auto"/>
        <w:left w:val="none" w:sz="0" w:space="0" w:color="auto"/>
        <w:bottom w:val="none" w:sz="0" w:space="0" w:color="auto"/>
        <w:right w:val="none" w:sz="0" w:space="0" w:color="auto"/>
      </w:divBdr>
    </w:div>
    <w:div w:id="116458893">
      <w:bodyDiv w:val="1"/>
      <w:marLeft w:val="0"/>
      <w:marRight w:val="0"/>
      <w:marTop w:val="0"/>
      <w:marBottom w:val="0"/>
      <w:divBdr>
        <w:top w:val="none" w:sz="0" w:space="0" w:color="auto"/>
        <w:left w:val="none" w:sz="0" w:space="0" w:color="auto"/>
        <w:bottom w:val="none" w:sz="0" w:space="0" w:color="auto"/>
        <w:right w:val="none" w:sz="0" w:space="0" w:color="auto"/>
      </w:divBdr>
    </w:div>
    <w:div w:id="116534717">
      <w:bodyDiv w:val="1"/>
      <w:marLeft w:val="0"/>
      <w:marRight w:val="0"/>
      <w:marTop w:val="0"/>
      <w:marBottom w:val="0"/>
      <w:divBdr>
        <w:top w:val="none" w:sz="0" w:space="0" w:color="auto"/>
        <w:left w:val="none" w:sz="0" w:space="0" w:color="auto"/>
        <w:bottom w:val="none" w:sz="0" w:space="0" w:color="auto"/>
        <w:right w:val="none" w:sz="0" w:space="0" w:color="auto"/>
      </w:divBdr>
    </w:div>
    <w:div w:id="117533823">
      <w:bodyDiv w:val="1"/>
      <w:marLeft w:val="0"/>
      <w:marRight w:val="0"/>
      <w:marTop w:val="0"/>
      <w:marBottom w:val="0"/>
      <w:divBdr>
        <w:top w:val="none" w:sz="0" w:space="0" w:color="auto"/>
        <w:left w:val="none" w:sz="0" w:space="0" w:color="auto"/>
        <w:bottom w:val="none" w:sz="0" w:space="0" w:color="auto"/>
        <w:right w:val="none" w:sz="0" w:space="0" w:color="auto"/>
      </w:divBdr>
    </w:div>
    <w:div w:id="123694349">
      <w:bodyDiv w:val="1"/>
      <w:marLeft w:val="0"/>
      <w:marRight w:val="0"/>
      <w:marTop w:val="0"/>
      <w:marBottom w:val="0"/>
      <w:divBdr>
        <w:top w:val="none" w:sz="0" w:space="0" w:color="auto"/>
        <w:left w:val="none" w:sz="0" w:space="0" w:color="auto"/>
        <w:bottom w:val="none" w:sz="0" w:space="0" w:color="auto"/>
        <w:right w:val="none" w:sz="0" w:space="0" w:color="auto"/>
      </w:divBdr>
    </w:div>
    <w:div w:id="123888420">
      <w:bodyDiv w:val="1"/>
      <w:marLeft w:val="0"/>
      <w:marRight w:val="0"/>
      <w:marTop w:val="0"/>
      <w:marBottom w:val="0"/>
      <w:divBdr>
        <w:top w:val="none" w:sz="0" w:space="0" w:color="auto"/>
        <w:left w:val="none" w:sz="0" w:space="0" w:color="auto"/>
        <w:bottom w:val="none" w:sz="0" w:space="0" w:color="auto"/>
        <w:right w:val="none" w:sz="0" w:space="0" w:color="auto"/>
      </w:divBdr>
    </w:div>
    <w:div w:id="125395438">
      <w:bodyDiv w:val="1"/>
      <w:marLeft w:val="0"/>
      <w:marRight w:val="0"/>
      <w:marTop w:val="0"/>
      <w:marBottom w:val="0"/>
      <w:divBdr>
        <w:top w:val="none" w:sz="0" w:space="0" w:color="auto"/>
        <w:left w:val="none" w:sz="0" w:space="0" w:color="auto"/>
        <w:bottom w:val="none" w:sz="0" w:space="0" w:color="auto"/>
        <w:right w:val="none" w:sz="0" w:space="0" w:color="auto"/>
      </w:divBdr>
    </w:div>
    <w:div w:id="127675751">
      <w:bodyDiv w:val="1"/>
      <w:marLeft w:val="0"/>
      <w:marRight w:val="0"/>
      <w:marTop w:val="0"/>
      <w:marBottom w:val="0"/>
      <w:divBdr>
        <w:top w:val="none" w:sz="0" w:space="0" w:color="auto"/>
        <w:left w:val="none" w:sz="0" w:space="0" w:color="auto"/>
        <w:bottom w:val="none" w:sz="0" w:space="0" w:color="auto"/>
        <w:right w:val="none" w:sz="0" w:space="0" w:color="auto"/>
      </w:divBdr>
    </w:div>
    <w:div w:id="127861494">
      <w:bodyDiv w:val="1"/>
      <w:marLeft w:val="0"/>
      <w:marRight w:val="0"/>
      <w:marTop w:val="0"/>
      <w:marBottom w:val="0"/>
      <w:divBdr>
        <w:top w:val="none" w:sz="0" w:space="0" w:color="auto"/>
        <w:left w:val="none" w:sz="0" w:space="0" w:color="auto"/>
        <w:bottom w:val="none" w:sz="0" w:space="0" w:color="auto"/>
        <w:right w:val="none" w:sz="0" w:space="0" w:color="auto"/>
      </w:divBdr>
    </w:div>
    <w:div w:id="134837515">
      <w:bodyDiv w:val="1"/>
      <w:marLeft w:val="0"/>
      <w:marRight w:val="0"/>
      <w:marTop w:val="0"/>
      <w:marBottom w:val="0"/>
      <w:divBdr>
        <w:top w:val="none" w:sz="0" w:space="0" w:color="auto"/>
        <w:left w:val="none" w:sz="0" w:space="0" w:color="auto"/>
        <w:bottom w:val="none" w:sz="0" w:space="0" w:color="auto"/>
        <w:right w:val="none" w:sz="0" w:space="0" w:color="auto"/>
      </w:divBdr>
    </w:div>
    <w:div w:id="137260308">
      <w:bodyDiv w:val="1"/>
      <w:marLeft w:val="0"/>
      <w:marRight w:val="0"/>
      <w:marTop w:val="0"/>
      <w:marBottom w:val="0"/>
      <w:divBdr>
        <w:top w:val="none" w:sz="0" w:space="0" w:color="auto"/>
        <w:left w:val="none" w:sz="0" w:space="0" w:color="auto"/>
        <w:bottom w:val="none" w:sz="0" w:space="0" w:color="auto"/>
        <w:right w:val="none" w:sz="0" w:space="0" w:color="auto"/>
      </w:divBdr>
    </w:div>
    <w:div w:id="139619030">
      <w:bodyDiv w:val="1"/>
      <w:marLeft w:val="0"/>
      <w:marRight w:val="0"/>
      <w:marTop w:val="0"/>
      <w:marBottom w:val="0"/>
      <w:divBdr>
        <w:top w:val="none" w:sz="0" w:space="0" w:color="auto"/>
        <w:left w:val="none" w:sz="0" w:space="0" w:color="auto"/>
        <w:bottom w:val="none" w:sz="0" w:space="0" w:color="auto"/>
        <w:right w:val="none" w:sz="0" w:space="0" w:color="auto"/>
      </w:divBdr>
    </w:div>
    <w:div w:id="140316649">
      <w:bodyDiv w:val="1"/>
      <w:marLeft w:val="0"/>
      <w:marRight w:val="0"/>
      <w:marTop w:val="0"/>
      <w:marBottom w:val="0"/>
      <w:divBdr>
        <w:top w:val="none" w:sz="0" w:space="0" w:color="auto"/>
        <w:left w:val="none" w:sz="0" w:space="0" w:color="auto"/>
        <w:bottom w:val="none" w:sz="0" w:space="0" w:color="auto"/>
        <w:right w:val="none" w:sz="0" w:space="0" w:color="auto"/>
      </w:divBdr>
    </w:div>
    <w:div w:id="140738500">
      <w:bodyDiv w:val="1"/>
      <w:marLeft w:val="0"/>
      <w:marRight w:val="0"/>
      <w:marTop w:val="0"/>
      <w:marBottom w:val="0"/>
      <w:divBdr>
        <w:top w:val="none" w:sz="0" w:space="0" w:color="auto"/>
        <w:left w:val="none" w:sz="0" w:space="0" w:color="auto"/>
        <w:bottom w:val="none" w:sz="0" w:space="0" w:color="auto"/>
        <w:right w:val="none" w:sz="0" w:space="0" w:color="auto"/>
      </w:divBdr>
    </w:div>
    <w:div w:id="141120744">
      <w:bodyDiv w:val="1"/>
      <w:marLeft w:val="0"/>
      <w:marRight w:val="0"/>
      <w:marTop w:val="0"/>
      <w:marBottom w:val="0"/>
      <w:divBdr>
        <w:top w:val="none" w:sz="0" w:space="0" w:color="auto"/>
        <w:left w:val="none" w:sz="0" w:space="0" w:color="auto"/>
        <w:bottom w:val="none" w:sz="0" w:space="0" w:color="auto"/>
        <w:right w:val="none" w:sz="0" w:space="0" w:color="auto"/>
      </w:divBdr>
    </w:div>
    <w:div w:id="142351428">
      <w:bodyDiv w:val="1"/>
      <w:marLeft w:val="0"/>
      <w:marRight w:val="0"/>
      <w:marTop w:val="0"/>
      <w:marBottom w:val="0"/>
      <w:divBdr>
        <w:top w:val="none" w:sz="0" w:space="0" w:color="auto"/>
        <w:left w:val="none" w:sz="0" w:space="0" w:color="auto"/>
        <w:bottom w:val="none" w:sz="0" w:space="0" w:color="auto"/>
        <w:right w:val="none" w:sz="0" w:space="0" w:color="auto"/>
      </w:divBdr>
    </w:div>
    <w:div w:id="142821141">
      <w:bodyDiv w:val="1"/>
      <w:marLeft w:val="0"/>
      <w:marRight w:val="0"/>
      <w:marTop w:val="0"/>
      <w:marBottom w:val="0"/>
      <w:divBdr>
        <w:top w:val="none" w:sz="0" w:space="0" w:color="auto"/>
        <w:left w:val="none" w:sz="0" w:space="0" w:color="auto"/>
        <w:bottom w:val="none" w:sz="0" w:space="0" w:color="auto"/>
        <w:right w:val="none" w:sz="0" w:space="0" w:color="auto"/>
      </w:divBdr>
    </w:div>
    <w:div w:id="145972114">
      <w:bodyDiv w:val="1"/>
      <w:marLeft w:val="0"/>
      <w:marRight w:val="0"/>
      <w:marTop w:val="0"/>
      <w:marBottom w:val="0"/>
      <w:divBdr>
        <w:top w:val="none" w:sz="0" w:space="0" w:color="auto"/>
        <w:left w:val="none" w:sz="0" w:space="0" w:color="auto"/>
        <w:bottom w:val="none" w:sz="0" w:space="0" w:color="auto"/>
        <w:right w:val="none" w:sz="0" w:space="0" w:color="auto"/>
      </w:divBdr>
    </w:div>
    <w:div w:id="146098524">
      <w:bodyDiv w:val="1"/>
      <w:marLeft w:val="0"/>
      <w:marRight w:val="0"/>
      <w:marTop w:val="0"/>
      <w:marBottom w:val="0"/>
      <w:divBdr>
        <w:top w:val="none" w:sz="0" w:space="0" w:color="auto"/>
        <w:left w:val="none" w:sz="0" w:space="0" w:color="auto"/>
        <w:bottom w:val="none" w:sz="0" w:space="0" w:color="auto"/>
        <w:right w:val="none" w:sz="0" w:space="0" w:color="auto"/>
      </w:divBdr>
    </w:div>
    <w:div w:id="146678343">
      <w:bodyDiv w:val="1"/>
      <w:marLeft w:val="0"/>
      <w:marRight w:val="0"/>
      <w:marTop w:val="0"/>
      <w:marBottom w:val="0"/>
      <w:divBdr>
        <w:top w:val="none" w:sz="0" w:space="0" w:color="auto"/>
        <w:left w:val="none" w:sz="0" w:space="0" w:color="auto"/>
        <w:bottom w:val="none" w:sz="0" w:space="0" w:color="auto"/>
        <w:right w:val="none" w:sz="0" w:space="0" w:color="auto"/>
      </w:divBdr>
    </w:div>
    <w:div w:id="147091994">
      <w:bodyDiv w:val="1"/>
      <w:marLeft w:val="0"/>
      <w:marRight w:val="0"/>
      <w:marTop w:val="0"/>
      <w:marBottom w:val="0"/>
      <w:divBdr>
        <w:top w:val="none" w:sz="0" w:space="0" w:color="auto"/>
        <w:left w:val="none" w:sz="0" w:space="0" w:color="auto"/>
        <w:bottom w:val="none" w:sz="0" w:space="0" w:color="auto"/>
        <w:right w:val="none" w:sz="0" w:space="0" w:color="auto"/>
      </w:divBdr>
    </w:div>
    <w:div w:id="150145888">
      <w:bodyDiv w:val="1"/>
      <w:marLeft w:val="0"/>
      <w:marRight w:val="0"/>
      <w:marTop w:val="0"/>
      <w:marBottom w:val="0"/>
      <w:divBdr>
        <w:top w:val="none" w:sz="0" w:space="0" w:color="auto"/>
        <w:left w:val="none" w:sz="0" w:space="0" w:color="auto"/>
        <w:bottom w:val="none" w:sz="0" w:space="0" w:color="auto"/>
        <w:right w:val="none" w:sz="0" w:space="0" w:color="auto"/>
      </w:divBdr>
    </w:div>
    <w:div w:id="150214493">
      <w:bodyDiv w:val="1"/>
      <w:marLeft w:val="0"/>
      <w:marRight w:val="0"/>
      <w:marTop w:val="0"/>
      <w:marBottom w:val="0"/>
      <w:divBdr>
        <w:top w:val="none" w:sz="0" w:space="0" w:color="auto"/>
        <w:left w:val="none" w:sz="0" w:space="0" w:color="auto"/>
        <w:bottom w:val="none" w:sz="0" w:space="0" w:color="auto"/>
        <w:right w:val="none" w:sz="0" w:space="0" w:color="auto"/>
      </w:divBdr>
    </w:div>
    <w:div w:id="151679689">
      <w:bodyDiv w:val="1"/>
      <w:marLeft w:val="0"/>
      <w:marRight w:val="0"/>
      <w:marTop w:val="0"/>
      <w:marBottom w:val="0"/>
      <w:divBdr>
        <w:top w:val="none" w:sz="0" w:space="0" w:color="auto"/>
        <w:left w:val="none" w:sz="0" w:space="0" w:color="auto"/>
        <w:bottom w:val="none" w:sz="0" w:space="0" w:color="auto"/>
        <w:right w:val="none" w:sz="0" w:space="0" w:color="auto"/>
      </w:divBdr>
    </w:div>
    <w:div w:id="153452135">
      <w:bodyDiv w:val="1"/>
      <w:marLeft w:val="0"/>
      <w:marRight w:val="0"/>
      <w:marTop w:val="0"/>
      <w:marBottom w:val="0"/>
      <w:divBdr>
        <w:top w:val="none" w:sz="0" w:space="0" w:color="auto"/>
        <w:left w:val="none" w:sz="0" w:space="0" w:color="auto"/>
        <w:bottom w:val="none" w:sz="0" w:space="0" w:color="auto"/>
        <w:right w:val="none" w:sz="0" w:space="0" w:color="auto"/>
      </w:divBdr>
    </w:div>
    <w:div w:id="156188880">
      <w:bodyDiv w:val="1"/>
      <w:marLeft w:val="0"/>
      <w:marRight w:val="0"/>
      <w:marTop w:val="0"/>
      <w:marBottom w:val="0"/>
      <w:divBdr>
        <w:top w:val="none" w:sz="0" w:space="0" w:color="auto"/>
        <w:left w:val="none" w:sz="0" w:space="0" w:color="auto"/>
        <w:bottom w:val="none" w:sz="0" w:space="0" w:color="auto"/>
        <w:right w:val="none" w:sz="0" w:space="0" w:color="auto"/>
      </w:divBdr>
    </w:div>
    <w:div w:id="156196008">
      <w:bodyDiv w:val="1"/>
      <w:marLeft w:val="0"/>
      <w:marRight w:val="0"/>
      <w:marTop w:val="0"/>
      <w:marBottom w:val="0"/>
      <w:divBdr>
        <w:top w:val="none" w:sz="0" w:space="0" w:color="auto"/>
        <w:left w:val="none" w:sz="0" w:space="0" w:color="auto"/>
        <w:bottom w:val="none" w:sz="0" w:space="0" w:color="auto"/>
        <w:right w:val="none" w:sz="0" w:space="0" w:color="auto"/>
      </w:divBdr>
    </w:div>
    <w:div w:id="156506365">
      <w:bodyDiv w:val="1"/>
      <w:marLeft w:val="0"/>
      <w:marRight w:val="0"/>
      <w:marTop w:val="0"/>
      <w:marBottom w:val="0"/>
      <w:divBdr>
        <w:top w:val="none" w:sz="0" w:space="0" w:color="auto"/>
        <w:left w:val="none" w:sz="0" w:space="0" w:color="auto"/>
        <w:bottom w:val="none" w:sz="0" w:space="0" w:color="auto"/>
        <w:right w:val="none" w:sz="0" w:space="0" w:color="auto"/>
      </w:divBdr>
    </w:div>
    <w:div w:id="156531075">
      <w:bodyDiv w:val="1"/>
      <w:marLeft w:val="0"/>
      <w:marRight w:val="0"/>
      <w:marTop w:val="0"/>
      <w:marBottom w:val="0"/>
      <w:divBdr>
        <w:top w:val="none" w:sz="0" w:space="0" w:color="auto"/>
        <w:left w:val="none" w:sz="0" w:space="0" w:color="auto"/>
        <w:bottom w:val="none" w:sz="0" w:space="0" w:color="auto"/>
        <w:right w:val="none" w:sz="0" w:space="0" w:color="auto"/>
      </w:divBdr>
    </w:div>
    <w:div w:id="157044031">
      <w:bodyDiv w:val="1"/>
      <w:marLeft w:val="0"/>
      <w:marRight w:val="0"/>
      <w:marTop w:val="0"/>
      <w:marBottom w:val="0"/>
      <w:divBdr>
        <w:top w:val="none" w:sz="0" w:space="0" w:color="auto"/>
        <w:left w:val="none" w:sz="0" w:space="0" w:color="auto"/>
        <w:bottom w:val="none" w:sz="0" w:space="0" w:color="auto"/>
        <w:right w:val="none" w:sz="0" w:space="0" w:color="auto"/>
      </w:divBdr>
    </w:div>
    <w:div w:id="159469634">
      <w:bodyDiv w:val="1"/>
      <w:marLeft w:val="0"/>
      <w:marRight w:val="0"/>
      <w:marTop w:val="0"/>
      <w:marBottom w:val="0"/>
      <w:divBdr>
        <w:top w:val="none" w:sz="0" w:space="0" w:color="auto"/>
        <w:left w:val="none" w:sz="0" w:space="0" w:color="auto"/>
        <w:bottom w:val="none" w:sz="0" w:space="0" w:color="auto"/>
        <w:right w:val="none" w:sz="0" w:space="0" w:color="auto"/>
      </w:divBdr>
    </w:div>
    <w:div w:id="160585462">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65294224">
      <w:bodyDiv w:val="1"/>
      <w:marLeft w:val="0"/>
      <w:marRight w:val="0"/>
      <w:marTop w:val="0"/>
      <w:marBottom w:val="0"/>
      <w:divBdr>
        <w:top w:val="none" w:sz="0" w:space="0" w:color="auto"/>
        <w:left w:val="none" w:sz="0" w:space="0" w:color="auto"/>
        <w:bottom w:val="none" w:sz="0" w:space="0" w:color="auto"/>
        <w:right w:val="none" w:sz="0" w:space="0" w:color="auto"/>
      </w:divBdr>
    </w:div>
    <w:div w:id="165754640">
      <w:bodyDiv w:val="1"/>
      <w:marLeft w:val="0"/>
      <w:marRight w:val="0"/>
      <w:marTop w:val="0"/>
      <w:marBottom w:val="0"/>
      <w:divBdr>
        <w:top w:val="none" w:sz="0" w:space="0" w:color="auto"/>
        <w:left w:val="none" w:sz="0" w:space="0" w:color="auto"/>
        <w:bottom w:val="none" w:sz="0" w:space="0" w:color="auto"/>
        <w:right w:val="none" w:sz="0" w:space="0" w:color="auto"/>
      </w:divBdr>
    </w:div>
    <w:div w:id="167404770">
      <w:bodyDiv w:val="1"/>
      <w:marLeft w:val="0"/>
      <w:marRight w:val="0"/>
      <w:marTop w:val="0"/>
      <w:marBottom w:val="0"/>
      <w:divBdr>
        <w:top w:val="none" w:sz="0" w:space="0" w:color="auto"/>
        <w:left w:val="none" w:sz="0" w:space="0" w:color="auto"/>
        <w:bottom w:val="none" w:sz="0" w:space="0" w:color="auto"/>
        <w:right w:val="none" w:sz="0" w:space="0" w:color="auto"/>
      </w:divBdr>
    </w:div>
    <w:div w:id="170877402">
      <w:bodyDiv w:val="1"/>
      <w:marLeft w:val="0"/>
      <w:marRight w:val="0"/>
      <w:marTop w:val="0"/>
      <w:marBottom w:val="0"/>
      <w:divBdr>
        <w:top w:val="none" w:sz="0" w:space="0" w:color="auto"/>
        <w:left w:val="none" w:sz="0" w:space="0" w:color="auto"/>
        <w:bottom w:val="none" w:sz="0" w:space="0" w:color="auto"/>
        <w:right w:val="none" w:sz="0" w:space="0" w:color="auto"/>
      </w:divBdr>
    </w:div>
    <w:div w:id="172568820">
      <w:bodyDiv w:val="1"/>
      <w:marLeft w:val="0"/>
      <w:marRight w:val="0"/>
      <w:marTop w:val="0"/>
      <w:marBottom w:val="0"/>
      <w:divBdr>
        <w:top w:val="none" w:sz="0" w:space="0" w:color="auto"/>
        <w:left w:val="none" w:sz="0" w:space="0" w:color="auto"/>
        <w:bottom w:val="none" w:sz="0" w:space="0" w:color="auto"/>
        <w:right w:val="none" w:sz="0" w:space="0" w:color="auto"/>
      </w:divBdr>
    </w:div>
    <w:div w:id="173887401">
      <w:bodyDiv w:val="1"/>
      <w:marLeft w:val="0"/>
      <w:marRight w:val="0"/>
      <w:marTop w:val="0"/>
      <w:marBottom w:val="0"/>
      <w:divBdr>
        <w:top w:val="none" w:sz="0" w:space="0" w:color="auto"/>
        <w:left w:val="none" w:sz="0" w:space="0" w:color="auto"/>
        <w:bottom w:val="none" w:sz="0" w:space="0" w:color="auto"/>
        <w:right w:val="none" w:sz="0" w:space="0" w:color="auto"/>
      </w:divBdr>
    </w:div>
    <w:div w:id="176964266">
      <w:bodyDiv w:val="1"/>
      <w:marLeft w:val="0"/>
      <w:marRight w:val="0"/>
      <w:marTop w:val="0"/>
      <w:marBottom w:val="0"/>
      <w:divBdr>
        <w:top w:val="none" w:sz="0" w:space="0" w:color="auto"/>
        <w:left w:val="none" w:sz="0" w:space="0" w:color="auto"/>
        <w:bottom w:val="none" w:sz="0" w:space="0" w:color="auto"/>
        <w:right w:val="none" w:sz="0" w:space="0" w:color="auto"/>
      </w:divBdr>
    </w:div>
    <w:div w:id="179397840">
      <w:bodyDiv w:val="1"/>
      <w:marLeft w:val="0"/>
      <w:marRight w:val="0"/>
      <w:marTop w:val="0"/>
      <w:marBottom w:val="0"/>
      <w:divBdr>
        <w:top w:val="none" w:sz="0" w:space="0" w:color="auto"/>
        <w:left w:val="none" w:sz="0" w:space="0" w:color="auto"/>
        <w:bottom w:val="none" w:sz="0" w:space="0" w:color="auto"/>
        <w:right w:val="none" w:sz="0" w:space="0" w:color="auto"/>
      </w:divBdr>
    </w:div>
    <w:div w:id="179781667">
      <w:bodyDiv w:val="1"/>
      <w:marLeft w:val="0"/>
      <w:marRight w:val="0"/>
      <w:marTop w:val="0"/>
      <w:marBottom w:val="0"/>
      <w:divBdr>
        <w:top w:val="none" w:sz="0" w:space="0" w:color="auto"/>
        <w:left w:val="none" w:sz="0" w:space="0" w:color="auto"/>
        <w:bottom w:val="none" w:sz="0" w:space="0" w:color="auto"/>
        <w:right w:val="none" w:sz="0" w:space="0" w:color="auto"/>
      </w:divBdr>
    </w:div>
    <w:div w:id="180047549">
      <w:bodyDiv w:val="1"/>
      <w:marLeft w:val="0"/>
      <w:marRight w:val="0"/>
      <w:marTop w:val="0"/>
      <w:marBottom w:val="0"/>
      <w:divBdr>
        <w:top w:val="none" w:sz="0" w:space="0" w:color="auto"/>
        <w:left w:val="none" w:sz="0" w:space="0" w:color="auto"/>
        <w:bottom w:val="none" w:sz="0" w:space="0" w:color="auto"/>
        <w:right w:val="none" w:sz="0" w:space="0" w:color="auto"/>
      </w:divBdr>
    </w:div>
    <w:div w:id="183325386">
      <w:bodyDiv w:val="1"/>
      <w:marLeft w:val="0"/>
      <w:marRight w:val="0"/>
      <w:marTop w:val="0"/>
      <w:marBottom w:val="0"/>
      <w:divBdr>
        <w:top w:val="none" w:sz="0" w:space="0" w:color="auto"/>
        <w:left w:val="none" w:sz="0" w:space="0" w:color="auto"/>
        <w:bottom w:val="none" w:sz="0" w:space="0" w:color="auto"/>
        <w:right w:val="none" w:sz="0" w:space="0" w:color="auto"/>
      </w:divBdr>
    </w:div>
    <w:div w:id="184563376">
      <w:bodyDiv w:val="1"/>
      <w:marLeft w:val="0"/>
      <w:marRight w:val="0"/>
      <w:marTop w:val="0"/>
      <w:marBottom w:val="0"/>
      <w:divBdr>
        <w:top w:val="none" w:sz="0" w:space="0" w:color="auto"/>
        <w:left w:val="none" w:sz="0" w:space="0" w:color="auto"/>
        <w:bottom w:val="none" w:sz="0" w:space="0" w:color="auto"/>
        <w:right w:val="none" w:sz="0" w:space="0" w:color="auto"/>
      </w:divBdr>
    </w:div>
    <w:div w:id="185487700">
      <w:bodyDiv w:val="1"/>
      <w:marLeft w:val="0"/>
      <w:marRight w:val="0"/>
      <w:marTop w:val="0"/>
      <w:marBottom w:val="0"/>
      <w:divBdr>
        <w:top w:val="none" w:sz="0" w:space="0" w:color="auto"/>
        <w:left w:val="none" w:sz="0" w:space="0" w:color="auto"/>
        <w:bottom w:val="none" w:sz="0" w:space="0" w:color="auto"/>
        <w:right w:val="none" w:sz="0" w:space="0" w:color="auto"/>
      </w:divBdr>
    </w:div>
    <w:div w:id="188182289">
      <w:bodyDiv w:val="1"/>
      <w:marLeft w:val="0"/>
      <w:marRight w:val="0"/>
      <w:marTop w:val="0"/>
      <w:marBottom w:val="0"/>
      <w:divBdr>
        <w:top w:val="none" w:sz="0" w:space="0" w:color="auto"/>
        <w:left w:val="none" w:sz="0" w:space="0" w:color="auto"/>
        <w:bottom w:val="none" w:sz="0" w:space="0" w:color="auto"/>
        <w:right w:val="none" w:sz="0" w:space="0" w:color="auto"/>
      </w:divBdr>
    </w:div>
    <w:div w:id="189530876">
      <w:bodyDiv w:val="1"/>
      <w:marLeft w:val="0"/>
      <w:marRight w:val="0"/>
      <w:marTop w:val="0"/>
      <w:marBottom w:val="0"/>
      <w:divBdr>
        <w:top w:val="none" w:sz="0" w:space="0" w:color="auto"/>
        <w:left w:val="none" w:sz="0" w:space="0" w:color="auto"/>
        <w:bottom w:val="none" w:sz="0" w:space="0" w:color="auto"/>
        <w:right w:val="none" w:sz="0" w:space="0" w:color="auto"/>
      </w:divBdr>
    </w:div>
    <w:div w:id="190193419">
      <w:bodyDiv w:val="1"/>
      <w:marLeft w:val="0"/>
      <w:marRight w:val="0"/>
      <w:marTop w:val="0"/>
      <w:marBottom w:val="0"/>
      <w:divBdr>
        <w:top w:val="none" w:sz="0" w:space="0" w:color="auto"/>
        <w:left w:val="none" w:sz="0" w:space="0" w:color="auto"/>
        <w:bottom w:val="none" w:sz="0" w:space="0" w:color="auto"/>
        <w:right w:val="none" w:sz="0" w:space="0" w:color="auto"/>
      </w:divBdr>
    </w:div>
    <w:div w:id="191041104">
      <w:bodyDiv w:val="1"/>
      <w:marLeft w:val="0"/>
      <w:marRight w:val="0"/>
      <w:marTop w:val="0"/>
      <w:marBottom w:val="0"/>
      <w:divBdr>
        <w:top w:val="none" w:sz="0" w:space="0" w:color="auto"/>
        <w:left w:val="none" w:sz="0" w:space="0" w:color="auto"/>
        <w:bottom w:val="none" w:sz="0" w:space="0" w:color="auto"/>
        <w:right w:val="none" w:sz="0" w:space="0" w:color="auto"/>
      </w:divBdr>
    </w:div>
    <w:div w:id="194123452">
      <w:bodyDiv w:val="1"/>
      <w:marLeft w:val="0"/>
      <w:marRight w:val="0"/>
      <w:marTop w:val="0"/>
      <w:marBottom w:val="0"/>
      <w:divBdr>
        <w:top w:val="none" w:sz="0" w:space="0" w:color="auto"/>
        <w:left w:val="none" w:sz="0" w:space="0" w:color="auto"/>
        <w:bottom w:val="none" w:sz="0" w:space="0" w:color="auto"/>
        <w:right w:val="none" w:sz="0" w:space="0" w:color="auto"/>
      </w:divBdr>
    </w:div>
    <w:div w:id="194319443">
      <w:bodyDiv w:val="1"/>
      <w:marLeft w:val="0"/>
      <w:marRight w:val="0"/>
      <w:marTop w:val="0"/>
      <w:marBottom w:val="0"/>
      <w:divBdr>
        <w:top w:val="none" w:sz="0" w:space="0" w:color="auto"/>
        <w:left w:val="none" w:sz="0" w:space="0" w:color="auto"/>
        <w:bottom w:val="none" w:sz="0" w:space="0" w:color="auto"/>
        <w:right w:val="none" w:sz="0" w:space="0" w:color="auto"/>
      </w:divBdr>
    </w:div>
    <w:div w:id="195656455">
      <w:bodyDiv w:val="1"/>
      <w:marLeft w:val="0"/>
      <w:marRight w:val="0"/>
      <w:marTop w:val="0"/>
      <w:marBottom w:val="0"/>
      <w:divBdr>
        <w:top w:val="none" w:sz="0" w:space="0" w:color="auto"/>
        <w:left w:val="none" w:sz="0" w:space="0" w:color="auto"/>
        <w:bottom w:val="none" w:sz="0" w:space="0" w:color="auto"/>
        <w:right w:val="none" w:sz="0" w:space="0" w:color="auto"/>
      </w:divBdr>
    </w:div>
    <w:div w:id="196822918">
      <w:bodyDiv w:val="1"/>
      <w:marLeft w:val="0"/>
      <w:marRight w:val="0"/>
      <w:marTop w:val="0"/>
      <w:marBottom w:val="0"/>
      <w:divBdr>
        <w:top w:val="none" w:sz="0" w:space="0" w:color="auto"/>
        <w:left w:val="none" w:sz="0" w:space="0" w:color="auto"/>
        <w:bottom w:val="none" w:sz="0" w:space="0" w:color="auto"/>
        <w:right w:val="none" w:sz="0" w:space="0" w:color="auto"/>
      </w:divBdr>
    </w:div>
    <w:div w:id="199629663">
      <w:bodyDiv w:val="1"/>
      <w:marLeft w:val="0"/>
      <w:marRight w:val="0"/>
      <w:marTop w:val="0"/>
      <w:marBottom w:val="0"/>
      <w:divBdr>
        <w:top w:val="none" w:sz="0" w:space="0" w:color="auto"/>
        <w:left w:val="none" w:sz="0" w:space="0" w:color="auto"/>
        <w:bottom w:val="none" w:sz="0" w:space="0" w:color="auto"/>
        <w:right w:val="none" w:sz="0" w:space="0" w:color="auto"/>
      </w:divBdr>
    </w:div>
    <w:div w:id="202447115">
      <w:bodyDiv w:val="1"/>
      <w:marLeft w:val="0"/>
      <w:marRight w:val="0"/>
      <w:marTop w:val="0"/>
      <w:marBottom w:val="0"/>
      <w:divBdr>
        <w:top w:val="none" w:sz="0" w:space="0" w:color="auto"/>
        <w:left w:val="none" w:sz="0" w:space="0" w:color="auto"/>
        <w:bottom w:val="none" w:sz="0" w:space="0" w:color="auto"/>
        <w:right w:val="none" w:sz="0" w:space="0" w:color="auto"/>
      </w:divBdr>
    </w:div>
    <w:div w:id="204413671">
      <w:bodyDiv w:val="1"/>
      <w:marLeft w:val="0"/>
      <w:marRight w:val="0"/>
      <w:marTop w:val="0"/>
      <w:marBottom w:val="0"/>
      <w:divBdr>
        <w:top w:val="none" w:sz="0" w:space="0" w:color="auto"/>
        <w:left w:val="none" w:sz="0" w:space="0" w:color="auto"/>
        <w:bottom w:val="none" w:sz="0" w:space="0" w:color="auto"/>
        <w:right w:val="none" w:sz="0" w:space="0" w:color="auto"/>
      </w:divBdr>
    </w:div>
    <w:div w:id="206111596">
      <w:bodyDiv w:val="1"/>
      <w:marLeft w:val="0"/>
      <w:marRight w:val="0"/>
      <w:marTop w:val="0"/>
      <w:marBottom w:val="0"/>
      <w:divBdr>
        <w:top w:val="none" w:sz="0" w:space="0" w:color="auto"/>
        <w:left w:val="none" w:sz="0" w:space="0" w:color="auto"/>
        <w:bottom w:val="none" w:sz="0" w:space="0" w:color="auto"/>
        <w:right w:val="none" w:sz="0" w:space="0" w:color="auto"/>
      </w:divBdr>
    </w:div>
    <w:div w:id="206453081">
      <w:bodyDiv w:val="1"/>
      <w:marLeft w:val="0"/>
      <w:marRight w:val="0"/>
      <w:marTop w:val="0"/>
      <w:marBottom w:val="0"/>
      <w:divBdr>
        <w:top w:val="none" w:sz="0" w:space="0" w:color="auto"/>
        <w:left w:val="none" w:sz="0" w:space="0" w:color="auto"/>
        <w:bottom w:val="none" w:sz="0" w:space="0" w:color="auto"/>
        <w:right w:val="none" w:sz="0" w:space="0" w:color="auto"/>
      </w:divBdr>
    </w:div>
    <w:div w:id="207110707">
      <w:bodyDiv w:val="1"/>
      <w:marLeft w:val="0"/>
      <w:marRight w:val="0"/>
      <w:marTop w:val="0"/>
      <w:marBottom w:val="0"/>
      <w:divBdr>
        <w:top w:val="none" w:sz="0" w:space="0" w:color="auto"/>
        <w:left w:val="none" w:sz="0" w:space="0" w:color="auto"/>
        <w:bottom w:val="none" w:sz="0" w:space="0" w:color="auto"/>
        <w:right w:val="none" w:sz="0" w:space="0" w:color="auto"/>
      </w:divBdr>
      <w:divsChild>
        <w:div w:id="793717036">
          <w:marLeft w:val="2640"/>
          <w:marRight w:val="0"/>
          <w:marTop w:val="0"/>
          <w:marBottom w:val="0"/>
          <w:divBdr>
            <w:top w:val="single" w:sz="6" w:space="15" w:color="A7D7F9"/>
            <w:left w:val="single" w:sz="6" w:space="18" w:color="A7D7F9"/>
            <w:bottom w:val="single" w:sz="6" w:space="18" w:color="A7D7F9"/>
            <w:right w:val="single" w:sz="2" w:space="18" w:color="A7D7F9"/>
          </w:divBdr>
        </w:div>
      </w:divsChild>
    </w:div>
    <w:div w:id="210534343">
      <w:bodyDiv w:val="1"/>
      <w:marLeft w:val="0"/>
      <w:marRight w:val="0"/>
      <w:marTop w:val="0"/>
      <w:marBottom w:val="0"/>
      <w:divBdr>
        <w:top w:val="none" w:sz="0" w:space="0" w:color="auto"/>
        <w:left w:val="none" w:sz="0" w:space="0" w:color="auto"/>
        <w:bottom w:val="none" w:sz="0" w:space="0" w:color="auto"/>
        <w:right w:val="none" w:sz="0" w:space="0" w:color="auto"/>
      </w:divBdr>
    </w:div>
    <w:div w:id="210581367">
      <w:bodyDiv w:val="1"/>
      <w:marLeft w:val="0"/>
      <w:marRight w:val="0"/>
      <w:marTop w:val="0"/>
      <w:marBottom w:val="0"/>
      <w:divBdr>
        <w:top w:val="none" w:sz="0" w:space="0" w:color="auto"/>
        <w:left w:val="none" w:sz="0" w:space="0" w:color="auto"/>
        <w:bottom w:val="none" w:sz="0" w:space="0" w:color="auto"/>
        <w:right w:val="none" w:sz="0" w:space="0" w:color="auto"/>
      </w:divBdr>
    </w:div>
    <w:div w:id="211498957">
      <w:bodyDiv w:val="1"/>
      <w:marLeft w:val="0"/>
      <w:marRight w:val="0"/>
      <w:marTop w:val="0"/>
      <w:marBottom w:val="0"/>
      <w:divBdr>
        <w:top w:val="none" w:sz="0" w:space="0" w:color="auto"/>
        <w:left w:val="none" w:sz="0" w:space="0" w:color="auto"/>
        <w:bottom w:val="none" w:sz="0" w:space="0" w:color="auto"/>
        <w:right w:val="none" w:sz="0" w:space="0" w:color="auto"/>
      </w:divBdr>
    </w:div>
    <w:div w:id="212617551">
      <w:bodyDiv w:val="1"/>
      <w:marLeft w:val="0"/>
      <w:marRight w:val="0"/>
      <w:marTop w:val="0"/>
      <w:marBottom w:val="0"/>
      <w:divBdr>
        <w:top w:val="none" w:sz="0" w:space="0" w:color="auto"/>
        <w:left w:val="none" w:sz="0" w:space="0" w:color="auto"/>
        <w:bottom w:val="none" w:sz="0" w:space="0" w:color="auto"/>
        <w:right w:val="none" w:sz="0" w:space="0" w:color="auto"/>
      </w:divBdr>
    </w:div>
    <w:div w:id="215121450">
      <w:bodyDiv w:val="1"/>
      <w:marLeft w:val="0"/>
      <w:marRight w:val="0"/>
      <w:marTop w:val="0"/>
      <w:marBottom w:val="0"/>
      <w:divBdr>
        <w:top w:val="none" w:sz="0" w:space="0" w:color="auto"/>
        <w:left w:val="none" w:sz="0" w:space="0" w:color="auto"/>
        <w:bottom w:val="none" w:sz="0" w:space="0" w:color="auto"/>
        <w:right w:val="none" w:sz="0" w:space="0" w:color="auto"/>
      </w:divBdr>
    </w:div>
    <w:div w:id="215438727">
      <w:bodyDiv w:val="1"/>
      <w:marLeft w:val="0"/>
      <w:marRight w:val="0"/>
      <w:marTop w:val="0"/>
      <w:marBottom w:val="0"/>
      <w:divBdr>
        <w:top w:val="none" w:sz="0" w:space="0" w:color="auto"/>
        <w:left w:val="none" w:sz="0" w:space="0" w:color="auto"/>
        <w:bottom w:val="none" w:sz="0" w:space="0" w:color="auto"/>
        <w:right w:val="none" w:sz="0" w:space="0" w:color="auto"/>
      </w:divBdr>
    </w:div>
    <w:div w:id="216625645">
      <w:bodyDiv w:val="1"/>
      <w:marLeft w:val="0"/>
      <w:marRight w:val="0"/>
      <w:marTop w:val="0"/>
      <w:marBottom w:val="0"/>
      <w:divBdr>
        <w:top w:val="none" w:sz="0" w:space="0" w:color="auto"/>
        <w:left w:val="none" w:sz="0" w:space="0" w:color="auto"/>
        <w:bottom w:val="none" w:sz="0" w:space="0" w:color="auto"/>
        <w:right w:val="none" w:sz="0" w:space="0" w:color="auto"/>
      </w:divBdr>
    </w:div>
    <w:div w:id="217055967">
      <w:bodyDiv w:val="1"/>
      <w:marLeft w:val="0"/>
      <w:marRight w:val="0"/>
      <w:marTop w:val="0"/>
      <w:marBottom w:val="0"/>
      <w:divBdr>
        <w:top w:val="none" w:sz="0" w:space="0" w:color="auto"/>
        <w:left w:val="none" w:sz="0" w:space="0" w:color="auto"/>
        <w:bottom w:val="none" w:sz="0" w:space="0" w:color="auto"/>
        <w:right w:val="none" w:sz="0" w:space="0" w:color="auto"/>
      </w:divBdr>
    </w:div>
    <w:div w:id="219446107">
      <w:bodyDiv w:val="1"/>
      <w:marLeft w:val="0"/>
      <w:marRight w:val="0"/>
      <w:marTop w:val="0"/>
      <w:marBottom w:val="0"/>
      <w:divBdr>
        <w:top w:val="none" w:sz="0" w:space="0" w:color="auto"/>
        <w:left w:val="none" w:sz="0" w:space="0" w:color="auto"/>
        <w:bottom w:val="none" w:sz="0" w:space="0" w:color="auto"/>
        <w:right w:val="none" w:sz="0" w:space="0" w:color="auto"/>
      </w:divBdr>
    </w:div>
    <w:div w:id="220333967">
      <w:bodyDiv w:val="1"/>
      <w:marLeft w:val="0"/>
      <w:marRight w:val="0"/>
      <w:marTop w:val="0"/>
      <w:marBottom w:val="0"/>
      <w:divBdr>
        <w:top w:val="none" w:sz="0" w:space="0" w:color="auto"/>
        <w:left w:val="none" w:sz="0" w:space="0" w:color="auto"/>
        <w:bottom w:val="none" w:sz="0" w:space="0" w:color="auto"/>
        <w:right w:val="none" w:sz="0" w:space="0" w:color="auto"/>
      </w:divBdr>
    </w:div>
    <w:div w:id="220481949">
      <w:bodyDiv w:val="1"/>
      <w:marLeft w:val="0"/>
      <w:marRight w:val="0"/>
      <w:marTop w:val="0"/>
      <w:marBottom w:val="0"/>
      <w:divBdr>
        <w:top w:val="none" w:sz="0" w:space="0" w:color="auto"/>
        <w:left w:val="none" w:sz="0" w:space="0" w:color="auto"/>
        <w:bottom w:val="none" w:sz="0" w:space="0" w:color="auto"/>
        <w:right w:val="none" w:sz="0" w:space="0" w:color="auto"/>
      </w:divBdr>
    </w:div>
    <w:div w:id="220679921">
      <w:bodyDiv w:val="1"/>
      <w:marLeft w:val="0"/>
      <w:marRight w:val="0"/>
      <w:marTop w:val="0"/>
      <w:marBottom w:val="0"/>
      <w:divBdr>
        <w:top w:val="none" w:sz="0" w:space="0" w:color="auto"/>
        <w:left w:val="none" w:sz="0" w:space="0" w:color="auto"/>
        <w:bottom w:val="none" w:sz="0" w:space="0" w:color="auto"/>
        <w:right w:val="none" w:sz="0" w:space="0" w:color="auto"/>
      </w:divBdr>
    </w:div>
    <w:div w:id="220790995">
      <w:bodyDiv w:val="1"/>
      <w:marLeft w:val="0"/>
      <w:marRight w:val="0"/>
      <w:marTop w:val="0"/>
      <w:marBottom w:val="0"/>
      <w:divBdr>
        <w:top w:val="none" w:sz="0" w:space="0" w:color="auto"/>
        <w:left w:val="none" w:sz="0" w:space="0" w:color="auto"/>
        <w:bottom w:val="none" w:sz="0" w:space="0" w:color="auto"/>
        <w:right w:val="none" w:sz="0" w:space="0" w:color="auto"/>
      </w:divBdr>
    </w:div>
    <w:div w:id="220943805">
      <w:bodyDiv w:val="1"/>
      <w:marLeft w:val="0"/>
      <w:marRight w:val="0"/>
      <w:marTop w:val="0"/>
      <w:marBottom w:val="0"/>
      <w:divBdr>
        <w:top w:val="none" w:sz="0" w:space="0" w:color="auto"/>
        <w:left w:val="none" w:sz="0" w:space="0" w:color="auto"/>
        <w:bottom w:val="none" w:sz="0" w:space="0" w:color="auto"/>
        <w:right w:val="none" w:sz="0" w:space="0" w:color="auto"/>
      </w:divBdr>
    </w:div>
    <w:div w:id="221446476">
      <w:bodyDiv w:val="1"/>
      <w:marLeft w:val="0"/>
      <w:marRight w:val="0"/>
      <w:marTop w:val="0"/>
      <w:marBottom w:val="0"/>
      <w:divBdr>
        <w:top w:val="none" w:sz="0" w:space="0" w:color="auto"/>
        <w:left w:val="none" w:sz="0" w:space="0" w:color="auto"/>
        <w:bottom w:val="none" w:sz="0" w:space="0" w:color="auto"/>
        <w:right w:val="none" w:sz="0" w:space="0" w:color="auto"/>
      </w:divBdr>
    </w:div>
    <w:div w:id="222638856">
      <w:bodyDiv w:val="1"/>
      <w:marLeft w:val="0"/>
      <w:marRight w:val="0"/>
      <w:marTop w:val="0"/>
      <w:marBottom w:val="0"/>
      <w:divBdr>
        <w:top w:val="none" w:sz="0" w:space="0" w:color="auto"/>
        <w:left w:val="none" w:sz="0" w:space="0" w:color="auto"/>
        <w:bottom w:val="none" w:sz="0" w:space="0" w:color="auto"/>
        <w:right w:val="none" w:sz="0" w:space="0" w:color="auto"/>
      </w:divBdr>
    </w:div>
    <w:div w:id="223225780">
      <w:bodyDiv w:val="1"/>
      <w:marLeft w:val="0"/>
      <w:marRight w:val="0"/>
      <w:marTop w:val="0"/>
      <w:marBottom w:val="0"/>
      <w:divBdr>
        <w:top w:val="none" w:sz="0" w:space="0" w:color="auto"/>
        <w:left w:val="none" w:sz="0" w:space="0" w:color="auto"/>
        <w:bottom w:val="none" w:sz="0" w:space="0" w:color="auto"/>
        <w:right w:val="none" w:sz="0" w:space="0" w:color="auto"/>
      </w:divBdr>
    </w:div>
    <w:div w:id="223680580">
      <w:bodyDiv w:val="1"/>
      <w:marLeft w:val="0"/>
      <w:marRight w:val="0"/>
      <w:marTop w:val="0"/>
      <w:marBottom w:val="0"/>
      <w:divBdr>
        <w:top w:val="none" w:sz="0" w:space="0" w:color="auto"/>
        <w:left w:val="none" w:sz="0" w:space="0" w:color="auto"/>
        <w:bottom w:val="none" w:sz="0" w:space="0" w:color="auto"/>
        <w:right w:val="none" w:sz="0" w:space="0" w:color="auto"/>
      </w:divBdr>
    </w:div>
    <w:div w:id="225574991">
      <w:bodyDiv w:val="1"/>
      <w:marLeft w:val="0"/>
      <w:marRight w:val="0"/>
      <w:marTop w:val="0"/>
      <w:marBottom w:val="0"/>
      <w:divBdr>
        <w:top w:val="none" w:sz="0" w:space="0" w:color="auto"/>
        <w:left w:val="none" w:sz="0" w:space="0" w:color="auto"/>
        <w:bottom w:val="none" w:sz="0" w:space="0" w:color="auto"/>
        <w:right w:val="none" w:sz="0" w:space="0" w:color="auto"/>
      </w:divBdr>
    </w:div>
    <w:div w:id="227376258">
      <w:bodyDiv w:val="1"/>
      <w:marLeft w:val="0"/>
      <w:marRight w:val="0"/>
      <w:marTop w:val="0"/>
      <w:marBottom w:val="0"/>
      <w:divBdr>
        <w:top w:val="none" w:sz="0" w:space="0" w:color="auto"/>
        <w:left w:val="none" w:sz="0" w:space="0" w:color="auto"/>
        <w:bottom w:val="none" w:sz="0" w:space="0" w:color="auto"/>
        <w:right w:val="none" w:sz="0" w:space="0" w:color="auto"/>
      </w:divBdr>
    </w:div>
    <w:div w:id="228423373">
      <w:bodyDiv w:val="1"/>
      <w:marLeft w:val="0"/>
      <w:marRight w:val="0"/>
      <w:marTop w:val="0"/>
      <w:marBottom w:val="0"/>
      <w:divBdr>
        <w:top w:val="none" w:sz="0" w:space="0" w:color="auto"/>
        <w:left w:val="none" w:sz="0" w:space="0" w:color="auto"/>
        <w:bottom w:val="none" w:sz="0" w:space="0" w:color="auto"/>
        <w:right w:val="none" w:sz="0" w:space="0" w:color="auto"/>
      </w:divBdr>
    </w:div>
    <w:div w:id="230583629">
      <w:bodyDiv w:val="1"/>
      <w:marLeft w:val="0"/>
      <w:marRight w:val="0"/>
      <w:marTop w:val="0"/>
      <w:marBottom w:val="0"/>
      <w:divBdr>
        <w:top w:val="none" w:sz="0" w:space="0" w:color="auto"/>
        <w:left w:val="none" w:sz="0" w:space="0" w:color="auto"/>
        <w:bottom w:val="none" w:sz="0" w:space="0" w:color="auto"/>
        <w:right w:val="none" w:sz="0" w:space="0" w:color="auto"/>
      </w:divBdr>
    </w:div>
    <w:div w:id="230821662">
      <w:bodyDiv w:val="1"/>
      <w:marLeft w:val="0"/>
      <w:marRight w:val="0"/>
      <w:marTop w:val="0"/>
      <w:marBottom w:val="0"/>
      <w:divBdr>
        <w:top w:val="none" w:sz="0" w:space="0" w:color="auto"/>
        <w:left w:val="none" w:sz="0" w:space="0" w:color="auto"/>
        <w:bottom w:val="none" w:sz="0" w:space="0" w:color="auto"/>
        <w:right w:val="none" w:sz="0" w:space="0" w:color="auto"/>
      </w:divBdr>
    </w:div>
    <w:div w:id="231745061">
      <w:bodyDiv w:val="1"/>
      <w:marLeft w:val="0"/>
      <w:marRight w:val="0"/>
      <w:marTop w:val="0"/>
      <w:marBottom w:val="0"/>
      <w:divBdr>
        <w:top w:val="none" w:sz="0" w:space="0" w:color="auto"/>
        <w:left w:val="none" w:sz="0" w:space="0" w:color="auto"/>
        <w:bottom w:val="none" w:sz="0" w:space="0" w:color="auto"/>
        <w:right w:val="none" w:sz="0" w:space="0" w:color="auto"/>
      </w:divBdr>
    </w:div>
    <w:div w:id="232081045">
      <w:bodyDiv w:val="1"/>
      <w:marLeft w:val="0"/>
      <w:marRight w:val="0"/>
      <w:marTop w:val="0"/>
      <w:marBottom w:val="0"/>
      <w:divBdr>
        <w:top w:val="none" w:sz="0" w:space="0" w:color="auto"/>
        <w:left w:val="none" w:sz="0" w:space="0" w:color="auto"/>
        <w:bottom w:val="none" w:sz="0" w:space="0" w:color="auto"/>
        <w:right w:val="none" w:sz="0" w:space="0" w:color="auto"/>
      </w:divBdr>
    </w:div>
    <w:div w:id="232552013">
      <w:bodyDiv w:val="1"/>
      <w:marLeft w:val="0"/>
      <w:marRight w:val="0"/>
      <w:marTop w:val="0"/>
      <w:marBottom w:val="0"/>
      <w:divBdr>
        <w:top w:val="none" w:sz="0" w:space="0" w:color="auto"/>
        <w:left w:val="none" w:sz="0" w:space="0" w:color="auto"/>
        <w:bottom w:val="none" w:sz="0" w:space="0" w:color="auto"/>
        <w:right w:val="none" w:sz="0" w:space="0" w:color="auto"/>
      </w:divBdr>
    </w:div>
    <w:div w:id="236794636">
      <w:bodyDiv w:val="1"/>
      <w:marLeft w:val="0"/>
      <w:marRight w:val="0"/>
      <w:marTop w:val="0"/>
      <w:marBottom w:val="0"/>
      <w:divBdr>
        <w:top w:val="none" w:sz="0" w:space="0" w:color="auto"/>
        <w:left w:val="none" w:sz="0" w:space="0" w:color="auto"/>
        <w:bottom w:val="none" w:sz="0" w:space="0" w:color="auto"/>
        <w:right w:val="none" w:sz="0" w:space="0" w:color="auto"/>
      </w:divBdr>
    </w:div>
    <w:div w:id="238952588">
      <w:bodyDiv w:val="1"/>
      <w:marLeft w:val="0"/>
      <w:marRight w:val="0"/>
      <w:marTop w:val="0"/>
      <w:marBottom w:val="0"/>
      <w:divBdr>
        <w:top w:val="none" w:sz="0" w:space="0" w:color="auto"/>
        <w:left w:val="none" w:sz="0" w:space="0" w:color="auto"/>
        <w:bottom w:val="none" w:sz="0" w:space="0" w:color="auto"/>
        <w:right w:val="none" w:sz="0" w:space="0" w:color="auto"/>
      </w:divBdr>
    </w:div>
    <w:div w:id="241108645">
      <w:bodyDiv w:val="1"/>
      <w:marLeft w:val="0"/>
      <w:marRight w:val="0"/>
      <w:marTop w:val="0"/>
      <w:marBottom w:val="0"/>
      <w:divBdr>
        <w:top w:val="none" w:sz="0" w:space="0" w:color="auto"/>
        <w:left w:val="none" w:sz="0" w:space="0" w:color="auto"/>
        <w:bottom w:val="none" w:sz="0" w:space="0" w:color="auto"/>
        <w:right w:val="none" w:sz="0" w:space="0" w:color="auto"/>
      </w:divBdr>
    </w:div>
    <w:div w:id="241598462">
      <w:bodyDiv w:val="1"/>
      <w:marLeft w:val="0"/>
      <w:marRight w:val="0"/>
      <w:marTop w:val="0"/>
      <w:marBottom w:val="0"/>
      <w:divBdr>
        <w:top w:val="none" w:sz="0" w:space="0" w:color="auto"/>
        <w:left w:val="none" w:sz="0" w:space="0" w:color="auto"/>
        <w:bottom w:val="none" w:sz="0" w:space="0" w:color="auto"/>
        <w:right w:val="none" w:sz="0" w:space="0" w:color="auto"/>
      </w:divBdr>
    </w:div>
    <w:div w:id="243148257">
      <w:bodyDiv w:val="1"/>
      <w:marLeft w:val="0"/>
      <w:marRight w:val="0"/>
      <w:marTop w:val="0"/>
      <w:marBottom w:val="0"/>
      <w:divBdr>
        <w:top w:val="none" w:sz="0" w:space="0" w:color="auto"/>
        <w:left w:val="none" w:sz="0" w:space="0" w:color="auto"/>
        <w:bottom w:val="none" w:sz="0" w:space="0" w:color="auto"/>
        <w:right w:val="none" w:sz="0" w:space="0" w:color="auto"/>
      </w:divBdr>
    </w:div>
    <w:div w:id="244648954">
      <w:bodyDiv w:val="1"/>
      <w:marLeft w:val="0"/>
      <w:marRight w:val="0"/>
      <w:marTop w:val="0"/>
      <w:marBottom w:val="0"/>
      <w:divBdr>
        <w:top w:val="none" w:sz="0" w:space="0" w:color="auto"/>
        <w:left w:val="none" w:sz="0" w:space="0" w:color="auto"/>
        <w:bottom w:val="none" w:sz="0" w:space="0" w:color="auto"/>
        <w:right w:val="none" w:sz="0" w:space="0" w:color="auto"/>
      </w:divBdr>
    </w:div>
    <w:div w:id="248001953">
      <w:bodyDiv w:val="1"/>
      <w:marLeft w:val="0"/>
      <w:marRight w:val="0"/>
      <w:marTop w:val="0"/>
      <w:marBottom w:val="0"/>
      <w:divBdr>
        <w:top w:val="none" w:sz="0" w:space="0" w:color="auto"/>
        <w:left w:val="none" w:sz="0" w:space="0" w:color="auto"/>
        <w:bottom w:val="none" w:sz="0" w:space="0" w:color="auto"/>
        <w:right w:val="none" w:sz="0" w:space="0" w:color="auto"/>
      </w:divBdr>
    </w:div>
    <w:div w:id="248387089">
      <w:bodyDiv w:val="1"/>
      <w:marLeft w:val="0"/>
      <w:marRight w:val="0"/>
      <w:marTop w:val="0"/>
      <w:marBottom w:val="0"/>
      <w:divBdr>
        <w:top w:val="none" w:sz="0" w:space="0" w:color="auto"/>
        <w:left w:val="none" w:sz="0" w:space="0" w:color="auto"/>
        <w:bottom w:val="none" w:sz="0" w:space="0" w:color="auto"/>
        <w:right w:val="none" w:sz="0" w:space="0" w:color="auto"/>
      </w:divBdr>
    </w:div>
    <w:div w:id="248739958">
      <w:bodyDiv w:val="1"/>
      <w:marLeft w:val="0"/>
      <w:marRight w:val="0"/>
      <w:marTop w:val="0"/>
      <w:marBottom w:val="0"/>
      <w:divBdr>
        <w:top w:val="none" w:sz="0" w:space="0" w:color="auto"/>
        <w:left w:val="none" w:sz="0" w:space="0" w:color="auto"/>
        <w:bottom w:val="none" w:sz="0" w:space="0" w:color="auto"/>
        <w:right w:val="none" w:sz="0" w:space="0" w:color="auto"/>
      </w:divBdr>
    </w:div>
    <w:div w:id="249237552">
      <w:bodyDiv w:val="1"/>
      <w:marLeft w:val="0"/>
      <w:marRight w:val="0"/>
      <w:marTop w:val="0"/>
      <w:marBottom w:val="0"/>
      <w:divBdr>
        <w:top w:val="none" w:sz="0" w:space="0" w:color="auto"/>
        <w:left w:val="none" w:sz="0" w:space="0" w:color="auto"/>
        <w:bottom w:val="none" w:sz="0" w:space="0" w:color="auto"/>
        <w:right w:val="none" w:sz="0" w:space="0" w:color="auto"/>
      </w:divBdr>
    </w:div>
    <w:div w:id="249778043">
      <w:bodyDiv w:val="1"/>
      <w:marLeft w:val="0"/>
      <w:marRight w:val="0"/>
      <w:marTop w:val="0"/>
      <w:marBottom w:val="0"/>
      <w:divBdr>
        <w:top w:val="none" w:sz="0" w:space="0" w:color="auto"/>
        <w:left w:val="none" w:sz="0" w:space="0" w:color="auto"/>
        <w:bottom w:val="none" w:sz="0" w:space="0" w:color="auto"/>
        <w:right w:val="none" w:sz="0" w:space="0" w:color="auto"/>
      </w:divBdr>
    </w:div>
    <w:div w:id="251471842">
      <w:bodyDiv w:val="1"/>
      <w:marLeft w:val="0"/>
      <w:marRight w:val="0"/>
      <w:marTop w:val="0"/>
      <w:marBottom w:val="0"/>
      <w:divBdr>
        <w:top w:val="none" w:sz="0" w:space="0" w:color="auto"/>
        <w:left w:val="none" w:sz="0" w:space="0" w:color="auto"/>
        <w:bottom w:val="none" w:sz="0" w:space="0" w:color="auto"/>
        <w:right w:val="none" w:sz="0" w:space="0" w:color="auto"/>
      </w:divBdr>
    </w:div>
    <w:div w:id="253980125">
      <w:bodyDiv w:val="1"/>
      <w:marLeft w:val="0"/>
      <w:marRight w:val="0"/>
      <w:marTop w:val="0"/>
      <w:marBottom w:val="0"/>
      <w:divBdr>
        <w:top w:val="none" w:sz="0" w:space="0" w:color="auto"/>
        <w:left w:val="none" w:sz="0" w:space="0" w:color="auto"/>
        <w:bottom w:val="none" w:sz="0" w:space="0" w:color="auto"/>
        <w:right w:val="none" w:sz="0" w:space="0" w:color="auto"/>
      </w:divBdr>
    </w:div>
    <w:div w:id="254364660">
      <w:bodyDiv w:val="1"/>
      <w:marLeft w:val="0"/>
      <w:marRight w:val="0"/>
      <w:marTop w:val="0"/>
      <w:marBottom w:val="0"/>
      <w:divBdr>
        <w:top w:val="none" w:sz="0" w:space="0" w:color="auto"/>
        <w:left w:val="none" w:sz="0" w:space="0" w:color="auto"/>
        <w:bottom w:val="none" w:sz="0" w:space="0" w:color="auto"/>
        <w:right w:val="none" w:sz="0" w:space="0" w:color="auto"/>
      </w:divBdr>
    </w:div>
    <w:div w:id="257294784">
      <w:bodyDiv w:val="1"/>
      <w:marLeft w:val="0"/>
      <w:marRight w:val="0"/>
      <w:marTop w:val="0"/>
      <w:marBottom w:val="0"/>
      <w:divBdr>
        <w:top w:val="none" w:sz="0" w:space="0" w:color="auto"/>
        <w:left w:val="none" w:sz="0" w:space="0" w:color="auto"/>
        <w:bottom w:val="none" w:sz="0" w:space="0" w:color="auto"/>
        <w:right w:val="none" w:sz="0" w:space="0" w:color="auto"/>
      </w:divBdr>
    </w:div>
    <w:div w:id="262733988">
      <w:bodyDiv w:val="1"/>
      <w:marLeft w:val="0"/>
      <w:marRight w:val="0"/>
      <w:marTop w:val="0"/>
      <w:marBottom w:val="0"/>
      <w:divBdr>
        <w:top w:val="none" w:sz="0" w:space="0" w:color="auto"/>
        <w:left w:val="none" w:sz="0" w:space="0" w:color="auto"/>
        <w:bottom w:val="none" w:sz="0" w:space="0" w:color="auto"/>
        <w:right w:val="none" w:sz="0" w:space="0" w:color="auto"/>
      </w:divBdr>
    </w:div>
    <w:div w:id="263268493">
      <w:bodyDiv w:val="1"/>
      <w:marLeft w:val="0"/>
      <w:marRight w:val="0"/>
      <w:marTop w:val="0"/>
      <w:marBottom w:val="0"/>
      <w:divBdr>
        <w:top w:val="none" w:sz="0" w:space="0" w:color="auto"/>
        <w:left w:val="none" w:sz="0" w:space="0" w:color="auto"/>
        <w:bottom w:val="none" w:sz="0" w:space="0" w:color="auto"/>
        <w:right w:val="none" w:sz="0" w:space="0" w:color="auto"/>
      </w:divBdr>
    </w:div>
    <w:div w:id="263726700">
      <w:bodyDiv w:val="1"/>
      <w:marLeft w:val="0"/>
      <w:marRight w:val="0"/>
      <w:marTop w:val="0"/>
      <w:marBottom w:val="0"/>
      <w:divBdr>
        <w:top w:val="none" w:sz="0" w:space="0" w:color="auto"/>
        <w:left w:val="none" w:sz="0" w:space="0" w:color="auto"/>
        <w:bottom w:val="none" w:sz="0" w:space="0" w:color="auto"/>
        <w:right w:val="none" w:sz="0" w:space="0" w:color="auto"/>
      </w:divBdr>
    </w:div>
    <w:div w:id="263732235">
      <w:bodyDiv w:val="1"/>
      <w:marLeft w:val="0"/>
      <w:marRight w:val="0"/>
      <w:marTop w:val="0"/>
      <w:marBottom w:val="0"/>
      <w:divBdr>
        <w:top w:val="none" w:sz="0" w:space="0" w:color="auto"/>
        <w:left w:val="none" w:sz="0" w:space="0" w:color="auto"/>
        <w:bottom w:val="none" w:sz="0" w:space="0" w:color="auto"/>
        <w:right w:val="none" w:sz="0" w:space="0" w:color="auto"/>
      </w:divBdr>
    </w:div>
    <w:div w:id="264197020">
      <w:bodyDiv w:val="1"/>
      <w:marLeft w:val="0"/>
      <w:marRight w:val="0"/>
      <w:marTop w:val="0"/>
      <w:marBottom w:val="0"/>
      <w:divBdr>
        <w:top w:val="none" w:sz="0" w:space="0" w:color="auto"/>
        <w:left w:val="none" w:sz="0" w:space="0" w:color="auto"/>
        <w:bottom w:val="none" w:sz="0" w:space="0" w:color="auto"/>
        <w:right w:val="none" w:sz="0" w:space="0" w:color="auto"/>
      </w:divBdr>
    </w:div>
    <w:div w:id="273748936">
      <w:bodyDiv w:val="1"/>
      <w:marLeft w:val="0"/>
      <w:marRight w:val="0"/>
      <w:marTop w:val="0"/>
      <w:marBottom w:val="0"/>
      <w:divBdr>
        <w:top w:val="none" w:sz="0" w:space="0" w:color="auto"/>
        <w:left w:val="none" w:sz="0" w:space="0" w:color="auto"/>
        <w:bottom w:val="none" w:sz="0" w:space="0" w:color="auto"/>
        <w:right w:val="none" w:sz="0" w:space="0" w:color="auto"/>
      </w:divBdr>
    </w:div>
    <w:div w:id="273756865">
      <w:bodyDiv w:val="1"/>
      <w:marLeft w:val="0"/>
      <w:marRight w:val="0"/>
      <w:marTop w:val="0"/>
      <w:marBottom w:val="0"/>
      <w:divBdr>
        <w:top w:val="none" w:sz="0" w:space="0" w:color="auto"/>
        <w:left w:val="none" w:sz="0" w:space="0" w:color="auto"/>
        <w:bottom w:val="none" w:sz="0" w:space="0" w:color="auto"/>
        <w:right w:val="none" w:sz="0" w:space="0" w:color="auto"/>
      </w:divBdr>
    </w:div>
    <w:div w:id="274561084">
      <w:bodyDiv w:val="1"/>
      <w:marLeft w:val="0"/>
      <w:marRight w:val="0"/>
      <w:marTop w:val="0"/>
      <w:marBottom w:val="0"/>
      <w:divBdr>
        <w:top w:val="none" w:sz="0" w:space="0" w:color="auto"/>
        <w:left w:val="none" w:sz="0" w:space="0" w:color="auto"/>
        <w:bottom w:val="none" w:sz="0" w:space="0" w:color="auto"/>
        <w:right w:val="none" w:sz="0" w:space="0" w:color="auto"/>
      </w:divBdr>
    </w:div>
    <w:div w:id="274947432">
      <w:bodyDiv w:val="1"/>
      <w:marLeft w:val="0"/>
      <w:marRight w:val="0"/>
      <w:marTop w:val="0"/>
      <w:marBottom w:val="0"/>
      <w:divBdr>
        <w:top w:val="none" w:sz="0" w:space="0" w:color="auto"/>
        <w:left w:val="none" w:sz="0" w:space="0" w:color="auto"/>
        <w:bottom w:val="none" w:sz="0" w:space="0" w:color="auto"/>
        <w:right w:val="none" w:sz="0" w:space="0" w:color="auto"/>
      </w:divBdr>
    </w:div>
    <w:div w:id="278881874">
      <w:bodyDiv w:val="1"/>
      <w:marLeft w:val="0"/>
      <w:marRight w:val="0"/>
      <w:marTop w:val="0"/>
      <w:marBottom w:val="0"/>
      <w:divBdr>
        <w:top w:val="none" w:sz="0" w:space="0" w:color="auto"/>
        <w:left w:val="none" w:sz="0" w:space="0" w:color="auto"/>
        <w:bottom w:val="none" w:sz="0" w:space="0" w:color="auto"/>
        <w:right w:val="none" w:sz="0" w:space="0" w:color="auto"/>
      </w:divBdr>
    </w:div>
    <w:div w:id="279268573">
      <w:bodyDiv w:val="1"/>
      <w:marLeft w:val="0"/>
      <w:marRight w:val="0"/>
      <w:marTop w:val="0"/>
      <w:marBottom w:val="0"/>
      <w:divBdr>
        <w:top w:val="none" w:sz="0" w:space="0" w:color="auto"/>
        <w:left w:val="none" w:sz="0" w:space="0" w:color="auto"/>
        <w:bottom w:val="none" w:sz="0" w:space="0" w:color="auto"/>
        <w:right w:val="none" w:sz="0" w:space="0" w:color="auto"/>
      </w:divBdr>
    </w:div>
    <w:div w:id="281108189">
      <w:bodyDiv w:val="1"/>
      <w:marLeft w:val="0"/>
      <w:marRight w:val="0"/>
      <w:marTop w:val="0"/>
      <w:marBottom w:val="0"/>
      <w:divBdr>
        <w:top w:val="none" w:sz="0" w:space="0" w:color="auto"/>
        <w:left w:val="none" w:sz="0" w:space="0" w:color="auto"/>
        <w:bottom w:val="none" w:sz="0" w:space="0" w:color="auto"/>
        <w:right w:val="none" w:sz="0" w:space="0" w:color="auto"/>
      </w:divBdr>
    </w:div>
    <w:div w:id="282083413">
      <w:bodyDiv w:val="1"/>
      <w:marLeft w:val="0"/>
      <w:marRight w:val="0"/>
      <w:marTop w:val="0"/>
      <w:marBottom w:val="0"/>
      <w:divBdr>
        <w:top w:val="none" w:sz="0" w:space="0" w:color="auto"/>
        <w:left w:val="none" w:sz="0" w:space="0" w:color="auto"/>
        <w:bottom w:val="none" w:sz="0" w:space="0" w:color="auto"/>
        <w:right w:val="none" w:sz="0" w:space="0" w:color="auto"/>
      </w:divBdr>
    </w:div>
    <w:div w:id="282853772">
      <w:bodyDiv w:val="1"/>
      <w:marLeft w:val="0"/>
      <w:marRight w:val="0"/>
      <w:marTop w:val="0"/>
      <w:marBottom w:val="0"/>
      <w:divBdr>
        <w:top w:val="none" w:sz="0" w:space="0" w:color="auto"/>
        <w:left w:val="none" w:sz="0" w:space="0" w:color="auto"/>
        <w:bottom w:val="none" w:sz="0" w:space="0" w:color="auto"/>
        <w:right w:val="none" w:sz="0" w:space="0" w:color="auto"/>
      </w:divBdr>
    </w:div>
    <w:div w:id="283074624">
      <w:bodyDiv w:val="1"/>
      <w:marLeft w:val="0"/>
      <w:marRight w:val="0"/>
      <w:marTop w:val="0"/>
      <w:marBottom w:val="0"/>
      <w:divBdr>
        <w:top w:val="none" w:sz="0" w:space="0" w:color="auto"/>
        <w:left w:val="none" w:sz="0" w:space="0" w:color="auto"/>
        <w:bottom w:val="none" w:sz="0" w:space="0" w:color="auto"/>
        <w:right w:val="none" w:sz="0" w:space="0" w:color="auto"/>
      </w:divBdr>
    </w:div>
    <w:div w:id="285703510">
      <w:bodyDiv w:val="1"/>
      <w:marLeft w:val="0"/>
      <w:marRight w:val="0"/>
      <w:marTop w:val="0"/>
      <w:marBottom w:val="0"/>
      <w:divBdr>
        <w:top w:val="none" w:sz="0" w:space="0" w:color="auto"/>
        <w:left w:val="none" w:sz="0" w:space="0" w:color="auto"/>
        <w:bottom w:val="none" w:sz="0" w:space="0" w:color="auto"/>
        <w:right w:val="none" w:sz="0" w:space="0" w:color="auto"/>
      </w:divBdr>
    </w:div>
    <w:div w:id="286738038">
      <w:bodyDiv w:val="1"/>
      <w:marLeft w:val="0"/>
      <w:marRight w:val="0"/>
      <w:marTop w:val="0"/>
      <w:marBottom w:val="0"/>
      <w:divBdr>
        <w:top w:val="none" w:sz="0" w:space="0" w:color="auto"/>
        <w:left w:val="none" w:sz="0" w:space="0" w:color="auto"/>
        <w:bottom w:val="none" w:sz="0" w:space="0" w:color="auto"/>
        <w:right w:val="none" w:sz="0" w:space="0" w:color="auto"/>
      </w:divBdr>
    </w:div>
    <w:div w:id="287012671">
      <w:bodyDiv w:val="1"/>
      <w:marLeft w:val="0"/>
      <w:marRight w:val="0"/>
      <w:marTop w:val="0"/>
      <w:marBottom w:val="0"/>
      <w:divBdr>
        <w:top w:val="none" w:sz="0" w:space="0" w:color="auto"/>
        <w:left w:val="none" w:sz="0" w:space="0" w:color="auto"/>
        <w:bottom w:val="none" w:sz="0" w:space="0" w:color="auto"/>
        <w:right w:val="none" w:sz="0" w:space="0" w:color="auto"/>
      </w:divBdr>
    </w:div>
    <w:div w:id="287586733">
      <w:bodyDiv w:val="1"/>
      <w:marLeft w:val="0"/>
      <w:marRight w:val="0"/>
      <w:marTop w:val="0"/>
      <w:marBottom w:val="0"/>
      <w:divBdr>
        <w:top w:val="none" w:sz="0" w:space="0" w:color="auto"/>
        <w:left w:val="none" w:sz="0" w:space="0" w:color="auto"/>
        <w:bottom w:val="none" w:sz="0" w:space="0" w:color="auto"/>
        <w:right w:val="none" w:sz="0" w:space="0" w:color="auto"/>
      </w:divBdr>
    </w:div>
    <w:div w:id="288363322">
      <w:bodyDiv w:val="1"/>
      <w:marLeft w:val="0"/>
      <w:marRight w:val="0"/>
      <w:marTop w:val="0"/>
      <w:marBottom w:val="0"/>
      <w:divBdr>
        <w:top w:val="none" w:sz="0" w:space="0" w:color="auto"/>
        <w:left w:val="none" w:sz="0" w:space="0" w:color="auto"/>
        <w:bottom w:val="none" w:sz="0" w:space="0" w:color="auto"/>
        <w:right w:val="none" w:sz="0" w:space="0" w:color="auto"/>
      </w:divBdr>
    </w:div>
    <w:div w:id="288752381">
      <w:bodyDiv w:val="1"/>
      <w:marLeft w:val="0"/>
      <w:marRight w:val="0"/>
      <w:marTop w:val="0"/>
      <w:marBottom w:val="0"/>
      <w:divBdr>
        <w:top w:val="none" w:sz="0" w:space="0" w:color="auto"/>
        <w:left w:val="none" w:sz="0" w:space="0" w:color="auto"/>
        <w:bottom w:val="none" w:sz="0" w:space="0" w:color="auto"/>
        <w:right w:val="none" w:sz="0" w:space="0" w:color="auto"/>
      </w:divBdr>
    </w:div>
    <w:div w:id="288979757">
      <w:bodyDiv w:val="1"/>
      <w:marLeft w:val="0"/>
      <w:marRight w:val="0"/>
      <w:marTop w:val="0"/>
      <w:marBottom w:val="0"/>
      <w:divBdr>
        <w:top w:val="none" w:sz="0" w:space="0" w:color="auto"/>
        <w:left w:val="none" w:sz="0" w:space="0" w:color="auto"/>
        <w:bottom w:val="none" w:sz="0" w:space="0" w:color="auto"/>
        <w:right w:val="none" w:sz="0" w:space="0" w:color="auto"/>
      </w:divBdr>
    </w:div>
    <w:div w:id="290597387">
      <w:bodyDiv w:val="1"/>
      <w:marLeft w:val="0"/>
      <w:marRight w:val="0"/>
      <w:marTop w:val="0"/>
      <w:marBottom w:val="0"/>
      <w:divBdr>
        <w:top w:val="none" w:sz="0" w:space="0" w:color="auto"/>
        <w:left w:val="none" w:sz="0" w:space="0" w:color="auto"/>
        <w:bottom w:val="none" w:sz="0" w:space="0" w:color="auto"/>
        <w:right w:val="none" w:sz="0" w:space="0" w:color="auto"/>
      </w:divBdr>
    </w:div>
    <w:div w:id="292830502">
      <w:bodyDiv w:val="1"/>
      <w:marLeft w:val="0"/>
      <w:marRight w:val="0"/>
      <w:marTop w:val="0"/>
      <w:marBottom w:val="0"/>
      <w:divBdr>
        <w:top w:val="none" w:sz="0" w:space="0" w:color="auto"/>
        <w:left w:val="none" w:sz="0" w:space="0" w:color="auto"/>
        <w:bottom w:val="none" w:sz="0" w:space="0" w:color="auto"/>
        <w:right w:val="none" w:sz="0" w:space="0" w:color="auto"/>
      </w:divBdr>
    </w:div>
    <w:div w:id="293292760">
      <w:bodyDiv w:val="1"/>
      <w:marLeft w:val="0"/>
      <w:marRight w:val="0"/>
      <w:marTop w:val="0"/>
      <w:marBottom w:val="0"/>
      <w:divBdr>
        <w:top w:val="none" w:sz="0" w:space="0" w:color="auto"/>
        <w:left w:val="none" w:sz="0" w:space="0" w:color="auto"/>
        <w:bottom w:val="none" w:sz="0" w:space="0" w:color="auto"/>
        <w:right w:val="none" w:sz="0" w:space="0" w:color="auto"/>
      </w:divBdr>
    </w:div>
    <w:div w:id="294142642">
      <w:bodyDiv w:val="1"/>
      <w:marLeft w:val="0"/>
      <w:marRight w:val="0"/>
      <w:marTop w:val="0"/>
      <w:marBottom w:val="0"/>
      <w:divBdr>
        <w:top w:val="none" w:sz="0" w:space="0" w:color="auto"/>
        <w:left w:val="none" w:sz="0" w:space="0" w:color="auto"/>
        <w:bottom w:val="none" w:sz="0" w:space="0" w:color="auto"/>
        <w:right w:val="none" w:sz="0" w:space="0" w:color="auto"/>
      </w:divBdr>
    </w:div>
    <w:div w:id="294257114">
      <w:bodyDiv w:val="1"/>
      <w:marLeft w:val="0"/>
      <w:marRight w:val="0"/>
      <w:marTop w:val="0"/>
      <w:marBottom w:val="0"/>
      <w:divBdr>
        <w:top w:val="none" w:sz="0" w:space="0" w:color="auto"/>
        <w:left w:val="none" w:sz="0" w:space="0" w:color="auto"/>
        <w:bottom w:val="none" w:sz="0" w:space="0" w:color="auto"/>
        <w:right w:val="none" w:sz="0" w:space="0" w:color="auto"/>
      </w:divBdr>
    </w:div>
    <w:div w:id="295910557">
      <w:bodyDiv w:val="1"/>
      <w:marLeft w:val="0"/>
      <w:marRight w:val="0"/>
      <w:marTop w:val="0"/>
      <w:marBottom w:val="0"/>
      <w:divBdr>
        <w:top w:val="none" w:sz="0" w:space="0" w:color="auto"/>
        <w:left w:val="none" w:sz="0" w:space="0" w:color="auto"/>
        <w:bottom w:val="none" w:sz="0" w:space="0" w:color="auto"/>
        <w:right w:val="none" w:sz="0" w:space="0" w:color="auto"/>
      </w:divBdr>
    </w:div>
    <w:div w:id="296958646">
      <w:bodyDiv w:val="1"/>
      <w:marLeft w:val="0"/>
      <w:marRight w:val="0"/>
      <w:marTop w:val="0"/>
      <w:marBottom w:val="0"/>
      <w:divBdr>
        <w:top w:val="none" w:sz="0" w:space="0" w:color="auto"/>
        <w:left w:val="none" w:sz="0" w:space="0" w:color="auto"/>
        <w:bottom w:val="none" w:sz="0" w:space="0" w:color="auto"/>
        <w:right w:val="none" w:sz="0" w:space="0" w:color="auto"/>
      </w:divBdr>
    </w:div>
    <w:div w:id="300573212">
      <w:bodyDiv w:val="1"/>
      <w:marLeft w:val="0"/>
      <w:marRight w:val="0"/>
      <w:marTop w:val="0"/>
      <w:marBottom w:val="0"/>
      <w:divBdr>
        <w:top w:val="none" w:sz="0" w:space="0" w:color="auto"/>
        <w:left w:val="none" w:sz="0" w:space="0" w:color="auto"/>
        <w:bottom w:val="none" w:sz="0" w:space="0" w:color="auto"/>
        <w:right w:val="none" w:sz="0" w:space="0" w:color="auto"/>
      </w:divBdr>
    </w:div>
    <w:div w:id="300623347">
      <w:bodyDiv w:val="1"/>
      <w:marLeft w:val="0"/>
      <w:marRight w:val="0"/>
      <w:marTop w:val="0"/>
      <w:marBottom w:val="0"/>
      <w:divBdr>
        <w:top w:val="none" w:sz="0" w:space="0" w:color="auto"/>
        <w:left w:val="none" w:sz="0" w:space="0" w:color="auto"/>
        <w:bottom w:val="none" w:sz="0" w:space="0" w:color="auto"/>
        <w:right w:val="none" w:sz="0" w:space="0" w:color="auto"/>
      </w:divBdr>
    </w:div>
    <w:div w:id="301273503">
      <w:bodyDiv w:val="1"/>
      <w:marLeft w:val="0"/>
      <w:marRight w:val="0"/>
      <w:marTop w:val="0"/>
      <w:marBottom w:val="0"/>
      <w:divBdr>
        <w:top w:val="none" w:sz="0" w:space="0" w:color="auto"/>
        <w:left w:val="none" w:sz="0" w:space="0" w:color="auto"/>
        <w:bottom w:val="none" w:sz="0" w:space="0" w:color="auto"/>
        <w:right w:val="none" w:sz="0" w:space="0" w:color="auto"/>
      </w:divBdr>
    </w:div>
    <w:div w:id="301472926">
      <w:bodyDiv w:val="1"/>
      <w:marLeft w:val="0"/>
      <w:marRight w:val="0"/>
      <w:marTop w:val="0"/>
      <w:marBottom w:val="0"/>
      <w:divBdr>
        <w:top w:val="none" w:sz="0" w:space="0" w:color="auto"/>
        <w:left w:val="none" w:sz="0" w:space="0" w:color="auto"/>
        <w:bottom w:val="none" w:sz="0" w:space="0" w:color="auto"/>
        <w:right w:val="none" w:sz="0" w:space="0" w:color="auto"/>
      </w:divBdr>
    </w:div>
    <w:div w:id="305479760">
      <w:bodyDiv w:val="1"/>
      <w:marLeft w:val="0"/>
      <w:marRight w:val="0"/>
      <w:marTop w:val="0"/>
      <w:marBottom w:val="0"/>
      <w:divBdr>
        <w:top w:val="none" w:sz="0" w:space="0" w:color="auto"/>
        <w:left w:val="none" w:sz="0" w:space="0" w:color="auto"/>
        <w:bottom w:val="none" w:sz="0" w:space="0" w:color="auto"/>
        <w:right w:val="none" w:sz="0" w:space="0" w:color="auto"/>
      </w:divBdr>
    </w:div>
    <w:div w:id="306017239">
      <w:bodyDiv w:val="1"/>
      <w:marLeft w:val="0"/>
      <w:marRight w:val="0"/>
      <w:marTop w:val="0"/>
      <w:marBottom w:val="0"/>
      <w:divBdr>
        <w:top w:val="none" w:sz="0" w:space="0" w:color="auto"/>
        <w:left w:val="none" w:sz="0" w:space="0" w:color="auto"/>
        <w:bottom w:val="none" w:sz="0" w:space="0" w:color="auto"/>
        <w:right w:val="none" w:sz="0" w:space="0" w:color="auto"/>
      </w:divBdr>
    </w:div>
    <w:div w:id="309021988">
      <w:bodyDiv w:val="1"/>
      <w:marLeft w:val="0"/>
      <w:marRight w:val="0"/>
      <w:marTop w:val="0"/>
      <w:marBottom w:val="0"/>
      <w:divBdr>
        <w:top w:val="none" w:sz="0" w:space="0" w:color="auto"/>
        <w:left w:val="none" w:sz="0" w:space="0" w:color="auto"/>
        <w:bottom w:val="none" w:sz="0" w:space="0" w:color="auto"/>
        <w:right w:val="none" w:sz="0" w:space="0" w:color="auto"/>
      </w:divBdr>
    </w:div>
    <w:div w:id="309748362">
      <w:bodyDiv w:val="1"/>
      <w:marLeft w:val="0"/>
      <w:marRight w:val="0"/>
      <w:marTop w:val="0"/>
      <w:marBottom w:val="0"/>
      <w:divBdr>
        <w:top w:val="none" w:sz="0" w:space="0" w:color="auto"/>
        <w:left w:val="none" w:sz="0" w:space="0" w:color="auto"/>
        <w:bottom w:val="none" w:sz="0" w:space="0" w:color="auto"/>
        <w:right w:val="none" w:sz="0" w:space="0" w:color="auto"/>
      </w:divBdr>
    </w:div>
    <w:div w:id="311325428">
      <w:bodyDiv w:val="1"/>
      <w:marLeft w:val="0"/>
      <w:marRight w:val="0"/>
      <w:marTop w:val="0"/>
      <w:marBottom w:val="0"/>
      <w:divBdr>
        <w:top w:val="none" w:sz="0" w:space="0" w:color="auto"/>
        <w:left w:val="none" w:sz="0" w:space="0" w:color="auto"/>
        <w:bottom w:val="none" w:sz="0" w:space="0" w:color="auto"/>
        <w:right w:val="none" w:sz="0" w:space="0" w:color="auto"/>
      </w:divBdr>
    </w:div>
    <w:div w:id="311833673">
      <w:bodyDiv w:val="1"/>
      <w:marLeft w:val="0"/>
      <w:marRight w:val="0"/>
      <w:marTop w:val="0"/>
      <w:marBottom w:val="0"/>
      <w:divBdr>
        <w:top w:val="none" w:sz="0" w:space="0" w:color="auto"/>
        <w:left w:val="none" w:sz="0" w:space="0" w:color="auto"/>
        <w:bottom w:val="none" w:sz="0" w:space="0" w:color="auto"/>
        <w:right w:val="none" w:sz="0" w:space="0" w:color="auto"/>
      </w:divBdr>
    </w:div>
    <w:div w:id="312225330">
      <w:bodyDiv w:val="1"/>
      <w:marLeft w:val="0"/>
      <w:marRight w:val="0"/>
      <w:marTop w:val="0"/>
      <w:marBottom w:val="0"/>
      <w:divBdr>
        <w:top w:val="none" w:sz="0" w:space="0" w:color="auto"/>
        <w:left w:val="none" w:sz="0" w:space="0" w:color="auto"/>
        <w:bottom w:val="none" w:sz="0" w:space="0" w:color="auto"/>
        <w:right w:val="none" w:sz="0" w:space="0" w:color="auto"/>
      </w:divBdr>
    </w:div>
    <w:div w:id="312369968">
      <w:bodyDiv w:val="1"/>
      <w:marLeft w:val="0"/>
      <w:marRight w:val="0"/>
      <w:marTop w:val="0"/>
      <w:marBottom w:val="0"/>
      <w:divBdr>
        <w:top w:val="none" w:sz="0" w:space="0" w:color="auto"/>
        <w:left w:val="none" w:sz="0" w:space="0" w:color="auto"/>
        <w:bottom w:val="none" w:sz="0" w:space="0" w:color="auto"/>
        <w:right w:val="none" w:sz="0" w:space="0" w:color="auto"/>
      </w:divBdr>
    </w:div>
    <w:div w:id="312683933">
      <w:bodyDiv w:val="1"/>
      <w:marLeft w:val="0"/>
      <w:marRight w:val="0"/>
      <w:marTop w:val="0"/>
      <w:marBottom w:val="0"/>
      <w:divBdr>
        <w:top w:val="none" w:sz="0" w:space="0" w:color="auto"/>
        <w:left w:val="none" w:sz="0" w:space="0" w:color="auto"/>
        <w:bottom w:val="none" w:sz="0" w:space="0" w:color="auto"/>
        <w:right w:val="none" w:sz="0" w:space="0" w:color="auto"/>
      </w:divBdr>
    </w:div>
    <w:div w:id="313414879">
      <w:bodyDiv w:val="1"/>
      <w:marLeft w:val="0"/>
      <w:marRight w:val="0"/>
      <w:marTop w:val="0"/>
      <w:marBottom w:val="0"/>
      <w:divBdr>
        <w:top w:val="none" w:sz="0" w:space="0" w:color="auto"/>
        <w:left w:val="none" w:sz="0" w:space="0" w:color="auto"/>
        <w:bottom w:val="none" w:sz="0" w:space="0" w:color="auto"/>
        <w:right w:val="none" w:sz="0" w:space="0" w:color="auto"/>
      </w:divBdr>
    </w:div>
    <w:div w:id="313798962">
      <w:bodyDiv w:val="1"/>
      <w:marLeft w:val="0"/>
      <w:marRight w:val="0"/>
      <w:marTop w:val="0"/>
      <w:marBottom w:val="0"/>
      <w:divBdr>
        <w:top w:val="none" w:sz="0" w:space="0" w:color="auto"/>
        <w:left w:val="none" w:sz="0" w:space="0" w:color="auto"/>
        <w:bottom w:val="none" w:sz="0" w:space="0" w:color="auto"/>
        <w:right w:val="none" w:sz="0" w:space="0" w:color="auto"/>
      </w:divBdr>
    </w:div>
    <w:div w:id="313802495">
      <w:bodyDiv w:val="1"/>
      <w:marLeft w:val="0"/>
      <w:marRight w:val="0"/>
      <w:marTop w:val="0"/>
      <w:marBottom w:val="0"/>
      <w:divBdr>
        <w:top w:val="none" w:sz="0" w:space="0" w:color="auto"/>
        <w:left w:val="none" w:sz="0" w:space="0" w:color="auto"/>
        <w:bottom w:val="none" w:sz="0" w:space="0" w:color="auto"/>
        <w:right w:val="none" w:sz="0" w:space="0" w:color="auto"/>
      </w:divBdr>
    </w:div>
    <w:div w:id="314337946">
      <w:bodyDiv w:val="1"/>
      <w:marLeft w:val="0"/>
      <w:marRight w:val="0"/>
      <w:marTop w:val="0"/>
      <w:marBottom w:val="0"/>
      <w:divBdr>
        <w:top w:val="none" w:sz="0" w:space="0" w:color="auto"/>
        <w:left w:val="none" w:sz="0" w:space="0" w:color="auto"/>
        <w:bottom w:val="none" w:sz="0" w:space="0" w:color="auto"/>
        <w:right w:val="none" w:sz="0" w:space="0" w:color="auto"/>
      </w:divBdr>
    </w:div>
    <w:div w:id="314455411">
      <w:bodyDiv w:val="1"/>
      <w:marLeft w:val="0"/>
      <w:marRight w:val="0"/>
      <w:marTop w:val="0"/>
      <w:marBottom w:val="0"/>
      <w:divBdr>
        <w:top w:val="none" w:sz="0" w:space="0" w:color="auto"/>
        <w:left w:val="none" w:sz="0" w:space="0" w:color="auto"/>
        <w:bottom w:val="none" w:sz="0" w:space="0" w:color="auto"/>
        <w:right w:val="none" w:sz="0" w:space="0" w:color="auto"/>
      </w:divBdr>
    </w:div>
    <w:div w:id="315840791">
      <w:bodyDiv w:val="1"/>
      <w:marLeft w:val="0"/>
      <w:marRight w:val="0"/>
      <w:marTop w:val="0"/>
      <w:marBottom w:val="0"/>
      <w:divBdr>
        <w:top w:val="none" w:sz="0" w:space="0" w:color="auto"/>
        <w:left w:val="none" w:sz="0" w:space="0" w:color="auto"/>
        <w:bottom w:val="none" w:sz="0" w:space="0" w:color="auto"/>
        <w:right w:val="none" w:sz="0" w:space="0" w:color="auto"/>
      </w:divBdr>
    </w:div>
    <w:div w:id="316766918">
      <w:bodyDiv w:val="1"/>
      <w:marLeft w:val="0"/>
      <w:marRight w:val="0"/>
      <w:marTop w:val="0"/>
      <w:marBottom w:val="0"/>
      <w:divBdr>
        <w:top w:val="none" w:sz="0" w:space="0" w:color="auto"/>
        <w:left w:val="none" w:sz="0" w:space="0" w:color="auto"/>
        <w:bottom w:val="none" w:sz="0" w:space="0" w:color="auto"/>
        <w:right w:val="none" w:sz="0" w:space="0" w:color="auto"/>
      </w:divBdr>
    </w:div>
    <w:div w:id="317880176">
      <w:bodyDiv w:val="1"/>
      <w:marLeft w:val="0"/>
      <w:marRight w:val="0"/>
      <w:marTop w:val="0"/>
      <w:marBottom w:val="0"/>
      <w:divBdr>
        <w:top w:val="none" w:sz="0" w:space="0" w:color="auto"/>
        <w:left w:val="none" w:sz="0" w:space="0" w:color="auto"/>
        <w:bottom w:val="none" w:sz="0" w:space="0" w:color="auto"/>
        <w:right w:val="none" w:sz="0" w:space="0" w:color="auto"/>
      </w:divBdr>
    </w:div>
    <w:div w:id="318382719">
      <w:bodyDiv w:val="1"/>
      <w:marLeft w:val="0"/>
      <w:marRight w:val="0"/>
      <w:marTop w:val="0"/>
      <w:marBottom w:val="0"/>
      <w:divBdr>
        <w:top w:val="none" w:sz="0" w:space="0" w:color="auto"/>
        <w:left w:val="none" w:sz="0" w:space="0" w:color="auto"/>
        <w:bottom w:val="none" w:sz="0" w:space="0" w:color="auto"/>
        <w:right w:val="none" w:sz="0" w:space="0" w:color="auto"/>
      </w:divBdr>
    </w:div>
    <w:div w:id="320274541">
      <w:bodyDiv w:val="1"/>
      <w:marLeft w:val="0"/>
      <w:marRight w:val="0"/>
      <w:marTop w:val="0"/>
      <w:marBottom w:val="0"/>
      <w:divBdr>
        <w:top w:val="none" w:sz="0" w:space="0" w:color="auto"/>
        <w:left w:val="none" w:sz="0" w:space="0" w:color="auto"/>
        <w:bottom w:val="none" w:sz="0" w:space="0" w:color="auto"/>
        <w:right w:val="none" w:sz="0" w:space="0" w:color="auto"/>
      </w:divBdr>
    </w:div>
    <w:div w:id="320357437">
      <w:bodyDiv w:val="1"/>
      <w:marLeft w:val="0"/>
      <w:marRight w:val="0"/>
      <w:marTop w:val="0"/>
      <w:marBottom w:val="0"/>
      <w:divBdr>
        <w:top w:val="none" w:sz="0" w:space="0" w:color="auto"/>
        <w:left w:val="none" w:sz="0" w:space="0" w:color="auto"/>
        <w:bottom w:val="none" w:sz="0" w:space="0" w:color="auto"/>
        <w:right w:val="none" w:sz="0" w:space="0" w:color="auto"/>
      </w:divBdr>
    </w:div>
    <w:div w:id="320428092">
      <w:bodyDiv w:val="1"/>
      <w:marLeft w:val="0"/>
      <w:marRight w:val="0"/>
      <w:marTop w:val="0"/>
      <w:marBottom w:val="0"/>
      <w:divBdr>
        <w:top w:val="none" w:sz="0" w:space="0" w:color="auto"/>
        <w:left w:val="none" w:sz="0" w:space="0" w:color="auto"/>
        <w:bottom w:val="none" w:sz="0" w:space="0" w:color="auto"/>
        <w:right w:val="none" w:sz="0" w:space="0" w:color="auto"/>
      </w:divBdr>
    </w:div>
    <w:div w:id="324747700">
      <w:bodyDiv w:val="1"/>
      <w:marLeft w:val="0"/>
      <w:marRight w:val="0"/>
      <w:marTop w:val="0"/>
      <w:marBottom w:val="0"/>
      <w:divBdr>
        <w:top w:val="none" w:sz="0" w:space="0" w:color="auto"/>
        <w:left w:val="none" w:sz="0" w:space="0" w:color="auto"/>
        <w:bottom w:val="none" w:sz="0" w:space="0" w:color="auto"/>
        <w:right w:val="none" w:sz="0" w:space="0" w:color="auto"/>
      </w:divBdr>
    </w:div>
    <w:div w:id="327445233">
      <w:bodyDiv w:val="1"/>
      <w:marLeft w:val="0"/>
      <w:marRight w:val="0"/>
      <w:marTop w:val="0"/>
      <w:marBottom w:val="0"/>
      <w:divBdr>
        <w:top w:val="none" w:sz="0" w:space="0" w:color="auto"/>
        <w:left w:val="none" w:sz="0" w:space="0" w:color="auto"/>
        <w:bottom w:val="none" w:sz="0" w:space="0" w:color="auto"/>
        <w:right w:val="none" w:sz="0" w:space="0" w:color="auto"/>
      </w:divBdr>
    </w:div>
    <w:div w:id="329799557">
      <w:bodyDiv w:val="1"/>
      <w:marLeft w:val="0"/>
      <w:marRight w:val="0"/>
      <w:marTop w:val="0"/>
      <w:marBottom w:val="0"/>
      <w:divBdr>
        <w:top w:val="none" w:sz="0" w:space="0" w:color="auto"/>
        <w:left w:val="none" w:sz="0" w:space="0" w:color="auto"/>
        <w:bottom w:val="none" w:sz="0" w:space="0" w:color="auto"/>
        <w:right w:val="none" w:sz="0" w:space="0" w:color="auto"/>
      </w:divBdr>
    </w:div>
    <w:div w:id="331566856">
      <w:bodyDiv w:val="1"/>
      <w:marLeft w:val="0"/>
      <w:marRight w:val="0"/>
      <w:marTop w:val="0"/>
      <w:marBottom w:val="0"/>
      <w:divBdr>
        <w:top w:val="none" w:sz="0" w:space="0" w:color="auto"/>
        <w:left w:val="none" w:sz="0" w:space="0" w:color="auto"/>
        <w:bottom w:val="none" w:sz="0" w:space="0" w:color="auto"/>
        <w:right w:val="none" w:sz="0" w:space="0" w:color="auto"/>
      </w:divBdr>
    </w:div>
    <w:div w:id="332101248">
      <w:bodyDiv w:val="1"/>
      <w:marLeft w:val="0"/>
      <w:marRight w:val="0"/>
      <w:marTop w:val="0"/>
      <w:marBottom w:val="0"/>
      <w:divBdr>
        <w:top w:val="none" w:sz="0" w:space="0" w:color="auto"/>
        <w:left w:val="none" w:sz="0" w:space="0" w:color="auto"/>
        <w:bottom w:val="none" w:sz="0" w:space="0" w:color="auto"/>
        <w:right w:val="none" w:sz="0" w:space="0" w:color="auto"/>
      </w:divBdr>
    </w:div>
    <w:div w:id="332874332">
      <w:bodyDiv w:val="1"/>
      <w:marLeft w:val="0"/>
      <w:marRight w:val="0"/>
      <w:marTop w:val="0"/>
      <w:marBottom w:val="0"/>
      <w:divBdr>
        <w:top w:val="none" w:sz="0" w:space="0" w:color="auto"/>
        <w:left w:val="none" w:sz="0" w:space="0" w:color="auto"/>
        <w:bottom w:val="none" w:sz="0" w:space="0" w:color="auto"/>
        <w:right w:val="none" w:sz="0" w:space="0" w:color="auto"/>
      </w:divBdr>
    </w:div>
    <w:div w:id="335544714">
      <w:bodyDiv w:val="1"/>
      <w:marLeft w:val="0"/>
      <w:marRight w:val="0"/>
      <w:marTop w:val="0"/>
      <w:marBottom w:val="0"/>
      <w:divBdr>
        <w:top w:val="none" w:sz="0" w:space="0" w:color="auto"/>
        <w:left w:val="none" w:sz="0" w:space="0" w:color="auto"/>
        <w:bottom w:val="none" w:sz="0" w:space="0" w:color="auto"/>
        <w:right w:val="none" w:sz="0" w:space="0" w:color="auto"/>
      </w:divBdr>
    </w:div>
    <w:div w:id="336271056">
      <w:bodyDiv w:val="1"/>
      <w:marLeft w:val="0"/>
      <w:marRight w:val="0"/>
      <w:marTop w:val="0"/>
      <w:marBottom w:val="0"/>
      <w:divBdr>
        <w:top w:val="none" w:sz="0" w:space="0" w:color="auto"/>
        <w:left w:val="none" w:sz="0" w:space="0" w:color="auto"/>
        <w:bottom w:val="none" w:sz="0" w:space="0" w:color="auto"/>
        <w:right w:val="none" w:sz="0" w:space="0" w:color="auto"/>
      </w:divBdr>
    </w:div>
    <w:div w:id="341132662">
      <w:bodyDiv w:val="1"/>
      <w:marLeft w:val="0"/>
      <w:marRight w:val="0"/>
      <w:marTop w:val="0"/>
      <w:marBottom w:val="0"/>
      <w:divBdr>
        <w:top w:val="none" w:sz="0" w:space="0" w:color="auto"/>
        <w:left w:val="none" w:sz="0" w:space="0" w:color="auto"/>
        <w:bottom w:val="none" w:sz="0" w:space="0" w:color="auto"/>
        <w:right w:val="none" w:sz="0" w:space="0" w:color="auto"/>
      </w:divBdr>
    </w:div>
    <w:div w:id="341395021">
      <w:bodyDiv w:val="1"/>
      <w:marLeft w:val="0"/>
      <w:marRight w:val="0"/>
      <w:marTop w:val="0"/>
      <w:marBottom w:val="0"/>
      <w:divBdr>
        <w:top w:val="none" w:sz="0" w:space="0" w:color="auto"/>
        <w:left w:val="none" w:sz="0" w:space="0" w:color="auto"/>
        <w:bottom w:val="none" w:sz="0" w:space="0" w:color="auto"/>
        <w:right w:val="none" w:sz="0" w:space="0" w:color="auto"/>
      </w:divBdr>
    </w:div>
    <w:div w:id="344865648">
      <w:bodyDiv w:val="1"/>
      <w:marLeft w:val="0"/>
      <w:marRight w:val="0"/>
      <w:marTop w:val="0"/>
      <w:marBottom w:val="0"/>
      <w:divBdr>
        <w:top w:val="none" w:sz="0" w:space="0" w:color="auto"/>
        <w:left w:val="none" w:sz="0" w:space="0" w:color="auto"/>
        <w:bottom w:val="none" w:sz="0" w:space="0" w:color="auto"/>
        <w:right w:val="none" w:sz="0" w:space="0" w:color="auto"/>
      </w:divBdr>
    </w:div>
    <w:div w:id="350762144">
      <w:bodyDiv w:val="1"/>
      <w:marLeft w:val="0"/>
      <w:marRight w:val="0"/>
      <w:marTop w:val="0"/>
      <w:marBottom w:val="0"/>
      <w:divBdr>
        <w:top w:val="none" w:sz="0" w:space="0" w:color="auto"/>
        <w:left w:val="none" w:sz="0" w:space="0" w:color="auto"/>
        <w:bottom w:val="none" w:sz="0" w:space="0" w:color="auto"/>
        <w:right w:val="none" w:sz="0" w:space="0" w:color="auto"/>
      </w:divBdr>
    </w:div>
    <w:div w:id="352341434">
      <w:bodyDiv w:val="1"/>
      <w:marLeft w:val="0"/>
      <w:marRight w:val="0"/>
      <w:marTop w:val="0"/>
      <w:marBottom w:val="0"/>
      <w:divBdr>
        <w:top w:val="none" w:sz="0" w:space="0" w:color="auto"/>
        <w:left w:val="none" w:sz="0" w:space="0" w:color="auto"/>
        <w:bottom w:val="none" w:sz="0" w:space="0" w:color="auto"/>
        <w:right w:val="none" w:sz="0" w:space="0" w:color="auto"/>
      </w:divBdr>
    </w:div>
    <w:div w:id="352342960">
      <w:bodyDiv w:val="1"/>
      <w:marLeft w:val="0"/>
      <w:marRight w:val="0"/>
      <w:marTop w:val="0"/>
      <w:marBottom w:val="0"/>
      <w:divBdr>
        <w:top w:val="none" w:sz="0" w:space="0" w:color="auto"/>
        <w:left w:val="none" w:sz="0" w:space="0" w:color="auto"/>
        <w:bottom w:val="none" w:sz="0" w:space="0" w:color="auto"/>
        <w:right w:val="none" w:sz="0" w:space="0" w:color="auto"/>
      </w:divBdr>
    </w:div>
    <w:div w:id="354813871">
      <w:bodyDiv w:val="1"/>
      <w:marLeft w:val="0"/>
      <w:marRight w:val="0"/>
      <w:marTop w:val="0"/>
      <w:marBottom w:val="0"/>
      <w:divBdr>
        <w:top w:val="none" w:sz="0" w:space="0" w:color="auto"/>
        <w:left w:val="none" w:sz="0" w:space="0" w:color="auto"/>
        <w:bottom w:val="none" w:sz="0" w:space="0" w:color="auto"/>
        <w:right w:val="none" w:sz="0" w:space="0" w:color="auto"/>
      </w:divBdr>
    </w:div>
    <w:div w:id="355427590">
      <w:bodyDiv w:val="1"/>
      <w:marLeft w:val="0"/>
      <w:marRight w:val="0"/>
      <w:marTop w:val="0"/>
      <w:marBottom w:val="0"/>
      <w:divBdr>
        <w:top w:val="none" w:sz="0" w:space="0" w:color="auto"/>
        <w:left w:val="none" w:sz="0" w:space="0" w:color="auto"/>
        <w:bottom w:val="none" w:sz="0" w:space="0" w:color="auto"/>
        <w:right w:val="none" w:sz="0" w:space="0" w:color="auto"/>
      </w:divBdr>
    </w:div>
    <w:div w:id="356783164">
      <w:bodyDiv w:val="1"/>
      <w:marLeft w:val="0"/>
      <w:marRight w:val="0"/>
      <w:marTop w:val="0"/>
      <w:marBottom w:val="0"/>
      <w:divBdr>
        <w:top w:val="none" w:sz="0" w:space="0" w:color="auto"/>
        <w:left w:val="none" w:sz="0" w:space="0" w:color="auto"/>
        <w:bottom w:val="none" w:sz="0" w:space="0" w:color="auto"/>
        <w:right w:val="none" w:sz="0" w:space="0" w:color="auto"/>
      </w:divBdr>
    </w:div>
    <w:div w:id="357238059">
      <w:bodyDiv w:val="1"/>
      <w:marLeft w:val="0"/>
      <w:marRight w:val="0"/>
      <w:marTop w:val="0"/>
      <w:marBottom w:val="0"/>
      <w:divBdr>
        <w:top w:val="none" w:sz="0" w:space="0" w:color="auto"/>
        <w:left w:val="none" w:sz="0" w:space="0" w:color="auto"/>
        <w:bottom w:val="none" w:sz="0" w:space="0" w:color="auto"/>
        <w:right w:val="none" w:sz="0" w:space="0" w:color="auto"/>
      </w:divBdr>
    </w:div>
    <w:div w:id="358161585">
      <w:bodyDiv w:val="1"/>
      <w:marLeft w:val="0"/>
      <w:marRight w:val="0"/>
      <w:marTop w:val="0"/>
      <w:marBottom w:val="0"/>
      <w:divBdr>
        <w:top w:val="none" w:sz="0" w:space="0" w:color="auto"/>
        <w:left w:val="none" w:sz="0" w:space="0" w:color="auto"/>
        <w:bottom w:val="none" w:sz="0" w:space="0" w:color="auto"/>
        <w:right w:val="none" w:sz="0" w:space="0" w:color="auto"/>
      </w:divBdr>
    </w:div>
    <w:div w:id="358438751">
      <w:bodyDiv w:val="1"/>
      <w:marLeft w:val="0"/>
      <w:marRight w:val="0"/>
      <w:marTop w:val="0"/>
      <w:marBottom w:val="0"/>
      <w:divBdr>
        <w:top w:val="none" w:sz="0" w:space="0" w:color="auto"/>
        <w:left w:val="none" w:sz="0" w:space="0" w:color="auto"/>
        <w:bottom w:val="none" w:sz="0" w:space="0" w:color="auto"/>
        <w:right w:val="none" w:sz="0" w:space="0" w:color="auto"/>
      </w:divBdr>
    </w:div>
    <w:div w:id="358556007">
      <w:bodyDiv w:val="1"/>
      <w:marLeft w:val="0"/>
      <w:marRight w:val="0"/>
      <w:marTop w:val="0"/>
      <w:marBottom w:val="0"/>
      <w:divBdr>
        <w:top w:val="none" w:sz="0" w:space="0" w:color="auto"/>
        <w:left w:val="none" w:sz="0" w:space="0" w:color="auto"/>
        <w:bottom w:val="none" w:sz="0" w:space="0" w:color="auto"/>
        <w:right w:val="none" w:sz="0" w:space="0" w:color="auto"/>
      </w:divBdr>
    </w:div>
    <w:div w:id="360252544">
      <w:bodyDiv w:val="1"/>
      <w:marLeft w:val="0"/>
      <w:marRight w:val="0"/>
      <w:marTop w:val="0"/>
      <w:marBottom w:val="0"/>
      <w:divBdr>
        <w:top w:val="none" w:sz="0" w:space="0" w:color="auto"/>
        <w:left w:val="none" w:sz="0" w:space="0" w:color="auto"/>
        <w:bottom w:val="none" w:sz="0" w:space="0" w:color="auto"/>
        <w:right w:val="none" w:sz="0" w:space="0" w:color="auto"/>
      </w:divBdr>
    </w:div>
    <w:div w:id="362637606">
      <w:bodyDiv w:val="1"/>
      <w:marLeft w:val="0"/>
      <w:marRight w:val="0"/>
      <w:marTop w:val="0"/>
      <w:marBottom w:val="0"/>
      <w:divBdr>
        <w:top w:val="none" w:sz="0" w:space="0" w:color="auto"/>
        <w:left w:val="none" w:sz="0" w:space="0" w:color="auto"/>
        <w:bottom w:val="none" w:sz="0" w:space="0" w:color="auto"/>
        <w:right w:val="none" w:sz="0" w:space="0" w:color="auto"/>
      </w:divBdr>
    </w:div>
    <w:div w:id="365301508">
      <w:bodyDiv w:val="1"/>
      <w:marLeft w:val="0"/>
      <w:marRight w:val="0"/>
      <w:marTop w:val="0"/>
      <w:marBottom w:val="0"/>
      <w:divBdr>
        <w:top w:val="none" w:sz="0" w:space="0" w:color="auto"/>
        <w:left w:val="none" w:sz="0" w:space="0" w:color="auto"/>
        <w:bottom w:val="none" w:sz="0" w:space="0" w:color="auto"/>
        <w:right w:val="none" w:sz="0" w:space="0" w:color="auto"/>
      </w:divBdr>
    </w:div>
    <w:div w:id="365371241">
      <w:bodyDiv w:val="1"/>
      <w:marLeft w:val="0"/>
      <w:marRight w:val="0"/>
      <w:marTop w:val="0"/>
      <w:marBottom w:val="0"/>
      <w:divBdr>
        <w:top w:val="none" w:sz="0" w:space="0" w:color="auto"/>
        <w:left w:val="none" w:sz="0" w:space="0" w:color="auto"/>
        <w:bottom w:val="none" w:sz="0" w:space="0" w:color="auto"/>
        <w:right w:val="none" w:sz="0" w:space="0" w:color="auto"/>
      </w:divBdr>
    </w:div>
    <w:div w:id="365566994">
      <w:bodyDiv w:val="1"/>
      <w:marLeft w:val="0"/>
      <w:marRight w:val="0"/>
      <w:marTop w:val="0"/>
      <w:marBottom w:val="0"/>
      <w:divBdr>
        <w:top w:val="none" w:sz="0" w:space="0" w:color="auto"/>
        <w:left w:val="none" w:sz="0" w:space="0" w:color="auto"/>
        <w:bottom w:val="none" w:sz="0" w:space="0" w:color="auto"/>
        <w:right w:val="none" w:sz="0" w:space="0" w:color="auto"/>
      </w:divBdr>
    </w:div>
    <w:div w:id="367989991">
      <w:bodyDiv w:val="1"/>
      <w:marLeft w:val="0"/>
      <w:marRight w:val="0"/>
      <w:marTop w:val="0"/>
      <w:marBottom w:val="0"/>
      <w:divBdr>
        <w:top w:val="none" w:sz="0" w:space="0" w:color="auto"/>
        <w:left w:val="none" w:sz="0" w:space="0" w:color="auto"/>
        <w:bottom w:val="none" w:sz="0" w:space="0" w:color="auto"/>
        <w:right w:val="none" w:sz="0" w:space="0" w:color="auto"/>
      </w:divBdr>
    </w:div>
    <w:div w:id="369651604">
      <w:bodyDiv w:val="1"/>
      <w:marLeft w:val="0"/>
      <w:marRight w:val="0"/>
      <w:marTop w:val="0"/>
      <w:marBottom w:val="0"/>
      <w:divBdr>
        <w:top w:val="none" w:sz="0" w:space="0" w:color="auto"/>
        <w:left w:val="none" w:sz="0" w:space="0" w:color="auto"/>
        <w:bottom w:val="none" w:sz="0" w:space="0" w:color="auto"/>
        <w:right w:val="none" w:sz="0" w:space="0" w:color="auto"/>
      </w:divBdr>
    </w:div>
    <w:div w:id="370376158">
      <w:bodyDiv w:val="1"/>
      <w:marLeft w:val="0"/>
      <w:marRight w:val="0"/>
      <w:marTop w:val="0"/>
      <w:marBottom w:val="0"/>
      <w:divBdr>
        <w:top w:val="none" w:sz="0" w:space="0" w:color="auto"/>
        <w:left w:val="none" w:sz="0" w:space="0" w:color="auto"/>
        <w:bottom w:val="none" w:sz="0" w:space="0" w:color="auto"/>
        <w:right w:val="none" w:sz="0" w:space="0" w:color="auto"/>
      </w:divBdr>
    </w:div>
    <w:div w:id="371150163">
      <w:bodyDiv w:val="1"/>
      <w:marLeft w:val="0"/>
      <w:marRight w:val="0"/>
      <w:marTop w:val="0"/>
      <w:marBottom w:val="0"/>
      <w:divBdr>
        <w:top w:val="none" w:sz="0" w:space="0" w:color="auto"/>
        <w:left w:val="none" w:sz="0" w:space="0" w:color="auto"/>
        <w:bottom w:val="none" w:sz="0" w:space="0" w:color="auto"/>
        <w:right w:val="none" w:sz="0" w:space="0" w:color="auto"/>
      </w:divBdr>
    </w:div>
    <w:div w:id="371999128">
      <w:bodyDiv w:val="1"/>
      <w:marLeft w:val="0"/>
      <w:marRight w:val="0"/>
      <w:marTop w:val="0"/>
      <w:marBottom w:val="0"/>
      <w:divBdr>
        <w:top w:val="none" w:sz="0" w:space="0" w:color="auto"/>
        <w:left w:val="none" w:sz="0" w:space="0" w:color="auto"/>
        <w:bottom w:val="none" w:sz="0" w:space="0" w:color="auto"/>
        <w:right w:val="none" w:sz="0" w:space="0" w:color="auto"/>
      </w:divBdr>
    </w:div>
    <w:div w:id="372190864">
      <w:bodyDiv w:val="1"/>
      <w:marLeft w:val="0"/>
      <w:marRight w:val="0"/>
      <w:marTop w:val="0"/>
      <w:marBottom w:val="0"/>
      <w:divBdr>
        <w:top w:val="none" w:sz="0" w:space="0" w:color="auto"/>
        <w:left w:val="none" w:sz="0" w:space="0" w:color="auto"/>
        <w:bottom w:val="none" w:sz="0" w:space="0" w:color="auto"/>
        <w:right w:val="none" w:sz="0" w:space="0" w:color="auto"/>
      </w:divBdr>
    </w:div>
    <w:div w:id="373694158">
      <w:bodyDiv w:val="1"/>
      <w:marLeft w:val="0"/>
      <w:marRight w:val="0"/>
      <w:marTop w:val="0"/>
      <w:marBottom w:val="0"/>
      <w:divBdr>
        <w:top w:val="none" w:sz="0" w:space="0" w:color="auto"/>
        <w:left w:val="none" w:sz="0" w:space="0" w:color="auto"/>
        <w:bottom w:val="none" w:sz="0" w:space="0" w:color="auto"/>
        <w:right w:val="none" w:sz="0" w:space="0" w:color="auto"/>
      </w:divBdr>
    </w:div>
    <w:div w:id="374351084">
      <w:bodyDiv w:val="1"/>
      <w:marLeft w:val="0"/>
      <w:marRight w:val="0"/>
      <w:marTop w:val="0"/>
      <w:marBottom w:val="0"/>
      <w:divBdr>
        <w:top w:val="none" w:sz="0" w:space="0" w:color="auto"/>
        <w:left w:val="none" w:sz="0" w:space="0" w:color="auto"/>
        <w:bottom w:val="none" w:sz="0" w:space="0" w:color="auto"/>
        <w:right w:val="none" w:sz="0" w:space="0" w:color="auto"/>
      </w:divBdr>
    </w:div>
    <w:div w:id="376855531">
      <w:bodyDiv w:val="1"/>
      <w:marLeft w:val="0"/>
      <w:marRight w:val="0"/>
      <w:marTop w:val="0"/>
      <w:marBottom w:val="0"/>
      <w:divBdr>
        <w:top w:val="none" w:sz="0" w:space="0" w:color="auto"/>
        <w:left w:val="none" w:sz="0" w:space="0" w:color="auto"/>
        <w:bottom w:val="none" w:sz="0" w:space="0" w:color="auto"/>
        <w:right w:val="none" w:sz="0" w:space="0" w:color="auto"/>
      </w:divBdr>
    </w:div>
    <w:div w:id="377704487">
      <w:bodyDiv w:val="1"/>
      <w:marLeft w:val="0"/>
      <w:marRight w:val="0"/>
      <w:marTop w:val="0"/>
      <w:marBottom w:val="0"/>
      <w:divBdr>
        <w:top w:val="none" w:sz="0" w:space="0" w:color="auto"/>
        <w:left w:val="none" w:sz="0" w:space="0" w:color="auto"/>
        <w:bottom w:val="none" w:sz="0" w:space="0" w:color="auto"/>
        <w:right w:val="none" w:sz="0" w:space="0" w:color="auto"/>
      </w:divBdr>
    </w:div>
    <w:div w:id="378170007">
      <w:bodyDiv w:val="1"/>
      <w:marLeft w:val="0"/>
      <w:marRight w:val="0"/>
      <w:marTop w:val="0"/>
      <w:marBottom w:val="0"/>
      <w:divBdr>
        <w:top w:val="none" w:sz="0" w:space="0" w:color="auto"/>
        <w:left w:val="none" w:sz="0" w:space="0" w:color="auto"/>
        <w:bottom w:val="none" w:sz="0" w:space="0" w:color="auto"/>
        <w:right w:val="none" w:sz="0" w:space="0" w:color="auto"/>
      </w:divBdr>
    </w:div>
    <w:div w:id="379404793">
      <w:bodyDiv w:val="1"/>
      <w:marLeft w:val="0"/>
      <w:marRight w:val="0"/>
      <w:marTop w:val="0"/>
      <w:marBottom w:val="0"/>
      <w:divBdr>
        <w:top w:val="none" w:sz="0" w:space="0" w:color="auto"/>
        <w:left w:val="none" w:sz="0" w:space="0" w:color="auto"/>
        <w:bottom w:val="none" w:sz="0" w:space="0" w:color="auto"/>
        <w:right w:val="none" w:sz="0" w:space="0" w:color="auto"/>
      </w:divBdr>
    </w:div>
    <w:div w:id="380441782">
      <w:bodyDiv w:val="1"/>
      <w:marLeft w:val="0"/>
      <w:marRight w:val="0"/>
      <w:marTop w:val="0"/>
      <w:marBottom w:val="0"/>
      <w:divBdr>
        <w:top w:val="none" w:sz="0" w:space="0" w:color="auto"/>
        <w:left w:val="none" w:sz="0" w:space="0" w:color="auto"/>
        <w:bottom w:val="none" w:sz="0" w:space="0" w:color="auto"/>
        <w:right w:val="none" w:sz="0" w:space="0" w:color="auto"/>
      </w:divBdr>
    </w:div>
    <w:div w:id="380443976">
      <w:bodyDiv w:val="1"/>
      <w:marLeft w:val="0"/>
      <w:marRight w:val="0"/>
      <w:marTop w:val="0"/>
      <w:marBottom w:val="0"/>
      <w:divBdr>
        <w:top w:val="none" w:sz="0" w:space="0" w:color="auto"/>
        <w:left w:val="none" w:sz="0" w:space="0" w:color="auto"/>
        <w:bottom w:val="none" w:sz="0" w:space="0" w:color="auto"/>
        <w:right w:val="none" w:sz="0" w:space="0" w:color="auto"/>
      </w:divBdr>
    </w:div>
    <w:div w:id="381099754">
      <w:bodyDiv w:val="1"/>
      <w:marLeft w:val="0"/>
      <w:marRight w:val="0"/>
      <w:marTop w:val="0"/>
      <w:marBottom w:val="0"/>
      <w:divBdr>
        <w:top w:val="none" w:sz="0" w:space="0" w:color="auto"/>
        <w:left w:val="none" w:sz="0" w:space="0" w:color="auto"/>
        <w:bottom w:val="none" w:sz="0" w:space="0" w:color="auto"/>
        <w:right w:val="none" w:sz="0" w:space="0" w:color="auto"/>
      </w:divBdr>
    </w:div>
    <w:div w:id="381751842">
      <w:bodyDiv w:val="1"/>
      <w:marLeft w:val="0"/>
      <w:marRight w:val="0"/>
      <w:marTop w:val="0"/>
      <w:marBottom w:val="0"/>
      <w:divBdr>
        <w:top w:val="none" w:sz="0" w:space="0" w:color="auto"/>
        <w:left w:val="none" w:sz="0" w:space="0" w:color="auto"/>
        <w:bottom w:val="none" w:sz="0" w:space="0" w:color="auto"/>
        <w:right w:val="none" w:sz="0" w:space="0" w:color="auto"/>
      </w:divBdr>
    </w:div>
    <w:div w:id="385446071">
      <w:bodyDiv w:val="1"/>
      <w:marLeft w:val="0"/>
      <w:marRight w:val="0"/>
      <w:marTop w:val="0"/>
      <w:marBottom w:val="0"/>
      <w:divBdr>
        <w:top w:val="none" w:sz="0" w:space="0" w:color="auto"/>
        <w:left w:val="none" w:sz="0" w:space="0" w:color="auto"/>
        <w:bottom w:val="none" w:sz="0" w:space="0" w:color="auto"/>
        <w:right w:val="none" w:sz="0" w:space="0" w:color="auto"/>
      </w:divBdr>
    </w:div>
    <w:div w:id="388113188">
      <w:bodyDiv w:val="1"/>
      <w:marLeft w:val="0"/>
      <w:marRight w:val="0"/>
      <w:marTop w:val="0"/>
      <w:marBottom w:val="0"/>
      <w:divBdr>
        <w:top w:val="none" w:sz="0" w:space="0" w:color="auto"/>
        <w:left w:val="none" w:sz="0" w:space="0" w:color="auto"/>
        <w:bottom w:val="none" w:sz="0" w:space="0" w:color="auto"/>
        <w:right w:val="none" w:sz="0" w:space="0" w:color="auto"/>
      </w:divBdr>
    </w:div>
    <w:div w:id="389234853">
      <w:bodyDiv w:val="1"/>
      <w:marLeft w:val="0"/>
      <w:marRight w:val="0"/>
      <w:marTop w:val="0"/>
      <w:marBottom w:val="0"/>
      <w:divBdr>
        <w:top w:val="none" w:sz="0" w:space="0" w:color="auto"/>
        <w:left w:val="none" w:sz="0" w:space="0" w:color="auto"/>
        <w:bottom w:val="none" w:sz="0" w:space="0" w:color="auto"/>
        <w:right w:val="none" w:sz="0" w:space="0" w:color="auto"/>
      </w:divBdr>
    </w:div>
    <w:div w:id="392043893">
      <w:bodyDiv w:val="1"/>
      <w:marLeft w:val="0"/>
      <w:marRight w:val="0"/>
      <w:marTop w:val="0"/>
      <w:marBottom w:val="0"/>
      <w:divBdr>
        <w:top w:val="none" w:sz="0" w:space="0" w:color="auto"/>
        <w:left w:val="none" w:sz="0" w:space="0" w:color="auto"/>
        <w:bottom w:val="none" w:sz="0" w:space="0" w:color="auto"/>
        <w:right w:val="none" w:sz="0" w:space="0" w:color="auto"/>
      </w:divBdr>
    </w:div>
    <w:div w:id="393818497">
      <w:bodyDiv w:val="1"/>
      <w:marLeft w:val="0"/>
      <w:marRight w:val="0"/>
      <w:marTop w:val="0"/>
      <w:marBottom w:val="0"/>
      <w:divBdr>
        <w:top w:val="none" w:sz="0" w:space="0" w:color="auto"/>
        <w:left w:val="none" w:sz="0" w:space="0" w:color="auto"/>
        <w:bottom w:val="none" w:sz="0" w:space="0" w:color="auto"/>
        <w:right w:val="none" w:sz="0" w:space="0" w:color="auto"/>
      </w:divBdr>
    </w:div>
    <w:div w:id="394470310">
      <w:bodyDiv w:val="1"/>
      <w:marLeft w:val="0"/>
      <w:marRight w:val="0"/>
      <w:marTop w:val="0"/>
      <w:marBottom w:val="0"/>
      <w:divBdr>
        <w:top w:val="none" w:sz="0" w:space="0" w:color="auto"/>
        <w:left w:val="none" w:sz="0" w:space="0" w:color="auto"/>
        <w:bottom w:val="none" w:sz="0" w:space="0" w:color="auto"/>
        <w:right w:val="none" w:sz="0" w:space="0" w:color="auto"/>
      </w:divBdr>
    </w:div>
    <w:div w:id="394471727">
      <w:bodyDiv w:val="1"/>
      <w:marLeft w:val="0"/>
      <w:marRight w:val="0"/>
      <w:marTop w:val="0"/>
      <w:marBottom w:val="0"/>
      <w:divBdr>
        <w:top w:val="none" w:sz="0" w:space="0" w:color="auto"/>
        <w:left w:val="none" w:sz="0" w:space="0" w:color="auto"/>
        <w:bottom w:val="none" w:sz="0" w:space="0" w:color="auto"/>
        <w:right w:val="none" w:sz="0" w:space="0" w:color="auto"/>
      </w:divBdr>
    </w:div>
    <w:div w:id="394863536">
      <w:bodyDiv w:val="1"/>
      <w:marLeft w:val="0"/>
      <w:marRight w:val="0"/>
      <w:marTop w:val="0"/>
      <w:marBottom w:val="0"/>
      <w:divBdr>
        <w:top w:val="none" w:sz="0" w:space="0" w:color="auto"/>
        <w:left w:val="none" w:sz="0" w:space="0" w:color="auto"/>
        <w:bottom w:val="none" w:sz="0" w:space="0" w:color="auto"/>
        <w:right w:val="none" w:sz="0" w:space="0" w:color="auto"/>
      </w:divBdr>
    </w:div>
    <w:div w:id="396821654">
      <w:bodyDiv w:val="1"/>
      <w:marLeft w:val="0"/>
      <w:marRight w:val="0"/>
      <w:marTop w:val="0"/>
      <w:marBottom w:val="0"/>
      <w:divBdr>
        <w:top w:val="none" w:sz="0" w:space="0" w:color="auto"/>
        <w:left w:val="none" w:sz="0" w:space="0" w:color="auto"/>
        <w:bottom w:val="none" w:sz="0" w:space="0" w:color="auto"/>
        <w:right w:val="none" w:sz="0" w:space="0" w:color="auto"/>
      </w:divBdr>
    </w:div>
    <w:div w:id="399180184">
      <w:bodyDiv w:val="1"/>
      <w:marLeft w:val="0"/>
      <w:marRight w:val="0"/>
      <w:marTop w:val="0"/>
      <w:marBottom w:val="0"/>
      <w:divBdr>
        <w:top w:val="none" w:sz="0" w:space="0" w:color="auto"/>
        <w:left w:val="none" w:sz="0" w:space="0" w:color="auto"/>
        <w:bottom w:val="none" w:sz="0" w:space="0" w:color="auto"/>
        <w:right w:val="none" w:sz="0" w:space="0" w:color="auto"/>
      </w:divBdr>
    </w:div>
    <w:div w:id="400103811">
      <w:bodyDiv w:val="1"/>
      <w:marLeft w:val="0"/>
      <w:marRight w:val="0"/>
      <w:marTop w:val="0"/>
      <w:marBottom w:val="0"/>
      <w:divBdr>
        <w:top w:val="none" w:sz="0" w:space="0" w:color="auto"/>
        <w:left w:val="none" w:sz="0" w:space="0" w:color="auto"/>
        <w:bottom w:val="none" w:sz="0" w:space="0" w:color="auto"/>
        <w:right w:val="none" w:sz="0" w:space="0" w:color="auto"/>
      </w:divBdr>
    </w:div>
    <w:div w:id="403919352">
      <w:bodyDiv w:val="1"/>
      <w:marLeft w:val="0"/>
      <w:marRight w:val="0"/>
      <w:marTop w:val="0"/>
      <w:marBottom w:val="0"/>
      <w:divBdr>
        <w:top w:val="none" w:sz="0" w:space="0" w:color="auto"/>
        <w:left w:val="none" w:sz="0" w:space="0" w:color="auto"/>
        <w:bottom w:val="none" w:sz="0" w:space="0" w:color="auto"/>
        <w:right w:val="none" w:sz="0" w:space="0" w:color="auto"/>
      </w:divBdr>
    </w:div>
    <w:div w:id="405225083">
      <w:bodyDiv w:val="1"/>
      <w:marLeft w:val="0"/>
      <w:marRight w:val="0"/>
      <w:marTop w:val="0"/>
      <w:marBottom w:val="0"/>
      <w:divBdr>
        <w:top w:val="none" w:sz="0" w:space="0" w:color="auto"/>
        <w:left w:val="none" w:sz="0" w:space="0" w:color="auto"/>
        <w:bottom w:val="none" w:sz="0" w:space="0" w:color="auto"/>
        <w:right w:val="none" w:sz="0" w:space="0" w:color="auto"/>
      </w:divBdr>
    </w:div>
    <w:div w:id="405878674">
      <w:bodyDiv w:val="1"/>
      <w:marLeft w:val="0"/>
      <w:marRight w:val="0"/>
      <w:marTop w:val="0"/>
      <w:marBottom w:val="0"/>
      <w:divBdr>
        <w:top w:val="none" w:sz="0" w:space="0" w:color="auto"/>
        <w:left w:val="none" w:sz="0" w:space="0" w:color="auto"/>
        <w:bottom w:val="none" w:sz="0" w:space="0" w:color="auto"/>
        <w:right w:val="none" w:sz="0" w:space="0" w:color="auto"/>
      </w:divBdr>
    </w:div>
    <w:div w:id="406807038">
      <w:bodyDiv w:val="1"/>
      <w:marLeft w:val="0"/>
      <w:marRight w:val="0"/>
      <w:marTop w:val="0"/>
      <w:marBottom w:val="0"/>
      <w:divBdr>
        <w:top w:val="none" w:sz="0" w:space="0" w:color="auto"/>
        <w:left w:val="none" w:sz="0" w:space="0" w:color="auto"/>
        <w:bottom w:val="none" w:sz="0" w:space="0" w:color="auto"/>
        <w:right w:val="none" w:sz="0" w:space="0" w:color="auto"/>
      </w:divBdr>
    </w:div>
    <w:div w:id="406849933">
      <w:bodyDiv w:val="1"/>
      <w:marLeft w:val="0"/>
      <w:marRight w:val="0"/>
      <w:marTop w:val="0"/>
      <w:marBottom w:val="0"/>
      <w:divBdr>
        <w:top w:val="none" w:sz="0" w:space="0" w:color="auto"/>
        <w:left w:val="none" w:sz="0" w:space="0" w:color="auto"/>
        <w:bottom w:val="none" w:sz="0" w:space="0" w:color="auto"/>
        <w:right w:val="none" w:sz="0" w:space="0" w:color="auto"/>
      </w:divBdr>
    </w:div>
    <w:div w:id="410002708">
      <w:bodyDiv w:val="1"/>
      <w:marLeft w:val="0"/>
      <w:marRight w:val="0"/>
      <w:marTop w:val="0"/>
      <w:marBottom w:val="0"/>
      <w:divBdr>
        <w:top w:val="none" w:sz="0" w:space="0" w:color="auto"/>
        <w:left w:val="none" w:sz="0" w:space="0" w:color="auto"/>
        <w:bottom w:val="none" w:sz="0" w:space="0" w:color="auto"/>
        <w:right w:val="none" w:sz="0" w:space="0" w:color="auto"/>
      </w:divBdr>
    </w:div>
    <w:div w:id="411901111">
      <w:bodyDiv w:val="1"/>
      <w:marLeft w:val="0"/>
      <w:marRight w:val="0"/>
      <w:marTop w:val="0"/>
      <w:marBottom w:val="0"/>
      <w:divBdr>
        <w:top w:val="none" w:sz="0" w:space="0" w:color="auto"/>
        <w:left w:val="none" w:sz="0" w:space="0" w:color="auto"/>
        <w:bottom w:val="none" w:sz="0" w:space="0" w:color="auto"/>
        <w:right w:val="none" w:sz="0" w:space="0" w:color="auto"/>
      </w:divBdr>
    </w:div>
    <w:div w:id="413942100">
      <w:bodyDiv w:val="1"/>
      <w:marLeft w:val="0"/>
      <w:marRight w:val="0"/>
      <w:marTop w:val="0"/>
      <w:marBottom w:val="0"/>
      <w:divBdr>
        <w:top w:val="none" w:sz="0" w:space="0" w:color="auto"/>
        <w:left w:val="none" w:sz="0" w:space="0" w:color="auto"/>
        <w:bottom w:val="none" w:sz="0" w:space="0" w:color="auto"/>
        <w:right w:val="none" w:sz="0" w:space="0" w:color="auto"/>
      </w:divBdr>
    </w:div>
    <w:div w:id="414084550">
      <w:bodyDiv w:val="1"/>
      <w:marLeft w:val="0"/>
      <w:marRight w:val="0"/>
      <w:marTop w:val="0"/>
      <w:marBottom w:val="0"/>
      <w:divBdr>
        <w:top w:val="none" w:sz="0" w:space="0" w:color="auto"/>
        <w:left w:val="none" w:sz="0" w:space="0" w:color="auto"/>
        <w:bottom w:val="none" w:sz="0" w:space="0" w:color="auto"/>
        <w:right w:val="none" w:sz="0" w:space="0" w:color="auto"/>
      </w:divBdr>
    </w:div>
    <w:div w:id="416053225">
      <w:bodyDiv w:val="1"/>
      <w:marLeft w:val="0"/>
      <w:marRight w:val="0"/>
      <w:marTop w:val="0"/>
      <w:marBottom w:val="0"/>
      <w:divBdr>
        <w:top w:val="none" w:sz="0" w:space="0" w:color="auto"/>
        <w:left w:val="none" w:sz="0" w:space="0" w:color="auto"/>
        <w:bottom w:val="none" w:sz="0" w:space="0" w:color="auto"/>
        <w:right w:val="none" w:sz="0" w:space="0" w:color="auto"/>
      </w:divBdr>
    </w:div>
    <w:div w:id="416823973">
      <w:bodyDiv w:val="1"/>
      <w:marLeft w:val="0"/>
      <w:marRight w:val="0"/>
      <w:marTop w:val="0"/>
      <w:marBottom w:val="0"/>
      <w:divBdr>
        <w:top w:val="none" w:sz="0" w:space="0" w:color="auto"/>
        <w:left w:val="none" w:sz="0" w:space="0" w:color="auto"/>
        <w:bottom w:val="none" w:sz="0" w:space="0" w:color="auto"/>
        <w:right w:val="none" w:sz="0" w:space="0" w:color="auto"/>
      </w:divBdr>
    </w:div>
    <w:div w:id="417869977">
      <w:bodyDiv w:val="1"/>
      <w:marLeft w:val="0"/>
      <w:marRight w:val="0"/>
      <w:marTop w:val="0"/>
      <w:marBottom w:val="0"/>
      <w:divBdr>
        <w:top w:val="none" w:sz="0" w:space="0" w:color="auto"/>
        <w:left w:val="none" w:sz="0" w:space="0" w:color="auto"/>
        <w:bottom w:val="none" w:sz="0" w:space="0" w:color="auto"/>
        <w:right w:val="none" w:sz="0" w:space="0" w:color="auto"/>
      </w:divBdr>
    </w:div>
    <w:div w:id="418059504">
      <w:bodyDiv w:val="1"/>
      <w:marLeft w:val="0"/>
      <w:marRight w:val="0"/>
      <w:marTop w:val="0"/>
      <w:marBottom w:val="0"/>
      <w:divBdr>
        <w:top w:val="none" w:sz="0" w:space="0" w:color="auto"/>
        <w:left w:val="none" w:sz="0" w:space="0" w:color="auto"/>
        <w:bottom w:val="none" w:sz="0" w:space="0" w:color="auto"/>
        <w:right w:val="none" w:sz="0" w:space="0" w:color="auto"/>
      </w:divBdr>
    </w:div>
    <w:div w:id="418603559">
      <w:bodyDiv w:val="1"/>
      <w:marLeft w:val="0"/>
      <w:marRight w:val="0"/>
      <w:marTop w:val="0"/>
      <w:marBottom w:val="0"/>
      <w:divBdr>
        <w:top w:val="none" w:sz="0" w:space="0" w:color="auto"/>
        <w:left w:val="none" w:sz="0" w:space="0" w:color="auto"/>
        <w:bottom w:val="none" w:sz="0" w:space="0" w:color="auto"/>
        <w:right w:val="none" w:sz="0" w:space="0" w:color="auto"/>
      </w:divBdr>
    </w:div>
    <w:div w:id="418870888">
      <w:bodyDiv w:val="1"/>
      <w:marLeft w:val="0"/>
      <w:marRight w:val="0"/>
      <w:marTop w:val="0"/>
      <w:marBottom w:val="0"/>
      <w:divBdr>
        <w:top w:val="none" w:sz="0" w:space="0" w:color="auto"/>
        <w:left w:val="none" w:sz="0" w:space="0" w:color="auto"/>
        <w:bottom w:val="none" w:sz="0" w:space="0" w:color="auto"/>
        <w:right w:val="none" w:sz="0" w:space="0" w:color="auto"/>
      </w:divBdr>
    </w:div>
    <w:div w:id="418987205">
      <w:bodyDiv w:val="1"/>
      <w:marLeft w:val="0"/>
      <w:marRight w:val="0"/>
      <w:marTop w:val="0"/>
      <w:marBottom w:val="0"/>
      <w:divBdr>
        <w:top w:val="none" w:sz="0" w:space="0" w:color="auto"/>
        <w:left w:val="none" w:sz="0" w:space="0" w:color="auto"/>
        <w:bottom w:val="none" w:sz="0" w:space="0" w:color="auto"/>
        <w:right w:val="none" w:sz="0" w:space="0" w:color="auto"/>
      </w:divBdr>
    </w:div>
    <w:div w:id="421998317">
      <w:bodyDiv w:val="1"/>
      <w:marLeft w:val="0"/>
      <w:marRight w:val="0"/>
      <w:marTop w:val="0"/>
      <w:marBottom w:val="0"/>
      <w:divBdr>
        <w:top w:val="none" w:sz="0" w:space="0" w:color="auto"/>
        <w:left w:val="none" w:sz="0" w:space="0" w:color="auto"/>
        <w:bottom w:val="none" w:sz="0" w:space="0" w:color="auto"/>
        <w:right w:val="none" w:sz="0" w:space="0" w:color="auto"/>
      </w:divBdr>
    </w:div>
    <w:div w:id="423377296">
      <w:bodyDiv w:val="1"/>
      <w:marLeft w:val="0"/>
      <w:marRight w:val="0"/>
      <w:marTop w:val="0"/>
      <w:marBottom w:val="0"/>
      <w:divBdr>
        <w:top w:val="none" w:sz="0" w:space="0" w:color="auto"/>
        <w:left w:val="none" w:sz="0" w:space="0" w:color="auto"/>
        <w:bottom w:val="none" w:sz="0" w:space="0" w:color="auto"/>
        <w:right w:val="none" w:sz="0" w:space="0" w:color="auto"/>
      </w:divBdr>
    </w:div>
    <w:div w:id="425925823">
      <w:bodyDiv w:val="1"/>
      <w:marLeft w:val="0"/>
      <w:marRight w:val="0"/>
      <w:marTop w:val="0"/>
      <w:marBottom w:val="0"/>
      <w:divBdr>
        <w:top w:val="none" w:sz="0" w:space="0" w:color="auto"/>
        <w:left w:val="none" w:sz="0" w:space="0" w:color="auto"/>
        <w:bottom w:val="none" w:sz="0" w:space="0" w:color="auto"/>
        <w:right w:val="none" w:sz="0" w:space="0" w:color="auto"/>
      </w:divBdr>
    </w:div>
    <w:div w:id="429785524">
      <w:bodyDiv w:val="1"/>
      <w:marLeft w:val="0"/>
      <w:marRight w:val="0"/>
      <w:marTop w:val="0"/>
      <w:marBottom w:val="0"/>
      <w:divBdr>
        <w:top w:val="none" w:sz="0" w:space="0" w:color="auto"/>
        <w:left w:val="none" w:sz="0" w:space="0" w:color="auto"/>
        <w:bottom w:val="none" w:sz="0" w:space="0" w:color="auto"/>
        <w:right w:val="none" w:sz="0" w:space="0" w:color="auto"/>
      </w:divBdr>
    </w:div>
    <w:div w:id="433938497">
      <w:bodyDiv w:val="1"/>
      <w:marLeft w:val="0"/>
      <w:marRight w:val="0"/>
      <w:marTop w:val="0"/>
      <w:marBottom w:val="0"/>
      <w:divBdr>
        <w:top w:val="none" w:sz="0" w:space="0" w:color="auto"/>
        <w:left w:val="none" w:sz="0" w:space="0" w:color="auto"/>
        <w:bottom w:val="none" w:sz="0" w:space="0" w:color="auto"/>
        <w:right w:val="none" w:sz="0" w:space="0" w:color="auto"/>
      </w:divBdr>
    </w:div>
    <w:div w:id="434401981">
      <w:bodyDiv w:val="1"/>
      <w:marLeft w:val="0"/>
      <w:marRight w:val="0"/>
      <w:marTop w:val="0"/>
      <w:marBottom w:val="0"/>
      <w:divBdr>
        <w:top w:val="none" w:sz="0" w:space="0" w:color="auto"/>
        <w:left w:val="none" w:sz="0" w:space="0" w:color="auto"/>
        <w:bottom w:val="none" w:sz="0" w:space="0" w:color="auto"/>
        <w:right w:val="none" w:sz="0" w:space="0" w:color="auto"/>
      </w:divBdr>
    </w:div>
    <w:div w:id="436869582">
      <w:bodyDiv w:val="1"/>
      <w:marLeft w:val="0"/>
      <w:marRight w:val="0"/>
      <w:marTop w:val="0"/>
      <w:marBottom w:val="0"/>
      <w:divBdr>
        <w:top w:val="none" w:sz="0" w:space="0" w:color="auto"/>
        <w:left w:val="none" w:sz="0" w:space="0" w:color="auto"/>
        <w:bottom w:val="none" w:sz="0" w:space="0" w:color="auto"/>
        <w:right w:val="none" w:sz="0" w:space="0" w:color="auto"/>
      </w:divBdr>
    </w:div>
    <w:div w:id="437681896">
      <w:bodyDiv w:val="1"/>
      <w:marLeft w:val="0"/>
      <w:marRight w:val="0"/>
      <w:marTop w:val="0"/>
      <w:marBottom w:val="0"/>
      <w:divBdr>
        <w:top w:val="none" w:sz="0" w:space="0" w:color="auto"/>
        <w:left w:val="none" w:sz="0" w:space="0" w:color="auto"/>
        <w:bottom w:val="none" w:sz="0" w:space="0" w:color="auto"/>
        <w:right w:val="none" w:sz="0" w:space="0" w:color="auto"/>
      </w:divBdr>
    </w:div>
    <w:div w:id="439298525">
      <w:bodyDiv w:val="1"/>
      <w:marLeft w:val="0"/>
      <w:marRight w:val="0"/>
      <w:marTop w:val="0"/>
      <w:marBottom w:val="0"/>
      <w:divBdr>
        <w:top w:val="none" w:sz="0" w:space="0" w:color="auto"/>
        <w:left w:val="none" w:sz="0" w:space="0" w:color="auto"/>
        <w:bottom w:val="none" w:sz="0" w:space="0" w:color="auto"/>
        <w:right w:val="none" w:sz="0" w:space="0" w:color="auto"/>
      </w:divBdr>
    </w:div>
    <w:div w:id="439840555">
      <w:bodyDiv w:val="1"/>
      <w:marLeft w:val="0"/>
      <w:marRight w:val="0"/>
      <w:marTop w:val="0"/>
      <w:marBottom w:val="0"/>
      <w:divBdr>
        <w:top w:val="none" w:sz="0" w:space="0" w:color="auto"/>
        <w:left w:val="none" w:sz="0" w:space="0" w:color="auto"/>
        <w:bottom w:val="none" w:sz="0" w:space="0" w:color="auto"/>
        <w:right w:val="none" w:sz="0" w:space="0" w:color="auto"/>
      </w:divBdr>
    </w:div>
    <w:div w:id="441413808">
      <w:bodyDiv w:val="1"/>
      <w:marLeft w:val="0"/>
      <w:marRight w:val="0"/>
      <w:marTop w:val="0"/>
      <w:marBottom w:val="0"/>
      <w:divBdr>
        <w:top w:val="none" w:sz="0" w:space="0" w:color="auto"/>
        <w:left w:val="none" w:sz="0" w:space="0" w:color="auto"/>
        <w:bottom w:val="none" w:sz="0" w:space="0" w:color="auto"/>
        <w:right w:val="none" w:sz="0" w:space="0" w:color="auto"/>
      </w:divBdr>
    </w:div>
    <w:div w:id="441844604">
      <w:bodyDiv w:val="1"/>
      <w:marLeft w:val="0"/>
      <w:marRight w:val="0"/>
      <w:marTop w:val="0"/>
      <w:marBottom w:val="0"/>
      <w:divBdr>
        <w:top w:val="none" w:sz="0" w:space="0" w:color="auto"/>
        <w:left w:val="none" w:sz="0" w:space="0" w:color="auto"/>
        <w:bottom w:val="none" w:sz="0" w:space="0" w:color="auto"/>
        <w:right w:val="none" w:sz="0" w:space="0" w:color="auto"/>
      </w:divBdr>
    </w:div>
    <w:div w:id="441923281">
      <w:bodyDiv w:val="1"/>
      <w:marLeft w:val="0"/>
      <w:marRight w:val="0"/>
      <w:marTop w:val="0"/>
      <w:marBottom w:val="0"/>
      <w:divBdr>
        <w:top w:val="none" w:sz="0" w:space="0" w:color="auto"/>
        <w:left w:val="none" w:sz="0" w:space="0" w:color="auto"/>
        <w:bottom w:val="none" w:sz="0" w:space="0" w:color="auto"/>
        <w:right w:val="none" w:sz="0" w:space="0" w:color="auto"/>
      </w:divBdr>
    </w:div>
    <w:div w:id="442310769">
      <w:bodyDiv w:val="1"/>
      <w:marLeft w:val="0"/>
      <w:marRight w:val="0"/>
      <w:marTop w:val="0"/>
      <w:marBottom w:val="0"/>
      <w:divBdr>
        <w:top w:val="none" w:sz="0" w:space="0" w:color="auto"/>
        <w:left w:val="none" w:sz="0" w:space="0" w:color="auto"/>
        <w:bottom w:val="none" w:sz="0" w:space="0" w:color="auto"/>
        <w:right w:val="none" w:sz="0" w:space="0" w:color="auto"/>
      </w:divBdr>
    </w:div>
    <w:div w:id="445854985">
      <w:bodyDiv w:val="1"/>
      <w:marLeft w:val="0"/>
      <w:marRight w:val="0"/>
      <w:marTop w:val="0"/>
      <w:marBottom w:val="0"/>
      <w:divBdr>
        <w:top w:val="none" w:sz="0" w:space="0" w:color="auto"/>
        <w:left w:val="none" w:sz="0" w:space="0" w:color="auto"/>
        <w:bottom w:val="none" w:sz="0" w:space="0" w:color="auto"/>
        <w:right w:val="none" w:sz="0" w:space="0" w:color="auto"/>
      </w:divBdr>
    </w:div>
    <w:div w:id="446243459">
      <w:bodyDiv w:val="1"/>
      <w:marLeft w:val="0"/>
      <w:marRight w:val="0"/>
      <w:marTop w:val="0"/>
      <w:marBottom w:val="0"/>
      <w:divBdr>
        <w:top w:val="none" w:sz="0" w:space="0" w:color="auto"/>
        <w:left w:val="none" w:sz="0" w:space="0" w:color="auto"/>
        <w:bottom w:val="none" w:sz="0" w:space="0" w:color="auto"/>
        <w:right w:val="none" w:sz="0" w:space="0" w:color="auto"/>
      </w:divBdr>
    </w:div>
    <w:div w:id="446895114">
      <w:bodyDiv w:val="1"/>
      <w:marLeft w:val="0"/>
      <w:marRight w:val="0"/>
      <w:marTop w:val="0"/>
      <w:marBottom w:val="0"/>
      <w:divBdr>
        <w:top w:val="none" w:sz="0" w:space="0" w:color="auto"/>
        <w:left w:val="none" w:sz="0" w:space="0" w:color="auto"/>
        <w:bottom w:val="none" w:sz="0" w:space="0" w:color="auto"/>
        <w:right w:val="none" w:sz="0" w:space="0" w:color="auto"/>
      </w:divBdr>
    </w:div>
    <w:div w:id="449403143">
      <w:bodyDiv w:val="1"/>
      <w:marLeft w:val="0"/>
      <w:marRight w:val="0"/>
      <w:marTop w:val="0"/>
      <w:marBottom w:val="0"/>
      <w:divBdr>
        <w:top w:val="none" w:sz="0" w:space="0" w:color="auto"/>
        <w:left w:val="none" w:sz="0" w:space="0" w:color="auto"/>
        <w:bottom w:val="none" w:sz="0" w:space="0" w:color="auto"/>
        <w:right w:val="none" w:sz="0" w:space="0" w:color="auto"/>
      </w:divBdr>
    </w:div>
    <w:div w:id="451485987">
      <w:bodyDiv w:val="1"/>
      <w:marLeft w:val="0"/>
      <w:marRight w:val="0"/>
      <w:marTop w:val="0"/>
      <w:marBottom w:val="0"/>
      <w:divBdr>
        <w:top w:val="none" w:sz="0" w:space="0" w:color="auto"/>
        <w:left w:val="none" w:sz="0" w:space="0" w:color="auto"/>
        <w:bottom w:val="none" w:sz="0" w:space="0" w:color="auto"/>
        <w:right w:val="none" w:sz="0" w:space="0" w:color="auto"/>
      </w:divBdr>
    </w:div>
    <w:div w:id="452213450">
      <w:bodyDiv w:val="1"/>
      <w:marLeft w:val="0"/>
      <w:marRight w:val="0"/>
      <w:marTop w:val="0"/>
      <w:marBottom w:val="0"/>
      <w:divBdr>
        <w:top w:val="none" w:sz="0" w:space="0" w:color="auto"/>
        <w:left w:val="none" w:sz="0" w:space="0" w:color="auto"/>
        <w:bottom w:val="none" w:sz="0" w:space="0" w:color="auto"/>
        <w:right w:val="none" w:sz="0" w:space="0" w:color="auto"/>
      </w:divBdr>
    </w:div>
    <w:div w:id="452673469">
      <w:bodyDiv w:val="1"/>
      <w:marLeft w:val="0"/>
      <w:marRight w:val="0"/>
      <w:marTop w:val="0"/>
      <w:marBottom w:val="0"/>
      <w:divBdr>
        <w:top w:val="none" w:sz="0" w:space="0" w:color="auto"/>
        <w:left w:val="none" w:sz="0" w:space="0" w:color="auto"/>
        <w:bottom w:val="none" w:sz="0" w:space="0" w:color="auto"/>
        <w:right w:val="none" w:sz="0" w:space="0" w:color="auto"/>
      </w:divBdr>
    </w:div>
    <w:div w:id="453209942">
      <w:bodyDiv w:val="1"/>
      <w:marLeft w:val="0"/>
      <w:marRight w:val="0"/>
      <w:marTop w:val="0"/>
      <w:marBottom w:val="0"/>
      <w:divBdr>
        <w:top w:val="none" w:sz="0" w:space="0" w:color="auto"/>
        <w:left w:val="none" w:sz="0" w:space="0" w:color="auto"/>
        <w:bottom w:val="none" w:sz="0" w:space="0" w:color="auto"/>
        <w:right w:val="none" w:sz="0" w:space="0" w:color="auto"/>
      </w:divBdr>
    </w:div>
    <w:div w:id="453209946">
      <w:bodyDiv w:val="1"/>
      <w:marLeft w:val="0"/>
      <w:marRight w:val="0"/>
      <w:marTop w:val="0"/>
      <w:marBottom w:val="0"/>
      <w:divBdr>
        <w:top w:val="none" w:sz="0" w:space="0" w:color="auto"/>
        <w:left w:val="none" w:sz="0" w:space="0" w:color="auto"/>
        <w:bottom w:val="none" w:sz="0" w:space="0" w:color="auto"/>
        <w:right w:val="none" w:sz="0" w:space="0" w:color="auto"/>
      </w:divBdr>
    </w:div>
    <w:div w:id="454176170">
      <w:bodyDiv w:val="1"/>
      <w:marLeft w:val="0"/>
      <w:marRight w:val="0"/>
      <w:marTop w:val="0"/>
      <w:marBottom w:val="0"/>
      <w:divBdr>
        <w:top w:val="none" w:sz="0" w:space="0" w:color="auto"/>
        <w:left w:val="none" w:sz="0" w:space="0" w:color="auto"/>
        <w:bottom w:val="none" w:sz="0" w:space="0" w:color="auto"/>
        <w:right w:val="none" w:sz="0" w:space="0" w:color="auto"/>
      </w:divBdr>
    </w:div>
    <w:div w:id="456221492">
      <w:bodyDiv w:val="1"/>
      <w:marLeft w:val="0"/>
      <w:marRight w:val="0"/>
      <w:marTop w:val="0"/>
      <w:marBottom w:val="0"/>
      <w:divBdr>
        <w:top w:val="none" w:sz="0" w:space="0" w:color="auto"/>
        <w:left w:val="none" w:sz="0" w:space="0" w:color="auto"/>
        <w:bottom w:val="none" w:sz="0" w:space="0" w:color="auto"/>
        <w:right w:val="none" w:sz="0" w:space="0" w:color="auto"/>
      </w:divBdr>
    </w:div>
    <w:div w:id="457725643">
      <w:bodyDiv w:val="1"/>
      <w:marLeft w:val="0"/>
      <w:marRight w:val="0"/>
      <w:marTop w:val="0"/>
      <w:marBottom w:val="0"/>
      <w:divBdr>
        <w:top w:val="none" w:sz="0" w:space="0" w:color="auto"/>
        <w:left w:val="none" w:sz="0" w:space="0" w:color="auto"/>
        <w:bottom w:val="none" w:sz="0" w:space="0" w:color="auto"/>
        <w:right w:val="none" w:sz="0" w:space="0" w:color="auto"/>
      </w:divBdr>
    </w:div>
    <w:div w:id="458036229">
      <w:bodyDiv w:val="1"/>
      <w:marLeft w:val="0"/>
      <w:marRight w:val="0"/>
      <w:marTop w:val="0"/>
      <w:marBottom w:val="0"/>
      <w:divBdr>
        <w:top w:val="none" w:sz="0" w:space="0" w:color="auto"/>
        <w:left w:val="none" w:sz="0" w:space="0" w:color="auto"/>
        <w:bottom w:val="none" w:sz="0" w:space="0" w:color="auto"/>
        <w:right w:val="none" w:sz="0" w:space="0" w:color="auto"/>
      </w:divBdr>
    </w:div>
    <w:div w:id="464592050">
      <w:bodyDiv w:val="1"/>
      <w:marLeft w:val="0"/>
      <w:marRight w:val="0"/>
      <w:marTop w:val="0"/>
      <w:marBottom w:val="0"/>
      <w:divBdr>
        <w:top w:val="none" w:sz="0" w:space="0" w:color="auto"/>
        <w:left w:val="none" w:sz="0" w:space="0" w:color="auto"/>
        <w:bottom w:val="none" w:sz="0" w:space="0" w:color="auto"/>
        <w:right w:val="none" w:sz="0" w:space="0" w:color="auto"/>
      </w:divBdr>
    </w:div>
    <w:div w:id="466705126">
      <w:bodyDiv w:val="1"/>
      <w:marLeft w:val="0"/>
      <w:marRight w:val="0"/>
      <w:marTop w:val="0"/>
      <w:marBottom w:val="0"/>
      <w:divBdr>
        <w:top w:val="none" w:sz="0" w:space="0" w:color="auto"/>
        <w:left w:val="none" w:sz="0" w:space="0" w:color="auto"/>
        <w:bottom w:val="none" w:sz="0" w:space="0" w:color="auto"/>
        <w:right w:val="none" w:sz="0" w:space="0" w:color="auto"/>
      </w:divBdr>
    </w:div>
    <w:div w:id="467431904">
      <w:bodyDiv w:val="1"/>
      <w:marLeft w:val="0"/>
      <w:marRight w:val="0"/>
      <w:marTop w:val="0"/>
      <w:marBottom w:val="0"/>
      <w:divBdr>
        <w:top w:val="none" w:sz="0" w:space="0" w:color="auto"/>
        <w:left w:val="none" w:sz="0" w:space="0" w:color="auto"/>
        <w:bottom w:val="none" w:sz="0" w:space="0" w:color="auto"/>
        <w:right w:val="none" w:sz="0" w:space="0" w:color="auto"/>
      </w:divBdr>
    </w:div>
    <w:div w:id="470906652">
      <w:bodyDiv w:val="1"/>
      <w:marLeft w:val="0"/>
      <w:marRight w:val="0"/>
      <w:marTop w:val="0"/>
      <w:marBottom w:val="0"/>
      <w:divBdr>
        <w:top w:val="none" w:sz="0" w:space="0" w:color="auto"/>
        <w:left w:val="none" w:sz="0" w:space="0" w:color="auto"/>
        <w:bottom w:val="none" w:sz="0" w:space="0" w:color="auto"/>
        <w:right w:val="none" w:sz="0" w:space="0" w:color="auto"/>
      </w:divBdr>
    </w:div>
    <w:div w:id="471557970">
      <w:bodyDiv w:val="1"/>
      <w:marLeft w:val="0"/>
      <w:marRight w:val="0"/>
      <w:marTop w:val="0"/>
      <w:marBottom w:val="0"/>
      <w:divBdr>
        <w:top w:val="none" w:sz="0" w:space="0" w:color="auto"/>
        <w:left w:val="none" w:sz="0" w:space="0" w:color="auto"/>
        <w:bottom w:val="none" w:sz="0" w:space="0" w:color="auto"/>
        <w:right w:val="none" w:sz="0" w:space="0" w:color="auto"/>
      </w:divBdr>
    </w:div>
    <w:div w:id="472912609">
      <w:bodyDiv w:val="1"/>
      <w:marLeft w:val="0"/>
      <w:marRight w:val="0"/>
      <w:marTop w:val="0"/>
      <w:marBottom w:val="0"/>
      <w:divBdr>
        <w:top w:val="none" w:sz="0" w:space="0" w:color="auto"/>
        <w:left w:val="none" w:sz="0" w:space="0" w:color="auto"/>
        <w:bottom w:val="none" w:sz="0" w:space="0" w:color="auto"/>
        <w:right w:val="none" w:sz="0" w:space="0" w:color="auto"/>
      </w:divBdr>
    </w:div>
    <w:div w:id="474756754">
      <w:bodyDiv w:val="1"/>
      <w:marLeft w:val="0"/>
      <w:marRight w:val="0"/>
      <w:marTop w:val="0"/>
      <w:marBottom w:val="0"/>
      <w:divBdr>
        <w:top w:val="none" w:sz="0" w:space="0" w:color="auto"/>
        <w:left w:val="none" w:sz="0" w:space="0" w:color="auto"/>
        <w:bottom w:val="none" w:sz="0" w:space="0" w:color="auto"/>
        <w:right w:val="none" w:sz="0" w:space="0" w:color="auto"/>
      </w:divBdr>
    </w:div>
    <w:div w:id="476462135">
      <w:bodyDiv w:val="1"/>
      <w:marLeft w:val="0"/>
      <w:marRight w:val="0"/>
      <w:marTop w:val="0"/>
      <w:marBottom w:val="0"/>
      <w:divBdr>
        <w:top w:val="none" w:sz="0" w:space="0" w:color="auto"/>
        <w:left w:val="none" w:sz="0" w:space="0" w:color="auto"/>
        <w:bottom w:val="none" w:sz="0" w:space="0" w:color="auto"/>
        <w:right w:val="none" w:sz="0" w:space="0" w:color="auto"/>
      </w:divBdr>
    </w:div>
    <w:div w:id="476605759">
      <w:bodyDiv w:val="1"/>
      <w:marLeft w:val="0"/>
      <w:marRight w:val="0"/>
      <w:marTop w:val="0"/>
      <w:marBottom w:val="0"/>
      <w:divBdr>
        <w:top w:val="none" w:sz="0" w:space="0" w:color="auto"/>
        <w:left w:val="none" w:sz="0" w:space="0" w:color="auto"/>
        <w:bottom w:val="none" w:sz="0" w:space="0" w:color="auto"/>
        <w:right w:val="none" w:sz="0" w:space="0" w:color="auto"/>
      </w:divBdr>
    </w:div>
    <w:div w:id="478770429">
      <w:bodyDiv w:val="1"/>
      <w:marLeft w:val="0"/>
      <w:marRight w:val="0"/>
      <w:marTop w:val="0"/>
      <w:marBottom w:val="0"/>
      <w:divBdr>
        <w:top w:val="none" w:sz="0" w:space="0" w:color="auto"/>
        <w:left w:val="none" w:sz="0" w:space="0" w:color="auto"/>
        <w:bottom w:val="none" w:sz="0" w:space="0" w:color="auto"/>
        <w:right w:val="none" w:sz="0" w:space="0" w:color="auto"/>
      </w:divBdr>
    </w:div>
    <w:div w:id="479077402">
      <w:bodyDiv w:val="1"/>
      <w:marLeft w:val="0"/>
      <w:marRight w:val="0"/>
      <w:marTop w:val="0"/>
      <w:marBottom w:val="0"/>
      <w:divBdr>
        <w:top w:val="none" w:sz="0" w:space="0" w:color="auto"/>
        <w:left w:val="none" w:sz="0" w:space="0" w:color="auto"/>
        <w:bottom w:val="none" w:sz="0" w:space="0" w:color="auto"/>
        <w:right w:val="none" w:sz="0" w:space="0" w:color="auto"/>
      </w:divBdr>
    </w:div>
    <w:div w:id="480538078">
      <w:bodyDiv w:val="1"/>
      <w:marLeft w:val="0"/>
      <w:marRight w:val="0"/>
      <w:marTop w:val="0"/>
      <w:marBottom w:val="0"/>
      <w:divBdr>
        <w:top w:val="none" w:sz="0" w:space="0" w:color="auto"/>
        <w:left w:val="none" w:sz="0" w:space="0" w:color="auto"/>
        <w:bottom w:val="none" w:sz="0" w:space="0" w:color="auto"/>
        <w:right w:val="none" w:sz="0" w:space="0" w:color="auto"/>
      </w:divBdr>
    </w:div>
    <w:div w:id="480997687">
      <w:bodyDiv w:val="1"/>
      <w:marLeft w:val="0"/>
      <w:marRight w:val="0"/>
      <w:marTop w:val="0"/>
      <w:marBottom w:val="0"/>
      <w:divBdr>
        <w:top w:val="none" w:sz="0" w:space="0" w:color="auto"/>
        <w:left w:val="none" w:sz="0" w:space="0" w:color="auto"/>
        <w:bottom w:val="none" w:sz="0" w:space="0" w:color="auto"/>
        <w:right w:val="none" w:sz="0" w:space="0" w:color="auto"/>
      </w:divBdr>
    </w:div>
    <w:div w:id="481582153">
      <w:bodyDiv w:val="1"/>
      <w:marLeft w:val="0"/>
      <w:marRight w:val="0"/>
      <w:marTop w:val="0"/>
      <w:marBottom w:val="0"/>
      <w:divBdr>
        <w:top w:val="none" w:sz="0" w:space="0" w:color="auto"/>
        <w:left w:val="none" w:sz="0" w:space="0" w:color="auto"/>
        <w:bottom w:val="none" w:sz="0" w:space="0" w:color="auto"/>
        <w:right w:val="none" w:sz="0" w:space="0" w:color="auto"/>
      </w:divBdr>
    </w:div>
    <w:div w:id="483393880">
      <w:bodyDiv w:val="1"/>
      <w:marLeft w:val="0"/>
      <w:marRight w:val="0"/>
      <w:marTop w:val="0"/>
      <w:marBottom w:val="0"/>
      <w:divBdr>
        <w:top w:val="none" w:sz="0" w:space="0" w:color="auto"/>
        <w:left w:val="none" w:sz="0" w:space="0" w:color="auto"/>
        <w:bottom w:val="none" w:sz="0" w:space="0" w:color="auto"/>
        <w:right w:val="none" w:sz="0" w:space="0" w:color="auto"/>
      </w:divBdr>
    </w:div>
    <w:div w:id="483592548">
      <w:bodyDiv w:val="1"/>
      <w:marLeft w:val="0"/>
      <w:marRight w:val="0"/>
      <w:marTop w:val="0"/>
      <w:marBottom w:val="0"/>
      <w:divBdr>
        <w:top w:val="none" w:sz="0" w:space="0" w:color="auto"/>
        <w:left w:val="none" w:sz="0" w:space="0" w:color="auto"/>
        <w:bottom w:val="none" w:sz="0" w:space="0" w:color="auto"/>
        <w:right w:val="none" w:sz="0" w:space="0" w:color="auto"/>
      </w:divBdr>
    </w:div>
    <w:div w:id="483932612">
      <w:bodyDiv w:val="1"/>
      <w:marLeft w:val="0"/>
      <w:marRight w:val="0"/>
      <w:marTop w:val="0"/>
      <w:marBottom w:val="0"/>
      <w:divBdr>
        <w:top w:val="none" w:sz="0" w:space="0" w:color="auto"/>
        <w:left w:val="none" w:sz="0" w:space="0" w:color="auto"/>
        <w:bottom w:val="none" w:sz="0" w:space="0" w:color="auto"/>
        <w:right w:val="none" w:sz="0" w:space="0" w:color="auto"/>
      </w:divBdr>
    </w:div>
    <w:div w:id="484664565">
      <w:bodyDiv w:val="1"/>
      <w:marLeft w:val="0"/>
      <w:marRight w:val="0"/>
      <w:marTop w:val="0"/>
      <w:marBottom w:val="0"/>
      <w:divBdr>
        <w:top w:val="none" w:sz="0" w:space="0" w:color="auto"/>
        <w:left w:val="none" w:sz="0" w:space="0" w:color="auto"/>
        <w:bottom w:val="none" w:sz="0" w:space="0" w:color="auto"/>
        <w:right w:val="none" w:sz="0" w:space="0" w:color="auto"/>
      </w:divBdr>
    </w:div>
    <w:div w:id="484860907">
      <w:bodyDiv w:val="1"/>
      <w:marLeft w:val="0"/>
      <w:marRight w:val="0"/>
      <w:marTop w:val="0"/>
      <w:marBottom w:val="0"/>
      <w:divBdr>
        <w:top w:val="none" w:sz="0" w:space="0" w:color="auto"/>
        <w:left w:val="none" w:sz="0" w:space="0" w:color="auto"/>
        <w:bottom w:val="none" w:sz="0" w:space="0" w:color="auto"/>
        <w:right w:val="none" w:sz="0" w:space="0" w:color="auto"/>
      </w:divBdr>
    </w:div>
    <w:div w:id="486559566">
      <w:bodyDiv w:val="1"/>
      <w:marLeft w:val="0"/>
      <w:marRight w:val="0"/>
      <w:marTop w:val="0"/>
      <w:marBottom w:val="0"/>
      <w:divBdr>
        <w:top w:val="none" w:sz="0" w:space="0" w:color="auto"/>
        <w:left w:val="none" w:sz="0" w:space="0" w:color="auto"/>
        <w:bottom w:val="none" w:sz="0" w:space="0" w:color="auto"/>
        <w:right w:val="none" w:sz="0" w:space="0" w:color="auto"/>
      </w:divBdr>
    </w:div>
    <w:div w:id="487016004">
      <w:bodyDiv w:val="1"/>
      <w:marLeft w:val="0"/>
      <w:marRight w:val="0"/>
      <w:marTop w:val="0"/>
      <w:marBottom w:val="0"/>
      <w:divBdr>
        <w:top w:val="none" w:sz="0" w:space="0" w:color="auto"/>
        <w:left w:val="none" w:sz="0" w:space="0" w:color="auto"/>
        <w:bottom w:val="none" w:sz="0" w:space="0" w:color="auto"/>
        <w:right w:val="none" w:sz="0" w:space="0" w:color="auto"/>
      </w:divBdr>
    </w:div>
    <w:div w:id="487138906">
      <w:bodyDiv w:val="1"/>
      <w:marLeft w:val="0"/>
      <w:marRight w:val="0"/>
      <w:marTop w:val="0"/>
      <w:marBottom w:val="0"/>
      <w:divBdr>
        <w:top w:val="none" w:sz="0" w:space="0" w:color="auto"/>
        <w:left w:val="none" w:sz="0" w:space="0" w:color="auto"/>
        <w:bottom w:val="none" w:sz="0" w:space="0" w:color="auto"/>
        <w:right w:val="none" w:sz="0" w:space="0" w:color="auto"/>
      </w:divBdr>
    </w:div>
    <w:div w:id="487672483">
      <w:bodyDiv w:val="1"/>
      <w:marLeft w:val="0"/>
      <w:marRight w:val="0"/>
      <w:marTop w:val="0"/>
      <w:marBottom w:val="0"/>
      <w:divBdr>
        <w:top w:val="none" w:sz="0" w:space="0" w:color="auto"/>
        <w:left w:val="none" w:sz="0" w:space="0" w:color="auto"/>
        <w:bottom w:val="none" w:sz="0" w:space="0" w:color="auto"/>
        <w:right w:val="none" w:sz="0" w:space="0" w:color="auto"/>
      </w:divBdr>
    </w:div>
    <w:div w:id="487793050">
      <w:bodyDiv w:val="1"/>
      <w:marLeft w:val="0"/>
      <w:marRight w:val="0"/>
      <w:marTop w:val="0"/>
      <w:marBottom w:val="0"/>
      <w:divBdr>
        <w:top w:val="none" w:sz="0" w:space="0" w:color="auto"/>
        <w:left w:val="none" w:sz="0" w:space="0" w:color="auto"/>
        <w:bottom w:val="none" w:sz="0" w:space="0" w:color="auto"/>
        <w:right w:val="none" w:sz="0" w:space="0" w:color="auto"/>
      </w:divBdr>
    </w:div>
    <w:div w:id="488062085">
      <w:bodyDiv w:val="1"/>
      <w:marLeft w:val="0"/>
      <w:marRight w:val="0"/>
      <w:marTop w:val="0"/>
      <w:marBottom w:val="0"/>
      <w:divBdr>
        <w:top w:val="none" w:sz="0" w:space="0" w:color="auto"/>
        <w:left w:val="none" w:sz="0" w:space="0" w:color="auto"/>
        <w:bottom w:val="none" w:sz="0" w:space="0" w:color="auto"/>
        <w:right w:val="none" w:sz="0" w:space="0" w:color="auto"/>
      </w:divBdr>
    </w:div>
    <w:div w:id="489176823">
      <w:bodyDiv w:val="1"/>
      <w:marLeft w:val="0"/>
      <w:marRight w:val="0"/>
      <w:marTop w:val="0"/>
      <w:marBottom w:val="0"/>
      <w:divBdr>
        <w:top w:val="none" w:sz="0" w:space="0" w:color="auto"/>
        <w:left w:val="none" w:sz="0" w:space="0" w:color="auto"/>
        <w:bottom w:val="none" w:sz="0" w:space="0" w:color="auto"/>
        <w:right w:val="none" w:sz="0" w:space="0" w:color="auto"/>
      </w:divBdr>
    </w:div>
    <w:div w:id="490223248">
      <w:bodyDiv w:val="1"/>
      <w:marLeft w:val="0"/>
      <w:marRight w:val="0"/>
      <w:marTop w:val="0"/>
      <w:marBottom w:val="0"/>
      <w:divBdr>
        <w:top w:val="none" w:sz="0" w:space="0" w:color="auto"/>
        <w:left w:val="none" w:sz="0" w:space="0" w:color="auto"/>
        <w:bottom w:val="none" w:sz="0" w:space="0" w:color="auto"/>
        <w:right w:val="none" w:sz="0" w:space="0" w:color="auto"/>
      </w:divBdr>
    </w:div>
    <w:div w:id="490487551">
      <w:bodyDiv w:val="1"/>
      <w:marLeft w:val="0"/>
      <w:marRight w:val="0"/>
      <w:marTop w:val="0"/>
      <w:marBottom w:val="0"/>
      <w:divBdr>
        <w:top w:val="none" w:sz="0" w:space="0" w:color="auto"/>
        <w:left w:val="none" w:sz="0" w:space="0" w:color="auto"/>
        <w:bottom w:val="none" w:sz="0" w:space="0" w:color="auto"/>
        <w:right w:val="none" w:sz="0" w:space="0" w:color="auto"/>
      </w:divBdr>
    </w:div>
    <w:div w:id="498496315">
      <w:bodyDiv w:val="1"/>
      <w:marLeft w:val="0"/>
      <w:marRight w:val="0"/>
      <w:marTop w:val="0"/>
      <w:marBottom w:val="0"/>
      <w:divBdr>
        <w:top w:val="none" w:sz="0" w:space="0" w:color="auto"/>
        <w:left w:val="none" w:sz="0" w:space="0" w:color="auto"/>
        <w:bottom w:val="none" w:sz="0" w:space="0" w:color="auto"/>
        <w:right w:val="none" w:sz="0" w:space="0" w:color="auto"/>
      </w:divBdr>
    </w:div>
    <w:div w:id="498540248">
      <w:bodyDiv w:val="1"/>
      <w:marLeft w:val="0"/>
      <w:marRight w:val="0"/>
      <w:marTop w:val="0"/>
      <w:marBottom w:val="0"/>
      <w:divBdr>
        <w:top w:val="none" w:sz="0" w:space="0" w:color="auto"/>
        <w:left w:val="none" w:sz="0" w:space="0" w:color="auto"/>
        <w:bottom w:val="none" w:sz="0" w:space="0" w:color="auto"/>
        <w:right w:val="none" w:sz="0" w:space="0" w:color="auto"/>
      </w:divBdr>
    </w:div>
    <w:div w:id="500506434">
      <w:bodyDiv w:val="1"/>
      <w:marLeft w:val="0"/>
      <w:marRight w:val="0"/>
      <w:marTop w:val="0"/>
      <w:marBottom w:val="0"/>
      <w:divBdr>
        <w:top w:val="none" w:sz="0" w:space="0" w:color="auto"/>
        <w:left w:val="none" w:sz="0" w:space="0" w:color="auto"/>
        <w:bottom w:val="none" w:sz="0" w:space="0" w:color="auto"/>
        <w:right w:val="none" w:sz="0" w:space="0" w:color="auto"/>
      </w:divBdr>
    </w:div>
    <w:div w:id="503209323">
      <w:bodyDiv w:val="1"/>
      <w:marLeft w:val="0"/>
      <w:marRight w:val="0"/>
      <w:marTop w:val="0"/>
      <w:marBottom w:val="0"/>
      <w:divBdr>
        <w:top w:val="none" w:sz="0" w:space="0" w:color="auto"/>
        <w:left w:val="none" w:sz="0" w:space="0" w:color="auto"/>
        <w:bottom w:val="none" w:sz="0" w:space="0" w:color="auto"/>
        <w:right w:val="none" w:sz="0" w:space="0" w:color="auto"/>
      </w:divBdr>
    </w:div>
    <w:div w:id="503278312">
      <w:bodyDiv w:val="1"/>
      <w:marLeft w:val="0"/>
      <w:marRight w:val="0"/>
      <w:marTop w:val="0"/>
      <w:marBottom w:val="0"/>
      <w:divBdr>
        <w:top w:val="none" w:sz="0" w:space="0" w:color="auto"/>
        <w:left w:val="none" w:sz="0" w:space="0" w:color="auto"/>
        <w:bottom w:val="none" w:sz="0" w:space="0" w:color="auto"/>
        <w:right w:val="none" w:sz="0" w:space="0" w:color="auto"/>
      </w:divBdr>
    </w:div>
    <w:div w:id="504975340">
      <w:bodyDiv w:val="1"/>
      <w:marLeft w:val="0"/>
      <w:marRight w:val="0"/>
      <w:marTop w:val="0"/>
      <w:marBottom w:val="0"/>
      <w:divBdr>
        <w:top w:val="none" w:sz="0" w:space="0" w:color="auto"/>
        <w:left w:val="none" w:sz="0" w:space="0" w:color="auto"/>
        <w:bottom w:val="none" w:sz="0" w:space="0" w:color="auto"/>
        <w:right w:val="none" w:sz="0" w:space="0" w:color="auto"/>
      </w:divBdr>
    </w:div>
    <w:div w:id="505829830">
      <w:bodyDiv w:val="1"/>
      <w:marLeft w:val="0"/>
      <w:marRight w:val="0"/>
      <w:marTop w:val="0"/>
      <w:marBottom w:val="0"/>
      <w:divBdr>
        <w:top w:val="none" w:sz="0" w:space="0" w:color="auto"/>
        <w:left w:val="none" w:sz="0" w:space="0" w:color="auto"/>
        <w:bottom w:val="none" w:sz="0" w:space="0" w:color="auto"/>
        <w:right w:val="none" w:sz="0" w:space="0" w:color="auto"/>
      </w:divBdr>
    </w:div>
    <w:div w:id="506217003">
      <w:bodyDiv w:val="1"/>
      <w:marLeft w:val="0"/>
      <w:marRight w:val="0"/>
      <w:marTop w:val="0"/>
      <w:marBottom w:val="0"/>
      <w:divBdr>
        <w:top w:val="none" w:sz="0" w:space="0" w:color="auto"/>
        <w:left w:val="none" w:sz="0" w:space="0" w:color="auto"/>
        <w:bottom w:val="none" w:sz="0" w:space="0" w:color="auto"/>
        <w:right w:val="none" w:sz="0" w:space="0" w:color="auto"/>
      </w:divBdr>
    </w:div>
    <w:div w:id="508327899">
      <w:bodyDiv w:val="1"/>
      <w:marLeft w:val="0"/>
      <w:marRight w:val="0"/>
      <w:marTop w:val="0"/>
      <w:marBottom w:val="0"/>
      <w:divBdr>
        <w:top w:val="none" w:sz="0" w:space="0" w:color="auto"/>
        <w:left w:val="none" w:sz="0" w:space="0" w:color="auto"/>
        <w:bottom w:val="none" w:sz="0" w:space="0" w:color="auto"/>
        <w:right w:val="none" w:sz="0" w:space="0" w:color="auto"/>
      </w:divBdr>
    </w:div>
    <w:div w:id="508721555">
      <w:bodyDiv w:val="1"/>
      <w:marLeft w:val="0"/>
      <w:marRight w:val="0"/>
      <w:marTop w:val="0"/>
      <w:marBottom w:val="0"/>
      <w:divBdr>
        <w:top w:val="none" w:sz="0" w:space="0" w:color="auto"/>
        <w:left w:val="none" w:sz="0" w:space="0" w:color="auto"/>
        <w:bottom w:val="none" w:sz="0" w:space="0" w:color="auto"/>
        <w:right w:val="none" w:sz="0" w:space="0" w:color="auto"/>
      </w:divBdr>
    </w:div>
    <w:div w:id="509955936">
      <w:bodyDiv w:val="1"/>
      <w:marLeft w:val="0"/>
      <w:marRight w:val="0"/>
      <w:marTop w:val="0"/>
      <w:marBottom w:val="0"/>
      <w:divBdr>
        <w:top w:val="none" w:sz="0" w:space="0" w:color="auto"/>
        <w:left w:val="none" w:sz="0" w:space="0" w:color="auto"/>
        <w:bottom w:val="none" w:sz="0" w:space="0" w:color="auto"/>
        <w:right w:val="none" w:sz="0" w:space="0" w:color="auto"/>
      </w:divBdr>
    </w:div>
    <w:div w:id="510219461">
      <w:bodyDiv w:val="1"/>
      <w:marLeft w:val="0"/>
      <w:marRight w:val="0"/>
      <w:marTop w:val="0"/>
      <w:marBottom w:val="0"/>
      <w:divBdr>
        <w:top w:val="none" w:sz="0" w:space="0" w:color="auto"/>
        <w:left w:val="none" w:sz="0" w:space="0" w:color="auto"/>
        <w:bottom w:val="none" w:sz="0" w:space="0" w:color="auto"/>
        <w:right w:val="none" w:sz="0" w:space="0" w:color="auto"/>
      </w:divBdr>
    </w:div>
    <w:div w:id="510409701">
      <w:bodyDiv w:val="1"/>
      <w:marLeft w:val="0"/>
      <w:marRight w:val="0"/>
      <w:marTop w:val="0"/>
      <w:marBottom w:val="0"/>
      <w:divBdr>
        <w:top w:val="none" w:sz="0" w:space="0" w:color="auto"/>
        <w:left w:val="none" w:sz="0" w:space="0" w:color="auto"/>
        <w:bottom w:val="none" w:sz="0" w:space="0" w:color="auto"/>
        <w:right w:val="none" w:sz="0" w:space="0" w:color="auto"/>
      </w:divBdr>
    </w:div>
    <w:div w:id="512958329">
      <w:bodyDiv w:val="1"/>
      <w:marLeft w:val="0"/>
      <w:marRight w:val="0"/>
      <w:marTop w:val="0"/>
      <w:marBottom w:val="0"/>
      <w:divBdr>
        <w:top w:val="none" w:sz="0" w:space="0" w:color="auto"/>
        <w:left w:val="none" w:sz="0" w:space="0" w:color="auto"/>
        <w:bottom w:val="none" w:sz="0" w:space="0" w:color="auto"/>
        <w:right w:val="none" w:sz="0" w:space="0" w:color="auto"/>
      </w:divBdr>
    </w:div>
    <w:div w:id="515265540">
      <w:bodyDiv w:val="1"/>
      <w:marLeft w:val="0"/>
      <w:marRight w:val="0"/>
      <w:marTop w:val="0"/>
      <w:marBottom w:val="0"/>
      <w:divBdr>
        <w:top w:val="none" w:sz="0" w:space="0" w:color="auto"/>
        <w:left w:val="none" w:sz="0" w:space="0" w:color="auto"/>
        <w:bottom w:val="none" w:sz="0" w:space="0" w:color="auto"/>
        <w:right w:val="none" w:sz="0" w:space="0" w:color="auto"/>
      </w:divBdr>
    </w:div>
    <w:div w:id="515387611">
      <w:bodyDiv w:val="1"/>
      <w:marLeft w:val="0"/>
      <w:marRight w:val="0"/>
      <w:marTop w:val="0"/>
      <w:marBottom w:val="0"/>
      <w:divBdr>
        <w:top w:val="none" w:sz="0" w:space="0" w:color="auto"/>
        <w:left w:val="none" w:sz="0" w:space="0" w:color="auto"/>
        <w:bottom w:val="none" w:sz="0" w:space="0" w:color="auto"/>
        <w:right w:val="none" w:sz="0" w:space="0" w:color="auto"/>
      </w:divBdr>
    </w:div>
    <w:div w:id="515732260">
      <w:bodyDiv w:val="1"/>
      <w:marLeft w:val="0"/>
      <w:marRight w:val="0"/>
      <w:marTop w:val="0"/>
      <w:marBottom w:val="0"/>
      <w:divBdr>
        <w:top w:val="none" w:sz="0" w:space="0" w:color="auto"/>
        <w:left w:val="none" w:sz="0" w:space="0" w:color="auto"/>
        <w:bottom w:val="none" w:sz="0" w:space="0" w:color="auto"/>
        <w:right w:val="none" w:sz="0" w:space="0" w:color="auto"/>
      </w:divBdr>
      <w:divsChild>
        <w:div w:id="652028400">
          <w:marLeft w:val="0"/>
          <w:marRight w:val="0"/>
          <w:marTop w:val="0"/>
          <w:marBottom w:val="0"/>
          <w:divBdr>
            <w:top w:val="none" w:sz="0" w:space="0" w:color="auto"/>
            <w:left w:val="none" w:sz="0" w:space="0" w:color="auto"/>
            <w:bottom w:val="none" w:sz="0" w:space="0" w:color="auto"/>
            <w:right w:val="none" w:sz="0" w:space="0" w:color="auto"/>
          </w:divBdr>
        </w:div>
      </w:divsChild>
    </w:div>
    <w:div w:id="515850296">
      <w:bodyDiv w:val="1"/>
      <w:marLeft w:val="0"/>
      <w:marRight w:val="0"/>
      <w:marTop w:val="0"/>
      <w:marBottom w:val="0"/>
      <w:divBdr>
        <w:top w:val="none" w:sz="0" w:space="0" w:color="auto"/>
        <w:left w:val="none" w:sz="0" w:space="0" w:color="auto"/>
        <w:bottom w:val="none" w:sz="0" w:space="0" w:color="auto"/>
        <w:right w:val="none" w:sz="0" w:space="0" w:color="auto"/>
      </w:divBdr>
    </w:div>
    <w:div w:id="523637087">
      <w:bodyDiv w:val="1"/>
      <w:marLeft w:val="0"/>
      <w:marRight w:val="0"/>
      <w:marTop w:val="0"/>
      <w:marBottom w:val="0"/>
      <w:divBdr>
        <w:top w:val="none" w:sz="0" w:space="0" w:color="auto"/>
        <w:left w:val="none" w:sz="0" w:space="0" w:color="auto"/>
        <w:bottom w:val="none" w:sz="0" w:space="0" w:color="auto"/>
        <w:right w:val="none" w:sz="0" w:space="0" w:color="auto"/>
      </w:divBdr>
    </w:div>
    <w:div w:id="524094364">
      <w:bodyDiv w:val="1"/>
      <w:marLeft w:val="0"/>
      <w:marRight w:val="0"/>
      <w:marTop w:val="0"/>
      <w:marBottom w:val="0"/>
      <w:divBdr>
        <w:top w:val="none" w:sz="0" w:space="0" w:color="auto"/>
        <w:left w:val="none" w:sz="0" w:space="0" w:color="auto"/>
        <w:bottom w:val="none" w:sz="0" w:space="0" w:color="auto"/>
        <w:right w:val="none" w:sz="0" w:space="0" w:color="auto"/>
      </w:divBdr>
    </w:div>
    <w:div w:id="525795428">
      <w:bodyDiv w:val="1"/>
      <w:marLeft w:val="0"/>
      <w:marRight w:val="0"/>
      <w:marTop w:val="0"/>
      <w:marBottom w:val="0"/>
      <w:divBdr>
        <w:top w:val="none" w:sz="0" w:space="0" w:color="auto"/>
        <w:left w:val="none" w:sz="0" w:space="0" w:color="auto"/>
        <w:bottom w:val="none" w:sz="0" w:space="0" w:color="auto"/>
        <w:right w:val="none" w:sz="0" w:space="0" w:color="auto"/>
      </w:divBdr>
    </w:div>
    <w:div w:id="527452222">
      <w:bodyDiv w:val="1"/>
      <w:marLeft w:val="0"/>
      <w:marRight w:val="0"/>
      <w:marTop w:val="0"/>
      <w:marBottom w:val="0"/>
      <w:divBdr>
        <w:top w:val="none" w:sz="0" w:space="0" w:color="auto"/>
        <w:left w:val="none" w:sz="0" w:space="0" w:color="auto"/>
        <w:bottom w:val="none" w:sz="0" w:space="0" w:color="auto"/>
        <w:right w:val="none" w:sz="0" w:space="0" w:color="auto"/>
      </w:divBdr>
    </w:div>
    <w:div w:id="528032516">
      <w:bodyDiv w:val="1"/>
      <w:marLeft w:val="0"/>
      <w:marRight w:val="0"/>
      <w:marTop w:val="0"/>
      <w:marBottom w:val="0"/>
      <w:divBdr>
        <w:top w:val="none" w:sz="0" w:space="0" w:color="auto"/>
        <w:left w:val="none" w:sz="0" w:space="0" w:color="auto"/>
        <w:bottom w:val="none" w:sz="0" w:space="0" w:color="auto"/>
        <w:right w:val="none" w:sz="0" w:space="0" w:color="auto"/>
      </w:divBdr>
    </w:div>
    <w:div w:id="528301619">
      <w:bodyDiv w:val="1"/>
      <w:marLeft w:val="0"/>
      <w:marRight w:val="0"/>
      <w:marTop w:val="0"/>
      <w:marBottom w:val="0"/>
      <w:divBdr>
        <w:top w:val="none" w:sz="0" w:space="0" w:color="auto"/>
        <w:left w:val="none" w:sz="0" w:space="0" w:color="auto"/>
        <w:bottom w:val="none" w:sz="0" w:space="0" w:color="auto"/>
        <w:right w:val="none" w:sz="0" w:space="0" w:color="auto"/>
      </w:divBdr>
    </w:div>
    <w:div w:id="530384915">
      <w:bodyDiv w:val="1"/>
      <w:marLeft w:val="0"/>
      <w:marRight w:val="0"/>
      <w:marTop w:val="0"/>
      <w:marBottom w:val="0"/>
      <w:divBdr>
        <w:top w:val="none" w:sz="0" w:space="0" w:color="auto"/>
        <w:left w:val="none" w:sz="0" w:space="0" w:color="auto"/>
        <w:bottom w:val="none" w:sz="0" w:space="0" w:color="auto"/>
        <w:right w:val="none" w:sz="0" w:space="0" w:color="auto"/>
      </w:divBdr>
    </w:div>
    <w:div w:id="532310892">
      <w:bodyDiv w:val="1"/>
      <w:marLeft w:val="0"/>
      <w:marRight w:val="0"/>
      <w:marTop w:val="0"/>
      <w:marBottom w:val="0"/>
      <w:divBdr>
        <w:top w:val="none" w:sz="0" w:space="0" w:color="auto"/>
        <w:left w:val="none" w:sz="0" w:space="0" w:color="auto"/>
        <w:bottom w:val="none" w:sz="0" w:space="0" w:color="auto"/>
        <w:right w:val="none" w:sz="0" w:space="0" w:color="auto"/>
      </w:divBdr>
    </w:div>
    <w:div w:id="534002311">
      <w:bodyDiv w:val="1"/>
      <w:marLeft w:val="0"/>
      <w:marRight w:val="0"/>
      <w:marTop w:val="0"/>
      <w:marBottom w:val="0"/>
      <w:divBdr>
        <w:top w:val="none" w:sz="0" w:space="0" w:color="auto"/>
        <w:left w:val="none" w:sz="0" w:space="0" w:color="auto"/>
        <w:bottom w:val="none" w:sz="0" w:space="0" w:color="auto"/>
        <w:right w:val="none" w:sz="0" w:space="0" w:color="auto"/>
      </w:divBdr>
    </w:div>
    <w:div w:id="534076068">
      <w:bodyDiv w:val="1"/>
      <w:marLeft w:val="0"/>
      <w:marRight w:val="0"/>
      <w:marTop w:val="0"/>
      <w:marBottom w:val="0"/>
      <w:divBdr>
        <w:top w:val="none" w:sz="0" w:space="0" w:color="auto"/>
        <w:left w:val="none" w:sz="0" w:space="0" w:color="auto"/>
        <w:bottom w:val="none" w:sz="0" w:space="0" w:color="auto"/>
        <w:right w:val="none" w:sz="0" w:space="0" w:color="auto"/>
      </w:divBdr>
    </w:div>
    <w:div w:id="535578161">
      <w:bodyDiv w:val="1"/>
      <w:marLeft w:val="0"/>
      <w:marRight w:val="0"/>
      <w:marTop w:val="0"/>
      <w:marBottom w:val="0"/>
      <w:divBdr>
        <w:top w:val="none" w:sz="0" w:space="0" w:color="auto"/>
        <w:left w:val="none" w:sz="0" w:space="0" w:color="auto"/>
        <w:bottom w:val="none" w:sz="0" w:space="0" w:color="auto"/>
        <w:right w:val="none" w:sz="0" w:space="0" w:color="auto"/>
      </w:divBdr>
    </w:div>
    <w:div w:id="535847150">
      <w:bodyDiv w:val="1"/>
      <w:marLeft w:val="0"/>
      <w:marRight w:val="0"/>
      <w:marTop w:val="0"/>
      <w:marBottom w:val="0"/>
      <w:divBdr>
        <w:top w:val="none" w:sz="0" w:space="0" w:color="auto"/>
        <w:left w:val="none" w:sz="0" w:space="0" w:color="auto"/>
        <w:bottom w:val="none" w:sz="0" w:space="0" w:color="auto"/>
        <w:right w:val="none" w:sz="0" w:space="0" w:color="auto"/>
      </w:divBdr>
    </w:div>
    <w:div w:id="536158951">
      <w:bodyDiv w:val="1"/>
      <w:marLeft w:val="0"/>
      <w:marRight w:val="0"/>
      <w:marTop w:val="0"/>
      <w:marBottom w:val="0"/>
      <w:divBdr>
        <w:top w:val="none" w:sz="0" w:space="0" w:color="auto"/>
        <w:left w:val="none" w:sz="0" w:space="0" w:color="auto"/>
        <w:bottom w:val="none" w:sz="0" w:space="0" w:color="auto"/>
        <w:right w:val="none" w:sz="0" w:space="0" w:color="auto"/>
      </w:divBdr>
    </w:div>
    <w:div w:id="536746063">
      <w:bodyDiv w:val="1"/>
      <w:marLeft w:val="0"/>
      <w:marRight w:val="0"/>
      <w:marTop w:val="0"/>
      <w:marBottom w:val="0"/>
      <w:divBdr>
        <w:top w:val="none" w:sz="0" w:space="0" w:color="auto"/>
        <w:left w:val="none" w:sz="0" w:space="0" w:color="auto"/>
        <w:bottom w:val="none" w:sz="0" w:space="0" w:color="auto"/>
        <w:right w:val="none" w:sz="0" w:space="0" w:color="auto"/>
      </w:divBdr>
    </w:div>
    <w:div w:id="538663452">
      <w:bodyDiv w:val="1"/>
      <w:marLeft w:val="0"/>
      <w:marRight w:val="0"/>
      <w:marTop w:val="0"/>
      <w:marBottom w:val="0"/>
      <w:divBdr>
        <w:top w:val="none" w:sz="0" w:space="0" w:color="auto"/>
        <w:left w:val="none" w:sz="0" w:space="0" w:color="auto"/>
        <w:bottom w:val="none" w:sz="0" w:space="0" w:color="auto"/>
        <w:right w:val="none" w:sz="0" w:space="0" w:color="auto"/>
      </w:divBdr>
    </w:div>
    <w:div w:id="539123654">
      <w:bodyDiv w:val="1"/>
      <w:marLeft w:val="0"/>
      <w:marRight w:val="0"/>
      <w:marTop w:val="0"/>
      <w:marBottom w:val="0"/>
      <w:divBdr>
        <w:top w:val="none" w:sz="0" w:space="0" w:color="auto"/>
        <w:left w:val="none" w:sz="0" w:space="0" w:color="auto"/>
        <w:bottom w:val="none" w:sz="0" w:space="0" w:color="auto"/>
        <w:right w:val="none" w:sz="0" w:space="0" w:color="auto"/>
      </w:divBdr>
    </w:div>
    <w:div w:id="540704203">
      <w:bodyDiv w:val="1"/>
      <w:marLeft w:val="0"/>
      <w:marRight w:val="0"/>
      <w:marTop w:val="0"/>
      <w:marBottom w:val="0"/>
      <w:divBdr>
        <w:top w:val="none" w:sz="0" w:space="0" w:color="auto"/>
        <w:left w:val="none" w:sz="0" w:space="0" w:color="auto"/>
        <w:bottom w:val="none" w:sz="0" w:space="0" w:color="auto"/>
        <w:right w:val="none" w:sz="0" w:space="0" w:color="auto"/>
      </w:divBdr>
    </w:div>
    <w:div w:id="540897254">
      <w:bodyDiv w:val="1"/>
      <w:marLeft w:val="0"/>
      <w:marRight w:val="0"/>
      <w:marTop w:val="0"/>
      <w:marBottom w:val="0"/>
      <w:divBdr>
        <w:top w:val="none" w:sz="0" w:space="0" w:color="auto"/>
        <w:left w:val="none" w:sz="0" w:space="0" w:color="auto"/>
        <w:bottom w:val="none" w:sz="0" w:space="0" w:color="auto"/>
        <w:right w:val="none" w:sz="0" w:space="0" w:color="auto"/>
      </w:divBdr>
    </w:div>
    <w:div w:id="541021467">
      <w:bodyDiv w:val="1"/>
      <w:marLeft w:val="0"/>
      <w:marRight w:val="0"/>
      <w:marTop w:val="0"/>
      <w:marBottom w:val="0"/>
      <w:divBdr>
        <w:top w:val="none" w:sz="0" w:space="0" w:color="auto"/>
        <w:left w:val="none" w:sz="0" w:space="0" w:color="auto"/>
        <w:bottom w:val="none" w:sz="0" w:space="0" w:color="auto"/>
        <w:right w:val="none" w:sz="0" w:space="0" w:color="auto"/>
      </w:divBdr>
    </w:div>
    <w:div w:id="542718831">
      <w:bodyDiv w:val="1"/>
      <w:marLeft w:val="0"/>
      <w:marRight w:val="0"/>
      <w:marTop w:val="0"/>
      <w:marBottom w:val="0"/>
      <w:divBdr>
        <w:top w:val="none" w:sz="0" w:space="0" w:color="auto"/>
        <w:left w:val="none" w:sz="0" w:space="0" w:color="auto"/>
        <w:bottom w:val="none" w:sz="0" w:space="0" w:color="auto"/>
        <w:right w:val="none" w:sz="0" w:space="0" w:color="auto"/>
      </w:divBdr>
    </w:div>
    <w:div w:id="544102567">
      <w:bodyDiv w:val="1"/>
      <w:marLeft w:val="0"/>
      <w:marRight w:val="0"/>
      <w:marTop w:val="0"/>
      <w:marBottom w:val="0"/>
      <w:divBdr>
        <w:top w:val="none" w:sz="0" w:space="0" w:color="auto"/>
        <w:left w:val="none" w:sz="0" w:space="0" w:color="auto"/>
        <w:bottom w:val="none" w:sz="0" w:space="0" w:color="auto"/>
        <w:right w:val="none" w:sz="0" w:space="0" w:color="auto"/>
      </w:divBdr>
    </w:div>
    <w:div w:id="544174156">
      <w:bodyDiv w:val="1"/>
      <w:marLeft w:val="0"/>
      <w:marRight w:val="0"/>
      <w:marTop w:val="0"/>
      <w:marBottom w:val="0"/>
      <w:divBdr>
        <w:top w:val="none" w:sz="0" w:space="0" w:color="auto"/>
        <w:left w:val="none" w:sz="0" w:space="0" w:color="auto"/>
        <w:bottom w:val="none" w:sz="0" w:space="0" w:color="auto"/>
        <w:right w:val="none" w:sz="0" w:space="0" w:color="auto"/>
      </w:divBdr>
    </w:div>
    <w:div w:id="544295184">
      <w:bodyDiv w:val="1"/>
      <w:marLeft w:val="0"/>
      <w:marRight w:val="0"/>
      <w:marTop w:val="0"/>
      <w:marBottom w:val="0"/>
      <w:divBdr>
        <w:top w:val="none" w:sz="0" w:space="0" w:color="auto"/>
        <w:left w:val="none" w:sz="0" w:space="0" w:color="auto"/>
        <w:bottom w:val="none" w:sz="0" w:space="0" w:color="auto"/>
        <w:right w:val="none" w:sz="0" w:space="0" w:color="auto"/>
      </w:divBdr>
    </w:div>
    <w:div w:id="545724029">
      <w:bodyDiv w:val="1"/>
      <w:marLeft w:val="0"/>
      <w:marRight w:val="0"/>
      <w:marTop w:val="0"/>
      <w:marBottom w:val="0"/>
      <w:divBdr>
        <w:top w:val="none" w:sz="0" w:space="0" w:color="auto"/>
        <w:left w:val="none" w:sz="0" w:space="0" w:color="auto"/>
        <w:bottom w:val="none" w:sz="0" w:space="0" w:color="auto"/>
        <w:right w:val="none" w:sz="0" w:space="0" w:color="auto"/>
      </w:divBdr>
    </w:div>
    <w:div w:id="546525171">
      <w:bodyDiv w:val="1"/>
      <w:marLeft w:val="0"/>
      <w:marRight w:val="0"/>
      <w:marTop w:val="0"/>
      <w:marBottom w:val="0"/>
      <w:divBdr>
        <w:top w:val="none" w:sz="0" w:space="0" w:color="auto"/>
        <w:left w:val="none" w:sz="0" w:space="0" w:color="auto"/>
        <w:bottom w:val="none" w:sz="0" w:space="0" w:color="auto"/>
        <w:right w:val="none" w:sz="0" w:space="0" w:color="auto"/>
      </w:divBdr>
    </w:div>
    <w:div w:id="547646655">
      <w:bodyDiv w:val="1"/>
      <w:marLeft w:val="0"/>
      <w:marRight w:val="0"/>
      <w:marTop w:val="0"/>
      <w:marBottom w:val="0"/>
      <w:divBdr>
        <w:top w:val="none" w:sz="0" w:space="0" w:color="auto"/>
        <w:left w:val="none" w:sz="0" w:space="0" w:color="auto"/>
        <w:bottom w:val="none" w:sz="0" w:space="0" w:color="auto"/>
        <w:right w:val="none" w:sz="0" w:space="0" w:color="auto"/>
      </w:divBdr>
    </w:div>
    <w:div w:id="549266456">
      <w:bodyDiv w:val="1"/>
      <w:marLeft w:val="0"/>
      <w:marRight w:val="0"/>
      <w:marTop w:val="0"/>
      <w:marBottom w:val="0"/>
      <w:divBdr>
        <w:top w:val="none" w:sz="0" w:space="0" w:color="auto"/>
        <w:left w:val="none" w:sz="0" w:space="0" w:color="auto"/>
        <w:bottom w:val="none" w:sz="0" w:space="0" w:color="auto"/>
        <w:right w:val="none" w:sz="0" w:space="0" w:color="auto"/>
      </w:divBdr>
    </w:div>
    <w:div w:id="550926840">
      <w:bodyDiv w:val="1"/>
      <w:marLeft w:val="0"/>
      <w:marRight w:val="0"/>
      <w:marTop w:val="0"/>
      <w:marBottom w:val="0"/>
      <w:divBdr>
        <w:top w:val="none" w:sz="0" w:space="0" w:color="auto"/>
        <w:left w:val="none" w:sz="0" w:space="0" w:color="auto"/>
        <w:bottom w:val="none" w:sz="0" w:space="0" w:color="auto"/>
        <w:right w:val="none" w:sz="0" w:space="0" w:color="auto"/>
      </w:divBdr>
    </w:div>
    <w:div w:id="550966113">
      <w:bodyDiv w:val="1"/>
      <w:marLeft w:val="0"/>
      <w:marRight w:val="0"/>
      <w:marTop w:val="0"/>
      <w:marBottom w:val="0"/>
      <w:divBdr>
        <w:top w:val="none" w:sz="0" w:space="0" w:color="auto"/>
        <w:left w:val="none" w:sz="0" w:space="0" w:color="auto"/>
        <w:bottom w:val="none" w:sz="0" w:space="0" w:color="auto"/>
        <w:right w:val="none" w:sz="0" w:space="0" w:color="auto"/>
      </w:divBdr>
    </w:div>
    <w:div w:id="552425148">
      <w:bodyDiv w:val="1"/>
      <w:marLeft w:val="0"/>
      <w:marRight w:val="0"/>
      <w:marTop w:val="0"/>
      <w:marBottom w:val="0"/>
      <w:divBdr>
        <w:top w:val="none" w:sz="0" w:space="0" w:color="auto"/>
        <w:left w:val="none" w:sz="0" w:space="0" w:color="auto"/>
        <w:bottom w:val="none" w:sz="0" w:space="0" w:color="auto"/>
        <w:right w:val="none" w:sz="0" w:space="0" w:color="auto"/>
      </w:divBdr>
    </w:div>
    <w:div w:id="552817276">
      <w:bodyDiv w:val="1"/>
      <w:marLeft w:val="0"/>
      <w:marRight w:val="0"/>
      <w:marTop w:val="0"/>
      <w:marBottom w:val="0"/>
      <w:divBdr>
        <w:top w:val="none" w:sz="0" w:space="0" w:color="auto"/>
        <w:left w:val="none" w:sz="0" w:space="0" w:color="auto"/>
        <w:bottom w:val="none" w:sz="0" w:space="0" w:color="auto"/>
        <w:right w:val="none" w:sz="0" w:space="0" w:color="auto"/>
      </w:divBdr>
    </w:div>
    <w:div w:id="553128816">
      <w:bodyDiv w:val="1"/>
      <w:marLeft w:val="0"/>
      <w:marRight w:val="0"/>
      <w:marTop w:val="0"/>
      <w:marBottom w:val="0"/>
      <w:divBdr>
        <w:top w:val="none" w:sz="0" w:space="0" w:color="auto"/>
        <w:left w:val="none" w:sz="0" w:space="0" w:color="auto"/>
        <w:bottom w:val="none" w:sz="0" w:space="0" w:color="auto"/>
        <w:right w:val="none" w:sz="0" w:space="0" w:color="auto"/>
      </w:divBdr>
    </w:div>
    <w:div w:id="553465310">
      <w:bodyDiv w:val="1"/>
      <w:marLeft w:val="0"/>
      <w:marRight w:val="0"/>
      <w:marTop w:val="0"/>
      <w:marBottom w:val="0"/>
      <w:divBdr>
        <w:top w:val="none" w:sz="0" w:space="0" w:color="auto"/>
        <w:left w:val="none" w:sz="0" w:space="0" w:color="auto"/>
        <w:bottom w:val="none" w:sz="0" w:space="0" w:color="auto"/>
        <w:right w:val="none" w:sz="0" w:space="0" w:color="auto"/>
      </w:divBdr>
    </w:div>
    <w:div w:id="553783645">
      <w:bodyDiv w:val="1"/>
      <w:marLeft w:val="0"/>
      <w:marRight w:val="0"/>
      <w:marTop w:val="0"/>
      <w:marBottom w:val="0"/>
      <w:divBdr>
        <w:top w:val="none" w:sz="0" w:space="0" w:color="auto"/>
        <w:left w:val="none" w:sz="0" w:space="0" w:color="auto"/>
        <w:bottom w:val="none" w:sz="0" w:space="0" w:color="auto"/>
        <w:right w:val="none" w:sz="0" w:space="0" w:color="auto"/>
      </w:divBdr>
    </w:div>
    <w:div w:id="557012881">
      <w:bodyDiv w:val="1"/>
      <w:marLeft w:val="0"/>
      <w:marRight w:val="0"/>
      <w:marTop w:val="0"/>
      <w:marBottom w:val="0"/>
      <w:divBdr>
        <w:top w:val="none" w:sz="0" w:space="0" w:color="auto"/>
        <w:left w:val="none" w:sz="0" w:space="0" w:color="auto"/>
        <w:bottom w:val="none" w:sz="0" w:space="0" w:color="auto"/>
        <w:right w:val="none" w:sz="0" w:space="0" w:color="auto"/>
      </w:divBdr>
    </w:div>
    <w:div w:id="558984142">
      <w:bodyDiv w:val="1"/>
      <w:marLeft w:val="0"/>
      <w:marRight w:val="0"/>
      <w:marTop w:val="0"/>
      <w:marBottom w:val="0"/>
      <w:divBdr>
        <w:top w:val="none" w:sz="0" w:space="0" w:color="auto"/>
        <w:left w:val="none" w:sz="0" w:space="0" w:color="auto"/>
        <w:bottom w:val="none" w:sz="0" w:space="0" w:color="auto"/>
        <w:right w:val="none" w:sz="0" w:space="0" w:color="auto"/>
      </w:divBdr>
    </w:div>
    <w:div w:id="559559726">
      <w:bodyDiv w:val="1"/>
      <w:marLeft w:val="0"/>
      <w:marRight w:val="0"/>
      <w:marTop w:val="0"/>
      <w:marBottom w:val="0"/>
      <w:divBdr>
        <w:top w:val="none" w:sz="0" w:space="0" w:color="auto"/>
        <w:left w:val="none" w:sz="0" w:space="0" w:color="auto"/>
        <w:bottom w:val="none" w:sz="0" w:space="0" w:color="auto"/>
        <w:right w:val="none" w:sz="0" w:space="0" w:color="auto"/>
      </w:divBdr>
    </w:div>
    <w:div w:id="559748961">
      <w:bodyDiv w:val="1"/>
      <w:marLeft w:val="0"/>
      <w:marRight w:val="0"/>
      <w:marTop w:val="0"/>
      <w:marBottom w:val="0"/>
      <w:divBdr>
        <w:top w:val="none" w:sz="0" w:space="0" w:color="auto"/>
        <w:left w:val="none" w:sz="0" w:space="0" w:color="auto"/>
        <w:bottom w:val="none" w:sz="0" w:space="0" w:color="auto"/>
        <w:right w:val="none" w:sz="0" w:space="0" w:color="auto"/>
      </w:divBdr>
    </w:div>
    <w:div w:id="562836205">
      <w:bodyDiv w:val="1"/>
      <w:marLeft w:val="0"/>
      <w:marRight w:val="0"/>
      <w:marTop w:val="0"/>
      <w:marBottom w:val="0"/>
      <w:divBdr>
        <w:top w:val="none" w:sz="0" w:space="0" w:color="auto"/>
        <w:left w:val="none" w:sz="0" w:space="0" w:color="auto"/>
        <w:bottom w:val="none" w:sz="0" w:space="0" w:color="auto"/>
        <w:right w:val="none" w:sz="0" w:space="0" w:color="auto"/>
      </w:divBdr>
    </w:div>
    <w:div w:id="563177591">
      <w:bodyDiv w:val="1"/>
      <w:marLeft w:val="0"/>
      <w:marRight w:val="0"/>
      <w:marTop w:val="0"/>
      <w:marBottom w:val="0"/>
      <w:divBdr>
        <w:top w:val="none" w:sz="0" w:space="0" w:color="auto"/>
        <w:left w:val="none" w:sz="0" w:space="0" w:color="auto"/>
        <w:bottom w:val="none" w:sz="0" w:space="0" w:color="auto"/>
        <w:right w:val="none" w:sz="0" w:space="0" w:color="auto"/>
      </w:divBdr>
    </w:div>
    <w:div w:id="564295567">
      <w:bodyDiv w:val="1"/>
      <w:marLeft w:val="0"/>
      <w:marRight w:val="0"/>
      <w:marTop w:val="0"/>
      <w:marBottom w:val="0"/>
      <w:divBdr>
        <w:top w:val="none" w:sz="0" w:space="0" w:color="auto"/>
        <w:left w:val="none" w:sz="0" w:space="0" w:color="auto"/>
        <w:bottom w:val="none" w:sz="0" w:space="0" w:color="auto"/>
        <w:right w:val="none" w:sz="0" w:space="0" w:color="auto"/>
      </w:divBdr>
    </w:div>
    <w:div w:id="567618532">
      <w:bodyDiv w:val="1"/>
      <w:marLeft w:val="0"/>
      <w:marRight w:val="0"/>
      <w:marTop w:val="0"/>
      <w:marBottom w:val="0"/>
      <w:divBdr>
        <w:top w:val="none" w:sz="0" w:space="0" w:color="auto"/>
        <w:left w:val="none" w:sz="0" w:space="0" w:color="auto"/>
        <w:bottom w:val="none" w:sz="0" w:space="0" w:color="auto"/>
        <w:right w:val="none" w:sz="0" w:space="0" w:color="auto"/>
      </w:divBdr>
    </w:div>
    <w:div w:id="569736812">
      <w:bodyDiv w:val="1"/>
      <w:marLeft w:val="0"/>
      <w:marRight w:val="0"/>
      <w:marTop w:val="0"/>
      <w:marBottom w:val="0"/>
      <w:divBdr>
        <w:top w:val="none" w:sz="0" w:space="0" w:color="auto"/>
        <w:left w:val="none" w:sz="0" w:space="0" w:color="auto"/>
        <w:bottom w:val="none" w:sz="0" w:space="0" w:color="auto"/>
        <w:right w:val="none" w:sz="0" w:space="0" w:color="auto"/>
      </w:divBdr>
    </w:div>
    <w:div w:id="569770118">
      <w:bodyDiv w:val="1"/>
      <w:marLeft w:val="0"/>
      <w:marRight w:val="0"/>
      <w:marTop w:val="0"/>
      <w:marBottom w:val="0"/>
      <w:divBdr>
        <w:top w:val="none" w:sz="0" w:space="0" w:color="auto"/>
        <w:left w:val="none" w:sz="0" w:space="0" w:color="auto"/>
        <w:bottom w:val="none" w:sz="0" w:space="0" w:color="auto"/>
        <w:right w:val="none" w:sz="0" w:space="0" w:color="auto"/>
      </w:divBdr>
    </w:div>
    <w:div w:id="570310920">
      <w:bodyDiv w:val="1"/>
      <w:marLeft w:val="0"/>
      <w:marRight w:val="0"/>
      <w:marTop w:val="0"/>
      <w:marBottom w:val="0"/>
      <w:divBdr>
        <w:top w:val="none" w:sz="0" w:space="0" w:color="auto"/>
        <w:left w:val="none" w:sz="0" w:space="0" w:color="auto"/>
        <w:bottom w:val="none" w:sz="0" w:space="0" w:color="auto"/>
        <w:right w:val="none" w:sz="0" w:space="0" w:color="auto"/>
      </w:divBdr>
    </w:div>
    <w:div w:id="570626444">
      <w:bodyDiv w:val="1"/>
      <w:marLeft w:val="0"/>
      <w:marRight w:val="0"/>
      <w:marTop w:val="0"/>
      <w:marBottom w:val="0"/>
      <w:divBdr>
        <w:top w:val="none" w:sz="0" w:space="0" w:color="auto"/>
        <w:left w:val="none" w:sz="0" w:space="0" w:color="auto"/>
        <w:bottom w:val="none" w:sz="0" w:space="0" w:color="auto"/>
        <w:right w:val="none" w:sz="0" w:space="0" w:color="auto"/>
      </w:divBdr>
    </w:div>
    <w:div w:id="570778388">
      <w:bodyDiv w:val="1"/>
      <w:marLeft w:val="0"/>
      <w:marRight w:val="0"/>
      <w:marTop w:val="0"/>
      <w:marBottom w:val="0"/>
      <w:divBdr>
        <w:top w:val="none" w:sz="0" w:space="0" w:color="auto"/>
        <w:left w:val="none" w:sz="0" w:space="0" w:color="auto"/>
        <w:bottom w:val="none" w:sz="0" w:space="0" w:color="auto"/>
        <w:right w:val="none" w:sz="0" w:space="0" w:color="auto"/>
      </w:divBdr>
    </w:div>
    <w:div w:id="571701494">
      <w:bodyDiv w:val="1"/>
      <w:marLeft w:val="0"/>
      <w:marRight w:val="0"/>
      <w:marTop w:val="0"/>
      <w:marBottom w:val="0"/>
      <w:divBdr>
        <w:top w:val="none" w:sz="0" w:space="0" w:color="auto"/>
        <w:left w:val="none" w:sz="0" w:space="0" w:color="auto"/>
        <w:bottom w:val="none" w:sz="0" w:space="0" w:color="auto"/>
        <w:right w:val="none" w:sz="0" w:space="0" w:color="auto"/>
      </w:divBdr>
    </w:div>
    <w:div w:id="571815026">
      <w:bodyDiv w:val="1"/>
      <w:marLeft w:val="0"/>
      <w:marRight w:val="0"/>
      <w:marTop w:val="0"/>
      <w:marBottom w:val="0"/>
      <w:divBdr>
        <w:top w:val="none" w:sz="0" w:space="0" w:color="auto"/>
        <w:left w:val="none" w:sz="0" w:space="0" w:color="auto"/>
        <w:bottom w:val="none" w:sz="0" w:space="0" w:color="auto"/>
        <w:right w:val="none" w:sz="0" w:space="0" w:color="auto"/>
      </w:divBdr>
    </w:div>
    <w:div w:id="573046987">
      <w:bodyDiv w:val="1"/>
      <w:marLeft w:val="0"/>
      <w:marRight w:val="0"/>
      <w:marTop w:val="0"/>
      <w:marBottom w:val="0"/>
      <w:divBdr>
        <w:top w:val="none" w:sz="0" w:space="0" w:color="auto"/>
        <w:left w:val="none" w:sz="0" w:space="0" w:color="auto"/>
        <w:bottom w:val="none" w:sz="0" w:space="0" w:color="auto"/>
        <w:right w:val="none" w:sz="0" w:space="0" w:color="auto"/>
      </w:divBdr>
    </w:div>
    <w:div w:id="575477046">
      <w:bodyDiv w:val="1"/>
      <w:marLeft w:val="0"/>
      <w:marRight w:val="0"/>
      <w:marTop w:val="0"/>
      <w:marBottom w:val="0"/>
      <w:divBdr>
        <w:top w:val="none" w:sz="0" w:space="0" w:color="auto"/>
        <w:left w:val="none" w:sz="0" w:space="0" w:color="auto"/>
        <w:bottom w:val="none" w:sz="0" w:space="0" w:color="auto"/>
        <w:right w:val="none" w:sz="0" w:space="0" w:color="auto"/>
      </w:divBdr>
    </w:div>
    <w:div w:id="575826637">
      <w:bodyDiv w:val="1"/>
      <w:marLeft w:val="0"/>
      <w:marRight w:val="0"/>
      <w:marTop w:val="0"/>
      <w:marBottom w:val="0"/>
      <w:divBdr>
        <w:top w:val="none" w:sz="0" w:space="0" w:color="auto"/>
        <w:left w:val="none" w:sz="0" w:space="0" w:color="auto"/>
        <w:bottom w:val="none" w:sz="0" w:space="0" w:color="auto"/>
        <w:right w:val="none" w:sz="0" w:space="0" w:color="auto"/>
      </w:divBdr>
    </w:div>
    <w:div w:id="575895027">
      <w:bodyDiv w:val="1"/>
      <w:marLeft w:val="0"/>
      <w:marRight w:val="0"/>
      <w:marTop w:val="0"/>
      <w:marBottom w:val="0"/>
      <w:divBdr>
        <w:top w:val="none" w:sz="0" w:space="0" w:color="auto"/>
        <w:left w:val="none" w:sz="0" w:space="0" w:color="auto"/>
        <w:bottom w:val="none" w:sz="0" w:space="0" w:color="auto"/>
        <w:right w:val="none" w:sz="0" w:space="0" w:color="auto"/>
      </w:divBdr>
    </w:div>
    <w:div w:id="577718037">
      <w:bodyDiv w:val="1"/>
      <w:marLeft w:val="0"/>
      <w:marRight w:val="0"/>
      <w:marTop w:val="0"/>
      <w:marBottom w:val="0"/>
      <w:divBdr>
        <w:top w:val="none" w:sz="0" w:space="0" w:color="auto"/>
        <w:left w:val="none" w:sz="0" w:space="0" w:color="auto"/>
        <w:bottom w:val="none" w:sz="0" w:space="0" w:color="auto"/>
        <w:right w:val="none" w:sz="0" w:space="0" w:color="auto"/>
      </w:divBdr>
    </w:div>
    <w:div w:id="578176983">
      <w:bodyDiv w:val="1"/>
      <w:marLeft w:val="0"/>
      <w:marRight w:val="0"/>
      <w:marTop w:val="0"/>
      <w:marBottom w:val="0"/>
      <w:divBdr>
        <w:top w:val="none" w:sz="0" w:space="0" w:color="auto"/>
        <w:left w:val="none" w:sz="0" w:space="0" w:color="auto"/>
        <w:bottom w:val="none" w:sz="0" w:space="0" w:color="auto"/>
        <w:right w:val="none" w:sz="0" w:space="0" w:color="auto"/>
      </w:divBdr>
    </w:div>
    <w:div w:id="579869822">
      <w:bodyDiv w:val="1"/>
      <w:marLeft w:val="0"/>
      <w:marRight w:val="0"/>
      <w:marTop w:val="0"/>
      <w:marBottom w:val="0"/>
      <w:divBdr>
        <w:top w:val="none" w:sz="0" w:space="0" w:color="auto"/>
        <w:left w:val="none" w:sz="0" w:space="0" w:color="auto"/>
        <w:bottom w:val="none" w:sz="0" w:space="0" w:color="auto"/>
        <w:right w:val="none" w:sz="0" w:space="0" w:color="auto"/>
      </w:divBdr>
    </w:div>
    <w:div w:id="580725909">
      <w:bodyDiv w:val="1"/>
      <w:marLeft w:val="0"/>
      <w:marRight w:val="0"/>
      <w:marTop w:val="0"/>
      <w:marBottom w:val="0"/>
      <w:divBdr>
        <w:top w:val="none" w:sz="0" w:space="0" w:color="auto"/>
        <w:left w:val="none" w:sz="0" w:space="0" w:color="auto"/>
        <w:bottom w:val="none" w:sz="0" w:space="0" w:color="auto"/>
        <w:right w:val="none" w:sz="0" w:space="0" w:color="auto"/>
      </w:divBdr>
    </w:div>
    <w:div w:id="580991300">
      <w:bodyDiv w:val="1"/>
      <w:marLeft w:val="0"/>
      <w:marRight w:val="0"/>
      <w:marTop w:val="0"/>
      <w:marBottom w:val="0"/>
      <w:divBdr>
        <w:top w:val="none" w:sz="0" w:space="0" w:color="auto"/>
        <w:left w:val="none" w:sz="0" w:space="0" w:color="auto"/>
        <w:bottom w:val="none" w:sz="0" w:space="0" w:color="auto"/>
        <w:right w:val="none" w:sz="0" w:space="0" w:color="auto"/>
      </w:divBdr>
    </w:div>
    <w:div w:id="581375467">
      <w:bodyDiv w:val="1"/>
      <w:marLeft w:val="0"/>
      <w:marRight w:val="0"/>
      <w:marTop w:val="0"/>
      <w:marBottom w:val="0"/>
      <w:divBdr>
        <w:top w:val="none" w:sz="0" w:space="0" w:color="auto"/>
        <w:left w:val="none" w:sz="0" w:space="0" w:color="auto"/>
        <w:bottom w:val="none" w:sz="0" w:space="0" w:color="auto"/>
        <w:right w:val="none" w:sz="0" w:space="0" w:color="auto"/>
      </w:divBdr>
    </w:div>
    <w:div w:id="583732593">
      <w:bodyDiv w:val="1"/>
      <w:marLeft w:val="0"/>
      <w:marRight w:val="0"/>
      <w:marTop w:val="0"/>
      <w:marBottom w:val="0"/>
      <w:divBdr>
        <w:top w:val="none" w:sz="0" w:space="0" w:color="auto"/>
        <w:left w:val="none" w:sz="0" w:space="0" w:color="auto"/>
        <w:bottom w:val="none" w:sz="0" w:space="0" w:color="auto"/>
        <w:right w:val="none" w:sz="0" w:space="0" w:color="auto"/>
      </w:divBdr>
    </w:div>
    <w:div w:id="583956330">
      <w:bodyDiv w:val="1"/>
      <w:marLeft w:val="0"/>
      <w:marRight w:val="0"/>
      <w:marTop w:val="0"/>
      <w:marBottom w:val="0"/>
      <w:divBdr>
        <w:top w:val="none" w:sz="0" w:space="0" w:color="auto"/>
        <w:left w:val="none" w:sz="0" w:space="0" w:color="auto"/>
        <w:bottom w:val="none" w:sz="0" w:space="0" w:color="auto"/>
        <w:right w:val="none" w:sz="0" w:space="0" w:color="auto"/>
      </w:divBdr>
    </w:div>
    <w:div w:id="584993043">
      <w:bodyDiv w:val="1"/>
      <w:marLeft w:val="0"/>
      <w:marRight w:val="0"/>
      <w:marTop w:val="0"/>
      <w:marBottom w:val="0"/>
      <w:divBdr>
        <w:top w:val="none" w:sz="0" w:space="0" w:color="auto"/>
        <w:left w:val="none" w:sz="0" w:space="0" w:color="auto"/>
        <w:bottom w:val="none" w:sz="0" w:space="0" w:color="auto"/>
        <w:right w:val="none" w:sz="0" w:space="0" w:color="auto"/>
      </w:divBdr>
    </w:div>
    <w:div w:id="589237315">
      <w:bodyDiv w:val="1"/>
      <w:marLeft w:val="0"/>
      <w:marRight w:val="0"/>
      <w:marTop w:val="0"/>
      <w:marBottom w:val="0"/>
      <w:divBdr>
        <w:top w:val="none" w:sz="0" w:space="0" w:color="auto"/>
        <w:left w:val="none" w:sz="0" w:space="0" w:color="auto"/>
        <w:bottom w:val="none" w:sz="0" w:space="0" w:color="auto"/>
        <w:right w:val="none" w:sz="0" w:space="0" w:color="auto"/>
      </w:divBdr>
    </w:div>
    <w:div w:id="589657596">
      <w:bodyDiv w:val="1"/>
      <w:marLeft w:val="0"/>
      <w:marRight w:val="0"/>
      <w:marTop w:val="0"/>
      <w:marBottom w:val="0"/>
      <w:divBdr>
        <w:top w:val="none" w:sz="0" w:space="0" w:color="auto"/>
        <w:left w:val="none" w:sz="0" w:space="0" w:color="auto"/>
        <w:bottom w:val="none" w:sz="0" w:space="0" w:color="auto"/>
        <w:right w:val="none" w:sz="0" w:space="0" w:color="auto"/>
      </w:divBdr>
    </w:div>
    <w:div w:id="592665430">
      <w:bodyDiv w:val="1"/>
      <w:marLeft w:val="0"/>
      <w:marRight w:val="0"/>
      <w:marTop w:val="0"/>
      <w:marBottom w:val="0"/>
      <w:divBdr>
        <w:top w:val="none" w:sz="0" w:space="0" w:color="auto"/>
        <w:left w:val="none" w:sz="0" w:space="0" w:color="auto"/>
        <w:bottom w:val="none" w:sz="0" w:space="0" w:color="auto"/>
        <w:right w:val="none" w:sz="0" w:space="0" w:color="auto"/>
      </w:divBdr>
    </w:div>
    <w:div w:id="593897297">
      <w:bodyDiv w:val="1"/>
      <w:marLeft w:val="0"/>
      <w:marRight w:val="0"/>
      <w:marTop w:val="0"/>
      <w:marBottom w:val="0"/>
      <w:divBdr>
        <w:top w:val="none" w:sz="0" w:space="0" w:color="auto"/>
        <w:left w:val="none" w:sz="0" w:space="0" w:color="auto"/>
        <w:bottom w:val="none" w:sz="0" w:space="0" w:color="auto"/>
        <w:right w:val="none" w:sz="0" w:space="0" w:color="auto"/>
      </w:divBdr>
    </w:div>
    <w:div w:id="594437075">
      <w:bodyDiv w:val="1"/>
      <w:marLeft w:val="0"/>
      <w:marRight w:val="0"/>
      <w:marTop w:val="0"/>
      <w:marBottom w:val="0"/>
      <w:divBdr>
        <w:top w:val="none" w:sz="0" w:space="0" w:color="auto"/>
        <w:left w:val="none" w:sz="0" w:space="0" w:color="auto"/>
        <w:bottom w:val="none" w:sz="0" w:space="0" w:color="auto"/>
        <w:right w:val="none" w:sz="0" w:space="0" w:color="auto"/>
      </w:divBdr>
    </w:div>
    <w:div w:id="595789868">
      <w:bodyDiv w:val="1"/>
      <w:marLeft w:val="0"/>
      <w:marRight w:val="0"/>
      <w:marTop w:val="0"/>
      <w:marBottom w:val="0"/>
      <w:divBdr>
        <w:top w:val="none" w:sz="0" w:space="0" w:color="auto"/>
        <w:left w:val="none" w:sz="0" w:space="0" w:color="auto"/>
        <w:bottom w:val="none" w:sz="0" w:space="0" w:color="auto"/>
        <w:right w:val="none" w:sz="0" w:space="0" w:color="auto"/>
      </w:divBdr>
    </w:div>
    <w:div w:id="595863584">
      <w:bodyDiv w:val="1"/>
      <w:marLeft w:val="0"/>
      <w:marRight w:val="0"/>
      <w:marTop w:val="0"/>
      <w:marBottom w:val="0"/>
      <w:divBdr>
        <w:top w:val="none" w:sz="0" w:space="0" w:color="auto"/>
        <w:left w:val="none" w:sz="0" w:space="0" w:color="auto"/>
        <w:bottom w:val="none" w:sz="0" w:space="0" w:color="auto"/>
        <w:right w:val="none" w:sz="0" w:space="0" w:color="auto"/>
      </w:divBdr>
    </w:div>
    <w:div w:id="596329606">
      <w:bodyDiv w:val="1"/>
      <w:marLeft w:val="0"/>
      <w:marRight w:val="0"/>
      <w:marTop w:val="0"/>
      <w:marBottom w:val="0"/>
      <w:divBdr>
        <w:top w:val="none" w:sz="0" w:space="0" w:color="auto"/>
        <w:left w:val="none" w:sz="0" w:space="0" w:color="auto"/>
        <w:bottom w:val="none" w:sz="0" w:space="0" w:color="auto"/>
        <w:right w:val="none" w:sz="0" w:space="0" w:color="auto"/>
      </w:divBdr>
    </w:div>
    <w:div w:id="596985101">
      <w:bodyDiv w:val="1"/>
      <w:marLeft w:val="0"/>
      <w:marRight w:val="0"/>
      <w:marTop w:val="0"/>
      <w:marBottom w:val="0"/>
      <w:divBdr>
        <w:top w:val="none" w:sz="0" w:space="0" w:color="auto"/>
        <w:left w:val="none" w:sz="0" w:space="0" w:color="auto"/>
        <w:bottom w:val="none" w:sz="0" w:space="0" w:color="auto"/>
        <w:right w:val="none" w:sz="0" w:space="0" w:color="auto"/>
      </w:divBdr>
    </w:div>
    <w:div w:id="597105019">
      <w:bodyDiv w:val="1"/>
      <w:marLeft w:val="0"/>
      <w:marRight w:val="0"/>
      <w:marTop w:val="0"/>
      <w:marBottom w:val="0"/>
      <w:divBdr>
        <w:top w:val="none" w:sz="0" w:space="0" w:color="auto"/>
        <w:left w:val="none" w:sz="0" w:space="0" w:color="auto"/>
        <w:bottom w:val="none" w:sz="0" w:space="0" w:color="auto"/>
        <w:right w:val="none" w:sz="0" w:space="0" w:color="auto"/>
      </w:divBdr>
    </w:div>
    <w:div w:id="597953652">
      <w:bodyDiv w:val="1"/>
      <w:marLeft w:val="0"/>
      <w:marRight w:val="0"/>
      <w:marTop w:val="0"/>
      <w:marBottom w:val="0"/>
      <w:divBdr>
        <w:top w:val="none" w:sz="0" w:space="0" w:color="auto"/>
        <w:left w:val="none" w:sz="0" w:space="0" w:color="auto"/>
        <w:bottom w:val="none" w:sz="0" w:space="0" w:color="auto"/>
        <w:right w:val="none" w:sz="0" w:space="0" w:color="auto"/>
      </w:divBdr>
    </w:div>
    <w:div w:id="599918703">
      <w:bodyDiv w:val="1"/>
      <w:marLeft w:val="0"/>
      <w:marRight w:val="0"/>
      <w:marTop w:val="0"/>
      <w:marBottom w:val="0"/>
      <w:divBdr>
        <w:top w:val="none" w:sz="0" w:space="0" w:color="auto"/>
        <w:left w:val="none" w:sz="0" w:space="0" w:color="auto"/>
        <w:bottom w:val="none" w:sz="0" w:space="0" w:color="auto"/>
        <w:right w:val="none" w:sz="0" w:space="0" w:color="auto"/>
      </w:divBdr>
    </w:div>
    <w:div w:id="600334254">
      <w:bodyDiv w:val="1"/>
      <w:marLeft w:val="0"/>
      <w:marRight w:val="0"/>
      <w:marTop w:val="0"/>
      <w:marBottom w:val="0"/>
      <w:divBdr>
        <w:top w:val="none" w:sz="0" w:space="0" w:color="auto"/>
        <w:left w:val="none" w:sz="0" w:space="0" w:color="auto"/>
        <w:bottom w:val="none" w:sz="0" w:space="0" w:color="auto"/>
        <w:right w:val="none" w:sz="0" w:space="0" w:color="auto"/>
      </w:divBdr>
    </w:div>
    <w:div w:id="602036750">
      <w:bodyDiv w:val="1"/>
      <w:marLeft w:val="0"/>
      <w:marRight w:val="0"/>
      <w:marTop w:val="0"/>
      <w:marBottom w:val="0"/>
      <w:divBdr>
        <w:top w:val="none" w:sz="0" w:space="0" w:color="auto"/>
        <w:left w:val="none" w:sz="0" w:space="0" w:color="auto"/>
        <w:bottom w:val="none" w:sz="0" w:space="0" w:color="auto"/>
        <w:right w:val="none" w:sz="0" w:space="0" w:color="auto"/>
      </w:divBdr>
    </w:div>
    <w:div w:id="603196526">
      <w:bodyDiv w:val="1"/>
      <w:marLeft w:val="0"/>
      <w:marRight w:val="0"/>
      <w:marTop w:val="0"/>
      <w:marBottom w:val="0"/>
      <w:divBdr>
        <w:top w:val="none" w:sz="0" w:space="0" w:color="auto"/>
        <w:left w:val="none" w:sz="0" w:space="0" w:color="auto"/>
        <w:bottom w:val="none" w:sz="0" w:space="0" w:color="auto"/>
        <w:right w:val="none" w:sz="0" w:space="0" w:color="auto"/>
      </w:divBdr>
    </w:div>
    <w:div w:id="603728361">
      <w:bodyDiv w:val="1"/>
      <w:marLeft w:val="0"/>
      <w:marRight w:val="0"/>
      <w:marTop w:val="0"/>
      <w:marBottom w:val="0"/>
      <w:divBdr>
        <w:top w:val="none" w:sz="0" w:space="0" w:color="auto"/>
        <w:left w:val="none" w:sz="0" w:space="0" w:color="auto"/>
        <w:bottom w:val="none" w:sz="0" w:space="0" w:color="auto"/>
        <w:right w:val="none" w:sz="0" w:space="0" w:color="auto"/>
      </w:divBdr>
    </w:div>
    <w:div w:id="604701367">
      <w:bodyDiv w:val="1"/>
      <w:marLeft w:val="0"/>
      <w:marRight w:val="0"/>
      <w:marTop w:val="0"/>
      <w:marBottom w:val="0"/>
      <w:divBdr>
        <w:top w:val="none" w:sz="0" w:space="0" w:color="auto"/>
        <w:left w:val="none" w:sz="0" w:space="0" w:color="auto"/>
        <w:bottom w:val="none" w:sz="0" w:space="0" w:color="auto"/>
        <w:right w:val="none" w:sz="0" w:space="0" w:color="auto"/>
      </w:divBdr>
    </w:div>
    <w:div w:id="605387319">
      <w:bodyDiv w:val="1"/>
      <w:marLeft w:val="0"/>
      <w:marRight w:val="0"/>
      <w:marTop w:val="0"/>
      <w:marBottom w:val="0"/>
      <w:divBdr>
        <w:top w:val="none" w:sz="0" w:space="0" w:color="auto"/>
        <w:left w:val="none" w:sz="0" w:space="0" w:color="auto"/>
        <w:bottom w:val="none" w:sz="0" w:space="0" w:color="auto"/>
        <w:right w:val="none" w:sz="0" w:space="0" w:color="auto"/>
      </w:divBdr>
    </w:div>
    <w:div w:id="606473768">
      <w:bodyDiv w:val="1"/>
      <w:marLeft w:val="0"/>
      <w:marRight w:val="0"/>
      <w:marTop w:val="0"/>
      <w:marBottom w:val="0"/>
      <w:divBdr>
        <w:top w:val="none" w:sz="0" w:space="0" w:color="auto"/>
        <w:left w:val="none" w:sz="0" w:space="0" w:color="auto"/>
        <w:bottom w:val="none" w:sz="0" w:space="0" w:color="auto"/>
        <w:right w:val="none" w:sz="0" w:space="0" w:color="auto"/>
      </w:divBdr>
    </w:div>
    <w:div w:id="608394779">
      <w:bodyDiv w:val="1"/>
      <w:marLeft w:val="0"/>
      <w:marRight w:val="0"/>
      <w:marTop w:val="0"/>
      <w:marBottom w:val="0"/>
      <w:divBdr>
        <w:top w:val="none" w:sz="0" w:space="0" w:color="auto"/>
        <w:left w:val="none" w:sz="0" w:space="0" w:color="auto"/>
        <w:bottom w:val="none" w:sz="0" w:space="0" w:color="auto"/>
        <w:right w:val="none" w:sz="0" w:space="0" w:color="auto"/>
      </w:divBdr>
    </w:div>
    <w:div w:id="609967829">
      <w:bodyDiv w:val="1"/>
      <w:marLeft w:val="0"/>
      <w:marRight w:val="0"/>
      <w:marTop w:val="0"/>
      <w:marBottom w:val="0"/>
      <w:divBdr>
        <w:top w:val="none" w:sz="0" w:space="0" w:color="auto"/>
        <w:left w:val="none" w:sz="0" w:space="0" w:color="auto"/>
        <w:bottom w:val="none" w:sz="0" w:space="0" w:color="auto"/>
        <w:right w:val="none" w:sz="0" w:space="0" w:color="auto"/>
      </w:divBdr>
    </w:div>
    <w:div w:id="610166265">
      <w:bodyDiv w:val="1"/>
      <w:marLeft w:val="0"/>
      <w:marRight w:val="0"/>
      <w:marTop w:val="0"/>
      <w:marBottom w:val="0"/>
      <w:divBdr>
        <w:top w:val="none" w:sz="0" w:space="0" w:color="auto"/>
        <w:left w:val="none" w:sz="0" w:space="0" w:color="auto"/>
        <w:bottom w:val="none" w:sz="0" w:space="0" w:color="auto"/>
        <w:right w:val="none" w:sz="0" w:space="0" w:color="auto"/>
      </w:divBdr>
    </w:div>
    <w:div w:id="613483648">
      <w:bodyDiv w:val="1"/>
      <w:marLeft w:val="0"/>
      <w:marRight w:val="0"/>
      <w:marTop w:val="0"/>
      <w:marBottom w:val="0"/>
      <w:divBdr>
        <w:top w:val="none" w:sz="0" w:space="0" w:color="auto"/>
        <w:left w:val="none" w:sz="0" w:space="0" w:color="auto"/>
        <w:bottom w:val="none" w:sz="0" w:space="0" w:color="auto"/>
        <w:right w:val="none" w:sz="0" w:space="0" w:color="auto"/>
      </w:divBdr>
    </w:div>
    <w:div w:id="613900723">
      <w:bodyDiv w:val="1"/>
      <w:marLeft w:val="0"/>
      <w:marRight w:val="0"/>
      <w:marTop w:val="0"/>
      <w:marBottom w:val="0"/>
      <w:divBdr>
        <w:top w:val="none" w:sz="0" w:space="0" w:color="auto"/>
        <w:left w:val="none" w:sz="0" w:space="0" w:color="auto"/>
        <w:bottom w:val="none" w:sz="0" w:space="0" w:color="auto"/>
        <w:right w:val="none" w:sz="0" w:space="0" w:color="auto"/>
      </w:divBdr>
    </w:div>
    <w:div w:id="615677307">
      <w:bodyDiv w:val="1"/>
      <w:marLeft w:val="0"/>
      <w:marRight w:val="0"/>
      <w:marTop w:val="0"/>
      <w:marBottom w:val="0"/>
      <w:divBdr>
        <w:top w:val="none" w:sz="0" w:space="0" w:color="auto"/>
        <w:left w:val="none" w:sz="0" w:space="0" w:color="auto"/>
        <w:bottom w:val="none" w:sz="0" w:space="0" w:color="auto"/>
        <w:right w:val="none" w:sz="0" w:space="0" w:color="auto"/>
      </w:divBdr>
    </w:div>
    <w:div w:id="616447556">
      <w:bodyDiv w:val="1"/>
      <w:marLeft w:val="0"/>
      <w:marRight w:val="0"/>
      <w:marTop w:val="0"/>
      <w:marBottom w:val="0"/>
      <w:divBdr>
        <w:top w:val="none" w:sz="0" w:space="0" w:color="auto"/>
        <w:left w:val="none" w:sz="0" w:space="0" w:color="auto"/>
        <w:bottom w:val="none" w:sz="0" w:space="0" w:color="auto"/>
        <w:right w:val="none" w:sz="0" w:space="0" w:color="auto"/>
      </w:divBdr>
    </w:div>
    <w:div w:id="617880956">
      <w:bodyDiv w:val="1"/>
      <w:marLeft w:val="0"/>
      <w:marRight w:val="0"/>
      <w:marTop w:val="0"/>
      <w:marBottom w:val="0"/>
      <w:divBdr>
        <w:top w:val="none" w:sz="0" w:space="0" w:color="auto"/>
        <w:left w:val="none" w:sz="0" w:space="0" w:color="auto"/>
        <w:bottom w:val="none" w:sz="0" w:space="0" w:color="auto"/>
        <w:right w:val="none" w:sz="0" w:space="0" w:color="auto"/>
      </w:divBdr>
    </w:div>
    <w:div w:id="621769999">
      <w:bodyDiv w:val="1"/>
      <w:marLeft w:val="0"/>
      <w:marRight w:val="0"/>
      <w:marTop w:val="0"/>
      <w:marBottom w:val="0"/>
      <w:divBdr>
        <w:top w:val="none" w:sz="0" w:space="0" w:color="auto"/>
        <w:left w:val="none" w:sz="0" w:space="0" w:color="auto"/>
        <w:bottom w:val="none" w:sz="0" w:space="0" w:color="auto"/>
        <w:right w:val="none" w:sz="0" w:space="0" w:color="auto"/>
      </w:divBdr>
    </w:div>
    <w:div w:id="624119688">
      <w:bodyDiv w:val="1"/>
      <w:marLeft w:val="0"/>
      <w:marRight w:val="0"/>
      <w:marTop w:val="0"/>
      <w:marBottom w:val="0"/>
      <w:divBdr>
        <w:top w:val="none" w:sz="0" w:space="0" w:color="auto"/>
        <w:left w:val="none" w:sz="0" w:space="0" w:color="auto"/>
        <w:bottom w:val="none" w:sz="0" w:space="0" w:color="auto"/>
        <w:right w:val="none" w:sz="0" w:space="0" w:color="auto"/>
      </w:divBdr>
    </w:div>
    <w:div w:id="625626597">
      <w:bodyDiv w:val="1"/>
      <w:marLeft w:val="0"/>
      <w:marRight w:val="0"/>
      <w:marTop w:val="0"/>
      <w:marBottom w:val="0"/>
      <w:divBdr>
        <w:top w:val="none" w:sz="0" w:space="0" w:color="auto"/>
        <w:left w:val="none" w:sz="0" w:space="0" w:color="auto"/>
        <w:bottom w:val="none" w:sz="0" w:space="0" w:color="auto"/>
        <w:right w:val="none" w:sz="0" w:space="0" w:color="auto"/>
      </w:divBdr>
    </w:div>
    <w:div w:id="626742155">
      <w:bodyDiv w:val="1"/>
      <w:marLeft w:val="0"/>
      <w:marRight w:val="0"/>
      <w:marTop w:val="0"/>
      <w:marBottom w:val="0"/>
      <w:divBdr>
        <w:top w:val="none" w:sz="0" w:space="0" w:color="auto"/>
        <w:left w:val="none" w:sz="0" w:space="0" w:color="auto"/>
        <w:bottom w:val="none" w:sz="0" w:space="0" w:color="auto"/>
        <w:right w:val="none" w:sz="0" w:space="0" w:color="auto"/>
      </w:divBdr>
    </w:div>
    <w:div w:id="627666731">
      <w:bodyDiv w:val="1"/>
      <w:marLeft w:val="0"/>
      <w:marRight w:val="0"/>
      <w:marTop w:val="0"/>
      <w:marBottom w:val="0"/>
      <w:divBdr>
        <w:top w:val="none" w:sz="0" w:space="0" w:color="auto"/>
        <w:left w:val="none" w:sz="0" w:space="0" w:color="auto"/>
        <w:bottom w:val="none" w:sz="0" w:space="0" w:color="auto"/>
        <w:right w:val="none" w:sz="0" w:space="0" w:color="auto"/>
      </w:divBdr>
    </w:div>
    <w:div w:id="628244787">
      <w:bodyDiv w:val="1"/>
      <w:marLeft w:val="0"/>
      <w:marRight w:val="0"/>
      <w:marTop w:val="0"/>
      <w:marBottom w:val="0"/>
      <w:divBdr>
        <w:top w:val="none" w:sz="0" w:space="0" w:color="auto"/>
        <w:left w:val="none" w:sz="0" w:space="0" w:color="auto"/>
        <w:bottom w:val="none" w:sz="0" w:space="0" w:color="auto"/>
        <w:right w:val="none" w:sz="0" w:space="0" w:color="auto"/>
      </w:divBdr>
    </w:div>
    <w:div w:id="628902266">
      <w:bodyDiv w:val="1"/>
      <w:marLeft w:val="0"/>
      <w:marRight w:val="0"/>
      <w:marTop w:val="0"/>
      <w:marBottom w:val="0"/>
      <w:divBdr>
        <w:top w:val="none" w:sz="0" w:space="0" w:color="auto"/>
        <w:left w:val="none" w:sz="0" w:space="0" w:color="auto"/>
        <w:bottom w:val="none" w:sz="0" w:space="0" w:color="auto"/>
        <w:right w:val="none" w:sz="0" w:space="0" w:color="auto"/>
      </w:divBdr>
    </w:div>
    <w:div w:id="629213757">
      <w:bodyDiv w:val="1"/>
      <w:marLeft w:val="0"/>
      <w:marRight w:val="0"/>
      <w:marTop w:val="0"/>
      <w:marBottom w:val="0"/>
      <w:divBdr>
        <w:top w:val="none" w:sz="0" w:space="0" w:color="auto"/>
        <w:left w:val="none" w:sz="0" w:space="0" w:color="auto"/>
        <w:bottom w:val="none" w:sz="0" w:space="0" w:color="auto"/>
        <w:right w:val="none" w:sz="0" w:space="0" w:color="auto"/>
      </w:divBdr>
    </w:div>
    <w:div w:id="631667476">
      <w:bodyDiv w:val="1"/>
      <w:marLeft w:val="0"/>
      <w:marRight w:val="0"/>
      <w:marTop w:val="0"/>
      <w:marBottom w:val="0"/>
      <w:divBdr>
        <w:top w:val="none" w:sz="0" w:space="0" w:color="auto"/>
        <w:left w:val="none" w:sz="0" w:space="0" w:color="auto"/>
        <w:bottom w:val="none" w:sz="0" w:space="0" w:color="auto"/>
        <w:right w:val="none" w:sz="0" w:space="0" w:color="auto"/>
      </w:divBdr>
    </w:div>
    <w:div w:id="633369283">
      <w:bodyDiv w:val="1"/>
      <w:marLeft w:val="0"/>
      <w:marRight w:val="0"/>
      <w:marTop w:val="0"/>
      <w:marBottom w:val="0"/>
      <w:divBdr>
        <w:top w:val="none" w:sz="0" w:space="0" w:color="auto"/>
        <w:left w:val="none" w:sz="0" w:space="0" w:color="auto"/>
        <w:bottom w:val="none" w:sz="0" w:space="0" w:color="auto"/>
        <w:right w:val="none" w:sz="0" w:space="0" w:color="auto"/>
      </w:divBdr>
    </w:div>
    <w:div w:id="633876513">
      <w:bodyDiv w:val="1"/>
      <w:marLeft w:val="0"/>
      <w:marRight w:val="0"/>
      <w:marTop w:val="0"/>
      <w:marBottom w:val="0"/>
      <w:divBdr>
        <w:top w:val="none" w:sz="0" w:space="0" w:color="auto"/>
        <w:left w:val="none" w:sz="0" w:space="0" w:color="auto"/>
        <w:bottom w:val="none" w:sz="0" w:space="0" w:color="auto"/>
        <w:right w:val="none" w:sz="0" w:space="0" w:color="auto"/>
      </w:divBdr>
    </w:div>
    <w:div w:id="638000641">
      <w:bodyDiv w:val="1"/>
      <w:marLeft w:val="0"/>
      <w:marRight w:val="0"/>
      <w:marTop w:val="0"/>
      <w:marBottom w:val="0"/>
      <w:divBdr>
        <w:top w:val="none" w:sz="0" w:space="0" w:color="auto"/>
        <w:left w:val="none" w:sz="0" w:space="0" w:color="auto"/>
        <w:bottom w:val="none" w:sz="0" w:space="0" w:color="auto"/>
        <w:right w:val="none" w:sz="0" w:space="0" w:color="auto"/>
      </w:divBdr>
    </w:div>
    <w:div w:id="638533001">
      <w:bodyDiv w:val="1"/>
      <w:marLeft w:val="0"/>
      <w:marRight w:val="0"/>
      <w:marTop w:val="0"/>
      <w:marBottom w:val="0"/>
      <w:divBdr>
        <w:top w:val="none" w:sz="0" w:space="0" w:color="auto"/>
        <w:left w:val="none" w:sz="0" w:space="0" w:color="auto"/>
        <w:bottom w:val="none" w:sz="0" w:space="0" w:color="auto"/>
        <w:right w:val="none" w:sz="0" w:space="0" w:color="auto"/>
      </w:divBdr>
    </w:div>
    <w:div w:id="638536382">
      <w:bodyDiv w:val="1"/>
      <w:marLeft w:val="0"/>
      <w:marRight w:val="0"/>
      <w:marTop w:val="0"/>
      <w:marBottom w:val="0"/>
      <w:divBdr>
        <w:top w:val="none" w:sz="0" w:space="0" w:color="auto"/>
        <w:left w:val="none" w:sz="0" w:space="0" w:color="auto"/>
        <w:bottom w:val="none" w:sz="0" w:space="0" w:color="auto"/>
        <w:right w:val="none" w:sz="0" w:space="0" w:color="auto"/>
      </w:divBdr>
    </w:div>
    <w:div w:id="639462720">
      <w:bodyDiv w:val="1"/>
      <w:marLeft w:val="0"/>
      <w:marRight w:val="0"/>
      <w:marTop w:val="0"/>
      <w:marBottom w:val="0"/>
      <w:divBdr>
        <w:top w:val="none" w:sz="0" w:space="0" w:color="auto"/>
        <w:left w:val="none" w:sz="0" w:space="0" w:color="auto"/>
        <w:bottom w:val="none" w:sz="0" w:space="0" w:color="auto"/>
        <w:right w:val="none" w:sz="0" w:space="0" w:color="auto"/>
      </w:divBdr>
    </w:div>
    <w:div w:id="639698178">
      <w:bodyDiv w:val="1"/>
      <w:marLeft w:val="0"/>
      <w:marRight w:val="0"/>
      <w:marTop w:val="0"/>
      <w:marBottom w:val="0"/>
      <w:divBdr>
        <w:top w:val="none" w:sz="0" w:space="0" w:color="auto"/>
        <w:left w:val="none" w:sz="0" w:space="0" w:color="auto"/>
        <w:bottom w:val="none" w:sz="0" w:space="0" w:color="auto"/>
        <w:right w:val="none" w:sz="0" w:space="0" w:color="auto"/>
      </w:divBdr>
    </w:div>
    <w:div w:id="639968131">
      <w:bodyDiv w:val="1"/>
      <w:marLeft w:val="0"/>
      <w:marRight w:val="0"/>
      <w:marTop w:val="0"/>
      <w:marBottom w:val="0"/>
      <w:divBdr>
        <w:top w:val="none" w:sz="0" w:space="0" w:color="auto"/>
        <w:left w:val="none" w:sz="0" w:space="0" w:color="auto"/>
        <w:bottom w:val="none" w:sz="0" w:space="0" w:color="auto"/>
        <w:right w:val="none" w:sz="0" w:space="0" w:color="auto"/>
      </w:divBdr>
    </w:div>
    <w:div w:id="640892409">
      <w:bodyDiv w:val="1"/>
      <w:marLeft w:val="0"/>
      <w:marRight w:val="0"/>
      <w:marTop w:val="0"/>
      <w:marBottom w:val="0"/>
      <w:divBdr>
        <w:top w:val="none" w:sz="0" w:space="0" w:color="auto"/>
        <w:left w:val="none" w:sz="0" w:space="0" w:color="auto"/>
        <w:bottom w:val="none" w:sz="0" w:space="0" w:color="auto"/>
        <w:right w:val="none" w:sz="0" w:space="0" w:color="auto"/>
      </w:divBdr>
    </w:div>
    <w:div w:id="641470968">
      <w:bodyDiv w:val="1"/>
      <w:marLeft w:val="0"/>
      <w:marRight w:val="0"/>
      <w:marTop w:val="0"/>
      <w:marBottom w:val="0"/>
      <w:divBdr>
        <w:top w:val="none" w:sz="0" w:space="0" w:color="auto"/>
        <w:left w:val="none" w:sz="0" w:space="0" w:color="auto"/>
        <w:bottom w:val="none" w:sz="0" w:space="0" w:color="auto"/>
        <w:right w:val="none" w:sz="0" w:space="0" w:color="auto"/>
      </w:divBdr>
    </w:div>
    <w:div w:id="642735190">
      <w:bodyDiv w:val="1"/>
      <w:marLeft w:val="0"/>
      <w:marRight w:val="0"/>
      <w:marTop w:val="0"/>
      <w:marBottom w:val="0"/>
      <w:divBdr>
        <w:top w:val="none" w:sz="0" w:space="0" w:color="auto"/>
        <w:left w:val="none" w:sz="0" w:space="0" w:color="auto"/>
        <w:bottom w:val="none" w:sz="0" w:space="0" w:color="auto"/>
        <w:right w:val="none" w:sz="0" w:space="0" w:color="auto"/>
      </w:divBdr>
    </w:div>
    <w:div w:id="643005711">
      <w:bodyDiv w:val="1"/>
      <w:marLeft w:val="0"/>
      <w:marRight w:val="0"/>
      <w:marTop w:val="0"/>
      <w:marBottom w:val="0"/>
      <w:divBdr>
        <w:top w:val="none" w:sz="0" w:space="0" w:color="auto"/>
        <w:left w:val="none" w:sz="0" w:space="0" w:color="auto"/>
        <w:bottom w:val="none" w:sz="0" w:space="0" w:color="auto"/>
        <w:right w:val="none" w:sz="0" w:space="0" w:color="auto"/>
      </w:divBdr>
    </w:div>
    <w:div w:id="645084849">
      <w:bodyDiv w:val="1"/>
      <w:marLeft w:val="0"/>
      <w:marRight w:val="0"/>
      <w:marTop w:val="0"/>
      <w:marBottom w:val="0"/>
      <w:divBdr>
        <w:top w:val="none" w:sz="0" w:space="0" w:color="auto"/>
        <w:left w:val="none" w:sz="0" w:space="0" w:color="auto"/>
        <w:bottom w:val="none" w:sz="0" w:space="0" w:color="auto"/>
        <w:right w:val="none" w:sz="0" w:space="0" w:color="auto"/>
      </w:divBdr>
    </w:div>
    <w:div w:id="645090018">
      <w:bodyDiv w:val="1"/>
      <w:marLeft w:val="0"/>
      <w:marRight w:val="0"/>
      <w:marTop w:val="0"/>
      <w:marBottom w:val="0"/>
      <w:divBdr>
        <w:top w:val="none" w:sz="0" w:space="0" w:color="auto"/>
        <w:left w:val="none" w:sz="0" w:space="0" w:color="auto"/>
        <w:bottom w:val="none" w:sz="0" w:space="0" w:color="auto"/>
        <w:right w:val="none" w:sz="0" w:space="0" w:color="auto"/>
      </w:divBdr>
    </w:div>
    <w:div w:id="646788371">
      <w:bodyDiv w:val="1"/>
      <w:marLeft w:val="0"/>
      <w:marRight w:val="0"/>
      <w:marTop w:val="0"/>
      <w:marBottom w:val="0"/>
      <w:divBdr>
        <w:top w:val="none" w:sz="0" w:space="0" w:color="auto"/>
        <w:left w:val="none" w:sz="0" w:space="0" w:color="auto"/>
        <w:bottom w:val="none" w:sz="0" w:space="0" w:color="auto"/>
        <w:right w:val="none" w:sz="0" w:space="0" w:color="auto"/>
      </w:divBdr>
    </w:div>
    <w:div w:id="647781098">
      <w:bodyDiv w:val="1"/>
      <w:marLeft w:val="0"/>
      <w:marRight w:val="0"/>
      <w:marTop w:val="0"/>
      <w:marBottom w:val="0"/>
      <w:divBdr>
        <w:top w:val="none" w:sz="0" w:space="0" w:color="auto"/>
        <w:left w:val="none" w:sz="0" w:space="0" w:color="auto"/>
        <w:bottom w:val="none" w:sz="0" w:space="0" w:color="auto"/>
        <w:right w:val="none" w:sz="0" w:space="0" w:color="auto"/>
      </w:divBdr>
    </w:div>
    <w:div w:id="649747769">
      <w:bodyDiv w:val="1"/>
      <w:marLeft w:val="0"/>
      <w:marRight w:val="0"/>
      <w:marTop w:val="0"/>
      <w:marBottom w:val="0"/>
      <w:divBdr>
        <w:top w:val="none" w:sz="0" w:space="0" w:color="auto"/>
        <w:left w:val="none" w:sz="0" w:space="0" w:color="auto"/>
        <w:bottom w:val="none" w:sz="0" w:space="0" w:color="auto"/>
        <w:right w:val="none" w:sz="0" w:space="0" w:color="auto"/>
      </w:divBdr>
    </w:div>
    <w:div w:id="651104176">
      <w:bodyDiv w:val="1"/>
      <w:marLeft w:val="0"/>
      <w:marRight w:val="0"/>
      <w:marTop w:val="0"/>
      <w:marBottom w:val="0"/>
      <w:divBdr>
        <w:top w:val="none" w:sz="0" w:space="0" w:color="auto"/>
        <w:left w:val="none" w:sz="0" w:space="0" w:color="auto"/>
        <w:bottom w:val="none" w:sz="0" w:space="0" w:color="auto"/>
        <w:right w:val="none" w:sz="0" w:space="0" w:color="auto"/>
      </w:divBdr>
    </w:div>
    <w:div w:id="651326601">
      <w:bodyDiv w:val="1"/>
      <w:marLeft w:val="0"/>
      <w:marRight w:val="0"/>
      <w:marTop w:val="0"/>
      <w:marBottom w:val="0"/>
      <w:divBdr>
        <w:top w:val="none" w:sz="0" w:space="0" w:color="auto"/>
        <w:left w:val="none" w:sz="0" w:space="0" w:color="auto"/>
        <w:bottom w:val="none" w:sz="0" w:space="0" w:color="auto"/>
        <w:right w:val="none" w:sz="0" w:space="0" w:color="auto"/>
      </w:divBdr>
    </w:div>
    <w:div w:id="653070722">
      <w:bodyDiv w:val="1"/>
      <w:marLeft w:val="0"/>
      <w:marRight w:val="0"/>
      <w:marTop w:val="0"/>
      <w:marBottom w:val="0"/>
      <w:divBdr>
        <w:top w:val="none" w:sz="0" w:space="0" w:color="auto"/>
        <w:left w:val="none" w:sz="0" w:space="0" w:color="auto"/>
        <w:bottom w:val="none" w:sz="0" w:space="0" w:color="auto"/>
        <w:right w:val="none" w:sz="0" w:space="0" w:color="auto"/>
      </w:divBdr>
    </w:div>
    <w:div w:id="654801980">
      <w:bodyDiv w:val="1"/>
      <w:marLeft w:val="0"/>
      <w:marRight w:val="0"/>
      <w:marTop w:val="0"/>
      <w:marBottom w:val="0"/>
      <w:divBdr>
        <w:top w:val="none" w:sz="0" w:space="0" w:color="auto"/>
        <w:left w:val="none" w:sz="0" w:space="0" w:color="auto"/>
        <w:bottom w:val="none" w:sz="0" w:space="0" w:color="auto"/>
        <w:right w:val="none" w:sz="0" w:space="0" w:color="auto"/>
      </w:divBdr>
    </w:div>
    <w:div w:id="655494131">
      <w:bodyDiv w:val="1"/>
      <w:marLeft w:val="0"/>
      <w:marRight w:val="0"/>
      <w:marTop w:val="0"/>
      <w:marBottom w:val="0"/>
      <w:divBdr>
        <w:top w:val="none" w:sz="0" w:space="0" w:color="auto"/>
        <w:left w:val="none" w:sz="0" w:space="0" w:color="auto"/>
        <w:bottom w:val="none" w:sz="0" w:space="0" w:color="auto"/>
        <w:right w:val="none" w:sz="0" w:space="0" w:color="auto"/>
      </w:divBdr>
    </w:div>
    <w:div w:id="655770542">
      <w:bodyDiv w:val="1"/>
      <w:marLeft w:val="0"/>
      <w:marRight w:val="0"/>
      <w:marTop w:val="0"/>
      <w:marBottom w:val="0"/>
      <w:divBdr>
        <w:top w:val="none" w:sz="0" w:space="0" w:color="auto"/>
        <w:left w:val="none" w:sz="0" w:space="0" w:color="auto"/>
        <w:bottom w:val="none" w:sz="0" w:space="0" w:color="auto"/>
        <w:right w:val="none" w:sz="0" w:space="0" w:color="auto"/>
      </w:divBdr>
    </w:div>
    <w:div w:id="656499813">
      <w:bodyDiv w:val="1"/>
      <w:marLeft w:val="0"/>
      <w:marRight w:val="0"/>
      <w:marTop w:val="0"/>
      <w:marBottom w:val="0"/>
      <w:divBdr>
        <w:top w:val="none" w:sz="0" w:space="0" w:color="auto"/>
        <w:left w:val="none" w:sz="0" w:space="0" w:color="auto"/>
        <w:bottom w:val="none" w:sz="0" w:space="0" w:color="auto"/>
        <w:right w:val="none" w:sz="0" w:space="0" w:color="auto"/>
      </w:divBdr>
    </w:div>
    <w:div w:id="658076218">
      <w:bodyDiv w:val="1"/>
      <w:marLeft w:val="0"/>
      <w:marRight w:val="0"/>
      <w:marTop w:val="0"/>
      <w:marBottom w:val="0"/>
      <w:divBdr>
        <w:top w:val="none" w:sz="0" w:space="0" w:color="auto"/>
        <w:left w:val="none" w:sz="0" w:space="0" w:color="auto"/>
        <w:bottom w:val="none" w:sz="0" w:space="0" w:color="auto"/>
        <w:right w:val="none" w:sz="0" w:space="0" w:color="auto"/>
      </w:divBdr>
    </w:div>
    <w:div w:id="659117144">
      <w:bodyDiv w:val="1"/>
      <w:marLeft w:val="0"/>
      <w:marRight w:val="0"/>
      <w:marTop w:val="0"/>
      <w:marBottom w:val="0"/>
      <w:divBdr>
        <w:top w:val="none" w:sz="0" w:space="0" w:color="auto"/>
        <w:left w:val="none" w:sz="0" w:space="0" w:color="auto"/>
        <w:bottom w:val="none" w:sz="0" w:space="0" w:color="auto"/>
        <w:right w:val="none" w:sz="0" w:space="0" w:color="auto"/>
      </w:divBdr>
    </w:div>
    <w:div w:id="662853973">
      <w:bodyDiv w:val="1"/>
      <w:marLeft w:val="0"/>
      <w:marRight w:val="0"/>
      <w:marTop w:val="0"/>
      <w:marBottom w:val="0"/>
      <w:divBdr>
        <w:top w:val="none" w:sz="0" w:space="0" w:color="auto"/>
        <w:left w:val="none" w:sz="0" w:space="0" w:color="auto"/>
        <w:bottom w:val="none" w:sz="0" w:space="0" w:color="auto"/>
        <w:right w:val="none" w:sz="0" w:space="0" w:color="auto"/>
      </w:divBdr>
    </w:div>
    <w:div w:id="665329723">
      <w:bodyDiv w:val="1"/>
      <w:marLeft w:val="0"/>
      <w:marRight w:val="0"/>
      <w:marTop w:val="0"/>
      <w:marBottom w:val="0"/>
      <w:divBdr>
        <w:top w:val="none" w:sz="0" w:space="0" w:color="auto"/>
        <w:left w:val="none" w:sz="0" w:space="0" w:color="auto"/>
        <w:bottom w:val="none" w:sz="0" w:space="0" w:color="auto"/>
        <w:right w:val="none" w:sz="0" w:space="0" w:color="auto"/>
      </w:divBdr>
    </w:div>
    <w:div w:id="665673888">
      <w:bodyDiv w:val="1"/>
      <w:marLeft w:val="0"/>
      <w:marRight w:val="0"/>
      <w:marTop w:val="0"/>
      <w:marBottom w:val="0"/>
      <w:divBdr>
        <w:top w:val="none" w:sz="0" w:space="0" w:color="auto"/>
        <w:left w:val="none" w:sz="0" w:space="0" w:color="auto"/>
        <w:bottom w:val="none" w:sz="0" w:space="0" w:color="auto"/>
        <w:right w:val="none" w:sz="0" w:space="0" w:color="auto"/>
      </w:divBdr>
    </w:div>
    <w:div w:id="669914818">
      <w:bodyDiv w:val="1"/>
      <w:marLeft w:val="0"/>
      <w:marRight w:val="0"/>
      <w:marTop w:val="0"/>
      <w:marBottom w:val="0"/>
      <w:divBdr>
        <w:top w:val="none" w:sz="0" w:space="0" w:color="auto"/>
        <w:left w:val="none" w:sz="0" w:space="0" w:color="auto"/>
        <w:bottom w:val="none" w:sz="0" w:space="0" w:color="auto"/>
        <w:right w:val="none" w:sz="0" w:space="0" w:color="auto"/>
      </w:divBdr>
    </w:div>
    <w:div w:id="670257490">
      <w:bodyDiv w:val="1"/>
      <w:marLeft w:val="0"/>
      <w:marRight w:val="0"/>
      <w:marTop w:val="0"/>
      <w:marBottom w:val="0"/>
      <w:divBdr>
        <w:top w:val="none" w:sz="0" w:space="0" w:color="auto"/>
        <w:left w:val="none" w:sz="0" w:space="0" w:color="auto"/>
        <w:bottom w:val="none" w:sz="0" w:space="0" w:color="auto"/>
        <w:right w:val="none" w:sz="0" w:space="0" w:color="auto"/>
      </w:divBdr>
    </w:div>
    <w:div w:id="673071088">
      <w:bodyDiv w:val="1"/>
      <w:marLeft w:val="0"/>
      <w:marRight w:val="0"/>
      <w:marTop w:val="0"/>
      <w:marBottom w:val="0"/>
      <w:divBdr>
        <w:top w:val="none" w:sz="0" w:space="0" w:color="auto"/>
        <w:left w:val="none" w:sz="0" w:space="0" w:color="auto"/>
        <w:bottom w:val="none" w:sz="0" w:space="0" w:color="auto"/>
        <w:right w:val="none" w:sz="0" w:space="0" w:color="auto"/>
      </w:divBdr>
    </w:div>
    <w:div w:id="675615943">
      <w:bodyDiv w:val="1"/>
      <w:marLeft w:val="0"/>
      <w:marRight w:val="0"/>
      <w:marTop w:val="0"/>
      <w:marBottom w:val="0"/>
      <w:divBdr>
        <w:top w:val="none" w:sz="0" w:space="0" w:color="auto"/>
        <w:left w:val="none" w:sz="0" w:space="0" w:color="auto"/>
        <w:bottom w:val="none" w:sz="0" w:space="0" w:color="auto"/>
        <w:right w:val="none" w:sz="0" w:space="0" w:color="auto"/>
      </w:divBdr>
    </w:div>
    <w:div w:id="675807479">
      <w:bodyDiv w:val="1"/>
      <w:marLeft w:val="0"/>
      <w:marRight w:val="0"/>
      <w:marTop w:val="0"/>
      <w:marBottom w:val="0"/>
      <w:divBdr>
        <w:top w:val="none" w:sz="0" w:space="0" w:color="auto"/>
        <w:left w:val="none" w:sz="0" w:space="0" w:color="auto"/>
        <w:bottom w:val="none" w:sz="0" w:space="0" w:color="auto"/>
        <w:right w:val="none" w:sz="0" w:space="0" w:color="auto"/>
      </w:divBdr>
    </w:div>
    <w:div w:id="678579340">
      <w:bodyDiv w:val="1"/>
      <w:marLeft w:val="0"/>
      <w:marRight w:val="0"/>
      <w:marTop w:val="0"/>
      <w:marBottom w:val="0"/>
      <w:divBdr>
        <w:top w:val="none" w:sz="0" w:space="0" w:color="auto"/>
        <w:left w:val="none" w:sz="0" w:space="0" w:color="auto"/>
        <w:bottom w:val="none" w:sz="0" w:space="0" w:color="auto"/>
        <w:right w:val="none" w:sz="0" w:space="0" w:color="auto"/>
      </w:divBdr>
    </w:div>
    <w:div w:id="679741371">
      <w:bodyDiv w:val="1"/>
      <w:marLeft w:val="0"/>
      <w:marRight w:val="0"/>
      <w:marTop w:val="0"/>
      <w:marBottom w:val="0"/>
      <w:divBdr>
        <w:top w:val="none" w:sz="0" w:space="0" w:color="auto"/>
        <w:left w:val="none" w:sz="0" w:space="0" w:color="auto"/>
        <w:bottom w:val="none" w:sz="0" w:space="0" w:color="auto"/>
        <w:right w:val="none" w:sz="0" w:space="0" w:color="auto"/>
      </w:divBdr>
    </w:div>
    <w:div w:id="681277455">
      <w:bodyDiv w:val="1"/>
      <w:marLeft w:val="0"/>
      <w:marRight w:val="0"/>
      <w:marTop w:val="0"/>
      <w:marBottom w:val="0"/>
      <w:divBdr>
        <w:top w:val="none" w:sz="0" w:space="0" w:color="auto"/>
        <w:left w:val="none" w:sz="0" w:space="0" w:color="auto"/>
        <w:bottom w:val="none" w:sz="0" w:space="0" w:color="auto"/>
        <w:right w:val="none" w:sz="0" w:space="0" w:color="auto"/>
      </w:divBdr>
    </w:div>
    <w:div w:id="683481025">
      <w:bodyDiv w:val="1"/>
      <w:marLeft w:val="0"/>
      <w:marRight w:val="0"/>
      <w:marTop w:val="0"/>
      <w:marBottom w:val="0"/>
      <w:divBdr>
        <w:top w:val="none" w:sz="0" w:space="0" w:color="auto"/>
        <w:left w:val="none" w:sz="0" w:space="0" w:color="auto"/>
        <w:bottom w:val="none" w:sz="0" w:space="0" w:color="auto"/>
        <w:right w:val="none" w:sz="0" w:space="0" w:color="auto"/>
      </w:divBdr>
    </w:div>
    <w:div w:id="683896725">
      <w:bodyDiv w:val="1"/>
      <w:marLeft w:val="0"/>
      <w:marRight w:val="0"/>
      <w:marTop w:val="0"/>
      <w:marBottom w:val="0"/>
      <w:divBdr>
        <w:top w:val="none" w:sz="0" w:space="0" w:color="auto"/>
        <w:left w:val="none" w:sz="0" w:space="0" w:color="auto"/>
        <w:bottom w:val="none" w:sz="0" w:space="0" w:color="auto"/>
        <w:right w:val="none" w:sz="0" w:space="0" w:color="auto"/>
      </w:divBdr>
    </w:div>
    <w:div w:id="684477546">
      <w:bodyDiv w:val="1"/>
      <w:marLeft w:val="0"/>
      <w:marRight w:val="0"/>
      <w:marTop w:val="0"/>
      <w:marBottom w:val="0"/>
      <w:divBdr>
        <w:top w:val="none" w:sz="0" w:space="0" w:color="auto"/>
        <w:left w:val="none" w:sz="0" w:space="0" w:color="auto"/>
        <w:bottom w:val="none" w:sz="0" w:space="0" w:color="auto"/>
        <w:right w:val="none" w:sz="0" w:space="0" w:color="auto"/>
      </w:divBdr>
    </w:div>
    <w:div w:id="686638711">
      <w:bodyDiv w:val="1"/>
      <w:marLeft w:val="0"/>
      <w:marRight w:val="0"/>
      <w:marTop w:val="0"/>
      <w:marBottom w:val="0"/>
      <w:divBdr>
        <w:top w:val="none" w:sz="0" w:space="0" w:color="auto"/>
        <w:left w:val="none" w:sz="0" w:space="0" w:color="auto"/>
        <w:bottom w:val="none" w:sz="0" w:space="0" w:color="auto"/>
        <w:right w:val="none" w:sz="0" w:space="0" w:color="auto"/>
      </w:divBdr>
    </w:div>
    <w:div w:id="687105186">
      <w:bodyDiv w:val="1"/>
      <w:marLeft w:val="0"/>
      <w:marRight w:val="0"/>
      <w:marTop w:val="0"/>
      <w:marBottom w:val="0"/>
      <w:divBdr>
        <w:top w:val="none" w:sz="0" w:space="0" w:color="auto"/>
        <w:left w:val="none" w:sz="0" w:space="0" w:color="auto"/>
        <w:bottom w:val="none" w:sz="0" w:space="0" w:color="auto"/>
        <w:right w:val="none" w:sz="0" w:space="0" w:color="auto"/>
      </w:divBdr>
    </w:div>
    <w:div w:id="688487280">
      <w:bodyDiv w:val="1"/>
      <w:marLeft w:val="0"/>
      <w:marRight w:val="0"/>
      <w:marTop w:val="0"/>
      <w:marBottom w:val="0"/>
      <w:divBdr>
        <w:top w:val="none" w:sz="0" w:space="0" w:color="auto"/>
        <w:left w:val="none" w:sz="0" w:space="0" w:color="auto"/>
        <w:bottom w:val="none" w:sz="0" w:space="0" w:color="auto"/>
        <w:right w:val="none" w:sz="0" w:space="0" w:color="auto"/>
      </w:divBdr>
    </w:div>
    <w:div w:id="690953986">
      <w:bodyDiv w:val="1"/>
      <w:marLeft w:val="0"/>
      <w:marRight w:val="0"/>
      <w:marTop w:val="0"/>
      <w:marBottom w:val="0"/>
      <w:divBdr>
        <w:top w:val="none" w:sz="0" w:space="0" w:color="auto"/>
        <w:left w:val="none" w:sz="0" w:space="0" w:color="auto"/>
        <w:bottom w:val="none" w:sz="0" w:space="0" w:color="auto"/>
        <w:right w:val="none" w:sz="0" w:space="0" w:color="auto"/>
      </w:divBdr>
    </w:div>
    <w:div w:id="692464131">
      <w:bodyDiv w:val="1"/>
      <w:marLeft w:val="0"/>
      <w:marRight w:val="0"/>
      <w:marTop w:val="0"/>
      <w:marBottom w:val="0"/>
      <w:divBdr>
        <w:top w:val="none" w:sz="0" w:space="0" w:color="auto"/>
        <w:left w:val="none" w:sz="0" w:space="0" w:color="auto"/>
        <w:bottom w:val="none" w:sz="0" w:space="0" w:color="auto"/>
        <w:right w:val="none" w:sz="0" w:space="0" w:color="auto"/>
      </w:divBdr>
    </w:div>
    <w:div w:id="695811077">
      <w:bodyDiv w:val="1"/>
      <w:marLeft w:val="0"/>
      <w:marRight w:val="0"/>
      <w:marTop w:val="0"/>
      <w:marBottom w:val="0"/>
      <w:divBdr>
        <w:top w:val="none" w:sz="0" w:space="0" w:color="auto"/>
        <w:left w:val="none" w:sz="0" w:space="0" w:color="auto"/>
        <w:bottom w:val="none" w:sz="0" w:space="0" w:color="auto"/>
        <w:right w:val="none" w:sz="0" w:space="0" w:color="auto"/>
      </w:divBdr>
    </w:div>
    <w:div w:id="696078257">
      <w:bodyDiv w:val="1"/>
      <w:marLeft w:val="0"/>
      <w:marRight w:val="0"/>
      <w:marTop w:val="0"/>
      <w:marBottom w:val="0"/>
      <w:divBdr>
        <w:top w:val="none" w:sz="0" w:space="0" w:color="auto"/>
        <w:left w:val="none" w:sz="0" w:space="0" w:color="auto"/>
        <w:bottom w:val="none" w:sz="0" w:space="0" w:color="auto"/>
        <w:right w:val="none" w:sz="0" w:space="0" w:color="auto"/>
      </w:divBdr>
    </w:div>
    <w:div w:id="696154096">
      <w:bodyDiv w:val="1"/>
      <w:marLeft w:val="0"/>
      <w:marRight w:val="0"/>
      <w:marTop w:val="0"/>
      <w:marBottom w:val="0"/>
      <w:divBdr>
        <w:top w:val="none" w:sz="0" w:space="0" w:color="auto"/>
        <w:left w:val="none" w:sz="0" w:space="0" w:color="auto"/>
        <w:bottom w:val="none" w:sz="0" w:space="0" w:color="auto"/>
        <w:right w:val="none" w:sz="0" w:space="0" w:color="auto"/>
      </w:divBdr>
    </w:div>
    <w:div w:id="696271821">
      <w:bodyDiv w:val="1"/>
      <w:marLeft w:val="0"/>
      <w:marRight w:val="0"/>
      <w:marTop w:val="0"/>
      <w:marBottom w:val="0"/>
      <w:divBdr>
        <w:top w:val="none" w:sz="0" w:space="0" w:color="auto"/>
        <w:left w:val="none" w:sz="0" w:space="0" w:color="auto"/>
        <w:bottom w:val="none" w:sz="0" w:space="0" w:color="auto"/>
        <w:right w:val="none" w:sz="0" w:space="0" w:color="auto"/>
      </w:divBdr>
    </w:div>
    <w:div w:id="696347605">
      <w:bodyDiv w:val="1"/>
      <w:marLeft w:val="0"/>
      <w:marRight w:val="0"/>
      <w:marTop w:val="0"/>
      <w:marBottom w:val="0"/>
      <w:divBdr>
        <w:top w:val="none" w:sz="0" w:space="0" w:color="auto"/>
        <w:left w:val="none" w:sz="0" w:space="0" w:color="auto"/>
        <w:bottom w:val="none" w:sz="0" w:space="0" w:color="auto"/>
        <w:right w:val="none" w:sz="0" w:space="0" w:color="auto"/>
      </w:divBdr>
    </w:div>
    <w:div w:id="696779491">
      <w:bodyDiv w:val="1"/>
      <w:marLeft w:val="0"/>
      <w:marRight w:val="0"/>
      <w:marTop w:val="0"/>
      <w:marBottom w:val="0"/>
      <w:divBdr>
        <w:top w:val="none" w:sz="0" w:space="0" w:color="auto"/>
        <w:left w:val="none" w:sz="0" w:space="0" w:color="auto"/>
        <w:bottom w:val="none" w:sz="0" w:space="0" w:color="auto"/>
        <w:right w:val="none" w:sz="0" w:space="0" w:color="auto"/>
      </w:divBdr>
    </w:div>
    <w:div w:id="696851920">
      <w:bodyDiv w:val="1"/>
      <w:marLeft w:val="0"/>
      <w:marRight w:val="0"/>
      <w:marTop w:val="0"/>
      <w:marBottom w:val="0"/>
      <w:divBdr>
        <w:top w:val="none" w:sz="0" w:space="0" w:color="auto"/>
        <w:left w:val="none" w:sz="0" w:space="0" w:color="auto"/>
        <w:bottom w:val="none" w:sz="0" w:space="0" w:color="auto"/>
        <w:right w:val="none" w:sz="0" w:space="0" w:color="auto"/>
      </w:divBdr>
    </w:div>
    <w:div w:id="697700221">
      <w:bodyDiv w:val="1"/>
      <w:marLeft w:val="0"/>
      <w:marRight w:val="0"/>
      <w:marTop w:val="0"/>
      <w:marBottom w:val="0"/>
      <w:divBdr>
        <w:top w:val="none" w:sz="0" w:space="0" w:color="auto"/>
        <w:left w:val="none" w:sz="0" w:space="0" w:color="auto"/>
        <w:bottom w:val="none" w:sz="0" w:space="0" w:color="auto"/>
        <w:right w:val="none" w:sz="0" w:space="0" w:color="auto"/>
      </w:divBdr>
    </w:div>
    <w:div w:id="700742424">
      <w:bodyDiv w:val="1"/>
      <w:marLeft w:val="0"/>
      <w:marRight w:val="0"/>
      <w:marTop w:val="0"/>
      <w:marBottom w:val="0"/>
      <w:divBdr>
        <w:top w:val="none" w:sz="0" w:space="0" w:color="auto"/>
        <w:left w:val="none" w:sz="0" w:space="0" w:color="auto"/>
        <w:bottom w:val="none" w:sz="0" w:space="0" w:color="auto"/>
        <w:right w:val="none" w:sz="0" w:space="0" w:color="auto"/>
      </w:divBdr>
    </w:div>
    <w:div w:id="704840382">
      <w:bodyDiv w:val="1"/>
      <w:marLeft w:val="0"/>
      <w:marRight w:val="0"/>
      <w:marTop w:val="0"/>
      <w:marBottom w:val="0"/>
      <w:divBdr>
        <w:top w:val="none" w:sz="0" w:space="0" w:color="auto"/>
        <w:left w:val="none" w:sz="0" w:space="0" w:color="auto"/>
        <w:bottom w:val="none" w:sz="0" w:space="0" w:color="auto"/>
        <w:right w:val="none" w:sz="0" w:space="0" w:color="auto"/>
      </w:divBdr>
    </w:div>
    <w:div w:id="705056826">
      <w:bodyDiv w:val="1"/>
      <w:marLeft w:val="0"/>
      <w:marRight w:val="0"/>
      <w:marTop w:val="0"/>
      <w:marBottom w:val="0"/>
      <w:divBdr>
        <w:top w:val="none" w:sz="0" w:space="0" w:color="auto"/>
        <w:left w:val="none" w:sz="0" w:space="0" w:color="auto"/>
        <w:bottom w:val="none" w:sz="0" w:space="0" w:color="auto"/>
        <w:right w:val="none" w:sz="0" w:space="0" w:color="auto"/>
      </w:divBdr>
    </w:div>
    <w:div w:id="705637648">
      <w:bodyDiv w:val="1"/>
      <w:marLeft w:val="0"/>
      <w:marRight w:val="0"/>
      <w:marTop w:val="0"/>
      <w:marBottom w:val="0"/>
      <w:divBdr>
        <w:top w:val="none" w:sz="0" w:space="0" w:color="auto"/>
        <w:left w:val="none" w:sz="0" w:space="0" w:color="auto"/>
        <w:bottom w:val="none" w:sz="0" w:space="0" w:color="auto"/>
        <w:right w:val="none" w:sz="0" w:space="0" w:color="auto"/>
      </w:divBdr>
    </w:div>
    <w:div w:id="706762427">
      <w:bodyDiv w:val="1"/>
      <w:marLeft w:val="0"/>
      <w:marRight w:val="0"/>
      <w:marTop w:val="0"/>
      <w:marBottom w:val="0"/>
      <w:divBdr>
        <w:top w:val="none" w:sz="0" w:space="0" w:color="auto"/>
        <w:left w:val="none" w:sz="0" w:space="0" w:color="auto"/>
        <w:bottom w:val="none" w:sz="0" w:space="0" w:color="auto"/>
        <w:right w:val="none" w:sz="0" w:space="0" w:color="auto"/>
      </w:divBdr>
    </w:div>
    <w:div w:id="707336441">
      <w:bodyDiv w:val="1"/>
      <w:marLeft w:val="0"/>
      <w:marRight w:val="0"/>
      <w:marTop w:val="0"/>
      <w:marBottom w:val="0"/>
      <w:divBdr>
        <w:top w:val="none" w:sz="0" w:space="0" w:color="auto"/>
        <w:left w:val="none" w:sz="0" w:space="0" w:color="auto"/>
        <w:bottom w:val="none" w:sz="0" w:space="0" w:color="auto"/>
        <w:right w:val="none" w:sz="0" w:space="0" w:color="auto"/>
      </w:divBdr>
    </w:div>
    <w:div w:id="707608231">
      <w:bodyDiv w:val="1"/>
      <w:marLeft w:val="0"/>
      <w:marRight w:val="0"/>
      <w:marTop w:val="0"/>
      <w:marBottom w:val="0"/>
      <w:divBdr>
        <w:top w:val="none" w:sz="0" w:space="0" w:color="auto"/>
        <w:left w:val="none" w:sz="0" w:space="0" w:color="auto"/>
        <w:bottom w:val="none" w:sz="0" w:space="0" w:color="auto"/>
        <w:right w:val="none" w:sz="0" w:space="0" w:color="auto"/>
      </w:divBdr>
    </w:div>
    <w:div w:id="707728729">
      <w:bodyDiv w:val="1"/>
      <w:marLeft w:val="0"/>
      <w:marRight w:val="0"/>
      <w:marTop w:val="0"/>
      <w:marBottom w:val="0"/>
      <w:divBdr>
        <w:top w:val="none" w:sz="0" w:space="0" w:color="auto"/>
        <w:left w:val="none" w:sz="0" w:space="0" w:color="auto"/>
        <w:bottom w:val="none" w:sz="0" w:space="0" w:color="auto"/>
        <w:right w:val="none" w:sz="0" w:space="0" w:color="auto"/>
      </w:divBdr>
    </w:div>
    <w:div w:id="711072681">
      <w:bodyDiv w:val="1"/>
      <w:marLeft w:val="0"/>
      <w:marRight w:val="0"/>
      <w:marTop w:val="0"/>
      <w:marBottom w:val="0"/>
      <w:divBdr>
        <w:top w:val="none" w:sz="0" w:space="0" w:color="auto"/>
        <w:left w:val="none" w:sz="0" w:space="0" w:color="auto"/>
        <w:bottom w:val="none" w:sz="0" w:space="0" w:color="auto"/>
        <w:right w:val="none" w:sz="0" w:space="0" w:color="auto"/>
      </w:divBdr>
    </w:div>
    <w:div w:id="713236949">
      <w:bodyDiv w:val="1"/>
      <w:marLeft w:val="0"/>
      <w:marRight w:val="0"/>
      <w:marTop w:val="0"/>
      <w:marBottom w:val="0"/>
      <w:divBdr>
        <w:top w:val="none" w:sz="0" w:space="0" w:color="auto"/>
        <w:left w:val="none" w:sz="0" w:space="0" w:color="auto"/>
        <w:bottom w:val="none" w:sz="0" w:space="0" w:color="auto"/>
        <w:right w:val="none" w:sz="0" w:space="0" w:color="auto"/>
      </w:divBdr>
    </w:div>
    <w:div w:id="715929786">
      <w:bodyDiv w:val="1"/>
      <w:marLeft w:val="0"/>
      <w:marRight w:val="0"/>
      <w:marTop w:val="0"/>
      <w:marBottom w:val="0"/>
      <w:divBdr>
        <w:top w:val="none" w:sz="0" w:space="0" w:color="auto"/>
        <w:left w:val="none" w:sz="0" w:space="0" w:color="auto"/>
        <w:bottom w:val="none" w:sz="0" w:space="0" w:color="auto"/>
        <w:right w:val="none" w:sz="0" w:space="0" w:color="auto"/>
      </w:divBdr>
    </w:div>
    <w:div w:id="718356275">
      <w:bodyDiv w:val="1"/>
      <w:marLeft w:val="0"/>
      <w:marRight w:val="0"/>
      <w:marTop w:val="0"/>
      <w:marBottom w:val="0"/>
      <w:divBdr>
        <w:top w:val="none" w:sz="0" w:space="0" w:color="auto"/>
        <w:left w:val="none" w:sz="0" w:space="0" w:color="auto"/>
        <w:bottom w:val="none" w:sz="0" w:space="0" w:color="auto"/>
        <w:right w:val="none" w:sz="0" w:space="0" w:color="auto"/>
      </w:divBdr>
    </w:div>
    <w:div w:id="722632004">
      <w:bodyDiv w:val="1"/>
      <w:marLeft w:val="0"/>
      <w:marRight w:val="0"/>
      <w:marTop w:val="0"/>
      <w:marBottom w:val="0"/>
      <w:divBdr>
        <w:top w:val="none" w:sz="0" w:space="0" w:color="auto"/>
        <w:left w:val="none" w:sz="0" w:space="0" w:color="auto"/>
        <w:bottom w:val="none" w:sz="0" w:space="0" w:color="auto"/>
        <w:right w:val="none" w:sz="0" w:space="0" w:color="auto"/>
      </w:divBdr>
    </w:div>
    <w:div w:id="723023400">
      <w:bodyDiv w:val="1"/>
      <w:marLeft w:val="0"/>
      <w:marRight w:val="0"/>
      <w:marTop w:val="0"/>
      <w:marBottom w:val="0"/>
      <w:divBdr>
        <w:top w:val="none" w:sz="0" w:space="0" w:color="auto"/>
        <w:left w:val="none" w:sz="0" w:space="0" w:color="auto"/>
        <w:bottom w:val="none" w:sz="0" w:space="0" w:color="auto"/>
        <w:right w:val="none" w:sz="0" w:space="0" w:color="auto"/>
      </w:divBdr>
    </w:div>
    <w:div w:id="723481091">
      <w:bodyDiv w:val="1"/>
      <w:marLeft w:val="0"/>
      <w:marRight w:val="0"/>
      <w:marTop w:val="0"/>
      <w:marBottom w:val="0"/>
      <w:divBdr>
        <w:top w:val="none" w:sz="0" w:space="0" w:color="auto"/>
        <w:left w:val="none" w:sz="0" w:space="0" w:color="auto"/>
        <w:bottom w:val="none" w:sz="0" w:space="0" w:color="auto"/>
        <w:right w:val="none" w:sz="0" w:space="0" w:color="auto"/>
      </w:divBdr>
    </w:div>
    <w:div w:id="725494874">
      <w:bodyDiv w:val="1"/>
      <w:marLeft w:val="0"/>
      <w:marRight w:val="0"/>
      <w:marTop w:val="0"/>
      <w:marBottom w:val="0"/>
      <w:divBdr>
        <w:top w:val="none" w:sz="0" w:space="0" w:color="auto"/>
        <w:left w:val="none" w:sz="0" w:space="0" w:color="auto"/>
        <w:bottom w:val="none" w:sz="0" w:space="0" w:color="auto"/>
        <w:right w:val="none" w:sz="0" w:space="0" w:color="auto"/>
      </w:divBdr>
    </w:div>
    <w:div w:id="726030567">
      <w:bodyDiv w:val="1"/>
      <w:marLeft w:val="0"/>
      <w:marRight w:val="0"/>
      <w:marTop w:val="0"/>
      <w:marBottom w:val="0"/>
      <w:divBdr>
        <w:top w:val="none" w:sz="0" w:space="0" w:color="auto"/>
        <w:left w:val="none" w:sz="0" w:space="0" w:color="auto"/>
        <w:bottom w:val="none" w:sz="0" w:space="0" w:color="auto"/>
        <w:right w:val="none" w:sz="0" w:space="0" w:color="auto"/>
      </w:divBdr>
    </w:div>
    <w:div w:id="727454801">
      <w:bodyDiv w:val="1"/>
      <w:marLeft w:val="0"/>
      <w:marRight w:val="0"/>
      <w:marTop w:val="0"/>
      <w:marBottom w:val="0"/>
      <w:divBdr>
        <w:top w:val="none" w:sz="0" w:space="0" w:color="auto"/>
        <w:left w:val="none" w:sz="0" w:space="0" w:color="auto"/>
        <w:bottom w:val="none" w:sz="0" w:space="0" w:color="auto"/>
        <w:right w:val="none" w:sz="0" w:space="0" w:color="auto"/>
      </w:divBdr>
    </w:div>
    <w:div w:id="727535675">
      <w:bodyDiv w:val="1"/>
      <w:marLeft w:val="0"/>
      <w:marRight w:val="0"/>
      <w:marTop w:val="0"/>
      <w:marBottom w:val="0"/>
      <w:divBdr>
        <w:top w:val="none" w:sz="0" w:space="0" w:color="auto"/>
        <w:left w:val="none" w:sz="0" w:space="0" w:color="auto"/>
        <w:bottom w:val="none" w:sz="0" w:space="0" w:color="auto"/>
        <w:right w:val="none" w:sz="0" w:space="0" w:color="auto"/>
      </w:divBdr>
    </w:div>
    <w:div w:id="727874676">
      <w:bodyDiv w:val="1"/>
      <w:marLeft w:val="0"/>
      <w:marRight w:val="0"/>
      <w:marTop w:val="0"/>
      <w:marBottom w:val="0"/>
      <w:divBdr>
        <w:top w:val="none" w:sz="0" w:space="0" w:color="auto"/>
        <w:left w:val="none" w:sz="0" w:space="0" w:color="auto"/>
        <w:bottom w:val="none" w:sz="0" w:space="0" w:color="auto"/>
        <w:right w:val="none" w:sz="0" w:space="0" w:color="auto"/>
      </w:divBdr>
    </w:div>
    <w:div w:id="731544214">
      <w:bodyDiv w:val="1"/>
      <w:marLeft w:val="0"/>
      <w:marRight w:val="0"/>
      <w:marTop w:val="0"/>
      <w:marBottom w:val="0"/>
      <w:divBdr>
        <w:top w:val="none" w:sz="0" w:space="0" w:color="auto"/>
        <w:left w:val="none" w:sz="0" w:space="0" w:color="auto"/>
        <w:bottom w:val="none" w:sz="0" w:space="0" w:color="auto"/>
        <w:right w:val="none" w:sz="0" w:space="0" w:color="auto"/>
      </w:divBdr>
    </w:div>
    <w:div w:id="732200129">
      <w:bodyDiv w:val="1"/>
      <w:marLeft w:val="0"/>
      <w:marRight w:val="0"/>
      <w:marTop w:val="0"/>
      <w:marBottom w:val="0"/>
      <w:divBdr>
        <w:top w:val="none" w:sz="0" w:space="0" w:color="auto"/>
        <w:left w:val="none" w:sz="0" w:space="0" w:color="auto"/>
        <w:bottom w:val="none" w:sz="0" w:space="0" w:color="auto"/>
        <w:right w:val="none" w:sz="0" w:space="0" w:color="auto"/>
      </w:divBdr>
    </w:div>
    <w:div w:id="732777596">
      <w:bodyDiv w:val="1"/>
      <w:marLeft w:val="0"/>
      <w:marRight w:val="0"/>
      <w:marTop w:val="0"/>
      <w:marBottom w:val="0"/>
      <w:divBdr>
        <w:top w:val="none" w:sz="0" w:space="0" w:color="auto"/>
        <w:left w:val="none" w:sz="0" w:space="0" w:color="auto"/>
        <w:bottom w:val="none" w:sz="0" w:space="0" w:color="auto"/>
        <w:right w:val="none" w:sz="0" w:space="0" w:color="auto"/>
      </w:divBdr>
    </w:div>
    <w:div w:id="732898176">
      <w:bodyDiv w:val="1"/>
      <w:marLeft w:val="0"/>
      <w:marRight w:val="0"/>
      <w:marTop w:val="0"/>
      <w:marBottom w:val="0"/>
      <w:divBdr>
        <w:top w:val="none" w:sz="0" w:space="0" w:color="auto"/>
        <w:left w:val="none" w:sz="0" w:space="0" w:color="auto"/>
        <w:bottom w:val="none" w:sz="0" w:space="0" w:color="auto"/>
        <w:right w:val="none" w:sz="0" w:space="0" w:color="auto"/>
      </w:divBdr>
    </w:div>
    <w:div w:id="733964186">
      <w:bodyDiv w:val="1"/>
      <w:marLeft w:val="0"/>
      <w:marRight w:val="0"/>
      <w:marTop w:val="0"/>
      <w:marBottom w:val="0"/>
      <w:divBdr>
        <w:top w:val="none" w:sz="0" w:space="0" w:color="auto"/>
        <w:left w:val="none" w:sz="0" w:space="0" w:color="auto"/>
        <w:bottom w:val="none" w:sz="0" w:space="0" w:color="auto"/>
        <w:right w:val="none" w:sz="0" w:space="0" w:color="auto"/>
      </w:divBdr>
    </w:div>
    <w:div w:id="737099117">
      <w:bodyDiv w:val="1"/>
      <w:marLeft w:val="0"/>
      <w:marRight w:val="0"/>
      <w:marTop w:val="0"/>
      <w:marBottom w:val="0"/>
      <w:divBdr>
        <w:top w:val="none" w:sz="0" w:space="0" w:color="auto"/>
        <w:left w:val="none" w:sz="0" w:space="0" w:color="auto"/>
        <w:bottom w:val="none" w:sz="0" w:space="0" w:color="auto"/>
        <w:right w:val="none" w:sz="0" w:space="0" w:color="auto"/>
      </w:divBdr>
    </w:div>
    <w:div w:id="737172382">
      <w:bodyDiv w:val="1"/>
      <w:marLeft w:val="0"/>
      <w:marRight w:val="0"/>
      <w:marTop w:val="0"/>
      <w:marBottom w:val="0"/>
      <w:divBdr>
        <w:top w:val="none" w:sz="0" w:space="0" w:color="auto"/>
        <w:left w:val="none" w:sz="0" w:space="0" w:color="auto"/>
        <w:bottom w:val="none" w:sz="0" w:space="0" w:color="auto"/>
        <w:right w:val="none" w:sz="0" w:space="0" w:color="auto"/>
      </w:divBdr>
    </w:div>
    <w:div w:id="739793659">
      <w:bodyDiv w:val="1"/>
      <w:marLeft w:val="0"/>
      <w:marRight w:val="0"/>
      <w:marTop w:val="0"/>
      <w:marBottom w:val="0"/>
      <w:divBdr>
        <w:top w:val="none" w:sz="0" w:space="0" w:color="auto"/>
        <w:left w:val="none" w:sz="0" w:space="0" w:color="auto"/>
        <w:bottom w:val="none" w:sz="0" w:space="0" w:color="auto"/>
        <w:right w:val="none" w:sz="0" w:space="0" w:color="auto"/>
      </w:divBdr>
    </w:div>
    <w:div w:id="740130532">
      <w:bodyDiv w:val="1"/>
      <w:marLeft w:val="0"/>
      <w:marRight w:val="0"/>
      <w:marTop w:val="0"/>
      <w:marBottom w:val="0"/>
      <w:divBdr>
        <w:top w:val="none" w:sz="0" w:space="0" w:color="auto"/>
        <w:left w:val="none" w:sz="0" w:space="0" w:color="auto"/>
        <w:bottom w:val="none" w:sz="0" w:space="0" w:color="auto"/>
        <w:right w:val="none" w:sz="0" w:space="0" w:color="auto"/>
      </w:divBdr>
    </w:div>
    <w:div w:id="740640092">
      <w:bodyDiv w:val="1"/>
      <w:marLeft w:val="0"/>
      <w:marRight w:val="0"/>
      <w:marTop w:val="0"/>
      <w:marBottom w:val="0"/>
      <w:divBdr>
        <w:top w:val="none" w:sz="0" w:space="0" w:color="auto"/>
        <w:left w:val="none" w:sz="0" w:space="0" w:color="auto"/>
        <w:bottom w:val="none" w:sz="0" w:space="0" w:color="auto"/>
        <w:right w:val="none" w:sz="0" w:space="0" w:color="auto"/>
      </w:divBdr>
    </w:div>
    <w:div w:id="742878495">
      <w:bodyDiv w:val="1"/>
      <w:marLeft w:val="0"/>
      <w:marRight w:val="0"/>
      <w:marTop w:val="0"/>
      <w:marBottom w:val="0"/>
      <w:divBdr>
        <w:top w:val="none" w:sz="0" w:space="0" w:color="auto"/>
        <w:left w:val="none" w:sz="0" w:space="0" w:color="auto"/>
        <w:bottom w:val="none" w:sz="0" w:space="0" w:color="auto"/>
        <w:right w:val="none" w:sz="0" w:space="0" w:color="auto"/>
      </w:divBdr>
    </w:div>
    <w:div w:id="743186890">
      <w:bodyDiv w:val="1"/>
      <w:marLeft w:val="0"/>
      <w:marRight w:val="0"/>
      <w:marTop w:val="0"/>
      <w:marBottom w:val="0"/>
      <w:divBdr>
        <w:top w:val="none" w:sz="0" w:space="0" w:color="auto"/>
        <w:left w:val="none" w:sz="0" w:space="0" w:color="auto"/>
        <w:bottom w:val="none" w:sz="0" w:space="0" w:color="auto"/>
        <w:right w:val="none" w:sz="0" w:space="0" w:color="auto"/>
      </w:divBdr>
    </w:div>
    <w:div w:id="743335919">
      <w:bodyDiv w:val="1"/>
      <w:marLeft w:val="0"/>
      <w:marRight w:val="0"/>
      <w:marTop w:val="0"/>
      <w:marBottom w:val="0"/>
      <w:divBdr>
        <w:top w:val="none" w:sz="0" w:space="0" w:color="auto"/>
        <w:left w:val="none" w:sz="0" w:space="0" w:color="auto"/>
        <w:bottom w:val="none" w:sz="0" w:space="0" w:color="auto"/>
        <w:right w:val="none" w:sz="0" w:space="0" w:color="auto"/>
      </w:divBdr>
    </w:div>
    <w:div w:id="745423563">
      <w:bodyDiv w:val="1"/>
      <w:marLeft w:val="0"/>
      <w:marRight w:val="0"/>
      <w:marTop w:val="0"/>
      <w:marBottom w:val="0"/>
      <w:divBdr>
        <w:top w:val="none" w:sz="0" w:space="0" w:color="auto"/>
        <w:left w:val="none" w:sz="0" w:space="0" w:color="auto"/>
        <w:bottom w:val="none" w:sz="0" w:space="0" w:color="auto"/>
        <w:right w:val="none" w:sz="0" w:space="0" w:color="auto"/>
      </w:divBdr>
    </w:div>
    <w:div w:id="745498803">
      <w:bodyDiv w:val="1"/>
      <w:marLeft w:val="0"/>
      <w:marRight w:val="0"/>
      <w:marTop w:val="0"/>
      <w:marBottom w:val="0"/>
      <w:divBdr>
        <w:top w:val="none" w:sz="0" w:space="0" w:color="auto"/>
        <w:left w:val="none" w:sz="0" w:space="0" w:color="auto"/>
        <w:bottom w:val="none" w:sz="0" w:space="0" w:color="auto"/>
        <w:right w:val="none" w:sz="0" w:space="0" w:color="auto"/>
      </w:divBdr>
    </w:div>
    <w:div w:id="746070592">
      <w:bodyDiv w:val="1"/>
      <w:marLeft w:val="0"/>
      <w:marRight w:val="0"/>
      <w:marTop w:val="0"/>
      <w:marBottom w:val="0"/>
      <w:divBdr>
        <w:top w:val="none" w:sz="0" w:space="0" w:color="auto"/>
        <w:left w:val="none" w:sz="0" w:space="0" w:color="auto"/>
        <w:bottom w:val="none" w:sz="0" w:space="0" w:color="auto"/>
        <w:right w:val="none" w:sz="0" w:space="0" w:color="auto"/>
      </w:divBdr>
    </w:div>
    <w:div w:id="746607345">
      <w:bodyDiv w:val="1"/>
      <w:marLeft w:val="0"/>
      <w:marRight w:val="0"/>
      <w:marTop w:val="0"/>
      <w:marBottom w:val="0"/>
      <w:divBdr>
        <w:top w:val="none" w:sz="0" w:space="0" w:color="auto"/>
        <w:left w:val="none" w:sz="0" w:space="0" w:color="auto"/>
        <w:bottom w:val="none" w:sz="0" w:space="0" w:color="auto"/>
        <w:right w:val="none" w:sz="0" w:space="0" w:color="auto"/>
      </w:divBdr>
    </w:div>
    <w:div w:id="746656146">
      <w:bodyDiv w:val="1"/>
      <w:marLeft w:val="0"/>
      <w:marRight w:val="0"/>
      <w:marTop w:val="0"/>
      <w:marBottom w:val="0"/>
      <w:divBdr>
        <w:top w:val="none" w:sz="0" w:space="0" w:color="auto"/>
        <w:left w:val="none" w:sz="0" w:space="0" w:color="auto"/>
        <w:bottom w:val="none" w:sz="0" w:space="0" w:color="auto"/>
        <w:right w:val="none" w:sz="0" w:space="0" w:color="auto"/>
      </w:divBdr>
    </w:div>
    <w:div w:id="747844232">
      <w:bodyDiv w:val="1"/>
      <w:marLeft w:val="0"/>
      <w:marRight w:val="0"/>
      <w:marTop w:val="0"/>
      <w:marBottom w:val="0"/>
      <w:divBdr>
        <w:top w:val="none" w:sz="0" w:space="0" w:color="auto"/>
        <w:left w:val="none" w:sz="0" w:space="0" w:color="auto"/>
        <w:bottom w:val="none" w:sz="0" w:space="0" w:color="auto"/>
        <w:right w:val="none" w:sz="0" w:space="0" w:color="auto"/>
      </w:divBdr>
    </w:div>
    <w:div w:id="748380819">
      <w:bodyDiv w:val="1"/>
      <w:marLeft w:val="0"/>
      <w:marRight w:val="0"/>
      <w:marTop w:val="0"/>
      <w:marBottom w:val="0"/>
      <w:divBdr>
        <w:top w:val="none" w:sz="0" w:space="0" w:color="auto"/>
        <w:left w:val="none" w:sz="0" w:space="0" w:color="auto"/>
        <w:bottom w:val="none" w:sz="0" w:space="0" w:color="auto"/>
        <w:right w:val="none" w:sz="0" w:space="0" w:color="auto"/>
      </w:divBdr>
    </w:div>
    <w:div w:id="748424899">
      <w:bodyDiv w:val="1"/>
      <w:marLeft w:val="0"/>
      <w:marRight w:val="0"/>
      <w:marTop w:val="0"/>
      <w:marBottom w:val="0"/>
      <w:divBdr>
        <w:top w:val="none" w:sz="0" w:space="0" w:color="auto"/>
        <w:left w:val="none" w:sz="0" w:space="0" w:color="auto"/>
        <w:bottom w:val="none" w:sz="0" w:space="0" w:color="auto"/>
        <w:right w:val="none" w:sz="0" w:space="0" w:color="auto"/>
      </w:divBdr>
    </w:div>
    <w:div w:id="749544346">
      <w:bodyDiv w:val="1"/>
      <w:marLeft w:val="0"/>
      <w:marRight w:val="0"/>
      <w:marTop w:val="0"/>
      <w:marBottom w:val="0"/>
      <w:divBdr>
        <w:top w:val="none" w:sz="0" w:space="0" w:color="auto"/>
        <w:left w:val="none" w:sz="0" w:space="0" w:color="auto"/>
        <w:bottom w:val="none" w:sz="0" w:space="0" w:color="auto"/>
        <w:right w:val="none" w:sz="0" w:space="0" w:color="auto"/>
      </w:divBdr>
    </w:div>
    <w:div w:id="750155993">
      <w:bodyDiv w:val="1"/>
      <w:marLeft w:val="0"/>
      <w:marRight w:val="0"/>
      <w:marTop w:val="0"/>
      <w:marBottom w:val="0"/>
      <w:divBdr>
        <w:top w:val="none" w:sz="0" w:space="0" w:color="auto"/>
        <w:left w:val="none" w:sz="0" w:space="0" w:color="auto"/>
        <w:bottom w:val="none" w:sz="0" w:space="0" w:color="auto"/>
        <w:right w:val="none" w:sz="0" w:space="0" w:color="auto"/>
      </w:divBdr>
    </w:div>
    <w:div w:id="750584958">
      <w:bodyDiv w:val="1"/>
      <w:marLeft w:val="0"/>
      <w:marRight w:val="0"/>
      <w:marTop w:val="0"/>
      <w:marBottom w:val="0"/>
      <w:divBdr>
        <w:top w:val="none" w:sz="0" w:space="0" w:color="auto"/>
        <w:left w:val="none" w:sz="0" w:space="0" w:color="auto"/>
        <w:bottom w:val="none" w:sz="0" w:space="0" w:color="auto"/>
        <w:right w:val="none" w:sz="0" w:space="0" w:color="auto"/>
      </w:divBdr>
    </w:div>
    <w:div w:id="751241611">
      <w:bodyDiv w:val="1"/>
      <w:marLeft w:val="0"/>
      <w:marRight w:val="0"/>
      <w:marTop w:val="0"/>
      <w:marBottom w:val="0"/>
      <w:divBdr>
        <w:top w:val="none" w:sz="0" w:space="0" w:color="auto"/>
        <w:left w:val="none" w:sz="0" w:space="0" w:color="auto"/>
        <w:bottom w:val="none" w:sz="0" w:space="0" w:color="auto"/>
        <w:right w:val="none" w:sz="0" w:space="0" w:color="auto"/>
      </w:divBdr>
    </w:div>
    <w:div w:id="751782254">
      <w:bodyDiv w:val="1"/>
      <w:marLeft w:val="0"/>
      <w:marRight w:val="0"/>
      <w:marTop w:val="0"/>
      <w:marBottom w:val="0"/>
      <w:divBdr>
        <w:top w:val="none" w:sz="0" w:space="0" w:color="auto"/>
        <w:left w:val="none" w:sz="0" w:space="0" w:color="auto"/>
        <w:bottom w:val="none" w:sz="0" w:space="0" w:color="auto"/>
        <w:right w:val="none" w:sz="0" w:space="0" w:color="auto"/>
      </w:divBdr>
    </w:div>
    <w:div w:id="752044403">
      <w:bodyDiv w:val="1"/>
      <w:marLeft w:val="0"/>
      <w:marRight w:val="0"/>
      <w:marTop w:val="0"/>
      <w:marBottom w:val="0"/>
      <w:divBdr>
        <w:top w:val="none" w:sz="0" w:space="0" w:color="auto"/>
        <w:left w:val="none" w:sz="0" w:space="0" w:color="auto"/>
        <w:bottom w:val="none" w:sz="0" w:space="0" w:color="auto"/>
        <w:right w:val="none" w:sz="0" w:space="0" w:color="auto"/>
      </w:divBdr>
    </w:div>
    <w:div w:id="753941126">
      <w:bodyDiv w:val="1"/>
      <w:marLeft w:val="0"/>
      <w:marRight w:val="0"/>
      <w:marTop w:val="0"/>
      <w:marBottom w:val="0"/>
      <w:divBdr>
        <w:top w:val="none" w:sz="0" w:space="0" w:color="auto"/>
        <w:left w:val="none" w:sz="0" w:space="0" w:color="auto"/>
        <w:bottom w:val="none" w:sz="0" w:space="0" w:color="auto"/>
        <w:right w:val="none" w:sz="0" w:space="0" w:color="auto"/>
      </w:divBdr>
    </w:div>
    <w:div w:id="755978266">
      <w:bodyDiv w:val="1"/>
      <w:marLeft w:val="0"/>
      <w:marRight w:val="0"/>
      <w:marTop w:val="0"/>
      <w:marBottom w:val="0"/>
      <w:divBdr>
        <w:top w:val="none" w:sz="0" w:space="0" w:color="auto"/>
        <w:left w:val="none" w:sz="0" w:space="0" w:color="auto"/>
        <w:bottom w:val="none" w:sz="0" w:space="0" w:color="auto"/>
        <w:right w:val="none" w:sz="0" w:space="0" w:color="auto"/>
      </w:divBdr>
    </w:div>
    <w:div w:id="756368114">
      <w:bodyDiv w:val="1"/>
      <w:marLeft w:val="0"/>
      <w:marRight w:val="0"/>
      <w:marTop w:val="0"/>
      <w:marBottom w:val="0"/>
      <w:divBdr>
        <w:top w:val="none" w:sz="0" w:space="0" w:color="auto"/>
        <w:left w:val="none" w:sz="0" w:space="0" w:color="auto"/>
        <w:bottom w:val="none" w:sz="0" w:space="0" w:color="auto"/>
        <w:right w:val="none" w:sz="0" w:space="0" w:color="auto"/>
      </w:divBdr>
    </w:div>
    <w:div w:id="756513043">
      <w:bodyDiv w:val="1"/>
      <w:marLeft w:val="0"/>
      <w:marRight w:val="0"/>
      <w:marTop w:val="0"/>
      <w:marBottom w:val="0"/>
      <w:divBdr>
        <w:top w:val="none" w:sz="0" w:space="0" w:color="auto"/>
        <w:left w:val="none" w:sz="0" w:space="0" w:color="auto"/>
        <w:bottom w:val="none" w:sz="0" w:space="0" w:color="auto"/>
        <w:right w:val="none" w:sz="0" w:space="0" w:color="auto"/>
      </w:divBdr>
    </w:div>
    <w:div w:id="756514516">
      <w:bodyDiv w:val="1"/>
      <w:marLeft w:val="0"/>
      <w:marRight w:val="0"/>
      <w:marTop w:val="0"/>
      <w:marBottom w:val="0"/>
      <w:divBdr>
        <w:top w:val="none" w:sz="0" w:space="0" w:color="auto"/>
        <w:left w:val="none" w:sz="0" w:space="0" w:color="auto"/>
        <w:bottom w:val="none" w:sz="0" w:space="0" w:color="auto"/>
        <w:right w:val="none" w:sz="0" w:space="0" w:color="auto"/>
      </w:divBdr>
    </w:div>
    <w:div w:id="757481269">
      <w:bodyDiv w:val="1"/>
      <w:marLeft w:val="0"/>
      <w:marRight w:val="0"/>
      <w:marTop w:val="0"/>
      <w:marBottom w:val="0"/>
      <w:divBdr>
        <w:top w:val="none" w:sz="0" w:space="0" w:color="auto"/>
        <w:left w:val="none" w:sz="0" w:space="0" w:color="auto"/>
        <w:bottom w:val="none" w:sz="0" w:space="0" w:color="auto"/>
        <w:right w:val="none" w:sz="0" w:space="0" w:color="auto"/>
      </w:divBdr>
    </w:div>
    <w:div w:id="758449396">
      <w:bodyDiv w:val="1"/>
      <w:marLeft w:val="0"/>
      <w:marRight w:val="0"/>
      <w:marTop w:val="0"/>
      <w:marBottom w:val="0"/>
      <w:divBdr>
        <w:top w:val="none" w:sz="0" w:space="0" w:color="auto"/>
        <w:left w:val="none" w:sz="0" w:space="0" w:color="auto"/>
        <w:bottom w:val="none" w:sz="0" w:space="0" w:color="auto"/>
        <w:right w:val="none" w:sz="0" w:space="0" w:color="auto"/>
      </w:divBdr>
    </w:div>
    <w:div w:id="758452258">
      <w:bodyDiv w:val="1"/>
      <w:marLeft w:val="0"/>
      <w:marRight w:val="0"/>
      <w:marTop w:val="0"/>
      <w:marBottom w:val="0"/>
      <w:divBdr>
        <w:top w:val="none" w:sz="0" w:space="0" w:color="auto"/>
        <w:left w:val="none" w:sz="0" w:space="0" w:color="auto"/>
        <w:bottom w:val="none" w:sz="0" w:space="0" w:color="auto"/>
        <w:right w:val="none" w:sz="0" w:space="0" w:color="auto"/>
      </w:divBdr>
    </w:div>
    <w:div w:id="759331925">
      <w:bodyDiv w:val="1"/>
      <w:marLeft w:val="0"/>
      <w:marRight w:val="0"/>
      <w:marTop w:val="0"/>
      <w:marBottom w:val="0"/>
      <w:divBdr>
        <w:top w:val="none" w:sz="0" w:space="0" w:color="auto"/>
        <w:left w:val="none" w:sz="0" w:space="0" w:color="auto"/>
        <w:bottom w:val="none" w:sz="0" w:space="0" w:color="auto"/>
        <w:right w:val="none" w:sz="0" w:space="0" w:color="auto"/>
      </w:divBdr>
    </w:div>
    <w:div w:id="759762907">
      <w:bodyDiv w:val="1"/>
      <w:marLeft w:val="0"/>
      <w:marRight w:val="0"/>
      <w:marTop w:val="0"/>
      <w:marBottom w:val="0"/>
      <w:divBdr>
        <w:top w:val="none" w:sz="0" w:space="0" w:color="auto"/>
        <w:left w:val="none" w:sz="0" w:space="0" w:color="auto"/>
        <w:bottom w:val="none" w:sz="0" w:space="0" w:color="auto"/>
        <w:right w:val="none" w:sz="0" w:space="0" w:color="auto"/>
      </w:divBdr>
    </w:div>
    <w:div w:id="759957231">
      <w:bodyDiv w:val="1"/>
      <w:marLeft w:val="0"/>
      <w:marRight w:val="0"/>
      <w:marTop w:val="0"/>
      <w:marBottom w:val="0"/>
      <w:divBdr>
        <w:top w:val="none" w:sz="0" w:space="0" w:color="auto"/>
        <w:left w:val="none" w:sz="0" w:space="0" w:color="auto"/>
        <w:bottom w:val="none" w:sz="0" w:space="0" w:color="auto"/>
        <w:right w:val="none" w:sz="0" w:space="0" w:color="auto"/>
      </w:divBdr>
    </w:div>
    <w:div w:id="761535389">
      <w:bodyDiv w:val="1"/>
      <w:marLeft w:val="0"/>
      <w:marRight w:val="0"/>
      <w:marTop w:val="0"/>
      <w:marBottom w:val="0"/>
      <w:divBdr>
        <w:top w:val="none" w:sz="0" w:space="0" w:color="auto"/>
        <w:left w:val="none" w:sz="0" w:space="0" w:color="auto"/>
        <w:bottom w:val="none" w:sz="0" w:space="0" w:color="auto"/>
        <w:right w:val="none" w:sz="0" w:space="0" w:color="auto"/>
      </w:divBdr>
    </w:div>
    <w:div w:id="762724814">
      <w:bodyDiv w:val="1"/>
      <w:marLeft w:val="0"/>
      <w:marRight w:val="0"/>
      <w:marTop w:val="0"/>
      <w:marBottom w:val="0"/>
      <w:divBdr>
        <w:top w:val="none" w:sz="0" w:space="0" w:color="auto"/>
        <w:left w:val="none" w:sz="0" w:space="0" w:color="auto"/>
        <w:bottom w:val="none" w:sz="0" w:space="0" w:color="auto"/>
        <w:right w:val="none" w:sz="0" w:space="0" w:color="auto"/>
      </w:divBdr>
    </w:div>
    <w:div w:id="764306841">
      <w:bodyDiv w:val="1"/>
      <w:marLeft w:val="0"/>
      <w:marRight w:val="0"/>
      <w:marTop w:val="0"/>
      <w:marBottom w:val="0"/>
      <w:divBdr>
        <w:top w:val="none" w:sz="0" w:space="0" w:color="auto"/>
        <w:left w:val="none" w:sz="0" w:space="0" w:color="auto"/>
        <w:bottom w:val="none" w:sz="0" w:space="0" w:color="auto"/>
        <w:right w:val="none" w:sz="0" w:space="0" w:color="auto"/>
      </w:divBdr>
    </w:div>
    <w:div w:id="764422967">
      <w:bodyDiv w:val="1"/>
      <w:marLeft w:val="0"/>
      <w:marRight w:val="0"/>
      <w:marTop w:val="0"/>
      <w:marBottom w:val="0"/>
      <w:divBdr>
        <w:top w:val="none" w:sz="0" w:space="0" w:color="auto"/>
        <w:left w:val="none" w:sz="0" w:space="0" w:color="auto"/>
        <w:bottom w:val="none" w:sz="0" w:space="0" w:color="auto"/>
        <w:right w:val="none" w:sz="0" w:space="0" w:color="auto"/>
      </w:divBdr>
    </w:div>
    <w:div w:id="765148464">
      <w:bodyDiv w:val="1"/>
      <w:marLeft w:val="0"/>
      <w:marRight w:val="0"/>
      <w:marTop w:val="0"/>
      <w:marBottom w:val="0"/>
      <w:divBdr>
        <w:top w:val="none" w:sz="0" w:space="0" w:color="auto"/>
        <w:left w:val="none" w:sz="0" w:space="0" w:color="auto"/>
        <w:bottom w:val="none" w:sz="0" w:space="0" w:color="auto"/>
        <w:right w:val="none" w:sz="0" w:space="0" w:color="auto"/>
      </w:divBdr>
    </w:div>
    <w:div w:id="770442543">
      <w:bodyDiv w:val="1"/>
      <w:marLeft w:val="0"/>
      <w:marRight w:val="0"/>
      <w:marTop w:val="0"/>
      <w:marBottom w:val="0"/>
      <w:divBdr>
        <w:top w:val="none" w:sz="0" w:space="0" w:color="auto"/>
        <w:left w:val="none" w:sz="0" w:space="0" w:color="auto"/>
        <w:bottom w:val="none" w:sz="0" w:space="0" w:color="auto"/>
        <w:right w:val="none" w:sz="0" w:space="0" w:color="auto"/>
      </w:divBdr>
    </w:div>
    <w:div w:id="771248395">
      <w:bodyDiv w:val="1"/>
      <w:marLeft w:val="0"/>
      <w:marRight w:val="0"/>
      <w:marTop w:val="0"/>
      <w:marBottom w:val="0"/>
      <w:divBdr>
        <w:top w:val="none" w:sz="0" w:space="0" w:color="auto"/>
        <w:left w:val="none" w:sz="0" w:space="0" w:color="auto"/>
        <w:bottom w:val="none" w:sz="0" w:space="0" w:color="auto"/>
        <w:right w:val="none" w:sz="0" w:space="0" w:color="auto"/>
      </w:divBdr>
    </w:div>
    <w:div w:id="772282177">
      <w:bodyDiv w:val="1"/>
      <w:marLeft w:val="0"/>
      <w:marRight w:val="0"/>
      <w:marTop w:val="0"/>
      <w:marBottom w:val="0"/>
      <w:divBdr>
        <w:top w:val="none" w:sz="0" w:space="0" w:color="auto"/>
        <w:left w:val="none" w:sz="0" w:space="0" w:color="auto"/>
        <w:bottom w:val="none" w:sz="0" w:space="0" w:color="auto"/>
        <w:right w:val="none" w:sz="0" w:space="0" w:color="auto"/>
      </w:divBdr>
    </w:div>
    <w:div w:id="773133009">
      <w:bodyDiv w:val="1"/>
      <w:marLeft w:val="0"/>
      <w:marRight w:val="0"/>
      <w:marTop w:val="0"/>
      <w:marBottom w:val="0"/>
      <w:divBdr>
        <w:top w:val="none" w:sz="0" w:space="0" w:color="auto"/>
        <w:left w:val="none" w:sz="0" w:space="0" w:color="auto"/>
        <w:bottom w:val="none" w:sz="0" w:space="0" w:color="auto"/>
        <w:right w:val="none" w:sz="0" w:space="0" w:color="auto"/>
      </w:divBdr>
    </w:div>
    <w:div w:id="773860610">
      <w:bodyDiv w:val="1"/>
      <w:marLeft w:val="0"/>
      <w:marRight w:val="0"/>
      <w:marTop w:val="0"/>
      <w:marBottom w:val="0"/>
      <w:divBdr>
        <w:top w:val="none" w:sz="0" w:space="0" w:color="auto"/>
        <w:left w:val="none" w:sz="0" w:space="0" w:color="auto"/>
        <w:bottom w:val="none" w:sz="0" w:space="0" w:color="auto"/>
        <w:right w:val="none" w:sz="0" w:space="0" w:color="auto"/>
      </w:divBdr>
    </w:div>
    <w:div w:id="773936335">
      <w:bodyDiv w:val="1"/>
      <w:marLeft w:val="0"/>
      <w:marRight w:val="0"/>
      <w:marTop w:val="0"/>
      <w:marBottom w:val="0"/>
      <w:divBdr>
        <w:top w:val="none" w:sz="0" w:space="0" w:color="auto"/>
        <w:left w:val="none" w:sz="0" w:space="0" w:color="auto"/>
        <w:bottom w:val="none" w:sz="0" w:space="0" w:color="auto"/>
        <w:right w:val="none" w:sz="0" w:space="0" w:color="auto"/>
      </w:divBdr>
    </w:div>
    <w:div w:id="775446818">
      <w:bodyDiv w:val="1"/>
      <w:marLeft w:val="0"/>
      <w:marRight w:val="0"/>
      <w:marTop w:val="0"/>
      <w:marBottom w:val="0"/>
      <w:divBdr>
        <w:top w:val="none" w:sz="0" w:space="0" w:color="auto"/>
        <w:left w:val="none" w:sz="0" w:space="0" w:color="auto"/>
        <w:bottom w:val="none" w:sz="0" w:space="0" w:color="auto"/>
        <w:right w:val="none" w:sz="0" w:space="0" w:color="auto"/>
      </w:divBdr>
    </w:div>
    <w:div w:id="776215707">
      <w:bodyDiv w:val="1"/>
      <w:marLeft w:val="0"/>
      <w:marRight w:val="0"/>
      <w:marTop w:val="0"/>
      <w:marBottom w:val="0"/>
      <w:divBdr>
        <w:top w:val="none" w:sz="0" w:space="0" w:color="auto"/>
        <w:left w:val="none" w:sz="0" w:space="0" w:color="auto"/>
        <w:bottom w:val="none" w:sz="0" w:space="0" w:color="auto"/>
        <w:right w:val="none" w:sz="0" w:space="0" w:color="auto"/>
      </w:divBdr>
    </w:div>
    <w:div w:id="776482126">
      <w:bodyDiv w:val="1"/>
      <w:marLeft w:val="0"/>
      <w:marRight w:val="0"/>
      <w:marTop w:val="0"/>
      <w:marBottom w:val="0"/>
      <w:divBdr>
        <w:top w:val="none" w:sz="0" w:space="0" w:color="auto"/>
        <w:left w:val="none" w:sz="0" w:space="0" w:color="auto"/>
        <w:bottom w:val="none" w:sz="0" w:space="0" w:color="auto"/>
        <w:right w:val="none" w:sz="0" w:space="0" w:color="auto"/>
      </w:divBdr>
    </w:div>
    <w:div w:id="778061782">
      <w:bodyDiv w:val="1"/>
      <w:marLeft w:val="0"/>
      <w:marRight w:val="0"/>
      <w:marTop w:val="0"/>
      <w:marBottom w:val="0"/>
      <w:divBdr>
        <w:top w:val="none" w:sz="0" w:space="0" w:color="auto"/>
        <w:left w:val="none" w:sz="0" w:space="0" w:color="auto"/>
        <w:bottom w:val="none" w:sz="0" w:space="0" w:color="auto"/>
        <w:right w:val="none" w:sz="0" w:space="0" w:color="auto"/>
      </w:divBdr>
    </w:div>
    <w:div w:id="778135628">
      <w:bodyDiv w:val="1"/>
      <w:marLeft w:val="0"/>
      <w:marRight w:val="0"/>
      <w:marTop w:val="0"/>
      <w:marBottom w:val="0"/>
      <w:divBdr>
        <w:top w:val="none" w:sz="0" w:space="0" w:color="auto"/>
        <w:left w:val="none" w:sz="0" w:space="0" w:color="auto"/>
        <w:bottom w:val="none" w:sz="0" w:space="0" w:color="auto"/>
        <w:right w:val="none" w:sz="0" w:space="0" w:color="auto"/>
      </w:divBdr>
    </w:div>
    <w:div w:id="778447545">
      <w:bodyDiv w:val="1"/>
      <w:marLeft w:val="0"/>
      <w:marRight w:val="0"/>
      <w:marTop w:val="0"/>
      <w:marBottom w:val="0"/>
      <w:divBdr>
        <w:top w:val="none" w:sz="0" w:space="0" w:color="auto"/>
        <w:left w:val="none" w:sz="0" w:space="0" w:color="auto"/>
        <w:bottom w:val="none" w:sz="0" w:space="0" w:color="auto"/>
        <w:right w:val="none" w:sz="0" w:space="0" w:color="auto"/>
      </w:divBdr>
    </w:div>
    <w:div w:id="778916873">
      <w:bodyDiv w:val="1"/>
      <w:marLeft w:val="0"/>
      <w:marRight w:val="0"/>
      <w:marTop w:val="0"/>
      <w:marBottom w:val="0"/>
      <w:divBdr>
        <w:top w:val="none" w:sz="0" w:space="0" w:color="auto"/>
        <w:left w:val="none" w:sz="0" w:space="0" w:color="auto"/>
        <w:bottom w:val="none" w:sz="0" w:space="0" w:color="auto"/>
        <w:right w:val="none" w:sz="0" w:space="0" w:color="auto"/>
      </w:divBdr>
    </w:div>
    <w:div w:id="779492095">
      <w:bodyDiv w:val="1"/>
      <w:marLeft w:val="0"/>
      <w:marRight w:val="0"/>
      <w:marTop w:val="0"/>
      <w:marBottom w:val="0"/>
      <w:divBdr>
        <w:top w:val="none" w:sz="0" w:space="0" w:color="auto"/>
        <w:left w:val="none" w:sz="0" w:space="0" w:color="auto"/>
        <w:bottom w:val="none" w:sz="0" w:space="0" w:color="auto"/>
        <w:right w:val="none" w:sz="0" w:space="0" w:color="auto"/>
      </w:divBdr>
    </w:div>
    <w:div w:id="781802912">
      <w:bodyDiv w:val="1"/>
      <w:marLeft w:val="0"/>
      <w:marRight w:val="0"/>
      <w:marTop w:val="0"/>
      <w:marBottom w:val="0"/>
      <w:divBdr>
        <w:top w:val="none" w:sz="0" w:space="0" w:color="auto"/>
        <w:left w:val="none" w:sz="0" w:space="0" w:color="auto"/>
        <w:bottom w:val="none" w:sz="0" w:space="0" w:color="auto"/>
        <w:right w:val="none" w:sz="0" w:space="0" w:color="auto"/>
      </w:divBdr>
    </w:div>
    <w:div w:id="782308708">
      <w:bodyDiv w:val="1"/>
      <w:marLeft w:val="0"/>
      <w:marRight w:val="0"/>
      <w:marTop w:val="0"/>
      <w:marBottom w:val="0"/>
      <w:divBdr>
        <w:top w:val="none" w:sz="0" w:space="0" w:color="auto"/>
        <w:left w:val="none" w:sz="0" w:space="0" w:color="auto"/>
        <w:bottom w:val="none" w:sz="0" w:space="0" w:color="auto"/>
        <w:right w:val="none" w:sz="0" w:space="0" w:color="auto"/>
      </w:divBdr>
    </w:div>
    <w:div w:id="783690292">
      <w:bodyDiv w:val="1"/>
      <w:marLeft w:val="0"/>
      <w:marRight w:val="0"/>
      <w:marTop w:val="0"/>
      <w:marBottom w:val="0"/>
      <w:divBdr>
        <w:top w:val="none" w:sz="0" w:space="0" w:color="auto"/>
        <w:left w:val="none" w:sz="0" w:space="0" w:color="auto"/>
        <w:bottom w:val="none" w:sz="0" w:space="0" w:color="auto"/>
        <w:right w:val="none" w:sz="0" w:space="0" w:color="auto"/>
      </w:divBdr>
    </w:div>
    <w:div w:id="785125649">
      <w:bodyDiv w:val="1"/>
      <w:marLeft w:val="0"/>
      <w:marRight w:val="0"/>
      <w:marTop w:val="0"/>
      <w:marBottom w:val="0"/>
      <w:divBdr>
        <w:top w:val="none" w:sz="0" w:space="0" w:color="auto"/>
        <w:left w:val="none" w:sz="0" w:space="0" w:color="auto"/>
        <w:bottom w:val="none" w:sz="0" w:space="0" w:color="auto"/>
        <w:right w:val="none" w:sz="0" w:space="0" w:color="auto"/>
      </w:divBdr>
    </w:div>
    <w:div w:id="785202170">
      <w:bodyDiv w:val="1"/>
      <w:marLeft w:val="0"/>
      <w:marRight w:val="0"/>
      <w:marTop w:val="0"/>
      <w:marBottom w:val="0"/>
      <w:divBdr>
        <w:top w:val="none" w:sz="0" w:space="0" w:color="auto"/>
        <w:left w:val="none" w:sz="0" w:space="0" w:color="auto"/>
        <w:bottom w:val="none" w:sz="0" w:space="0" w:color="auto"/>
        <w:right w:val="none" w:sz="0" w:space="0" w:color="auto"/>
      </w:divBdr>
    </w:div>
    <w:div w:id="786005705">
      <w:bodyDiv w:val="1"/>
      <w:marLeft w:val="0"/>
      <w:marRight w:val="0"/>
      <w:marTop w:val="0"/>
      <w:marBottom w:val="0"/>
      <w:divBdr>
        <w:top w:val="none" w:sz="0" w:space="0" w:color="auto"/>
        <w:left w:val="none" w:sz="0" w:space="0" w:color="auto"/>
        <w:bottom w:val="none" w:sz="0" w:space="0" w:color="auto"/>
        <w:right w:val="none" w:sz="0" w:space="0" w:color="auto"/>
      </w:divBdr>
    </w:div>
    <w:div w:id="787043235">
      <w:bodyDiv w:val="1"/>
      <w:marLeft w:val="0"/>
      <w:marRight w:val="0"/>
      <w:marTop w:val="0"/>
      <w:marBottom w:val="0"/>
      <w:divBdr>
        <w:top w:val="none" w:sz="0" w:space="0" w:color="auto"/>
        <w:left w:val="none" w:sz="0" w:space="0" w:color="auto"/>
        <w:bottom w:val="none" w:sz="0" w:space="0" w:color="auto"/>
        <w:right w:val="none" w:sz="0" w:space="0" w:color="auto"/>
      </w:divBdr>
    </w:div>
    <w:div w:id="787625742">
      <w:bodyDiv w:val="1"/>
      <w:marLeft w:val="0"/>
      <w:marRight w:val="0"/>
      <w:marTop w:val="0"/>
      <w:marBottom w:val="0"/>
      <w:divBdr>
        <w:top w:val="none" w:sz="0" w:space="0" w:color="auto"/>
        <w:left w:val="none" w:sz="0" w:space="0" w:color="auto"/>
        <w:bottom w:val="none" w:sz="0" w:space="0" w:color="auto"/>
        <w:right w:val="none" w:sz="0" w:space="0" w:color="auto"/>
      </w:divBdr>
    </w:div>
    <w:div w:id="787773513">
      <w:bodyDiv w:val="1"/>
      <w:marLeft w:val="0"/>
      <w:marRight w:val="0"/>
      <w:marTop w:val="0"/>
      <w:marBottom w:val="0"/>
      <w:divBdr>
        <w:top w:val="none" w:sz="0" w:space="0" w:color="auto"/>
        <w:left w:val="none" w:sz="0" w:space="0" w:color="auto"/>
        <w:bottom w:val="none" w:sz="0" w:space="0" w:color="auto"/>
        <w:right w:val="none" w:sz="0" w:space="0" w:color="auto"/>
      </w:divBdr>
    </w:div>
    <w:div w:id="787890193">
      <w:bodyDiv w:val="1"/>
      <w:marLeft w:val="0"/>
      <w:marRight w:val="0"/>
      <w:marTop w:val="0"/>
      <w:marBottom w:val="0"/>
      <w:divBdr>
        <w:top w:val="none" w:sz="0" w:space="0" w:color="auto"/>
        <w:left w:val="none" w:sz="0" w:space="0" w:color="auto"/>
        <w:bottom w:val="none" w:sz="0" w:space="0" w:color="auto"/>
        <w:right w:val="none" w:sz="0" w:space="0" w:color="auto"/>
      </w:divBdr>
    </w:div>
    <w:div w:id="788744166">
      <w:bodyDiv w:val="1"/>
      <w:marLeft w:val="0"/>
      <w:marRight w:val="0"/>
      <w:marTop w:val="0"/>
      <w:marBottom w:val="0"/>
      <w:divBdr>
        <w:top w:val="none" w:sz="0" w:space="0" w:color="auto"/>
        <w:left w:val="none" w:sz="0" w:space="0" w:color="auto"/>
        <w:bottom w:val="none" w:sz="0" w:space="0" w:color="auto"/>
        <w:right w:val="none" w:sz="0" w:space="0" w:color="auto"/>
      </w:divBdr>
    </w:div>
    <w:div w:id="790634204">
      <w:bodyDiv w:val="1"/>
      <w:marLeft w:val="0"/>
      <w:marRight w:val="0"/>
      <w:marTop w:val="0"/>
      <w:marBottom w:val="0"/>
      <w:divBdr>
        <w:top w:val="none" w:sz="0" w:space="0" w:color="auto"/>
        <w:left w:val="none" w:sz="0" w:space="0" w:color="auto"/>
        <w:bottom w:val="none" w:sz="0" w:space="0" w:color="auto"/>
        <w:right w:val="none" w:sz="0" w:space="0" w:color="auto"/>
      </w:divBdr>
    </w:div>
    <w:div w:id="791827263">
      <w:bodyDiv w:val="1"/>
      <w:marLeft w:val="0"/>
      <w:marRight w:val="0"/>
      <w:marTop w:val="0"/>
      <w:marBottom w:val="0"/>
      <w:divBdr>
        <w:top w:val="none" w:sz="0" w:space="0" w:color="auto"/>
        <w:left w:val="none" w:sz="0" w:space="0" w:color="auto"/>
        <w:bottom w:val="none" w:sz="0" w:space="0" w:color="auto"/>
        <w:right w:val="none" w:sz="0" w:space="0" w:color="auto"/>
      </w:divBdr>
    </w:div>
    <w:div w:id="792333765">
      <w:bodyDiv w:val="1"/>
      <w:marLeft w:val="0"/>
      <w:marRight w:val="0"/>
      <w:marTop w:val="0"/>
      <w:marBottom w:val="0"/>
      <w:divBdr>
        <w:top w:val="none" w:sz="0" w:space="0" w:color="auto"/>
        <w:left w:val="none" w:sz="0" w:space="0" w:color="auto"/>
        <w:bottom w:val="none" w:sz="0" w:space="0" w:color="auto"/>
        <w:right w:val="none" w:sz="0" w:space="0" w:color="auto"/>
      </w:divBdr>
    </w:div>
    <w:div w:id="792401948">
      <w:bodyDiv w:val="1"/>
      <w:marLeft w:val="0"/>
      <w:marRight w:val="0"/>
      <w:marTop w:val="0"/>
      <w:marBottom w:val="0"/>
      <w:divBdr>
        <w:top w:val="none" w:sz="0" w:space="0" w:color="auto"/>
        <w:left w:val="none" w:sz="0" w:space="0" w:color="auto"/>
        <w:bottom w:val="none" w:sz="0" w:space="0" w:color="auto"/>
        <w:right w:val="none" w:sz="0" w:space="0" w:color="auto"/>
      </w:divBdr>
    </w:div>
    <w:div w:id="793015609">
      <w:bodyDiv w:val="1"/>
      <w:marLeft w:val="0"/>
      <w:marRight w:val="0"/>
      <w:marTop w:val="0"/>
      <w:marBottom w:val="0"/>
      <w:divBdr>
        <w:top w:val="none" w:sz="0" w:space="0" w:color="auto"/>
        <w:left w:val="none" w:sz="0" w:space="0" w:color="auto"/>
        <w:bottom w:val="none" w:sz="0" w:space="0" w:color="auto"/>
        <w:right w:val="none" w:sz="0" w:space="0" w:color="auto"/>
      </w:divBdr>
    </w:div>
    <w:div w:id="793065110">
      <w:bodyDiv w:val="1"/>
      <w:marLeft w:val="0"/>
      <w:marRight w:val="0"/>
      <w:marTop w:val="0"/>
      <w:marBottom w:val="0"/>
      <w:divBdr>
        <w:top w:val="none" w:sz="0" w:space="0" w:color="auto"/>
        <w:left w:val="none" w:sz="0" w:space="0" w:color="auto"/>
        <w:bottom w:val="none" w:sz="0" w:space="0" w:color="auto"/>
        <w:right w:val="none" w:sz="0" w:space="0" w:color="auto"/>
      </w:divBdr>
    </w:div>
    <w:div w:id="794449160">
      <w:bodyDiv w:val="1"/>
      <w:marLeft w:val="0"/>
      <w:marRight w:val="0"/>
      <w:marTop w:val="0"/>
      <w:marBottom w:val="0"/>
      <w:divBdr>
        <w:top w:val="none" w:sz="0" w:space="0" w:color="auto"/>
        <w:left w:val="none" w:sz="0" w:space="0" w:color="auto"/>
        <w:bottom w:val="none" w:sz="0" w:space="0" w:color="auto"/>
        <w:right w:val="none" w:sz="0" w:space="0" w:color="auto"/>
      </w:divBdr>
    </w:div>
    <w:div w:id="795369673">
      <w:bodyDiv w:val="1"/>
      <w:marLeft w:val="0"/>
      <w:marRight w:val="0"/>
      <w:marTop w:val="0"/>
      <w:marBottom w:val="0"/>
      <w:divBdr>
        <w:top w:val="none" w:sz="0" w:space="0" w:color="auto"/>
        <w:left w:val="none" w:sz="0" w:space="0" w:color="auto"/>
        <w:bottom w:val="none" w:sz="0" w:space="0" w:color="auto"/>
        <w:right w:val="none" w:sz="0" w:space="0" w:color="auto"/>
      </w:divBdr>
    </w:div>
    <w:div w:id="796341950">
      <w:bodyDiv w:val="1"/>
      <w:marLeft w:val="0"/>
      <w:marRight w:val="0"/>
      <w:marTop w:val="0"/>
      <w:marBottom w:val="0"/>
      <w:divBdr>
        <w:top w:val="none" w:sz="0" w:space="0" w:color="auto"/>
        <w:left w:val="none" w:sz="0" w:space="0" w:color="auto"/>
        <w:bottom w:val="none" w:sz="0" w:space="0" w:color="auto"/>
        <w:right w:val="none" w:sz="0" w:space="0" w:color="auto"/>
      </w:divBdr>
    </w:div>
    <w:div w:id="798495064">
      <w:bodyDiv w:val="1"/>
      <w:marLeft w:val="0"/>
      <w:marRight w:val="0"/>
      <w:marTop w:val="0"/>
      <w:marBottom w:val="0"/>
      <w:divBdr>
        <w:top w:val="none" w:sz="0" w:space="0" w:color="auto"/>
        <w:left w:val="none" w:sz="0" w:space="0" w:color="auto"/>
        <w:bottom w:val="none" w:sz="0" w:space="0" w:color="auto"/>
        <w:right w:val="none" w:sz="0" w:space="0" w:color="auto"/>
      </w:divBdr>
    </w:div>
    <w:div w:id="799571312">
      <w:bodyDiv w:val="1"/>
      <w:marLeft w:val="0"/>
      <w:marRight w:val="0"/>
      <w:marTop w:val="0"/>
      <w:marBottom w:val="0"/>
      <w:divBdr>
        <w:top w:val="none" w:sz="0" w:space="0" w:color="auto"/>
        <w:left w:val="none" w:sz="0" w:space="0" w:color="auto"/>
        <w:bottom w:val="none" w:sz="0" w:space="0" w:color="auto"/>
        <w:right w:val="none" w:sz="0" w:space="0" w:color="auto"/>
      </w:divBdr>
    </w:div>
    <w:div w:id="801507758">
      <w:bodyDiv w:val="1"/>
      <w:marLeft w:val="0"/>
      <w:marRight w:val="0"/>
      <w:marTop w:val="0"/>
      <w:marBottom w:val="0"/>
      <w:divBdr>
        <w:top w:val="none" w:sz="0" w:space="0" w:color="auto"/>
        <w:left w:val="none" w:sz="0" w:space="0" w:color="auto"/>
        <w:bottom w:val="none" w:sz="0" w:space="0" w:color="auto"/>
        <w:right w:val="none" w:sz="0" w:space="0" w:color="auto"/>
      </w:divBdr>
    </w:div>
    <w:div w:id="802380759">
      <w:bodyDiv w:val="1"/>
      <w:marLeft w:val="0"/>
      <w:marRight w:val="0"/>
      <w:marTop w:val="0"/>
      <w:marBottom w:val="0"/>
      <w:divBdr>
        <w:top w:val="none" w:sz="0" w:space="0" w:color="auto"/>
        <w:left w:val="none" w:sz="0" w:space="0" w:color="auto"/>
        <w:bottom w:val="none" w:sz="0" w:space="0" w:color="auto"/>
        <w:right w:val="none" w:sz="0" w:space="0" w:color="auto"/>
      </w:divBdr>
    </w:div>
    <w:div w:id="802770282">
      <w:bodyDiv w:val="1"/>
      <w:marLeft w:val="0"/>
      <w:marRight w:val="0"/>
      <w:marTop w:val="0"/>
      <w:marBottom w:val="0"/>
      <w:divBdr>
        <w:top w:val="none" w:sz="0" w:space="0" w:color="auto"/>
        <w:left w:val="none" w:sz="0" w:space="0" w:color="auto"/>
        <w:bottom w:val="none" w:sz="0" w:space="0" w:color="auto"/>
        <w:right w:val="none" w:sz="0" w:space="0" w:color="auto"/>
      </w:divBdr>
    </w:div>
    <w:div w:id="802892461">
      <w:bodyDiv w:val="1"/>
      <w:marLeft w:val="0"/>
      <w:marRight w:val="0"/>
      <w:marTop w:val="0"/>
      <w:marBottom w:val="0"/>
      <w:divBdr>
        <w:top w:val="none" w:sz="0" w:space="0" w:color="auto"/>
        <w:left w:val="none" w:sz="0" w:space="0" w:color="auto"/>
        <w:bottom w:val="none" w:sz="0" w:space="0" w:color="auto"/>
        <w:right w:val="none" w:sz="0" w:space="0" w:color="auto"/>
      </w:divBdr>
    </w:div>
    <w:div w:id="803423857">
      <w:bodyDiv w:val="1"/>
      <w:marLeft w:val="0"/>
      <w:marRight w:val="0"/>
      <w:marTop w:val="0"/>
      <w:marBottom w:val="0"/>
      <w:divBdr>
        <w:top w:val="none" w:sz="0" w:space="0" w:color="auto"/>
        <w:left w:val="none" w:sz="0" w:space="0" w:color="auto"/>
        <w:bottom w:val="none" w:sz="0" w:space="0" w:color="auto"/>
        <w:right w:val="none" w:sz="0" w:space="0" w:color="auto"/>
      </w:divBdr>
    </w:div>
    <w:div w:id="804740602">
      <w:bodyDiv w:val="1"/>
      <w:marLeft w:val="0"/>
      <w:marRight w:val="0"/>
      <w:marTop w:val="0"/>
      <w:marBottom w:val="0"/>
      <w:divBdr>
        <w:top w:val="none" w:sz="0" w:space="0" w:color="auto"/>
        <w:left w:val="none" w:sz="0" w:space="0" w:color="auto"/>
        <w:bottom w:val="none" w:sz="0" w:space="0" w:color="auto"/>
        <w:right w:val="none" w:sz="0" w:space="0" w:color="auto"/>
      </w:divBdr>
    </w:div>
    <w:div w:id="806052967">
      <w:bodyDiv w:val="1"/>
      <w:marLeft w:val="0"/>
      <w:marRight w:val="0"/>
      <w:marTop w:val="0"/>
      <w:marBottom w:val="0"/>
      <w:divBdr>
        <w:top w:val="none" w:sz="0" w:space="0" w:color="auto"/>
        <w:left w:val="none" w:sz="0" w:space="0" w:color="auto"/>
        <w:bottom w:val="none" w:sz="0" w:space="0" w:color="auto"/>
        <w:right w:val="none" w:sz="0" w:space="0" w:color="auto"/>
      </w:divBdr>
    </w:div>
    <w:div w:id="808982427">
      <w:bodyDiv w:val="1"/>
      <w:marLeft w:val="0"/>
      <w:marRight w:val="0"/>
      <w:marTop w:val="0"/>
      <w:marBottom w:val="0"/>
      <w:divBdr>
        <w:top w:val="none" w:sz="0" w:space="0" w:color="auto"/>
        <w:left w:val="none" w:sz="0" w:space="0" w:color="auto"/>
        <w:bottom w:val="none" w:sz="0" w:space="0" w:color="auto"/>
        <w:right w:val="none" w:sz="0" w:space="0" w:color="auto"/>
      </w:divBdr>
    </w:div>
    <w:div w:id="810054675">
      <w:bodyDiv w:val="1"/>
      <w:marLeft w:val="0"/>
      <w:marRight w:val="0"/>
      <w:marTop w:val="0"/>
      <w:marBottom w:val="0"/>
      <w:divBdr>
        <w:top w:val="none" w:sz="0" w:space="0" w:color="auto"/>
        <w:left w:val="none" w:sz="0" w:space="0" w:color="auto"/>
        <w:bottom w:val="none" w:sz="0" w:space="0" w:color="auto"/>
        <w:right w:val="none" w:sz="0" w:space="0" w:color="auto"/>
      </w:divBdr>
    </w:div>
    <w:div w:id="810287228">
      <w:bodyDiv w:val="1"/>
      <w:marLeft w:val="0"/>
      <w:marRight w:val="0"/>
      <w:marTop w:val="0"/>
      <w:marBottom w:val="0"/>
      <w:divBdr>
        <w:top w:val="none" w:sz="0" w:space="0" w:color="auto"/>
        <w:left w:val="none" w:sz="0" w:space="0" w:color="auto"/>
        <w:bottom w:val="none" w:sz="0" w:space="0" w:color="auto"/>
        <w:right w:val="none" w:sz="0" w:space="0" w:color="auto"/>
      </w:divBdr>
    </w:div>
    <w:div w:id="810439026">
      <w:bodyDiv w:val="1"/>
      <w:marLeft w:val="0"/>
      <w:marRight w:val="0"/>
      <w:marTop w:val="0"/>
      <w:marBottom w:val="0"/>
      <w:divBdr>
        <w:top w:val="none" w:sz="0" w:space="0" w:color="auto"/>
        <w:left w:val="none" w:sz="0" w:space="0" w:color="auto"/>
        <w:bottom w:val="none" w:sz="0" w:space="0" w:color="auto"/>
        <w:right w:val="none" w:sz="0" w:space="0" w:color="auto"/>
      </w:divBdr>
    </w:div>
    <w:div w:id="811025794">
      <w:bodyDiv w:val="1"/>
      <w:marLeft w:val="0"/>
      <w:marRight w:val="0"/>
      <w:marTop w:val="0"/>
      <w:marBottom w:val="0"/>
      <w:divBdr>
        <w:top w:val="none" w:sz="0" w:space="0" w:color="auto"/>
        <w:left w:val="none" w:sz="0" w:space="0" w:color="auto"/>
        <w:bottom w:val="none" w:sz="0" w:space="0" w:color="auto"/>
        <w:right w:val="none" w:sz="0" w:space="0" w:color="auto"/>
      </w:divBdr>
    </w:div>
    <w:div w:id="812017497">
      <w:bodyDiv w:val="1"/>
      <w:marLeft w:val="0"/>
      <w:marRight w:val="0"/>
      <w:marTop w:val="0"/>
      <w:marBottom w:val="0"/>
      <w:divBdr>
        <w:top w:val="none" w:sz="0" w:space="0" w:color="auto"/>
        <w:left w:val="none" w:sz="0" w:space="0" w:color="auto"/>
        <w:bottom w:val="none" w:sz="0" w:space="0" w:color="auto"/>
        <w:right w:val="none" w:sz="0" w:space="0" w:color="auto"/>
      </w:divBdr>
    </w:div>
    <w:div w:id="814642168">
      <w:bodyDiv w:val="1"/>
      <w:marLeft w:val="0"/>
      <w:marRight w:val="0"/>
      <w:marTop w:val="0"/>
      <w:marBottom w:val="0"/>
      <w:divBdr>
        <w:top w:val="none" w:sz="0" w:space="0" w:color="auto"/>
        <w:left w:val="none" w:sz="0" w:space="0" w:color="auto"/>
        <w:bottom w:val="none" w:sz="0" w:space="0" w:color="auto"/>
        <w:right w:val="none" w:sz="0" w:space="0" w:color="auto"/>
      </w:divBdr>
    </w:div>
    <w:div w:id="818573200">
      <w:bodyDiv w:val="1"/>
      <w:marLeft w:val="0"/>
      <w:marRight w:val="0"/>
      <w:marTop w:val="0"/>
      <w:marBottom w:val="0"/>
      <w:divBdr>
        <w:top w:val="none" w:sz="0" w:space="0" w:color="auto"/>
        <w:left w:val="none" w:sz="0" w:space="0" w:color="auto"/>
        <w:bottom w:val="none" w:sz="0" w:space="0" w:color="auto"/>
        <w:right w:val="none" w:sz="0" w:space="0" w:color="auto"/>
      </w:divBdr>
    </w:div>
    <w:div w:id="822508448">
      <w:bodyDiv w:val="1"/>
      <w:marLeft w:val="0"/>
      <w:marRight w:val="0"/>
      <w:marTop w:val="0"/>
      <w:marBottom w:val="0"/>
      <w:divBdr>
        <w:top w:val="none" w:sz="0" w:space="0" w:color="auto"/>
        <w:left w:val="none" w:sz="0" w:space="0" w:color="auto"/>
        <w:bottom w:val="none" w:sz="0" w:space="0" w:color="auto"/>
        <w:right w:val="none" w:sz="0" w:space="0" w:color="auto"/>
      </w:divBdr>
    </w:div>
    <w:div w:id="823089176">
      <w:bodyDiv w:val="1"/>
      <w:marLeft w:val="0"/>
      <w:marRight w:val="0"/>
      <w:marTop w:val="0"/>
      <w:marBottom w:val="0"/>
      <w:divBdr>
        <w:top w:val="none" w:sz="0" w:space="0" w:color="auto"/>
        <w:left w:val="none" w:sz="0" w:space="0" w:color="auto"/>
        <w:bottom w:val="none" w:sz="0" w:space="0" w:color="auto"/>
        <w:right w:val="none" w:sz="0" w:space="0" w:color="auto"/>
      </w:divBdr>
    </w:div>
    <w:div w:id="824248833">
      <w:bodyDiv w:val="1"/>
      <w:marLeft w:val="0"/>
      <w:marRight w:val="0"/>
      <w:marTop w:val="0"/>
      <w:marBottom w:val="0"/>
      <w:divBdr>
        <w:top w:val="none" w:sz="0" w:space="0" w:color="auto"/>
        <w:left w:val="none" w:sz="0" w:space="0" w:color="auto"/>
        <w:bottom w:val="none" w:sz="0" w:space="0" w:color="auto"/>
        <w:right w:val="none" w:sz="0" w:space="0" w:color="auto"/>
      </w:divBdr>
    </w:div>
    <w:div w:id="824512142">
      <w:bodyDiv w:val="1"/>
      <w:marLeft w:val="0"/>
      <w:marRight w:val="0"/>
      <w:marTop w:val="0"/>
      <w:marBottom w:val="0"/>
      <w:divBdr>
        <w:top w:val="none" w:sz="0" w:space="0" w:color="auto"/>
        <w:left w:val="none" w:sz="0" w:space="0" w:color="auto"/>
        <w:bottom w:val="none" w:sz="0" w:space="0" w:color="auto"/>
        <w:right w:val="none" w:sz="0" w:space="0" w:color="auto"/>
      </w:divBdr>
    </w:div>
    <w:div w:id="824933316">
      <w:bodyDiv w:val="1"/>
      <w:marLeft w:val="0"/>
      <w:marRight w:val="0"/>
      <w:marTop w:val="0"/>
      <w:marBottom w:val="0"/>
      <w:divBdr>
        <w:top w:val="none" w:sz="0" w:space="0" w:color="auto"/>
        <w:left w:val="none" w:sz="0" w:space="0" w:color="auto"/>
        <w:bottom w:val="none" w:sz="0" w:space="0" w:color="auto"/>
        <w:right w:val="none" w:sz="0" w:space="0" w:color="auto"/>
      </w:divBdr>
    </w:div>
    <w:div w:id="826281762">
      <w:bodyDiv w:val="1"/>
      <w:marLeft w:val="0"/>
      <w:marRight w:val="0"/>
      <w:marTop w:val="0"/>
      <w:marBottom w:val="0"/>
      <w:divBdr>
        <w:top w:val="none" w:sz="0" w:space="0" w:color="auto"/>
        <w:left w:val="none" w:sz="0" w:space="0" w:color="auto"/>
        <w:bottom w:val="none" w:sz="0" w:space="0" w:color="auto"/>
        <w:right w:val="none" w:sz="0" w:space="0" w:color="auto"/>
      </w:divBdr>
    </w:div>
    <w:div w:id="826554286">
      <w:bodyDiv w:val="1"/>
      <w:marLeft w:val="0"/>
      <w:marRight w:val="0"/>
      <w:marTop w:val="0"/>
      <w:marBottom w:val="0"/>
      <w:divBdr>
        <w:top w:val="none" w:sz="0" w:space="0" w:color="auto"/>
        <w:left w:val="none" w:sz="0" w:space="0" w:color="auto"/>
        <w:bottom w:val="none" w:sz="0" w:space="0" w:color="auto"/>
        <w:right w:val="none" w:sz="0" w:space="0" w:color="auto"/>
      </w:divBdr>
    </w:div>
    <w:div w:id="826628069">
      <w:bodyDiv w:val="1"/>
      <w:marLeft w:val="0"/>
      <w:marRight w:val="0"/>
      <w:marTop w:val="0"/>
      <w:marBottom w:val="0"/>
      <w:divBdr>
        <w:top w:val="none" w:sz="0" w:space="0" w:color="auto"/>
        <w:left w:val="none" w:sz="0" w:space="0" w:color="auto"/>
        <w:bottom w:val="none" w:sz="0" w:space="0" w:color="auto"/>
        <w:right w:val="none" w:sz="0" w:space="0" w:color="auto"/>
      </w:divBdr>
    </w:div>
    <w:div w:id="827088122">
      <w:bodyDiv w:val="1"/>
      <w:marLeft w:val="0"/>
      <w:marRight w:val="0"/>
      <w:marTop w:val="0"/>
      <w:marBottom w:val="0"/>
      <w:divBdr>
        <w:top w:val="none" w:sz="0" w:space="0" w:color="auto"/>
        <w:left w:val="none" w:sz="0" w:space="0" w:color="auto"/>
        <w:bottom w:val="none" w:sz="0" w:space="0" w:color="auto"/>
        <w:right w:val="none" w:sz="0" w:space="0" w:color="auto"/>
      </w:divBdr>
    </w:div>
    <w:div w:id="827863355">
      <w:bodyDiv w:val="1"/>
      <w:marLeft w:val="0"/>
      <w:marRight w:val="0"/>
      <w:marTop w:val="0"/>
      <w:marBottom w:val="0"/>
      <w:divBdr>
        <w:top w:val="none" w:sz="0" w:space="0" w:color="auto"/>
        <w:left w:val="none" w:sz="0" w:space="0" w:color="auto"/>
        <w:bottom w:val="none" w:sz="0" w:space="0" w:color="auto"/>
        <w:right w:val="none" w:sz="0" w:space="0" w:color="auto"/>
      </w:divBdr>
    </w:div>
    <w:div w:id="828210412">
      <w:bodyDiv w:val="1"/>
      <w:marLeft w:val="0"/>
      <w:marRight w:val="0"/>
      <w:marTop w:val="0"/>
      <w:marBottom w:val="0"/>
      <w:divBdr>
        <w:top w:val="none" w:sz="0" w:space="0" w:color="auto"/>
        <w:left w:val="none" w:sz="0" w:space="0" w:color="auto"/>
        <w:bottom w:val="none" w:sz="0" w:space="0" w:color="auto"/>
        <w:right w:val="none" w:sz="0" w:space="0" w:color="auto"/>
      </w:divBdr>
    </w:div>
    <w:div w:id="828978248">
      <w:bodyDiv w:val="1"/>
      <w:marLeft w:val="0"/>
      <w:marRight w:val="0"/>
      <w:marTop w:val="0"/>
      <w:marBottom w:val="0"/>
      <w:divBdr>
        <w:top w:val="none" w:sz="0" w:space="0" w:color="auto"/>
        <w:left w:val="none" w:sz="0" w:space="0" w:color="auto"/>
        <w:bottom w:val="none" w:sz="0" w:space="0" w:color="auto"/>
        <w:right w:val="none" w:sz="0" w:space="0" w:color="auto"/>
      </w:divBdr>
    </w:div>
    <w:div w:id="831603757">
      <w:bodyDiv w:val="1"/>
      <w:marLeft w:val="0"/>
      <w:marRight w:val="0"/>
      <w:marTop w:val="0"/>
      <w:marBottom w:val="0"/>
      <w:divBdr>
        <w:top w:val="none" w:sz="0" w:space="0" w:color="auto"/>
        <w:left w:val="none" w:sz="0" w:space="0" w:color="auto"/>
        <w:bottom w:val="none" w:sz="0" w:space="0" w:color="auto"/>
        <w:right w:val="none" w:sz="0" w:space="0" w:color="auto"/>
      </w:divBdr>
    </w:div>
    <w:div w:id="832450861">
      <w:bodyDiv w:val="1"/>
      <w:marLeft w:val="0"/>
      <w:marRight w:val="0"/>
      <w:marTop w:val="0"/>
      <w:marBottom w:val="0"/>
      <w:divBdr>
        <w:top w:val="none" w:sz="0" w:space="0" w:color="auto"/>
        <w:left w:val="none" w:sz="0" w:space="0" w:color="auto"/>
        <w:bottom w:val="none" w:sz="0" w:space="0" w:color="auto"/>
        <w:right w:val="none" w:sz="0" w:space="0" w:color="auto"/>
      </w:divBdr>
    </w:div>
    <w:div w:id="834878214">
      <w:bodyDiv w:val="1"/>
      <w:marLeft w:val="0"/>
      <w:marRight w:val="0"/>
      <w:marTop w:val="0"/>
      <w:marBottom w:val="0"/>
      <w:divBdr>
        <w:top w:val="none" w:sz="0" w:space="0" w:color="auto"/>
        <w:left w:val="none" w:sz="0" w:space="0" w:color="auto"/>
        <w:bottom w:val="none" w:sz="0" w:space="0" w:color="auto"/>
        <w:right w:val="none" w:sz="0" w:space="0" w:color="auto"/>
      </w:divBdr>
    </w:div>
    <w:div w:id="836767851">
      <w:bodyDiv w:val="1"/>
      <w:marLeft w:val="0"/>
      <w:marRight w:val="0"/>
      <w:marTop w:val="0"/>
      <w:marBottom w:val="0"/>
      <w:divBdr>
        <w:top w:val="none" w:sz="0" w:space="0" w:color="auto"/>
        <w:left w:val="none" w:sz="0" w:space="0" w:color="auto"/>
        <w:bottom w:val="none" w:sz="0" w:space="0" w:color="auto"/>
        <w:right w:val="none" w:sz="0" w:space="0" w:color="auto"/>
      </w:divBdr>
    </w:div>
    <w:div w:id="838272899">
      <w:bodyDiv w:val="1"/>
      <w:marLeft w:val="0"/>
      <w:marRight w:val="0"/>
      <w:marTop w:val="0"/>
      <w:marBottom w:val="0"/>
      <w:divBdr>
        <w:top w:val="none" w:sz="0" w:space="0" w:color="auto"/>
        <w:left w:val="none" w:sz="0" w:space="0" w:color="auto"/>
        <w:bottom w:val="none" w:sz="0" w:space="0" w:color="auto"/>
        <w:right w:val="none" w:sz="0" w:space="0" w:color="auto"/>
      </w:divBdr>
    </w:div>
    <w:div w:id="838498559">
      <w:bodyDiv w:val="1"/>
      <w:marLeft w:val="0"/>
      <w:marRight w:val="0"/>
      <w:marTop w:val="0"/>
      <w:marBottom w:val="0"/>
      <w:divBdr>
        <w:top w:val="none" w:sz="0" w:space="0" w:color="auto"/>
        <w:left w:val="none" w:sz="0" w:space="0" w:color="auto"/>
        <w:bottom w:val="none" w:sz="0" w:space="0" w:color="auto"/>
        <w:right w:val="none" w:sz="0" w:space="0" w:color="auto"/>
      </w:divBdr>
    </w:div>
    <w:div w:id="840579851">
      <w:bodyDiv w:val="1"/>
      <w:marLeft w:val="0"/>
      <w:marRight w:val="0"/>
      <w:marTop w:val="0"/>
      <w:marBottom w:val="0"/>
      <w:divBdr>
        <w:top w:val="none" w:sz="0" w:space="0" w:color="auto"/>
        <w:left w:val="none" w:sz="0" w:space="0" w:color="auto"/>
        <w:bottom w:val="none" w:sz="0" w:space="0" w:color="auto"/>
        <w:right w:val="none" w:sz="0" w:space="0" w:color="auto"/>
      </w:divBdr>
    </w:div>
    <w:div w:id="843401645">
      <w:bodyDiv w:val="1"/>
      <w:marLeft w:val="0"/>
      <w:marRight w:val="0"/>
      <w:marTop w:val="0"/>
      <w:marBottom w:val="0"/>
      <w:divBdr>
        <w:top w:val="none" w:sz="0" w:space="0" w:color="auto"/>
        <w:left w:val="none" w:sz="0" w:space="0" w:color="auto"/>
        <w:bottom w:val="none" w:sz="0" w:space="0" w:color="auto"/>
        <w:right w:val="none" w:sz="0" w:space="0" w:color="auto"/>
      </w:divBdr>
    </w:div>
    <w:div w:id="843521133">
      <w:bodyDiv w:val="1"/>
      <w:marLeft w:val="0"/>
      <w:marRight w:val="0"/>
      <w:marTop w:val="0"/>
      <w:marBottom w:val="0"/>
      <w:divBdr>
        <w:top w:val="none" w:sz="0" w:space="0" w:color="auto"/>
        <w:left w:val="none" w:sz="0" w:space="0" w:color="auto"/>
        <w:bottom w:val="none" w:sz="0" w:space="0" w:color="auto"/>
        <w:right w:val="none" w:sz="0" w:space="0" w:color="auto"/>
      </w:divBdr>
    </w:div>
    <w:div w:id="845362087">
      <w:bodyDiv w:val="1"/>
      <w:marLeft w:val="0"/>
      <w:marRight w:val="0"/>
      <w:marTop w:val="0"/>
      <w:marBottom w:val="0"/>
      <w:divBdr>
        <w:top w:val="none" w:sz="0" w:space="0" w:color="auto"/>
        <w:left w:val="none" w:sz="0" w:space="0" w:color="auto"/>
        <w:bottom w:val="none" w:sz="0" w:space="0" w:color="auto"/>
        <w:right w:val="none" w:sz="0" w:space="0" w:color="auto"/>
      </w:divBdr>
    </w:div>
    <w:div w:id="846557350">
      <w:bodyDiv w:val="1"/>
      <w:marLeft w:val="0"/>
      <w:marRight w:val="0"/>
      <w:marTop w:val="0"/>
      <w:marBottom w:val="0"/>
      <w:divBdr>
        <w:top w:val="none" w:sz="0" w:space="0" w:color="auto"/>
        <w:left w:val="none" w:sz="0" w:space="0" w:color="auto"/>
        <w:bottom w:val="none" w:sz="0" w:space="0" w:color="auto"/>
        <w:right w:val="none" w:sz="0" w:space="0" w:color="auto"/>
      </w:divBdr>
    </w:div>
    <w:div w:id="847600714">
      <w:bodyDiv w:val="1"/>
      <w:marLeft w:val="0"/>
      <w:marRight w:val="0"/>
      <w:marTop w:val="0"/>
      <w:marBottom w:val="0"/>
      <w:divBdr>
        <w:top w:val="none" w:sz="0" w:space="0" w:color="auto"/>
        <w:left w:val="none" w:sz="0" w:space="0" w:color="auto"/>
        <w:bottom w:val="none" w:sz="0" w:space="0" w:color="auto"/>
        <w:right w:val="none" w:sz="0" w:space="0" w:color="auto"/>
      </w:divBdr>
    </w:div>
    <w:div w:id="847788424">
      <w:bodyDiv w:val="1"/>
      <w:marLeft w:val="0"/>
      <w:marRight w:val="0"/>
      <w:marTop w:val="0"/>
      <w:marBottom w:val="0"/>
      <w:divBdr>
        <w:top w:val="none" w:sz="0" w:space="0" w:color="auto"/>
        <w:left w:val="none" w:sz="0" w:space="0" w:color="auto"/>
        <w:bottom w:val="none" w:sz="0" w:space="0" w:color="auto"/>
        <w:right w:val="none" w:sz="0" w:space="0" w:color="auto"/>
      </w:divBdr>
    </w:div>
    <w:div w:id="850492133">
      <w:bodyDiv w:val="1"/>
      <w:marLeft w:val="0"/>
      <w:marRight w:val="0"/>
      <w:marTop w:val="0"/>
      <w:marBottom w:val="0"/>
      <w:divBdr>
        <w:top w:val="none" w:sz="0" w:space="0" w:color="auto"/>
        <w:left w:val="none" w:sz="0" w:space="0" w:color="auto"/>
        <w:bottom w:val="none" w:sz="0" w:space="0" w:color="auto"/>
        <w:right w:val="none" w:sz="0" w:space="0" w:color="auto"/>
      </w:divBdr>
    </w:div>
    <w:div w:id="851266276">
      <w:bodyDiv w:val="1"/>
      <w:marLeft w:val="0"/>
      <w:marRight w:val="0"/>
      <w:marTop w:val="0"/>
      <w:marBottom w:val="0"/>
      <w:divBdr>
        <w:top w:val="none" w:sz="0" w:space="0" w:color="auto"/>
        <w:left w:val="none" w:sz="0" w:space="0" w:color="auto"/>
        <w:bottom w:val="none" w:sz="0" w:space="0" w:color="auto"/>
        <w:right w:val="none" w:sz="0" w:space="0" w:color="auto"/>
      </w:divBdr>
    </w:div>
    <w:div w:id="852187033">
      <w:bodyDiv w:val="1"/>
      <w:marLeft w:val="0"/>
      <w:marRight w:val="0"/>
      <w:marTop w:val="0"/>
      <w:marBottom w:val="0"/>
      <w:divBdr>
        <w:top w:val="none" w:sz="0" w:space="0" w:color="auto"/>
        <w:left w:val="none" w:sz="0" w:space="0" w:color="auto"/>
        <w:bottom w:val="none" w:sz="0" w:space="0" w:color="auto"/>
        <w:right w:val="none" w:sz="0" w:space="0" w:color="auto"/>
      </w:divBdr>
    </w:div>
    <w:div w:id="853496134">
      <w:bodyDiv w:val="1"/>
      <w:marLeft w:val="0"/>
      <w:marRight w:val="0"/>
      <w:marTop w:val="0"/>
      <w:marBottom w:val="0"/>
      <w:divBdr>
        <w:top w:val="none" w:sz="0" w:space="0" w:color="auto"/>
        <w:left w:val="none" w:sz="0" w:space="0" w:color="auto"/>
        <w:bottom w:val="none" w:sz="0" w:space="0" w:color="auto"/>
        <w:right w:val="none" w:sz="0" w:space="0" w:color="auto"/>
      </w:divBdr>
    </w:div>
    <w:div w:id="855926195">
      <w:bodyDiv w:val="1"/>
      <w:marLeft w:val="0"/>
      <w:marRight w:val="0"/>
      <w:marTop w:val="0"/>
      <w:marBottom w:val="0"/>
      <w:divBdr>
        <w:top w:val="none" w:sz="0" w:space="0" w:color="auto"/>
        <w:left w:val="none" w:sz="0" w:space="0" w:color="auto"/>
        <w:bottom w:val="none" w:sz="0" w:space="0" w:color="auto"/>
        <w:right w:val="none" w:sz="0" w:space="0" w:color="auto"/>
      </w:divBdr>
    </w:div>
    <w:div w:id="856164459">
      <w:bodyDiv w:val="1"/>
      <w:marLeft w:val="0"/>
      <w:marRight w:val="0"/>
      <w:marTop w:val="0"/>
      <w:marBottom w:val="0"/>
      <w:divBdr>
        <w:top w:val="none" w:sz="0" w:space="0" w:color="auto"/>
        <w:left w:val="none" w:sz="0" w:space="0" w:color="auto"/>
        <w:bottom w:val="none" w:sz="0" w:space="0" w:color="auto"/>
        <w:right w:val="none" w:sz="0" w:space="0" w:color="auto"/>
      </w:divBdr>
    </w:div>
    <w:div w:id="857701012">
      <w:bodyDiv w:val="1"/>
      <w:marLeft w:val="0"/>
      <w:marRight w:val="0"/>
      <w:marTop w:val="0"/>
      <w:marBottom w:val="0"/>
      <w:divBdr>
        <w:top w:val="none" w:sz="0" w:space="0" w:color="auto"/>
        <w:left w:val="none" w:sz="0" w:space="0" w:color="auto"/>
        <w:bottom w:val="none" w:sz="0" w:space="0" w:color="auto"/>
        <w:right w:val="none" w:sz="0" w:space="0" w:color="auto"/>
      </w:divBdr>
    </w:div>
    <w:div w:id="859316428">
      <w:bodyDiv w:val="1"/>
      <w:marLeft w:val="0"/>
      <w:marRight w:val="0"/>
      <w:marTop w:val="0"/>
      <w:marBottom w:val="0"/>
      <w:divBdr>
        <w:top w:val="none" w:sz="0" w:space="0" w:color="auto"/>
        <w:left w:val="none" w:sz="0" w:space="0" w:color="auto"/>
        <w:bottom w:val="none" w:sz="0" w:space="0" w:color="auto"/>
        <w:right w:val="none" w:sz="0" w:space="0" w:color="auto"/>
      </w:divBdr>
    </w:div>
    <w:div w:id="860440588">
      <w:bodyDiv w:val="1"/>
      <w:marLeft w:val="0"/>
      <w:marRight w:val="0"/>
      <w:marTop w:val="0"/>
      <w:marBottom w:val="0"/>
      <w:divBdr>
        <w:top w:val="none" w:sz="0" w:space="0" w:color="auto"/>
        <w:left w:val="none" w:sz="0" w:space="0" w:color="auto"/>
        <w:bottom w:val="none" w:sz="0" w:space="0" w:color="auto"/>
        <w:right w:val="none" w:sz="0" w:space="0" w:color="auto"/>
      </w:divBdr>
    </w:div>
    <w:div w:id="861162393">
      <w:bodyDiv w:val="1"/>
      <w:marLeft w:val="0"/>
      <w:marRight w:val="0"/>
      <w:marTop w:val="0"/>
      <w:marBottom w:val="0"/>
      <w:divBdr>
        <w:top w:val="none" w:sz="0" w:space="0" w:color="auto"/>
        <w:left w:val="none" w:sz="0" w:space="0" w:color="auto"/>
        <w:bottom w:val="none" w:sz="0" w:space="0" w:color="auto"/>
        <w:right w:val="none" w:sz="0" w:space="0" w:color="auto"/>
      </w:divBdr>
    </w:div>
    <w:div w:id="861433914">
      <w:bodyDiv w:val="1"/>
      <w:marLeft w:val="0"/>
      <w:marRight w:val="0"/>
      <w:marTop w:val="0"/>
      <w:marBottom w:val="0"/>
      <w:divBdr>
        <w:top w:val="none" w:sz="0" w:space="0" w:color="auto"/>
        <w:left w:val="none" w:sz="0" w:space="0" w:color="auto"/>
        <w:bottom w:val="none" w:sz="0" w:space="0" w:color="auto"/>
        <w:right w:val="none" w:sz="0" w:space="0" w:color="auto"/>
      </w:divBdr>
      <w:divsChild>
        <w:div w:id="1042751421">
          <w:marLeft w:val="0"/>
          <w:marRight w:val="0"/>
          <w:marTop w:val="0"/>
          <w:marBottom w:val="0"/>
          <w:divBdr>
            <w:top w:val="none" w:sz="0" w:space="0" w:color="auto"/>
            <w:left w:val="none" w:sz="0" w:space="0" w:color="auto"/>
            <w:bottom w:val="none" w:sz="0" w:space="0" w:color="auto"/>
            <w:right w:val="none" w:sz="0" w:space="0" w:color="auto"/>
          </w:divBdr>
        </w:div>
        <w:div w:id="956333589">
          <w:marLeft w:val="0"/>
          <w:marRight w:val="0"/>
          <w:marTop w:val="0"/>
          <w:marBottom w:val="0"/>
          <w:divBdr>
            <w:top w:val="none" w:sz="0" w:space="0" w:color="auto"/>
            <w:left w:val="none" w:sz="0" w:space="0" w:color="auto"/>
            <w:bottom w:val="none" w:sz="0" w:space="0" w:color="auto"/>
            <w:right w:val="none" w:sz="0" w:space="0" w:color="auto"/>
          </w:divBdr>
        </w:div>
        <w:div w:id="501244695">
          <w:marLeft w:val="0"/>
          <w:marRight w:val="0"/>
          <w:marTop w:val="0"/>
          <w:marBottom w:val="0"/>
          <w:divBdr>
            <w:top w:val="none" w:sz="0" w:space="0" w:color="auto"/>
            <w:left w:val="none" w:sz="0" w:space="0" w:color="auto"/>
            <w:bottom w:val="none" w:sz="0" w:space="0" w:color="auto"/>
            <w:right w:val="none" w:sz="0" w:space="0" w:color="auto"/>
          </w:divBdr>
        </w:div>
        <w:div w:id="56706507">
          <w:marLeft w:val="0"/>
          <w:marRight w:val="0"/>
          <w:marTop w:val="0"/>
          <w:marBottom w:val="0"/>
          <w:divBdr>
            <w:top w:val="none" w:sz="0" w:space="0" w:color="auto"/>
            <w:left w:val="none" w:sz="0" w:space="0" w:color="auto"/>
            <w:bottom w:val="none" w:sz="0" w:space="0" w:color="auto"/>
            <w:right w:val="none" w:sz="0" w:space="0" w:color="auto"/>
          </w:divBdr>
        </w:div>
        <w:div w:id="529294568">
          <w:marLeft w:val="0"/>
          <w:marRight w:val="0"/>
          <w:marTop w:val="0"/>
          <w:marBottom w:val="0"/>
          <w:divBdr>
            <w:top w:val="none" w:sz="0" w:space="0" w:color="auto"/>
            <w:left w:val="none" w:sz="0" w:space="0" w:color="auto"/>
            <w:bottom w:val="none" w:sz="0" w:space="0" w:color="auto"/>
            <w:right w:val="none" w:sz="0" w:space="0" w:color="auto"/>
          </w:divBdr>
        </w:div>
        <w:div w:id="1230191125">
          <w:marLeft w:val="0"/>
          <w:marRight w:val="0"/>
          <w:marTop w:val="0"/>
          <w:marBottom w:val="0"/>
          <w:divBdr>
            <w:top w:val="none" w:sz="0" w:space="0" w:color="auto"/>
            <w:left w:val="none" w:sz="0" w:space="0" w:color="auto"/>
            <w:bottom w:val="none" w:sz="0" w:space="0" w:color="auto"/>
            <w:right w:val="none" w:sz="0" w:space="0" w:color="auto"/>
          </w:divBdr>
        </w:div>
        <w:div w:id="1387142492">
          <w:marLeft w:val="0"/>
          <w:marRight w:val="0"/>
          <w:marTop w:val="0"/>
          <w:marBottom w:val="0"/>
          <w:divBdr>
            <w:top w:val="none" w:sz="0" w:space="0" w:color="auto"/>
            <w:left w:val="none" w:sz="0" w:space="0" w:color="auto"/>
            <w:bottom w:val="none" w:sz="0" w:space="0" w:color="auto"/>
            <w:right w:val="none" w:sz="0" w:space="0" w:color="auto"/>
          </w:divBdr>
        </w:div>
        <w:div w:id="1398211998">
          <w:marLeft w:val="0"/>
          <w:marRight w:val="0"/>
          <w:marTop w:val="0"/>
          <w:marBottom w:val="0"/>
          <w:divBdr>
            <w:top w:val="none" w:sz="0" w:space="0" w:color="auto"/>
            <w:left w:val="none" w:sz="0" w:space="0" w:color="auto"/>
            <w:bottom w:val="none" w:sz="0" w:space="0" w:color="auto"/>
            <w:right w:val="none" w:sz="0" w:space="0" w:color="auto"/>
          </w:divBdr>
        </w:div>
        <w:div w:id="451942029">
          <w:marLeft w:val="0"/>
          <w:marRight w:val="0"/>
          <w:marTop w:val="0"/>
          <w:marBottom w:val="0"/>
          <w:divBdr>
            <w:top w:val="none" w:sz="0" w:space="0" w:color="auto"/>
            <w:left w:val="none" w:sz="0" w:space="0" w:color="auto"/>
            <w:bottom w:val="none" w:sz="0" w:space="0" w:color="auto"/>
            <w:right w:val="none" w:sz="0" w:space="0" w:color="auto"/>
          </w:divBdr>
        </w:div>
        <w:div w:id="1016079207">
          <w:marLeft w:val="0"/>
          <w:marRight w:val="0"/>
          <w:marTop w:val="0"/>
          <w:marBottom w:val="0"/>
          <w:divBdr>
            <w:top w:val="none" w:sz="0" w:space="0" w:color="auto"/>
            <w:left w:val="none" w:sz="0" w:space="0" w:color="auto"/>
            <w:bottom w:val="none" w:sz="0" w:space="0" w:color="auto"/>
            <w:right w:val="none" w:sz="0" w:space="0" w:color="auto"/>
          </w:divBdr>
        </w:div>
        <w:div w:id="1100446626">
          <w:marLeft w:val="0"/>
          <w:marRight w:val="0"/>
          <w:marTop w:val="0"/>
          <w:marBottom w:val="0"/>
          <w:divBdr>
            <w:top w:val="none" w:sz="0" w:space="0" w:color="auto"/>
            <w:left w:val="none" w:sz="0" w:space="0" w:color="auto"/>
            <w:bottom w:val="none" w:sz="0" w:space="0" w:color="auto"/>
            <w:right w:val="none" w:sz="0" w:space="0" w:color="auto"/>
          </w:divBdr>
        </w:div>
        <w:div w:id="875384268">
          <w:marLeft w:val="0"/>
          <w:marRight w:val="0"/>
          <w:marTop w:val="0"/>
          <w:marBottom w:val="0"/>
          <w:divBdr>
            <w:top w:val="none" w:sz="0" w:space="0" w:color="auto"/>
            <w:left w:val="none" w:sz="0" w:space="0" w:color="auto"/>
            <w:bottom w:val="none" w:sz="0" w:space="0" w:color="auto"/>
            <w:right w:val="none" w:sz="0" w:space="0" w:color="auto"/>
          </w:divBdr>
        </w:div>
        <w:div w:id="809438326">
          <w:marLeft w:val="0"/>
          <w:marRight w:val="0"/>
          <w:marTop w:val="0"/>
          <w:marBottom w:val="0"/>
          <w:divBdr>
            <w:top w:val="none" w:sz="0" w:space="0" w:color="auto"/>
            <w:left w:val="none" w:sz="0" w:space="0" w:color="auto"/>
            <w:bottom w:val="none" w:sz="0" w:space="0" w:color="auto"/>
            <w:right w:val="none" w:sz="0" w:space="0" w:color="auto"/>
          </w:divBdr>
        </w:div>
        <w:div w:id="619797947">
          <w:marLeft w:val="0"/>
          <w:marRight w:val="0"/>
          <w:marTop w:val="0"/>
          <w:marBottom w:val="0"/>
          <w:divBdr>
            <w:top w:val="none" w:sz="0" w:space="0" w:color="auto"/>
            <w:left w:val="none" w:sz="0" w:space="0" w:color="auto"/>
            <w:bottom w:val="none" w:sz="0" w:space="0" w:color="auto"/>
            <w:right w:val="none" w:sz="0" w:space="0" w:color="auto"/>
          </w:divBdr>
        </w:div>
        <w:div w:id="91436724">
          <w:marLeft w:val="0"/>
          <w:marRight w:val="0"/>
          <w:marTop w:val="0"/>
          <w:marBottom w:val="0"/>
          <w:divBdr>
            <w:top w:val="none" w:sz="0" w:space="0" w:color="auto"/>
            <w:left w:val="none" w:sz="0" w:space="0" w:color="auto"/>
            <w:bottom w:val="none" w:sz="0" w:space="0" w:color="auto"/>
            <w:right w:val="none" w:sz="0" w:space="0" w:color="auto"/>
          </w:divBdr>
        </w:div>
        <w:div w:id="585965155">
          <w:marLeft w:val="0"/>
          <w:marRight w:val="0"/>
          <w:marTop w:val="0"/>
          <w:marBottom w:val="0"/>
          <w:divBdr>
            <w:top w:val="none" w:sz="0" w:space="0" w:color="auto"/>
            <w:left w:val="none" w:sz="0" w:space="0" w:color="auto"/>
            <w:bottom w:val="none" w:sz="0" w:space="0" w:color="auto"/>
            <w:right w:val="none" w:sz="0" w:space="0" w:color="auto"/>
          </w:divBdr>
        </w:div>
        <w:div w:id="1116170221">
          <w:marLeft w:val="0"/>
          <w:marRight w:val="0"/>
          <w:marTop w:val="0"/>
          <w:marBottom w:val="0"/>
          <w:divBdr>
            <w:top w:val="none" w:sz="0" w:space="0" w:color="auto"/>
            <w:left w:val="none" w:sz="0" w:space="0" w:color="auto"/>
            <w:bottom w:val="none" w:sz="0" w:space="0" w:color="auto"/>
            <w:right w:val="none" w:sz="0" w:space="0" w:color="auto"/>
          </w:divBdr>
        </w:div>
        <w:div w:id="177358395">
          <w:marLeft w:val="0"/>
          <w:marRight w:val="0"/>
          <w:marTop w:val="0"/>
          <w:marBottom w:val="0"/>
          <w:divBdr>
            <w:top w:val="none" w:sz="0" w:space="0" w:color="auto"/>
            <w:left w:val="none" w:sz="0" w:space="0" w:color="auto"/>
            <w:bottom w:val="none" w:sz="0" w:space="0" w:color="auto"/>
            <w:right w:val="none" w:sz="0" w:space="0" w:color="auto"/>
          </w:divBdr>
        </w:div>
        <w:div w:id="1473521694">
          <w:marLeft w:val="0"/>
          <w:marRight w:val="0"/>
          <w:marTop w:val="0"/>
          <w:marBottom w:val="0"/>
          <w:divBdr>
            <w:top w:val="none" w:sz="0" w:space="0" w:color="auto"/>
            <w:left w:val="none" w:sz="0" w:space="0" w:color="auto"/>
            <w:bottom w:val="none" w:sz="0" w:space="0" w:color="auto"/>
            <w:right w:val="none" w:sz="0" w:space="0" w:color="auto"/>
          </w:divBdr>
        </w:div>
        <w:div w:id="258490945">
          <w:marLeft w:val="0"/>
          <w:marRight w:val="0"/>
          <w:marTop w:val="0"/>
          <w:marBottom w:val="0"/>
          <w:divBdr>
            <w:top w:val="none" w:sz="0" w:space="0" w:color="auto"/>
            <w:left w:val="none" w:sz="0" w:space="0" w:color="auto"/>
            <w:bottom w:val="none" w:sz="0" w:space="0" w:color="auto"/>
            <w:right w:val="none" w:sz="0" w:space="0" w:color="auto"/>
          </w:divBdr>
        </w:div>
        <w:div w:id="1656445734">
          <w:marLeft w:val="0"/>
          <w:marRight w:val="0"/>
          <w:marTop w:val="0"/>
          <w:marBottom w:val="0"/>
          <w:divBdr>
            <w:top w:val="none" w:sz="0" w:space="0" w:color="auto"/>
            <w:left w:val="none" w:sz="0" w:space="0" w:color="auto"/>
            <w:bottom w:val="none" w:sz="0" w:space="0" w:color="auto"/>
            <w:right w:val="none" w:sz="0" w:space="0" w:color="auto"/>
          </w:divBdr>
        </w:div>
        <w:div w:id="1394349866">
          <w:marLeft w:val="0"/>
          <w:marRight w:val="0"/>
          <w:marTop w:val="0"/>
          <w:marBottom w:val="0"/>
          <w:divBdr>
            <w:top w:val="none" w:sz="0" w:space="0" w:color="auto"/>
            <w:left w:val="none" w:sz="0" w:space="0" w:color="auto"/>
            <w:bottom w:val="none" w:sz="0" w:space="0" w:color="auto"/>
            <w:right w:val="none" w:sz="0" w:space="0" w:color="auto"/>
          </w:divBdr>
        </w:div>
        <w:div w:id="1043752863">
          <w:marLeft w:val="0"/>
          <w:marRight w:val="0"/>
          <w:marTop w:val="0"/>
          <w:marBottom w:val="0"/>
          <w:divBdr>
            <w:top w:val="none" w:sz="0" w:space="0" w:color="auto"/>
            <w:left w:val="none" w:sz="0" w:space="0" w:color="auto"/>
            <w:bottom w:val="none" w:sz="0" w:space="0" w:color="auto"/>
            <w:right w:val="none" w:sz="0" w:space="0" w:color="auto"/>
          </w:divBdr>
        </w:div>
        <w:div w:id="1725366360">
          <w:marLeft w:val="0"/>
          <w:marRight w:val="0"/>
          <w:marTop w:val="0"/>
          <w:marBottom w:val="0"/>
          <w:divBdr>
            <w:top w:val="none" w:sz="0" w:space="0" w:color="auto"/>
            <w:left w:val="none" w:sz="0" w:space="0" w:color="auto"/>
            <w:bottom w:val="none" w:sz="0" w:space="0" w:color="auto"/>
            <w:right w:val="none" w:sz="0" w:space="0" w:color="auto"/>
          </w:divBdr>
        </w:div>
        <w:div w:id="1187989014">
          <w:marLeft w:val="0"/>
          <w:marRight w:val="0"/>
          <w:marTop w:val="0"/>
          <w:marBottom w:val="0"/>
          <w:divBdr>
            <w:top w:val="none" w:sz="0" w:space="0" w:color="auto"/>
            <w:left w:val="none" w:sz="0" w:space="0" w:color="auto"/>
            <w:bottom w:val="none" w:sz="0" w:space="0" w:color="auto"/>
            <w:right w:val="none" w:sz="0" w:space="0" w:color="auto"/>
          </w:divBdr>
        </w:div>
        <w:div w:id="1651134159">
          <w:marLeft w:val="0"/>
          <w:marRight w:val="0"/>
          <w:marTop w:val="0"/>
          <w:marBottom w:val="0"/>
          <w:divBdr>
            <w:top w:val="none" w:sz="0" w:space="0" w:color="auto"/>
            <w:left w:val="none" w:sz="0" w:space="0" w:color="auto"/>
            <w:bottom w:val="none" w:sz="0" w:space="0" w:color="auto"/>
            <w:right w:val="none" w:sz="0" w:space="0" w:color="auto"/>
          </w:divBdr>
        </w:div>
        <w:div w:id="106781631">
          <w:marLeft w:val="0"/>
          <w:marRight w:val="0"/>
          <w:marTop w:val="0"/>
          <w:marBottom w:val="0"/>
          <w:divBdr>
            <w:top w:val="none" w:sz="0" w:space="0" w:color="auto"/>
            <w:left w:val="none" w:sz="0" w:space="0" w:color="auto"/>
            <w:bottom w:val="none" w:sz="0" w:space="0" w:color="auto"/>
            <w:right w:val="none" w:sz="0" w:space="0" w:color="auto"/>
          </w:divBdr>
        </w:div>
        <w:div w:id="1512985569">
          <w:marLeft w:val="0"/>
          <w:marRight w:val="0"/>
          <w:marTop w:val="0"/>
          <w:marBottom w:val="0"/>
          <w:divBdr>
            <w:top w:val="none" w:sz="0" w:space="0" w:color="auto"/>
            <w:left w:val="none" w:sz="0" w:space="0" w:color="auto"/>
            <w:bottom w:val="none" w:sz="0" w:space="0" w:color="auto"/>
            <w:right w:val="none" w:sz="0" w:space="0" w:color="auto"/>
          </w:divBdr>
        </w:div>
        <w:div w:id="112671937">
          <w:marLeft w:val="0"/>
          <w:marRight w:val="0"/>
          <w:marTop w:val="0"/>
          <w:marBottom w:val="0"/>
          <w:divBdr>
            <w:top w:val="none" w:sz="0" w:space="0" w:color="auto"/>
            <w:left w:val="none" w:sz="0" w:space="0" w:color="auto"/>
            <w:bottom w:val="none" w:sz="0" w:space="0" w:color="auto"/>
            <w:right w:val="none" w:sz="0" w:space="0" w:color="auto"/>
          </w:divBdr>
        </w:div>
        <w:div w:id="1134249757">
          <w:marLeft w:val="0"/>
          <w:marRight w:val="0"/>
          <w:marTop w:val="0"/>
          <w:marBottom w:val="0"/>
          <w:divBdr>
            <w:top w:val="none" w:sz="0" w:space="0" w:color="auto"/>
            <w:left w:val="none" w:sz="0" w:space="0" w:color="auto"/>
            <w:bottom w:val="none" w:sz="0" w:space="0" w:color="auto"/>
            <w:right w:val="none" w:sz="0" w:space="0" w:color="auto"/>
          </w:divBdr>
        </w:div>
      </w:divsChild>
    </w:div>
    <w:div w:id="863862144">
      <w:bodyDiv w:val="1"/>
      <w:marLeft w:val="0"/>
      <w:marRight w:val="0"/>
      <w:marTop w:val="0"/>
      <w:marBottom w:val="0"/>
      <w:divBdr>
        <w:top w:val="none" w:sz="0" w:space="0" w:color="auto"/>
        <w:left w:val="none" w:sz="0" w:space="0" w:color="auto"/>
        <w:bottom w:val="none" w:sz="0" w:space="0" w:color="auto"/>
        <w:right w:val="none" w:sz="0" w:space="0" w:color="auto"/>
      </w:divBdr>
    </w:div>
    <w:div w:id="863903402">
      <w:bodyDiv w:val="1"/>
      <w:marLeft w:val="0"/>
      <w:marRight w:val="0"/>
      <w:marTop w:val="0"/>
      <w:marBottom w:val="0"/>
      <w:divBdr>
        <w:top w:val="none" w:sz="0" w:space="0" w:color="auto"/>
        <w:left w:val="none" w:sz="0" w:space="0" w:color="auto"/>
        <w:bottom w:val="none" w:sz="0" w:space="0" w:color="auto"/>
        <w:right w:val="none" w:sz="0" w:space="0" w:color="auto"/>
      </w:divBdr>
    </w:div>
    <w:div w:id="864251383">
      <w:bodyDiv w:val="1"/>
      <w:marLeft w:val="0"/>
      <w:marRight w:val="0"/>
      <w:marTop w:val="0"/>
      <w:marBottom w:val="0"/>
      <w:divBdr>
        <w:top w:val="none" w:sz="0" w:space="0" w:color="auto"/>
        <w:left w:val="none" w:sz="0" w:space="0" w:color="auto"/>
        <w:bottom w:val="none" w:sz="0" w:space="0" w:color="auto"/>
        <w:right w:val="none" w:sz="0" w:space="0" w:color="auto"/>
      </w:divBdr>
    </w:div>
    <w:div w:id="865406841">
      <w:bodyDiv w:val="1"/>
      <w:marLeft w:val="0"/>
      <w:marRight w:val="0"/>
      <w:marTop w:val="0"/>
      <w:marBottom w:val="0"/>
      <w:divBdr>
        <w:top w:val="none" w:sz="0" w:space="0" w:color="auto"/>
        <w:left w:val="none" w:sz="0" w:space="0" w:color="auto"/>
        <w:bottom w:val="none" w:sz="0" w:space="0" w:color="auto"/>
        <w:right w:val="none" w:sz="0" w:space="0" w:color="auto"/>
      </w:divBdr>
    </w:div>
    <w:div w:id="865757207">
      <w:bodyDiv w:val="1"/>
      <w:marLeft w:val="0"/>
      <w:marRight w:val="0"/>
      <w:marTop w:val="0"/>
      <w:marBottom w:val="0"/>
      <w:divBdr>
        <w:top w:val="none" w:sz="0" w:space="0" w:color="auto"/>
        <w:left w:val="none" w:sz="0" w:space="0" w:color="auto"/>
        <w:bottom w:val="none" w:sz="0" w:space="0" w:color="auto"/>
        <w:right w:val="none" w:sz="0" w:space="0" w:color="auto"/>
      </w:divBdr>
    </w:div>
    <w:div w:id="866410805">
      <w:bodyDiv w:val="1"/>
      <w:marLeft w:val="0"/>
      <w:marRight w:val="0"/>
      <w:marTop w:val="0"/>
      <w:marBottom w:val="0"/>
      <w:divBdr>
        <w:top w:val="none" w:sz="0" w:space="0" w:color="auto"/>
        <w:left w:val="none" w:sz="0" w:space="0" w:color="auto"/>
        <w:bottom w:val="none" w:sz="0" w:space="0" w:color="auto"/>
        <w:right w:val="none" w:sz="0" w:space="0" w:color="auto"/>
      </w:divBdr>
    </w:div>
    <w:div w:id="866605277">
      <w:bodyDiv w:val="1"/>
      <w:marLeft w:val="0"/>
      <w:marRight w:val="0"/>
      <w:marTop w:val="0"/>
      <w:marBottom w:val="0"/>
      <w:divBdr>
        <w:top w:val="none" w:sz="0" w:space="0" w:color="auto"/>
        <w:left w:val="none" w:sz="0" w:space="0" w:color="auto"/>
        <w:bottom w:val="none" w:sz="0" w:space="0" w:color="auto"/>
        <w:right w:val="none" w:sz="0" w:space="0" w:color="auto"/>
      </w:divBdr>
    </w:div>
    <w:div w:id="868185573">
      <w:bodyDiv w:val="1"/>
      <w:marLeft w:val="0"/>
      <w:marRight w:val="0"/>
      <w:marTop w:val="0"/>
      <w:marBottom w:val="0"/>
      <w:divBdr>
        <w:top w:val="none" w:sz="0" w:space="0" w:color="auto"/>
        <w:left w:val="none" w:sz="0" w:space="0" w:color="auto"/>
        <w:bottom w:val="none" w:sz="0" w:space="0" w:color="auto"/>
        <w:right w:val="none" w:sz="0" w:space="0" w:color="auto"/>
      </w:divBdr>
    </w:div>
    <w:div w:id="868838017">
      <w:bodyDiv w:val="1"/>
      <w:marLeft w:val="0"/>
      <w:marRight w:val="0"/>
      <w:marTop w:val="0"/>
      <w:marBottom w:val="0"/>
      <w:divBdr>
        <w:top w:val="none" w:sz="0" w:space="0" w:color="auto"/>
        <w:left w:val="none" w:sz="0" w:space="0" w:color="auto"/>
        <w:bottom w:val="none" w:sz="0" w:space="0" w:color="auto"/>
        <w:right w:val="none" w:sz="0" w:space="0" w:color="auto"/>
      </w:divBdr>
    </w:div>
    <w:div w:id="869027344">
      <w:bodyDiv w:val="1"/>
      <w:marLeft w:val="0"/>
      <w:marRight w:val="0"/>
      <w:marTop w:val="0"/>
      <w:marBottom w:val="0"/>
      <w:divBdr>
        <w:top w:val="none" w:sz="0" w:space="0" w:color="auto"/>
        <w:left w:val="none" w:sz="0" w:space="0" w:color="auto"/>
        <w:bottom w:val="none" w:sz="0" w:space="0" w:color="auto"/>
        <w:right w:val="none" w:sz="0" w:space="0" w:color="auto"/>
      </w:divBdr>
    </w:div>
    <w:div w:id="869219995">
      <w:bodyDiv w:val="1"/>
      <w:marLeft w:val="0"/>
      <w:marRight w:val="0"/>
      <w:marTop w:val="0"/>
      <w:marBottom w:val="0"/>
      <w:divBdr>
        <w:top w:val="none" w:sz="0" w:space="0" w:color="auto"/>
        <w:left w:val="none" w:sz="0" w:space="0" w:color="auto"/>
        <w:bottom w:val="none" w:sz="0" w:space="0" w:color="auto"/>
        <w:right w:val="none" w:sz="0" w:space="0" w:color="auto"/>
      </w:divBdr>
    </w:div>
    <w:div w:id="871304712">
      <w:bodyDiv w:val="1"/>
      <w:marLeft w:val="0"/>
      <w:marRight w:val="0"/>
      <w:marTop w:val="0"/>
      <w:marBottom w:val="0"/>
      <w:divBdr>
        <w:top w:val="none" w:sz="0" w:space="0" w:color="auto"/>
        <w:left w:val="none" w:sz="0" w:space="0" w:color="auto"/>
        <w:bottom w:val="none" w:sz="0" w:space="0" w:color="auto"/>
        <w:right w:val="none" w:sz="0" w:space="0" w:color="auto"/>
      </w:divBdr>
    </w:div>
    <w:div w:id="871767678">
      <w:bodyDiv w:val="1"/>
      <w:marLeft w:val="0"/>
      <w:marRight w:val="0"/>
      <w:marTop w:val="0"/>
      <w:marBottom w:val="0"/>
      <w:divBdr>
        <w:top w:val="none" w:sz="0" w:space="0" w:color="auto"/>
        <w:left w:val="none" w:sz="0" w:space="0" w:color="auto"/>
        <w:bottom w:val="none" w:sz="0" w:space="0" w:color="auto"/>
        <w:right w:val="none" w:sz="0" w:space="0" w:color="auto"/>
      </w:divBdr>
    </w:div>
    <w:div w:id="871922526">
      <w:bodyDiv w:val="1"/>
      <w:marLeft w:val="0"/>
      <w:marRight w:val="0"/>
      <w:marTop w:val="0"/>
      <w:marBottom w:val="0"/>
      <w:divBdr>
        <w:top w:val="none" w:sz="0" w:space="0" w:color="auto"/>
        <w:left w:val="none" w:sz="0" w:space="0" w:color="auto"/>
        <w:bottom w:val="none" w:sz="0" w:space="0" w:color="auto"/>
        <w:right w:val="none" w:sz="0" w:space="0" w:color="auto"/>
      </w:divBdr>
    </w:div>
    <w:div w:id="872621215">
      <w:bodyDiv w:val="1"/>
      <w:marLeft w:val="0"/>
      <w:marRight w:val="0"/>
      <w:marTop w:val="0"/>
      <w:marBottom w:val="0"/>
      <w:divBdr>
        <w:top w:val="none" w:sz="0" w:space="0" w:color="auto"/>
        <w:left w:val="none" w:sz="0" w:space="0" w:color="auto"/>
        <w:bottom w:val="none" w:sz="0" w:space="0" w:color="auto"/>
        <w:right w:val="none" w:sz="0" w:space="0" w:color="auto"/>
      </w:divBdr>
    </w:div>
    <w:div w:id="872689673">
      <w:bodyDiv w:val="1"/>
      <w:marLeft w:val="0"/>
      <w:marRight w:val="0"/>
      <w:marTop w:val="0"/>
      <w:marBottom w:val="0"/>
      <w:divBdr>
        <w:top w:val="none" w:sz="0" w:space="0" w:color="auto"/>
        <w:left w:val="none" w:sz="0" w:space="0" w:color="auto"/>
        <w:bottom w:val="none" w:sz="0" w:space="0" w:color="auto"/>
        <w:right w:val="none" w:sz="0" w:space="0" w:color="auto"/>
      </w:divBdr>
    </w:div>
    <w:div w:id="872696395">
      <w:bodyDiv w:val="1"/>
      <w:marLeft w:val="0"/>
      <w:marRight w:val="0"/>
      <w:marTop w:val="0"/>
      <w:marBottom w:val="0"/>
      <w:divBdr>
        <w:top w:val="none" w:sz="0" w:space="0" w:color="auto"/>
        <w:left w:val="none" w:sz="0" w:space="0" w:color="auto"/>
        <w:bottom w:val="none" w:sz="0" w:space="0" w:color="auto"/>
        <w:right w:val="none" w:sz="0" w:space="0" w:color="auto"/>
      </w:divBdr>
    </w:div>
    <w:div w:id="874078878">
      <w:bodyDiv w:val="1"/>
      <w:marLeft w:val="0"/>
      <w:marRight w:val="0"/>
      <w:marTop w:val="0"/>
      <w:marBottom w:val="0"/>
      <w:divBdr>
        <w:top w:val="none" w:sz="0" w:space="0" w:color="auto"/>
        <w:left w:val="none" w:sz="0" w:space="0" w:color="auto"/>
        <w:bottom w:val="none" w:sz="0" w:space="0" w:color="auto"/>
        <w:right w:val="none" w:sz="0" w:space="0" w:color="auto"/>
      </w:divBdr>
    </w:div>
    <w:div w:id="875971729">
      <w:bodyDiv w:val="1"/>
      <w:marLeft w:val="0"/>
      <w:marRight w:val="0"/>
      <w:marTop w:val="0"/>
      <w:marBottom w:val="0"/>
      <w:divBdr>
        <w:top w:val="none" w:sz="0" w:space="0" w:color="auto"/>
        <w:left w:val="none" w:sz="0" w:space="0" w:color="auto"/>
        <w:bottom w:val="none" w:sz="0" w:space="0" w:color="auto"/>
        <w:right w:val="none" w:sz="0" w:space="0" w:color="auto"/>
      </w:divBdr>
    </w:div>
    <w:div w:id="877082724">
      <w:bodyDiv w:val="1"/>
      <w:marLeft w:val="0"/>
      <w:marRight w:val="0"/>
      <w:marTop w:val="0"/>
      <w:marBottom w:val="0"/>
      <w:divBdr>
        <w:top w:val="none" w:sz="0" w:space="0" w:color="auto"/>
        <w:left w:val="none" w:sz="0" w:space="0" w:color="auto"/>
        <w:bottom w:val="none" w:sz="0" w:space="0" w:color="auto"/>
        <w:right w:val="none" w:sz="0" w:space="0" w:color="auto"/>
      </w:divBdr>
    </w:div>
    <w:div w:id="880020150">
      <w:bodyDiv w:val="1"/>
      <w:marLeft w:val="0"/>
      <w:marRight w:val="0"/>
      <w:marTop w:val="0"/>
      <w:marBottom w:val="0"/>
      <w:divBdr>
        <w:top w:val="none" w:sz="0" w:space="0" w:color="auto"/>
        <w:left w:val="none" w:sz="0" w:space="0" w:color="auto"/>
        <w:bottom w:val="none" w:sz="0" w:space="0" w:color="auto"/>
        <w:right w:val="none" w:sz="0" w:space="0" w:color="auto"/>
      </w:divBdr>
    </w:div>
    <w:div w:id="880557243">
      <w:bodyDiv w:val="1"/>
      <w:marLeft w:val="0"/>
      <w:marRight w:val="0"/>
      <w:marTop w:val="0"/>
      <w:marBottom w:val="0"/>
      <w:divBdr>
        <w:top w:val="none" w:sz="0" w:space="0" w:color="auto"/>
        <w:left w:val="none" w:sz="0" w:space="0" w:color="auto"/>
        <w:bottom w:val="none" w:sz="0" w:space="0" w:color="auto"/>
        <w:right w:val="none" w:sz="0" w:space="0" w:color="auto"/>
      </w:divBdr>
    </w:div>
    <w:div w:id="882905988">
      <w:bodyDiv w:val="1"/>
      <w:marLeft w:val="0"/>
      <w:marRight w:val="0"/>
      <w:marTop w:val="0"/>
      <w:marBottom w:val="0"/>
      <w:divBdr>
        <w:top w:val="none" w:sz="0" w:space="0" w:color="auto"/>
        <w:left w:val="none" w:sz="0" w:space="0" w:color="auto"/>
        <w:bottom w:val="none" w:sz="0" w:space="0" w:color="auto"/>
        <w:right w:val="none" w:sz="0" w:space="0" w:color="auto"/>
      </w:divBdr>
    </w:div>
    <w:div w:id="883564469">
      <w:bodyDiv w:val="1"/>
      <w:marLeft w:val="0"/>
      <w:marRight w:val="0"/>
      <w:marTop w:val="0"/>
      <w:marBottom w:val="0"/>
      <w:divBdr>
        <w:top w:val="none" w:sz="0" w:space="0" w:color="auto"/>
        <w:left w:val="none" w:sz="0" w:space="0" w:color="auto"/>
        <w:bottom w:val="none" w:sz="0" w:space="0" w:color="auto"/>
        <w:right w:val="none" w:sz="0" w:space="0" w:color="auto"/>
      </w:divBdr>
    </w:div>
    <w:div w:id="883981889">
      <w:bodyDiv w:val="1"/>
      <w:marLeft w:val="0"/>
      <w:marRight w:val="0"/>
      <w:marTop w:val="0"/>
      <w:marBottom w:val="0"/>
      <w:divBdr>
        <w:top w:val="none" w:sz="0" w:space="0" w:color="auto"/>
        <w:left w:val="none" w:sz="0" w:space="0" w:color="auto"/>
        <w:bottom w:val="none" w:sz="0" w:space="0" w:color="auto"/>
        <w:right w:val="none" w:sz="0" w:space="0" w:color="auto"/>
      </w:divBdr>
    </w:div>
    <w:div w:id="884636612">
      <w:bodyDiv w:val="1"/>
      <w:marLeft w:val="0"/>
      <w:marRight w:val="0"/>
      <w:marTop w:val="0"/>
      <w:marBottom w:val="0"/>
      <w:divBdr>
        <w:top w:val="none" w:sz="0" w:space="0" w:color="auto"/>
        <w:left w:val="none" w:sz="0" w:space="0" w:color="auto"/>
        <w:bottom w:val="none" w:sz="0" w:space="0" w:color="auto"/>
        <w:right w:val="none" w:sz="0" w:space="0" w:color="auto"/>
      </w:divBdr>
    </w:div>
    <w:div w:id="884827800">
      <w:bodyDiv w:val="1"/>
      <w:marLeft w:val="0"/>
      <w:marRight w:val="0"/>
      <w:marTop w:val="0"/>
      <w:marBottom w:val="0"/>
      <w:divBdr>
        <w:top w:val="none" w:sz="0" w:space="0" w:color="auto"/>
        <w:left w:val="none" w:sz="0" w:space="0" w:color="auto"/>
        <w:bottom w:val="none" w:sz="0" w:space="0" w:color="auto"/>
        <w:right w:val="none" w:sz="0" w:space="0" w:color="auto"/>
      </w:divBdr>
    </w:div>
    <w:div w:id="885023106">
      <w:bodyDiv w:val="1"/>
      <w:marLeft w:val="0"/>
      <w:marRight w:val="0"/>
      <w:marTop w:val="0"/>
      <w:marBottom w:val="0"/>
      <w:divBdr>
        <w:top w:val="none" w:sz="0" w:space="0" w:color="auto"/>
        <w:left w:val="none" w:sz="0" w:space="0" w:color="auto"/>
        <w:bottom w:val="none" w:sz="0" w:space="0" w:color="auto"/>
        <w:right w:val="none" w:sz="0" w:space="0" w:color="auto"/>
      </w:divBdr>
    </w:div>
    <w:div w:id="886451351">
      <w:bodyDiv w:val="1"/>
      <w:marLeft w:val="0"/>
      <w:marRight w:val="0"/>
      <w:marTop w:val="0"/>
      <w:marBottom w:val="0"/>
      <w:divBdr>
        <w:top w:val="none" w:sz="0" w:space="0" w:color="auto"/>
        <w:left w:val="none" w:sz="0" w:space="0" w:color="auto"/>
        <w:bottom w:val="none" w:sz="0" w:space="0" w:color="auto"/>
        <w:right w:val="none" w:sz="0" w:space="0" w:color="auto"/>
      </w:divBdr>
    </w:div>
    <w:div w:id="887565670">
      <w:bodyDiv w:val="1"/>
      <w:marLeft w:val="0"/>
      <w:marRight w:val="0"/>
      <w:marTop w:val="0"/>
      <w:marBottom w:val="0"/>
      <w:divBdr>
        <w:top w:val="none" w:sz="0" w:space="0" w:color="auto"/>
        <w:left w:val="none" w:sz="0" w:space="0" w:color="auto"/>
        <w:bottom w:val="none" w:sz="0" w:space="0" w:color="auto"/>
        <w:right w:val="none" w:sz="0" w:space="0" w:color="auto"/>
      </w:divBdr>
    </w:div>
    <w:div w:id="888765216">
      <w:bodyDiv w:val="1"/>
      <w:marLeft w:val="0"/>
      <w:marRight w:val="0"/>
      <w:marTop w:val="0"/>
      <w:marBottom w:val="0"/>
      <w:divBdr>
        <w:top w:val="none" w:sz="0" w:space="0" w:color="auto"/>
        <w:left w:val="none" w:sz="0" w:space="0" w:color="auto"/>
        <w:bottom w:val="none" w:sz="0" w:space="0" w:color="auto"/>
        <w:right w:val="none" w:sz="0" w:space="0" w:color="auto"/>
      </w:divBdr>
    </w:div>
    <w:div w:id="889343747">
      <w:bodyDiv w:val="1"/>
      <w:marLeft w:val="0"/>
      <w:marRight w:val="0"/>
      <w:marTop w:val="0"/>
      <w:marBottom w:val="0"/>
      <w:divBdr>
        <w:top w:val="none" w:sz="0" w:space="0" w:color="auto"/>
        <w:left w:val="none" w:sz="0" w:space="0" w:color="auto"/>
        <w:bottom w:val="none" w:sz="0" w:space="0" w:color="auto"/>
        <w:right w:val="none" w:sz="0" w:space="0" w:color="auto"/>
      </w:divBdr>
    </w:div>
    <w:div w:id="890192873">
      <w:bodyDiv w:val="1"/>
      <w:marLeft w:val="0"/>
      <w:marRight w:val="0"/>
      <w:marTop w:val="0"/>
      <w:marBottom w:val="0"/>
      <w:divBdr>
        <w:top w:val="none" w:sz="0" w:space="0" w:color="auto"/>
        <w:left w:val="none" w:sz="0" w:space="0" w:color="auto"/>
        <w:bottom w:val="none" w:sz="0" w:space="0" w:color="auto"/>
        <w:right w:val="none" w:sz="0" w:space="0" w:color="auto"/>
      </w:divBdr>
    </w:div>
    <w:div w:id="890656841">
      <w:bodyDiv w:val="1"/>
      <w:marLeft w:val="0"/>
      <w:marRight w:val="0"/>
      <w:marTop w:val="0"/>
      <w:marBottom w:val="0"/>
      <w:divBdr>
        <w:top w:val="none" w:sz="0" w:space="0" w:color="auto"/>
        <w:left w:val="none" w:sz="0" w:space="0" w:color="auto"/>
        <w:bottom w:val="none" w:sz="0" w:space="0" w:color="auto"/>
        <w:right w:val="none" w:sz="0" w:space="0" w:color="auto"/>
      </w:divBdr>
    </w:div>
    <w:div w:id="893738594">
      <w:bodyDiv w:val="1"/>
      <w:marLeft w:val="0"/>
      <w:marRight w:val="0"/>
      <w:marTop w:val="0"/>
      <w:marBottom w:val="0"/>
      <w:divBdr>
        <w:top w:val="none" w:sz="0" w:space="0" w:color="auto"/>
        <w:left w:val="none" w:sz="0" w:space="0" w:color="auto"/>
        <w:bottom w:val="none" w:sz="0" w:space="0" w:color="auto"/>
        <w:right w:val="none" w:sz="0" w:space="0" w:color="auto"/>
      </w:divBdr>
    </w:div>
    <w:div w:id="894508103">
      <w:bodyDiv w:val="1"/>
      <w:marLeft w:val="0"/>
      <w:marRight w:val="0"/>
      <w:marTop w:val="0"/>
      <w:marBottom w:val="0"/>
      <w:divBdr>
        <w:top w:val="none" w:sz="0" w:space="0" w:color="auto"/>
        <w:left w:val="none" w:sz="0" w:space="0" w:color="auto"/>
        <w:bottom w:val="none" w:sz="0" w:space="0" w:color="auto"/>
        <w:right w:val="none" w:sz="0" w:space="0" w:color="auto"/>
      </w:divBdr>
    </w:div>
    <w:div w:id="894700473">
      <w:bodyDiv w:val="1"/>
      <w:marLeft w:val="0"/>
      <w:marRight w:val="0"/>
      <w:marTop w:val="0"/>
      <w:marBottom w:val="0"/>
      <w:divBdr>
        <w:top w:val="none" w:sz="0" w:space="0" w:color="auto"/>
        <w:left w:val="none" w:sz="0" w:space="0" w:color="auto"/>
        <w:bottom w:val="none" w:sz="0" w:space="0" w:color="auto"/>
        <w:right w:val="none" w:sz="0" w:space="0" w:color="auto"/>
      </w:divBdr>
    </w:div>
    <w:div w:id="895319837">
      <w:bodyDiv w:val="1"/>
      <w:marLeft w:val="0"/>
      <w:marRight w:val="0"/>
      <w:marTop w:val="0"/>
      <w:marBottom w:val="0"/>
      <w:divBdr>
        <w:top w:val="none" w:sz="0" w:space="0" w:color="auto"/>
        <w:left w:val="none" w:sz="0" w:space="0" w:color="auto"/>
        <w:bottom w:val="none" w:sz="0" w:space="0" w:color="auto"/>
        <w:right w:val="none" w:sz="0" w:space="0" w:color="auto"/>
      </w:divBdr>
    </w:div>
    <w:div w:id="901521929">
      <w:bodyDiv w:val="1"/>
      <w:marLeft w:val="0"/>
      <w:marRight w:val="0"/>
      <w:marTop w:val="0"/>
      <w:marBottom w:val="0"/>
      <w:divBdr>
        <w:top w:val="none" w:sz="0" w:space="0" w:color="auto"/>
        <w:left w:val="none" w:sz="0" w:space="0" w:color="auto"/>
        <w:bottom w:val="none" w:sz="0" w:space="0" w:color="auto"/>
        <w:right w:val="none" w:sz="0" w:space="0" w:color="auto"/>
      </w:divBdr>
    </w:div>
    <w:div w:id="906381807">
      <w:bodyDiv w:val="1"/>
      <w:marLeft w:val="0"/>
      <w:marRight w:val="0"/>
      <w:marTop w:val="0"/>
      <w:marBottom w:val="0"/>
      <w:divBdr>
        <w:top w:val="none" w:sz="0" w:space="0" w:color="auto"/>
        <w:left w:val="none" w:sz="0" w:space="0" w:color="auto"/>
        <w:bottom w:val="none" w:sz="0" w:space="0" w:color="auto"/>
        <w:right w:val="none" w:sz="0" w:space="0" w:color="auto"/>
      </w:divBdr>
    </w:div>
    <w:div w:id="908462098">
      <w:bodyDiv w:val="1"/>
      <w:marLeft w:val="0"/>
      <w:marRight w:val="0"/>
      <w:marTop w:val="0"/>
      <w:marBottom w:val="0"/>
      <w:divBdr>
        <w:top w:val="none" w:sz="0" w:space="0" w:color="auto"/>
        <w:left w:val="none" w:sz="0" w:space="0" w:color="auto"/>
        <w:bottom w:val="none" w:sz="0" w:space="0" w:color="auto"/>
        <w:right w:val="none" w:sz="0" w:space="0" w:color="auto"/>
      </w:divBdr>
    </w:div>
    <w:div w:id="908492208">
      <w:bodyDiv w:val="1"/>
      <w:marLeft w:val="0"/>
      <w:marRight w:val="0"/>
      <w:marTop w:val="0"/>
      <w:marBottom w:val="0"/>
      <w:divBdr>
        <w:top w:val="none" w:sz="0" w:space="0" w:color="auto"/>
        <w:left w:val="none" w:sz="0" w:space="0" w:color="auto"/>
        <w:bottom w:val="none" w:sz="0" w:space="0" w:color="auto"/>
        <w:right w:val="none" w:sz="0" w:space="0" w:color="auto"/>
      </w:divBdr>
    </w:div>
    <w:div w:id="908928931">
      <w:bodyDiv w:val="1"/>
      <w:marLeft w:val="0"/>
      <w:marRight w:val="0"/>
      <w:marTop w:val="0"/>
      <w:marBottom w:val="0"/>
      <w:divBdr>
        <w:top w:val="none" w:sz="0" w:space="0" w:color="auto"/>
        <w:left w:val="none" w:sz="0" w:space="0" w:color="auto"/>
        <w:bottom w:val="none" w:sz="0" w:space="0" w:color="auto"/>
        <w:right w:val="none" w:sz="0" w:space="0" w:color="auto"/>
      </w:divBdr>
    </w:div>
    <w:div w:id="909385228">
      <w:bodyDiv w:val="1"/>
      <w:marLeft w:val="0"/>
      <w:marRight w:val="0"/>
      <w:marTop w:val="0"/>
      <w:marBottom w:val="0"/>
      <w:divBdr>
        <w:top w:val="none" w:sz="0" w:space="0" w:color="auto"/>
        <w:left w:val="none" w:sz="0" w:space="0" w:color="auto"/>
        <w:bottom w:val="none" w:sz="0" w:space="0" w:color="auto"/>
        <w:right w:val="none" w:sz="0" w:space="0" w:color="auto"/>
      </w:divBdr>
    </w:div>
    <w:div w:id="910698029">
      <w:bodyDiv w:val="1"/>
      <w:marLeft w:val="0"/>
      <w:marRight w:val="0"/>
      <w:marTop w:val="0"/>
      <w:marBottom w:val="0"/>
      <w:divBdr>
        <w:top w:val="none" w:sz="0" w:space="0" w:color="auto"/>
        <w:left w:val="none" w:sz="0" w:space="0" w:color="auto"/>
        <w:bottom w:val="none" w:sz="0" w:space="0" w:color="auto"/>
        <w:right w:val="none" w:sz="0" w:space="0" w:color="auto"/>
      </w:divBdr>
    </w:div>
    <w:div w:id="912158355">
      <w:bodyDiv w:val="1"/>
      <w:marLeft w:val="0"/>
      <w:marRight w:val="0"/>
      <w:marTop w:val="0"/>
      <w:marBottom w:val="0"/>
      <w:divBdr>
        <w:top w:val="none" w:sz="0" w:space="0" w:color="auto"/>
        <w:left w:val="none" w:sz="0" w:space="0" w:color="auto"/>
        <w:bottom w:val="none" w:sz="0" w:space="0" w:color="auto"/>
        <w:right w:val="none" w:sz="0" w:space="0" w:color="auto"/>
      </w:divBdr>
    </w:div>
    <w:div w:id="915439296">
      <w:bodyDiv w:val="1"/>
      <w:marLeft w:val="0"/>
      <w:marRight w:val="0"/>
      <w:marTop w:val="0"/>
      <w:marBottom w:val="0"/>
      <w:divBdr>
        <w:top w:val="none" w:sz="0" w:space="0" w:color="auto"/>
        <w:left w:val="none" w:sz="0" w:space="0" w:color="auto"/>
        <w:bottom w:val="none" w:sz="0" w:space="0" w:color="auto"/>
        <w:right w:val="none" w:sz="0" w:space="0" w:color="auto"/>
      </w:divBdr>
    </w:div>
    <w:div w:id="915629496">
      <w:bodyDiv w:val="1"/>
      <w:marLeft w:val="0"/>
      <w:marRight w:val="0"/>
      <w:marTop w:val="0"/>
      <w:marBottom w:val="0"/>
      <w:divBdr>
        <w:top w:val="none" w:sz="0" w:space="0" w:color="auto"/>
        <w:left w:val="none" w:sz="0" w:space="0" w:color="auto"/>
        <w:bottom w:val="none" w:sz="0" w:space="0" w:color="auto"/>
        <w:right w:val="none" w:sz="0" w:space="0" w:color="auto"/>
      </w:divBdr>
    </w:div>
    <w:div w:id="919632104">
      <w:bodyDiv w:val="1"/>
      <w:marLeft w:val="0"/>
      <w:marRight w:val="0"/>
      <w:marTop w:val="0"/>
      <w:marBottom w:val="0"/>
      <w:divBdr>
        <w:top w:val="none" w:sz="0" w:space="0" w:color="auto"/>
        <w:left w:val="none" w:sz="0" w:space="0" w:color="auto"/>
        <w:bottom w:val="none" w:sz="0" w:space="0" w:color="auto"/>
        <w:right w:val="none" w:sz="0" w:space="0" w:color="auto"/>
      </w:divBdr>
    </w:div>
    <w:div w:id="924260720">
      <w:bodyDiv w:val="1"/>
      <w:marLeft w:val="0"/>
      <w:marRight w:val="0"/>
      <w:marTop w:val="0"/>
      <w:marBottom w:val="0"/>
      <w:divBdr>
        <w:top w:val="none" w:sz="0" w:space="0" w:color="auto"/>
        <w:left w:val="none" w:sz="0" w:space="0" w:color="auto"/>
        <w:bottom w:val="none" w:sz="0" w:space="0" w:color="auto"/>
        <w:right w:val="none" w:sz="0" w:space="0" w:color="auto"/>
      </w:divBdr>
    </w:div>
    <w:div w:id="924846766">
      <w:bodyDiv w:val="1"/>
      <w:marLeft w:val="0"/>
      <w:marRight w:val="0"/>
      <w:marTop w:val="0"/>
      <w:marBottom w:val="0"/>
      <w:divBdr>
        <w:top w:val="none" w:sz="0" w:space="0" w:color="auto"/>
        <w:left w:val="none" w:sz="0" w:space="0" w:color="auto"/>
        <w:bottom w:val="none" w:sz="0" w:space="0" w:color="auto"/>
        <w:right w:val="none" w:sz="0" w:space="0" w:color="auto"/>
      </w:divBdr>
    </w:div>
    <w:div w:id="925571419">
      <w:bodyDiv w:val="1"/>
      <w:marLeft w:val="0"/>
      <w:marRight w:val="0"/>
      <w:marTop w:val="0"/>
      <w:marBottom w:val="0"/>
      <w:divBdr>
        <w:top w:val="none" w:sz="0" w:space="0" w:color="auto"/>
        <w:left w:val="none" w:sz="0" w:space="0" w:color="auto"/>
        <w:bottom w:val="none" w:sz="0" w:space="0" w:color="auto"/>
        <w:right w:val="none" w:sz="0" w:space="0" w:color="auto"/>
      </w:divBdr>
    </w:div>
    <w:div w:id="928005368">
      <w:bodyDiv w:val="1"/>
      <w:marLeft w:val="0"/>
      <w:marRight w:val="0"/>
      <w:marTop w:val="0"/>
      <w:marBottom w:val="0"/>
      <w:divBdr>
        <w:top w:val="none" w:sz="0" w:space="0" w:color="auto"/>
        <w:left w:val="none" w:sz="0" w:space="0" w:color="auto"/>
        <w:bottom w:val="none" w:sz="0" w:space="0" w:color="auto"/>
        <w:right w:val="none" w:sz="0" w:space="0" w:color="auto"/>
      </w:divBdr>
    </w:div>
    <w:div w:id="928777125">
      <w:bodyDiv w:val="1"/>
      <w:marLeft w:val="0"/>
      <w:marRight w:val="0"/>
      <w:marTop w:val="0"/>
      <w:marBottom w:val="0"/>
      <w:divBdr>
        <w:top w:val="none" w:sz="0" w:space="0" w:color="auto"/>
        <w:left w:val="none" w:sz="0" w:space="0" w:color="auto"/>
        <w:bottom w:val="none" w:sz="0" w:space="0" w:color="auto"/>
        <w:right w:val="none" w:sz="0" w:space="0" w:color="auto"/>
      </w:divBdr>
    </w:div>
    <w:div w:id="932397007">
      <w:bodyDiv w:val="1"/>
      <w:marLeft w:val="0"/>
      <w:marRight w:val="0"/>
      <w:marTop w:val="0"/>
      <w:marBottom w:val="0"/>
      <w:divBdr>
        <w:top w:val="none" w:sz="0" w:space="0" w:color="auto"/>
        <w:left w:val="none" w:sz="0" w:space="0" w:color="auto"/>
        <w:bottom w:val="none" w:sz="0" w:space="0" w:color="auto"/>
        <w:right w:val="none" w:sz="0" w:space="0" w:color="auto"/>
      </w:divBdr>
    </w:div>
    <w:div w:id="933830147">
      <w:bodyDiv w:val="1"/>
      <w:marLeft w:val="0"/>
      <w:marRight w:val="0"/>
      <w:marTop w:val="0"/>
      <w:marBottom w:val="0"/>
      <w:divBdr>
        <w:top w:val="none" w:sz="0" w:space="0" w:color="auto"/>
        <w:left w:val="none" w:sz="0" w:space="0" w:color="auto"/>
        <w:bottom w:val="none" w:sz="0" w:space="0" w:color="auto"/>
        <w:right w:val="none" w:sz="0" w:space="0" w:color="auto"/>
      </w:divBdr>
    </w:div>
    <w:div w:id="936911804">
      <w:bodyDiv w:val="1"/>
      <w:marLeft w:val="0"/>
      <w:marRight w:val="0"/>
      <w:marTop w:val="0"/>
      <w:marBottom w:val="0"/>
      <w:divBdr>
        <w:top w:val="none" w:sz="0" w:space="0" w:color="auto"/>
        <w:left w:val="none" w:sz="0" w:space="0" w:color="auto"/>
        <w:bottom w:val="none" w:sz="0" w:space="0" w:color="auto"/>
        <w:right w:val="none" w:sz="0" w:space="0" w:color="auto"/>
      </w:divBdr>
    </w:div>
    <w:div w:id="937953947">
      <w:bodyDiv w:val="1"/>
      <w:marLeft w:val="0"/>
      <w:marRight w:val="0"/>
      <w:marTop w:val="0"/>
      <w:marBottom w:val="0"/>
      <w:divBdr>
        <w:top w:val="none" w:sz="0" w:space="0" w:color="auto"/>
        <w:left w:val="none" w:sz="0" w:space="0" w:color="auto"/>
        <w:bottom w:val="none" w:sz="0" w:space="0" w:color="auto"/>
        <w:right w:val="none" w:sz="0" w:space="0" w:color="auto"/>
      </w:divBdr>
    </w:div>
    <w:div w:id="940260344">
      <w:bodyDiv w:val="1"/>
      <w:marLeft w:val="0"/>
      <w:marRight w:val="0"/>
      <w:marTop w:val="0"/>
      <w:marBottom w:val="0"/>
      <w:divBdr>
        <w:top w:val="none" w:sz="0" w:space="0" w:color="auto"/>
        <w:left w:val="none" w:sz="0" w:space="0" w:color="auto"/>
        <w:bottom w:val="none" w:sz="0" w:space="0" w:color="auto"/>
        <w:right w:val="none" w:sz="0" w:space="0" w:color="auto"/>
      </w:divBdr>
    </w:div>
    <w:div w:id="940574718">
      <w:bodyDiv w:val="1"/>
      <w:marLeft w:val="0"/>
      <w:marRight w:val="0"/>
      <w:marTop w:val="0"/>
      <w:marBottom w:val="0"/>
      <w:divBdr>
        <w:top w:val="none" w:sz="0" w:space="0" w:color="auto"/>
        <w:left w:val="none" w:sz="0" w:space="0" w:color="auto"/>
        <w:bottom w:val="none" w:sz="0" w:space="0" w:color="auto"/>
        <w:right w:val="none" w:sz="0" w:space="0" w:color="auto"/>
      </w:divBdr>
    </w:div>
    <w:div w:id="940604193">
      <w:bodyDiv w:val="1"/>
      <w:marLeft w:val="0"/>
      <w:marRight w:val="0"/>
      <w:marTop w:val="0"/>
      <w:marBottom w:val="0"/>
      <w:divBdr>
        <w:top w:val="none" w:sz="0" w:space="0" w:color="auto"/>
        <w:left w:val="none" w:sz="0" w:space="0" w:color="auto"/>
        <w:bottom w:val="none" w:sz="0" w:space="0" w:color="auto"/>
        <w:right w:val="none" w:sz="0" w:space="0" w:color="auto"/>
      </w:divBdr>
    </w:div>
    <w:div w:id="945844879">
      <w:bodyDiv w:val="1"/>
      <w:marLeft w:val="0"/>
      <w:marRight w:val="0"/>
      <w:marTop w:val="0"/>
      <w:marBottom w:val="0"/>
      <w:divBdr>
        <w:top w:val="none" w:sz="0" w:space="0" w:color="auto"/>
        <w:left w:val="none" w:sz="0" w:space="0" w:color="auto"/>
        <w:bottom w:val="none" w:sz="0" w:space="0" w:color="auto"/>
        <w:right w:val="none" w:sz="0" w:space="0" w:color="auto"/>
      </w:divBdr>
    </w:div>
    <w:div w:id="948124964">
      <w:bodyDiv w:val="1"/>
      <w:marLeft w:val="0"/>
      <w:marRight w:val="0"/>
      <w:marTop w:val="0"/>
      <w:marBottom w:val="0"/>
      <w:divBdr>
        <w:top w:val="none" w:sz="0" w:space="0" w:color="auto"/>
        <w:left w:val="none" w:sz="0" w:space="0" w:color="auto"/>
        <w:bottom w:val="none" w:sz="0" w:space="0" w:color="auto"/>
        <w:right w:val="none" w:sz="0" w:space="0" w:color="auto"/>
      </w:divBdr>
    </w:div>
    <w:div w:id="948199994">
      <w:bodyDiv w:val="1"/>
      <w:marLeft w:val="0"/>
      <w:marRight w:val="0"/>
      <w:marTop w:val="0"/>
      <w:marBottom w:val="0"/>
      <w:divBdr>
        <w:top w:val="none" w:sz="0" w:space="0" w:color="auto"/>
        <w:left w:val="none" w:sz="0" w:space="0" w:color="auto"/>
        <w:bottom w:val="none" w:sz="0" w:space="0" w:color="auto"/>
        <w:right w:val="none" w:sz="0" w:space="0" w:color="auto"/>
      </w:divBdr>
    </w:div>
    <w:div w:id="949360236">
      <w:bodyDiv w:val="1"/>
      <w:marLeft w:val="0"/>
      <w:marRight w:val="0"/>
      <w:marTop w:val="0"/>
      <w:marBottom w:val="0"/>
      <w:divBdr>
        <w:top w:val="none" w:sz="0" w:space="0" w:color="auto"/>
        <w:left w:val="none" w:sz="0" w:space="0" w:color="auto"/>
        <w:bottom w:val="none" w:sz="0" w:space="0" w:color="auto"/>
        <w:right w:val="none" w:sz="0" w:space="0" w:color="auto"/>
      </w:divBdr>
    </w:div>
    <w:div w:id="950211202">
      <w:bodyDiv w:val="1"/>
      <w:marLeft w:val="0"/>
      <w:marRight w:val="0"/>
      <w:marTop w:val="0"/>
      <w:marBottom w:val="0"/>
      <w:divBdr>
        <w:top w:val="none" w:sz="0" w:space="0" w:color="auto"/>
        <w:left w:val="none" w:sz="0" w:space="0" w:color="auto"/>
        <w:bottom w:val="none" w:sz="0" w:space="0" w:color="auto"/>
        <w:right w:val="none" w:sz="0" w:space="0" w:color="auto"/>
      </w:divBdr>
    </w:div>
    <w:div w:id="951134858">
      <w:bodyDiv w:val="1"/>
      <w:marLeft w:val="0"/>
      <w:marRight w:val="0"/>
      <w:marTop w:val="0"/>
      <w:marBottom w:val="0"/>
      <w:divBdr>
        <w:top w:val="none" w:sz="0" w:space="0" w:color="auto"/>
        <w:left w:val="none" w:sz="0" w:space="0" w:color="auto"/>
        <w:bottom w:val="none" w:sz="0" w:space="0" w:color="auto"/>
        <w:right w:val="none" w:sz="0" w:space="0" w:color="auto"/>
      </w:divBdr>
    </w:div>
    <w:div w:id="951784426">
      <w:bodyDiv w:val="1"/>
      <w:marLeft w:val="0"/>
      <w:marRight w:val="0"/>
      <w:marTop w:val="0"/>
      <w:marBottom w:val="0"/>
      <w:divBdr>
        <w:top w:val="none" w:sz="0" w:space="0" w:color="auto"/>
        <w:left w:val="none" w:sz="0" w:space="0" w:color="auto"/>
        <w:bottom w:val="none" w:sz="0" w:space="0" w:color="auto"/>
        <w:right w:val="none" w:sz="0" w:space="0" w:color="auto"/>
      </w:divBdr>
    </w:div>
    <w:div w:id="955453035">
      <w:bodyDiv w:val="1"/>
      <w:marLeft w:val="0"/>
      <w:marRight w:val="0"/>
      <w:marTop w:val="0"/>
      <w:marBottom w:val="0"/>
      <w:divBdr>
        <w:top w:val="none" w:sz="0" w:space="0" w:color="auto"/>
        <w:left w:val="none" w:sz="0" w:space="0" w:color="auto"/>
        <w:bottom w:val="none" w:sz="0" w:space="0" w:color="auto"/>
        <w:right w:val="none" w:sz="0" w:space="0" w:color="auto"/>
      </w:divBdr>
    </w:div>
    <w:div w:id="957105899">
      <w:bodyDiv w:val="1"/>
      <w:marLeft w:val="0"/>
      <w:marRight w:val="0"/>
      <w:marTop w:val="0"/>
      <w:marBottom w:val="0"/>
      <w:divBdr>
        <w:top w:val="none" w:sz="0" w:space="0" w:color="auto"/>
        <w:left w:val="none" w:sz="0" w:space="0" w:color="auto"/>
        <w:bottom w:val="none" w:sz="0" w:space="0" w:color="auto"/>
        <w:right w:val="none" w:sz="0" w:space="0" w:color="auto"/>
      </w:divBdr>
    </w:div>
    <w:div w:id="957759323">
      <w:bodyDiv w:val="1"/>
      <w:marLeft w:val="0"/>
      <w:marRight w:val="0"/>
      <w:marTop w:val="0"/>
      <w:marBottom w:val="0"/>
      <w:divBdr>
        <w:top w:val="none" w:sz="0" w:space="0" w:color="auto"/>
        <w:left w:val="none" w:sz="0" w:space="0" w:color="auto"/>
        <w:bottom w:val="none" w:sz="0" w:space="0" w:color="auto"/>
        <w:right w:val="none" w:sz="0" w:space="0" w:color="auto"/>
      </w:divBdr>
    </w:div>
    <w:div w:id="957875175">
      <w:bodyDiv w:val="1"/>
      <w:marLeft w:val="0"/>
      <w:marRight w:val="0"/>
      <w:marTop w:val="0"/>
      <w:marBottom w:val="0"/>
      <w:divBdr>
        <w:top w:val="none" w:sz="0" w:space="0" w:color="auto"/>
        <w:left w:val="none" w:sz="0" w:space="0" w:color="auto"/>
        <w:bottom w:val="none" w:sz="0" w:space="0" w:color="auto"/>
        <w:right w:val="none" w:sz="0" w:space="0" w:color="auto"/>
      </w:divBdr>
    </w:div>
    <w:div w:id="958802038">
      <w:bodyDiv w:val="1"/>
      <w:marLeft w:val="0"/>
      <w:marRight w:val="0"/>
      <w:marTop w:val="0"/>
      <w:marBottom w:val="0"/>
      <w:divBdr>
        <w:top w:val="none" w:sz="0" w:space="0" w:color="auto"/>
        <w:left w:val="none" w:sz="0" w:space="0" w:color="auto"/>
        <w:bottom w:val="none" w:sz="0" w:space="0" w:color="auto"/>
        <w:right w:val="none" w:sz="0" w:space="0" w:color="auto"/>
      </w:divBdr>
    </w:div>
    <w:div w:id="960233545">
      <w:bodyDiv w:val="1"/>
      <w:marLeft w:val="0"/>
      <w:marRight w:val="0"/>
      <w:marTop w:val="0"/>
      <w:marBottom w:val="0"/>
      <w:divBdr>
        <w:top w:val="none" w:sz="0" w:space="0" w:color="auto"/>
        <w:left w:val="none" w:sz="0" w:space="0" w:color="auto"/>
        <w:bottom w:val="none" w:sz="0" w:space="0" w:color="auto"/>
        <w:right w:val="none" w:sz="0" w:space="0" w:color="auto"/>
      </w:divBdr>
    </w:div>
    <w:div w:id="961153131">
      <w:bodyDiv w:val="1"/>
      <w:marLeft w:val="0"/>
      <w:marRight w:val="0"/>
      <w:marTop w:val="0"/>
      <w:marBottom w:val="0"/>
      <w:divBdr>
        <w:top w:val="none" w:sz="0" w:space="0" w:color="auto"/>
        <w:left w:val="none" w:sz="0" w:space="0" w:color="auto"/>
        <w:bottom w:val="none" w:sz="0" w:space="0" w:color="auto"/>
        <w:right w:val="none" w:sz="0" w:space="0" w:color="auto"/>
      </w:divBdr>
    </w:div>
    <w:div w:id="962351031">
      <w:bodyDiv w:val="1"/>
      <w:marLeft w:val="0"/>
      <w:marRight w:val="0"/>
      <w:marTop w:val="0"/>
      <w:marBottom w:val="0"/>
      <w:divBdr>
        <w:top w:val="none" w:sz="0" w:space="0" w:color="auto"/>
        <w:left w:val="none" w:sz="0" w:space="0" w:color="auto"/>
        <w:bottom w:val="none" w:sz="0" w:space="0" w:color="auto"/>
        <w:right w:val="none" w:sz="0" w:space="0" w:color="auto"/>
      </w:divBdr>
    </w:div>
    <w:div w:id="962884726">
      <w:bodyDiv w:val="1"/>
      <w:marLeft w:val="0"/>
      <w:marRight w:val="0"/>
      <w:marTop w:val="0"/>
      <w:marBottom w:val="0"/>
      <w:divBdr>
        <w:top w:val="none" w:sz="0" w:space="0" w:color="auto"/>
        <w:left w:val="none" w:sz="0" w:space="0" w:color="auto"/>
        <w:bottom w:val="none" w:sz="0" w:space="0" w:color="auto"/>
        <w:right w:val="none" w:sz="0" w:space="0" w:color="auto"/>
      </w:divBdr>
    </w:div>
    <w:div w:id="963191344">
      <w:bodyDiv w:val="1"/>
      <w:marLeft w:val="0"/>
      <w:marRight w:val="0"/>
      <w:marTop w:val="0"/>
      <w:marBottom w:val="0"/>
      <w:divBdr>
        <w:top w:val="none" w:sz="0" w:space="0" w:color="auto"/>
        <w:left w:val="none" w:sz="0" w:space="0" w:color="auto"/>
        <w:bottom w:val="none" w:sz="0" w:space="0" w:color="auto"/>
        <w:right w:val="none" w:sz="0" w:space="0" w:color="auto"/>
      </w:divBdr>
    </w:div>
    <w:div w:id="963345140">
      <w:bodyDiv w:val="1"/>
      <w:marLeft w:val="0"/>
      <w:marRight w:val="0"/>
      <w:marTop w:val="0"/>
      <w:marBottom w:val="0"/>
      <w:divBdr>
        <w:top w:val="none" w:sz="0" w:space="0" w:color="auto"/>
        <w:left w:val="none" w:sz="0" w:space="0" w:color="auto"/>
        <w:bottom w:val="none" w:sz="0" w:space="0" w:color="auto"/>
        <w:right w:val="none" w:sz="0" w:space="0" w:color="auto"/>
      </w:divBdr>
    </w:div>
    <w:div w:id="966931354">
      <w:bodyDiv w:val="1"/>
      <w:marLeft w:val="0"/>
      <w:marRight w:val="0"/>
      <w:marTop w:val="0"/>
      <w:marBottom w:val="0"/>
      <w:divBdr>
        <w:top w:val="none" w:sz="0" w:space="0" w:color="auto"/>
        <w:left w:val="none" w:sz="0" w:space="0" w:color="auto"/>
        <w:bottom w:val="none" w:sz="0" w:space="0" w:color="auto"/>
        <w:right w:val="none" w:sz="0" w:space="0" w:color="auto"/>
      </w:divBdr>
    </w:div>
    <w:div w:id="967004754">
      <w:bodyDiv w:val="1"/>
      <w:marLeft w:val="0"/>
      <w:marRight w:val="0"/>
      <w:marTop w:val="0"/>
      <w:marBottom w:val="0"/>
      <w:divBdr>
        <w:top w:val="none" w:sz="0" w:space="0" w:color="auto"/>
        <w:left w:val="none" w:sz="0" w:space="0" w:color="auto"/>
        <w:bottom w:val="none" w:sz="0" w:space="0" w:color="auto"/>
        <w:right w:val="none" w:sz="0" w:space="0" w:color="auto"/>
      </w:divBdr>
    </w:div>
    <w:div w:id="969244461">
      <w:bodyDiv w:val="1"/>
      <w:marLeft w:val="0"/>
      <w:marRight w:val="0"/>
      <w:marTop w:val="0"/>
      <w:marBottom w:val="0"/>
      <w:divBdr>
        <w:top w:val="none" w:sz="0" w:space="0" w:color="auto"/>
        <w:left w:val="none" w:sz="0" w:space="0" w:color="auto"/>
        <w:bottom w:val="none" w:sz="0" w:space="0" w:color="auto"/>
        <w:right w:val="none" w:sz="0" w:space="0" w:color="auto"/>
      </w:divBdr>
    </w:div>
    <w:div w:id="970984535">
      <w:bodyDiv w:val="1"/>
      <w:marLeft w:val="0"/>
      <w:marRight w:val="0"/>
      <w:marTop w:val="0"/>
      <w:marBottom w:val="0"/>
      <w:divBdr>
        <w:top w:val="none" w:sz="0" w:space="0" w:color="auto"/>
        <w:left w:val="none" w:sz="0" w:space="0" w:color="auto"/>
        <w:bottom w:val="none" w:sz="0" w:space="0" w:color="auto"/>
        <w:right w:val="none" w:sz="0" w:space="0" w:color="auto"/>
      </w:divBdr>
    </w:div>
    <w:div w:id="972175428">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3676419">
      <w:bodyDiv w:val="1"/>
      <w:marLeft w:val="0"/>
      <w:marRight w:val="0"/>
      <w:marTop w:val="0"/>
      <w:marBottom w:val="0"/>
      <w:divBdr>
        <w:top w:val="none" w:sz="0" w:space="0" w:color="auto"/>
        <w:left w:val="none" w:sz="0" w:space="0" w:color="auto"/>
        <w:bottom w:val="none" w:sz="0" w:space="0" w:color="auto"/>
        <w:right w:val="none" w:sz="0" w:space="0" w:color="auto"/>
      </w:divBdr>
    </w:div>
    <w:div w:id="973801162">
      <w:bodyDiv w:val="1"/>
      <w:marLeft w:val="0"/>
      <w:marRight w:val="0"/>
      <w:marTop w:val="0"/>
      <w:marBottom w:val="0"/>
      <w:divBdr>
        <w:top w:val="none" w:sz="0" w:space="0" w:color="auto"/>
        <w:left w:val="none" w:sz="0" w:space="0" w:color="auto"/>
        <w:bottom w:val="none" w:sz="0" w:space="0" w:color="auto"/>
        <w:right w:val="none" w:sz="0" w:space="0" w:color="auto"/>
      </w:divBdr>
    </w:div>
    <w:div w:id="974261610">
      <w:bodyDiv w:val="1"/>
      <w:marLeft w:val="0"/>
      <w:marRight w:val="0"/>
      <w:marTop w:val="0"/>
      <w:marBottom w:val="0"/>
      <w:divBdr>
        <w:top w:val="none" w:sz="0" w:space="0" w:color="auto"/>
        <w:left w:val="none" w:sz="0" w:space="0" w:color="auto"/>
        <w:bottom w:val="none" w:sz="0" w:space="0" w:color="auto"/>
        <w:right w:val="none" w:sz="0" w:space="0" w:color="auto"/>
      </w:divBdr>
    </w:div>
    <w:div w:id="974793861">
      <w:bodyDiv w:val="1"/>
      <w:marLeft w:val="0"/>
      <w:marRight w:val="0"/>
      <w:marTop w:val="0"/>
      <w:marBottom w:val="0"/>
      <w:divBdr>
        <w:top w:val="none" w:sz="0" w:space="0" w:color="auto"/>
        <w:left w:val="none" w:sz="0" w:space="0" w:color="auto"/>
        <w:bottom w:val="none" w:sz="0" w:space="0" w:color="auto"/>
        <w:right w:val="none" w:sz="0" w:space="0" w:color="auto"/>
      </w:divBdr>
    </w:div>
    <w:div w:id="975839923">
      <w:bodyDiv w:val="1"/>
      <w:marLeft w:val="0"/>
      <w:marRight w:val="0"/>
      <w:marTop w:val="0"/>
      <w:marBottom w:val="0"/>
      <w:divBdr>
        <w:top w:val="none" w:sz="0" w:space="0" w:color="auto"/>
        <w:left w:val="none" w:sz="0" w:space="0" w:color="auto"/>
        <w:bottom w:val="none" w:sz="0" w:space="0" w:color="auto"/>
        <w:right w:val="none" w:sz="0" w:space="0" w:color="auto"/>
      </w:divBdr>
    </w:div>
    <w:div w:id="976296614">
      <w:bodyDiv w:val="1"/>
      <w:marLeft w:val="0"/>
      <w:marRight w:val="0"/>
      <w:marTop w:val="0"/>
      <w:marBottom w:val="0"/>
      <w:divBdr>
        <w:top w:val="none" w:sz="0" w:space="0" w:color="auto"/>
        <w:left w:val="none" w:sz="0" w:space="0" w:color="auto"/>
        <w:bottom w:val="none" w:sz="0" w:space="0" w:color="auto"/>
        <w:right w:val="none" w:sz="0" w:space="0" w:color="auto"/>
      </w:divBdr>
    </w:div>
    <w:div w:id="976571257">
      <w:bodyDiv w:val="1"/>
      <w:marLeft w:val="0"/>
      <w:marRight w:val="0"/>
      <w:marTop w:val="0"/>
      <w:marBottom w:val="0"/>
      <w:divBdr>
        <w:top w:val="none" w:sz="0" w:space="0" w:color="auto"/>
        <w:left w:val="none" w:sz="0" w:space="0" w:color="auto"/>
        <w:bottom w:val="none" w:sz="0" w:space="0" w:color="auto"/>
        <w:right w:val="none" w:sz="0" w:space="0" w:color="auto"/>
      </w:divBdr>
    </w:div>
    <w:div w:id="978073580">
      <w:bodyDiv w:val="1"/>
      <w:marLeft w:val="0"/>
      <w:marRight w:val="0"/>
      <w:marTop w:val="0"/>
      <w:marBottom w:val="0"/>
      <w:divBdr>
        <w:top w:val="none" w:sz="0" w:space="0" w:color="auto"/>
        <w:left w:val="none" w:sz="0" w:space="0" w:color="auto"/>
        <w:bottom w:val="none" w:sz="0" w:space="0" w:color="auto"/>
        <w:right w:val="none" w:sz="0" w:space="0" w:color="auto"/>
      </w:divBdr>
    </w:div>
    <w:div w:id="978539472">
      <w:bodyDiv w:val="1"/>
      <w:marLeft w:val="0"/>
      <w:marRight w:val="0"/>
      <w:marTop w:val="0"/>
      <w:marBottom w:val="0"/>
      <w:divBdr>
        <w:top w:val="none" w:sz="0" w:space="0" w:color="auto"/>
        <w:left w:val="none" w:sz="0" w:space="0" w:color="auto"/>
        <w:bottom w:val="none" w:sz="0" w:space="0" w:color="auto"/>
        <w:right w:val="none" w:sz="0" w:space="0" w:color="auto"/>
      </w:divBdr>
    </w:div>
    <w:div w:id="980232194">
      <w:bodyDiv w:val="1"/>
      <w:marLeft w:val="0"/>
      <w:marRight w:val="0"/>
      <w:marTop w:val="0"/>
      <w:marBottom w:val="0"/>
      <w:divBdr>
        <w:top w:val="none" w:sz="0" w:space="0" w:color="auto"/>
        <w:left w:val="none" w:sz="0" w:space="0" w:color="auto"/>
        <w:bottom w:val="none" w:sz="0" w:space="0" w:color="auto"/>
        <w:right w:val="none" w:sz="0" w:space="0" w:color="auto"/>
      </w:divBdr>
    </w:div>
    <w:div w:id="980623301">
      <w:bodyDiv w:val="1"/>
      <w:marLeft w:val="0"/>
      <w:marRight w:val="0"/>
      <w:marTop w:val="0"/>
      <w:marBottom w:val="0"/>
      <w:divBdr>
        <w:top w:val="none" w:sz="0" w:space="0" w:color="auto"/>
        <w:left w:val="none" w:sz="0" w:space="0" w:color="auto"/>
        <w:bottom w:val="none" w:sz="0" w:space="0" w:color="auto"/>
        <w:right w:val="none" w:sz="0" w:space="0" w:color="auto"/>
      </w:divBdr>
    </w:div>
    <w:div w:id="981039399">
      <w:bodyDiv w:val="1"/>
      <w:marLeft w:val="0"/>
      <w:marRight w:val="0"/>
      <w:marTop w:val="0"/>
      <w:marBottom w:val="0"/>
      <w:divBdr>
        <w:top w:val="none" w:sz="0" w:space="0" w:color="auto"/>
        <w:left w:val="none" w:sz="0" w:space="0" w:color="auto"/>
        <w:bottom w:val="none" w:sz="0" w:space="0" w:color="auto"/>
        <w:right w:val="none" w:sz="0" w:space="0" w:color="auto"/>
      </w:divBdr>
    </w:div>
    <w:div w:id="983856686">
      <w:bodyDiv w:val="1"/>
      <w:marLeft w:val="0"/>
      <w:marRight w:val="0"/>
      <w:marTop w:val="0"/>
      <w:marBottom w:val="0"/>
      <w:divBdr>
        <w:top w:val="none" w:sz="0" w:space="0" w:color="auto"/>
        <w:left w:val="none" w:sz="0" w:space="0" w:color="auto"/>
        <w:bottom w:val="none" w:sz="0" w:space="0" w:color="auto"/>
        <w:right w:val="none" w:sz="0" w:space="0" w:color="auto"/>
      </w:divBdr>
    </w:div>
    <w:div w:id="984310400">
      <w:bodyDiv w:val="1"/>
      <w:marLeft w:val="0"/>
      <w:marRight w:val="0"/>
      <w:marTop w:val="0"/>
      <w:marBottom w:val="0"/>
      <w:divBdr>
        <w:top w:val="none" w:sz="0" w:space="0" w:color="auto"/>
        <w:left w:val="none" w:sz="0" w:space="0" w:color="auto"/>
        <w:bottom w:val="none" w:sz="0" w:space="0" w:color="auto"/>
        <w:right w:val="none" w:sz="0" w:space="0" w:color="auto"/>
      </w:divBdr>
    </w:div>
    <w:div w:id="984891777">
      <w:bodyDiv w:val="1"/>
      <w:marLeft w:val="0"/>
      <w:marRight w:val="0"/>
      <w:marTop w:val="0"/>
      <w:marBottom w:val="0"/>
      <w:divBdr>
        <w:top w:val="none" w:sz="0" w:space="0" w:color="auto"/>
        <w:left w:val="none" w:sz="0" w:space="0" w:color="auto"/>
        <w:bottom w:val="none" w:sz="0" w:space="0" w:color="auto"/>
        <w:right w:val="none" w:sz="0" w:space="0" w:color="auto"/>
      </w:divBdr>
    </w:div>
    <w:div w:id="985745324">
      <w:bodyDiv w:val="1"/>
      <w:marLeft w:val="0"/>
      <w:marRight w:val="0"/>
      <w:marTop w:val="0"/>
      <w:marBottom w:val="0"/>
      <w:divBdr>
        <w:top w:val="none" w:sz="0" w:space="0" w:color="auto"/>
        <w:left w:val="none" w:sz="0" w:space="0" w:color="auto"/>
        <w:bottom w:val="none" w:sz="0" w:space="0" w:color="auto"/>
        <w:right w:val="none" w:sz="0" w:space="0" w:color="auto"/>
      </w:divBdr>
    </w:div>
    <w:div w:id="988706317">
      <w:bodyDiv w:val="1"/>
      <w:marLeft w:val="0"/>
      <w:marRight w:val="0"/>
      <w:marTop w:val="0"/>
      <w:marBottom w:val="0"/>
      <w:divBdr>
        <w:top w:val="none" w:sz="0" w:space="0" w:color="auto"/>
        <w:left w:val="none" w:sz="0" w:space="0" w:color="auto"/>
        <w:bottom w:val="none" w:sz="0" w:space="0" w:color="auto"/>
        <w:right w:val="none" w:sz="0" w:space="0" w:color="auto"/>
      </w:divBdr>
    </w:div>
    <w:div w:id="989866607">
      <w:bodyDiv w:val="1"/>
      <w:marLeft w:val="0"/>
      <w:marRight w:val="0"/>
      <w:marTop w:val="0"/>
      <w:marBottom w:val="0"/>
      <w:divBdr>
        <w:top w:val="none" w:sz="0" w:space="0" w:color="auto"/>
        <w:left w:val="none" w:sz="0" w:space="0" w:color="auto"/>
        <w:bottom w:val="none" w:sz="0" w:space="0" w:color="auto"/>
        <w:right w:val="none" w:sz="0" w:space="0" w:color="auto"/>
      </w:divBdr>
    </w:div>
    <w:div w:id="990989230">
      <w:bodyDiv w:val="1"/>
      <w:marLeft w:val="0"/>
      <w:marRight w:val="0"/>
      <w:marTop w:val="0"/>
      <w:marBottom w:val="0"/>
      <w:divBdr>
        <w:top w:val="none" w:sz="0" w:space="0" w:color="auto"/>
        <w:left w:val="none" w:sz="0" w:space="0" w:color="auto"/>
        <w:bottom w:val="none" w:sz="0" w:space="0" w:color="auto"/>
        <w:right w:val="none" w:sz="0" w:space="0" w:color="auto"/>
      </w:divBdr>
    </w:div>
    <w:div w:id="991179206">
      <w:bodyDiv w:val="1"/>
      <w:marLeft w:val="0"/>
      <w:marRight w:val="0"/>
      <w:marTop w:val="0"/>
      <w:marBottom w:val="0"/>
      <w:divBdr>
        <w:top w:val="none" w:sz="0" w:space="0" w:color="auto"/>
        <w:left w:val="none" w:sz="0" w:space="0" w:color="auto"/>
        <w:bottom w:val="none" w:sz="0" w:space="0" w:color="auto"/>
        <w:right w:val="none" w:sz="0" w:space="0" w:color="auto"/>
      </w:divBdr>
    </w:div>
    <w:div w:id="992443191">
      <w:bodyDiv w:val="1"/>
      <w:marLeft w:val="0"/>
      <w:marRight w:val="0"/>
      <w:marTop w:val="0"/>
      <w:marBottom w:val="0"/>
      <w:divBdr>
        <w:top w:val="none" w:sz="0" w:space="0" w:color="auto"/>
        <w:left w:val="none" w:sz="0" w:space="0" w:color="auto"/>
        <w:bottom w:val="none" w:sz="0" w:space="0" w:color="auto"/>
        <w:right w:val="none" w:sz="0" w:space="0" w:color="auto"/>
      </w:divBdr>
    </w:div>
    <w:div w:id="995835976">
      <w:bodyDiv w:val="1"/>
      <w:marLeft w:val="0"/>
      <w:marRight w:val="0"/>
      <w:marTop w:val="0"/>
      <w:marBottom w:val="0"/>
      <w:divBdr>
        <w:top w:val="none" w:sz="0" w:space="0" w:color="auto"/>
        <w:left w:val="none" w:sz="0" w:space="0" w:color="auto"/>
        <w:bottom w:val="none" w:sz="0" w:space="0" w:color="auto"/>
        <w:right w:val="none" w:sz="0" w:space="0" w:color="auto"/>
      </w:divBdr>
    </w:div>
    <w:div w:id="995841116">
      <w:bodyDiv w:val="1"/>
      <w:marLeft w:val="0"/>
      <w:marRight w:val="0"/>
      <w:marTop w:val="0"/>
      <w:marBottom w:val="0"/>
      <w:divBdr>
        <w:top w:val="none" w:sz="0" w:space="0" w:color="auto"/>
        <w:left w:val="none" w:sz="0" w:space="0" w:color="auto"/>
        <w:bottom w:val="none" w:sz="0" w:space="0" w:color="auto"/>
        <w:right w:val="none" w:sz="0" w:space="0" w:color="auto"/>
      </w:divBdr>
    </w:div>
    <w:div w:id="996687366">
      <w:bodyDiv w:val="1"/>
      <w:marLeft w:val="0"/>
      <w:marRight w:val="0"/>
      <w:marTop w:val="0"/>
      <w:marBottom w:val="0"/>
      <w:divBdr>
        <w:top w:val="none" w:sz="0" w:space="0" w:color="auto"/>
        <w:left w:val="none" w:sz="0" w:space="0" w:color="auto"/>
        <w:bottom w:val="none" w:sz="0" w:space="0" w:color="auto"/>
        <w:right w:val="none" w:sz="0" w:space="0" w:color="auto"/>
      </w:divBdr>
    </w:div>
    <w:div w:id="997538730">
      <w:bodyDiv w:val="1"/>
      <w:marLeft w:val="0"/>
      <w:marRight w:val="0"/>
      <w:marTop w:val="0"/>
      <w:marBottom w:val="0"/>
      <w:divBdr>
        <w:top w:val="none" w:sz="0" w:space="0" w:color="auto"/>
        <w:left w:val="none" w:sz="0" w:space="0" w:color="auto"/>
        <w:bottom w:val="none" w:sz="0" w:space="0" w:color="auto"/>
        <w:right w:val="none" w:sz="0" w:space="0" w:color="auto"/>
      </w:divBdr>
    </w:div>
    <w:div w:id="999121648">
      <w:bodyDiv w:val="1"/>
      <w:marLeft w:val="0"/>
      <w:marRight w:val="0"/>
      <w:marTop w:val="0"/>
      <w:marBottom w:val="0"/>
      <w:divBdr>
        <w:top w:val="none" w:sz="0" w:space="0" w:color="auto"/>
        <w:left w:val="none" w:sz="0" w:space="0" w:color="auto"/>
        <w:bottom w:val="none" w:sz="0" w:space="0" w:color="auto"/>
        <w:right w:val="none" w:sz="0" w:space="0" w:color="auto"/>
      </w:divBdr>
    </w:div>
    <w:div w:id="999427157">
      <w:bodyDiv w:val="1"/>
      <w:marLeft w:val="0"/>
      <w:marRight w:val="0"/>
      <w:marTop w:val="0"/>
      <w:marBottom w:val="0"/>
      <w:divBdr>
        <w:top w:val="none" w:sz="0" w:space="0" w:color="auto"/>
        <w:left w:val="none" w:sz="0" w:space="0" w:color="auto"/>
        <w:bottom w:val="none" w:sz="0" w:space="0" w:color="auto"/>
        <w:right w:val="none" w:sz="0" w:space="0" w:color="auto"/>
      </w:divBdr>
    </w:div>
    <w:div w:id="1000163317">
      <w:bodyDiv w:val="1"/>
      <w:marLeft w:val="0"/>
      <w:marRight w:val="0"/>
      <w:marTop w:val="0"/>
      <w:marBottom w:val="0"/>
      <w:divBdr>
        <w:top w:val="none" w:sz="0" w:space="0" w:color="auto"/>
        <w:left w:val="none" w:sz="0" w:space="0" w:color="auto"/>
        <w:bottom w:val="none" w:sz="0" w:space="0" w:color="auto"/>
        <w:right w:val="none" w:sz="0" w:space="0" w:color="auto"/>
      </w:divBdr>
    </w:div>
    <w:div w:id="1001660941">
      <w:bodyDiv w:val="1"/>
      <w:marLeft w:val="0"/>
      <w:marRight w:val="0"/>
      <w:marTop w:val="0"/>
      <w:marBottom w:val="0"/>
      <w:divBdr>
        <w:top w:val="none" w:sz="0" w:space="0" w:color="auto"/>
        <w:left w:val="none" w:sz="0" w:space="0" w:color="auto"/>
        <w:bottom w:val="none" w:sz="0" w:space="0" w:color="auto"/>
        <w:right w:val="none" w:sz="0" w:space="0" w:color="auto"/>
      </w:divBdr>
    </w:div>
    <w:div w:id="1003776312">
      <w:bodyDiv w:val="1"/>
      <w:marLeft w:val="0"/>
      <w:marRight w:val="0"/>
      <w:marTop w:val="0"/>
      <w:marBottom w:val="0"/>
      <w:divBdr>
        <w:top w:val="none" w:sz="0" w:space="0" w:color="auto"/>
        <w:left w:val="none" w:sz="0" w:space="0" w:color="auto"/>
        <w:bottom w:val="none" w:sz="0" w:space="0" w:color="auto"/>
        <w:right w:val="none" w:sz="0" w:space="0" w:color="auto"/>
      </w:divBdr>
    </w:div>
    <w:div w:id="1004433417">
      <w:bodyDiv w:val="1"/>
      <w:marLeft w:val="0"/>
      <w:marRight w:val="0"/>
      <w:marTop w:val="0"/>
      <w:marBottom w:val="0"/>
      <w:divBdr>
        <w:top w:val="none" w:sz="0" w:space="0" w:color="auto"/>
        <w:left w:val="none" w:sz="0" w:space="0" w:color="auto"/>
        <w:bottom w:val="none" w:sz="0" w:space="0" w:color="auto"/>
        <w:right w:val="none" w:sz="0" w:space="0" w:color="auto"/>
      </w:divBdr>
    </w:div>
    <w:div w:id="1006128510">
      <w:bodyDiv w:val="1"/>
      <w:marLeft w:val="0"/>
      <w:marRight w:val="0"/>
      <w:marTop w:val="0"/>
      <w:marBottom w:val="0"/>
      <w:divBdr>
        <w:top w:val="none" w:sz="0" w:space="0" w:color="auto"/>
        <w:left w:val="none" w:sz="0" w:space="0" w:color="auto"/>
        <w:bottom w:val="none" w:sz="0" w:space="0" w:color="auto"/>
        <w:right w:val="none" w:sz="0" w:space="0" w:color="auto"/>
      </w:divBdr>
    </w:div>
    <w:div w:id="1006977009">
      <w:bodyDiv w:val="1"/>
      <w:marLeft w:val="0"/>
      <w:marRight w:val="0"/>
      <w:marTop w:val="0"/>
      <w:marBottom w:val="0"/>
      <w:divBdr>
        <w:top w:val="none" w:sz="0" w:space="0" w:color="auto"/>
        <w:left w:val="none" w:sz="0" w:space="0" w:color="auto"/>
        <w:bottom w:val="none" w:sz="0" w:space="0" w:color="auto"/>
        <w:right w:val="none" w:sz="0" w:space="0" w:color="auto"/>
      </w:divBdr>
    </w:div>
    <w:div w:id="1007026197">
      <w:bodyDiv w:val="1"/>
      <w:marLeft w:val="0"/>
      <w:marRight w:val="0"/>
      <w:marTop w:val="0"/>
      <w:marBottom w:val="0"/>
      <w:divBdr>
        <w:top w:val="none" w:sz="0" w:space="0" w:color="auto"/>
        <w:left w:val="none" w:sz="0" w:space="0" w:color="auto"/>
        <w:bottom w:val="none" w:sz="0" w:space="0" w:color="auto"/>
        <w:right w:val="none" w:sz="0" w:space="0" w:color="auto"/>
      </w:divBdr>
    </w:div>
    <w:div w:id="1009143918">
      <w:bodyDiv w:val="1"/>
      <w:marLeft w:val="0"/>
      <w:marRight w:val="0"/>
      <w:marTop w:val="0"/>
      <w:marBottom w:val="0"/>
      <w:divBdr>
        <w:top w:val="none" w:sz="0" w:space="0" w:color="auto"/>
        <w:left w:val="none" w:sz="0" w:space="0" w:color="auto"/>
        <w:bottom w:val="none" w:sz="0" w:space="0" w:color="auto"/>
        <w:right w:val="none" w:sz="0" w:space="0" w:color="auto"/>
      </w:divBdr>
    </w:div>
    <w:div w:id="1010715735">
      <w:bodyDiv w:val="1"/>
      <w:marLeft w:val="0"/>
      <w:marRight w:val="0"/>
      <w:marTop w:val="0"/>
      <w:marBottom w:val="0"/>
      <w:divBdr>
        <w:top w:val="none" w:sz="0" w:space="0" w:color="auto"/>
        <w:left w:val="none" w:sz="0" w:space="0" w:color="auto"/>
        <w:bottom w:val="none" w:sz="0" w:space="0" w:color="auto"/>
        <w:right w:val="none" w:sz="0" w:space="0" w:color="auto"/>
      </w:divBdr>
    </w:div>
    <w:div w:id="1010839680">
      <w:bodyDiv w:val="1"/>
      <w:marLeft w:val="0"/>
      <w:marRight w:val="0"/>
      <w:marTop w:val="0"/>
      <w:marBottom w:val="0"/>
      <w:divBdr>
        <w:top w:val="none" w:sz="0" w:space="0" w:color="auto"/>
        <w:left w:val="none" w:sz="0" w:space="0" w:color="auto"/>
        <w:bottom w:val="none" w:sz="0" w:space="0" w:color="auto"/>
        <w:right w:val="none" w:sz="0" w:space="0" w:color="auto"/>
      </w:divBdr>
    </w:div>
    <w:div w:id="1015421869">
      <w:bodyDiv w:val="1"/>
      <w:marLeft w:val="0"/>
      <w:marRight w:val="0"/>
      <w:marTop w:val="0"/>
      <w:marBottom w:val="0"/>
      <w:divBdr>
        <w:top w:val="none" w:sz="0" w:space="0" w:color="auto"/>
        <w:left w:val="none" w:sz="0" w:space="0" w:color="auto"/>
        <w:bottom w:val="none" w:sz="0" w:space="0" w:color="auto"/>
        <w:right w:val="none" w:sz="0" w:space="0" w:color="auto"/>
      </w:divBdr>
    </w:div>
    <w:div w:id="1019043461">
      <w:bodyDiv w:val="1"/>
      <w:marLeft w:val="0"/>
      <w:marRight w:val="0"/>
      <w:marTop w:val="0"/>
      <w:marBottom w:val="0"/>
      <w:divBdr>
        <w:top w:val="none" w:sz="0" w:space="0" w:color="auto"/>
        <w:left w:val="none" w:sz="0" w:space="0" w:color="auto"/>
        <w:bottom w:val="none" w:sz="0" w:space="0" w:color="auto"/>
        <w:right w:val="none" w:sz="0" w:space="0" w:color="auto"/>
      </w:divBdr>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19552052">
      <w:bodyDiv w:val="1"/>
      <w:marLeft w:val="0"/>
      <w:marRight w:val="0"/>
      <w:marTop w:val="0"/>
      <w:marBottom w:val="0"/>
      <w:divBdr>
        <w:top w:val="none" w:sz="0" w:space="0" w:color="auto"/>
        <w:left w:val="none" w:sz="0" w:space="0" w:color="auto"/>
        <w:bottom w:val="none" w:sz="0" w:space="0" w:color="auto"/>
        <w:right w:val="none" w:sz="0" w:space="0" w:color="auto"/>
      </w:divBdr>
    </w:div>
    <w:div w:id="1019771249">
      <w:bodyDiv w:val="1"/>
      <w:marLeft w:val="0"/>
      <w:marRight w:val="0"/>
      <w:marTop w:val="0"/>
      <w:marBottom w:val="0"/>
      <w:divBdr>
        <w:top w:val="none" w:sz="0" w:space="0" w:color="auto"/>
        <w:left w:val="none" w:sz="0" w:space="0" w:color="auto"/>
        <w:bottom w:val="none" w:sz="0" w:space="0" w:color="auto"/>
        <w:right w:val="none" w:sz="0" w:space="0" w:color="auto"/>
      </w:divBdr>
    </w:div>
    <w:div w:id="1021511599">
      <w:bodyDiv w:val="1"/>
      <w:marLeft w:val="0"/>
      <w:marRight w:val="0"/>
      <w:marTop w:val="0"/>
      <w:marBottom w:val="0"/>
      <w:divBdr>
        <w:top w:val="none" w:sz="0" w:space="0" w:color="auto"/>
        <w:left w:val="none" w:sz="0" w:space="0" w:color="auto"/>
        <w:bottom w:val="none" w:sz="0" w:space="0" w:color="auto"/>
        <w:right w:val="none" w:sz="0" w:space="0" w:color="auto"/>
      </w:divBdr>
    </w:div>
    <w:div w:id="1025714165">
      <w:bodyDiv w:val="1"/>
      <w:marLeft w:val="0"/>
      <w:marRight w:val="0"/>
      <w:marTop w:val="0"/>
      <w:marBottom w:val="0"/>
      <w:divBdr>
        <w:top w:val="none" w:sz="0" w:space="0" w:color="auto"/>
        <w:left w:val="none" w:sz="0" w:space="0" w:color="auto"/>
        <w:bottom w:val="none" w:sz="0" w:space="0" w:color="auto"/>
        <w:right w:val="none" w:sz="0" w:space="0" w:color="auto"/>
      </w:divBdr>
    </w:div>
    <w:div w:id="1026249509">
      <w:bodyDiv w:val="1"/>
      <w:marLeft w:val="0"/>
      <w:marRight w:val="0"/>
      <w:marTop w:val="0"/>
      <w:marBottom w:val="0"/>
      <w:divBdr>
        <w:top w:val="none" w:sz="0" w:space="0" w:color="auto"/>
        <w:left w:val="none" w:sz="0" w:space="0" w:color="auto"/>
        <w:bottom w:val="none" w:sz="0" w:space="0" w:color="auto"/>
        <w:right w:val="none" w:sz="0" w:space="0" w:color="auto"/>
      </w:divBdr>
    </w:div>
    <w:div w:id="1026953846">
      <w:bodyDiv w:val="1"/>
      <w:marLeft w:val="0"/>
      <w:marRight w:val="0"/>
      <w:marTop w:val="0"/>
      <w:marBottom w:val="0"/>
      <w:divBdr>
        <w:top w:val="none" w:sz="0" w:space="0" w:color="auto"/>
        <w:left w:val="none" w:sz="0" w:space="0" w:color="auto"/>
        <w:bottom w:val="none" w:sz="0" w:space="0" w:color="auto"/>
        <w:right w:val="none" w:sz="0" w:space="0" w:color="auto"/>
      </w:divBdr>
    </w:div>
    <w:div w:id="1027829183">
      <w:bodyDiv w:val="1"/>
      <w:marLeft w:val="0"/>
      <w:marRight w:val="0"/>
      <w:marTop w:val="0"/>
      <w:marBottom w:val="0"/>
      <w:divBdr>
        <w:top w:val="none" w:sz="0" w:space="0" w:color="auto"/>
        <w:left w:val="none" w:sz="0" w:space="0" w:color="auto"/>
        <w:bottom w:val="none" w:sz="0" w:space="0" w:color="auto"/>
        <w:right w:val="none" w:sz="0" w:space="0" w:color="auto"/>
      </w:divBdr>
    </w:div>
    <w:div w:id="1028410789">
      <w:bodyDiv w:val="1"/>
      <w:marLeft w:val="0"/>
      <w:marRight w:val="0"/>
      <w:marTop w:val="0"/>
      <w:marBottom w:val="0"/>
      <w:divBdr>
        <w:top w:val="none" w:sz="0" w:space="0" w:color="auto"/>
        <w:left w:val="none" w:sz="0" w:space="0" w:color="auto"/>
        <w:bottom w:val="none" w:sz="0" w:space="0" w:color="auto"/>
        <w:right w:val="none" w:sz="0" w:space="0" w:color="auto"/>
      </w:divBdr>
    </w:div>
    <w:div w:id="1028683801">
      <w:bodyDiv w:val="1"/>
      <w:marLeft w:val="0"/>
      <w:marRight w:val="0"/>
      <w:marTop w:val="0"/>
      <w:marBottom w:val="0"/>
      <w:divBdr>
        <w:top w:val="none" w:sz="0" w:space="0" w:color="auto"/>
        <w:left w:val="none" w:sz="0" w:space="0" w:color="auto"/>
        <w:bottom w:val="none" w:sz="0" w:space="0" w:color="auto"/>
        <w:right w:val="none" w:sz="0" w:space="0" w:color="auto"/>
      </w:divBdr>
    </w:div>
    <w:div w:id="1029599992">
      <w:bodyDiv w:val="1"/>
      <w:marLeft w:val="0"/>
      <w:marRight w:val="0"/>
      <w:marTop w:val="0"/>
      <w:marBottom w:val="0"/>
      <w:divBdr>
        <w:top w:val="none" w:sz="0" w:space="0" w:color="auto"/>
        <w:left w:val="none" w:sz="0" w:space="0" w:color="auto"/>
        <w:bottom w:val="none" w:sz="0" w:space="0" w:color="auto"/>
        <w:right w:val="none" w:sz="0" w:space="0" w:color="auto"/>
      </w:divBdr>
    </w:div>
    <w:div w:id="1033459579">
      <w:bodyDiv w:val="1"/>
      <w:marLeft w:val="0"/>
      <w:marRight w:val="0"/>
      <w:marTop w:val="0"/>
      <w:marBottom w:val="0"/>
      <w:divBdr>
        <w:top w:val="none" w:sz="0" w:space="0" w:color="auto"/>
        <w:left w:val="none" w:sz="0" w:space="0" w:color="auto"/>
        <w:bottom w:val="none" w:sz="0" w:space="0" w:color="auto"/>
        <w:right w:val="none" w:sz="0" w:space="0" w:color="auto"/>
      </w:divBdr>
    </w:div>
    <w:div w:id="1033964395">
      <w:bodyDiv w:val="1"/>
      <w:marLeft w:val="0"/>
      <w:marRight w:val="0"/>
      <w:marTop w:val="0"/>
      <w:marBottom w:val="0"/>
      <w:divBdr>
        <w:top w:val="none" w:sz="0" w:space="0" w:color="auto"/>
        <w:left w:val="none" w:sz="0" w:space="0" w:color="auto"/>
        <w:bottom w:val="none" w:sz="0" w:space="0" w:color="auto"/>
        <w:right w:val="none" w:sz="0" w:space="0" w:color="auto"/>
      </w:divBdr>
    </w:div>
    <w:div w:id="1036001529">
      <w:bodyDiv w:val="1"/>
      <w:marLeft w:val="0"/>
      <w:marRight w:val="0"/>
      <w:marTop w:val="0"/>
      <w:marBottom w:val="0"/>
      <w:divBdr>
        <w:top w:val="none" w:sz="0" w:space="0" w:color="auto"/>
        <w:left w:val="none" w:sz="0" w:space="0" w:color="auto"/>
        <w:bottom w:val="none" w:sz="0" w:space="0" w:color="auto"/>
        <w:right w:val="none" w:sz="0" w:space="0" w:color="auto"/>
      </w:divBdr>
    </w:div>
    <w:div w:id="1036154052">
      <w:bodyDiv w:val="1"/>
      <w:marLeft w:val="0"/>
      <w:marRight w:val="0"/>
      <w:marTop w:val="0"/>
      <w:marBottom w:val="0"/>
      <w:divBdr>
        <w:top w:val="none" w:sz="0" w:space="0" w:color="auto"/>
        <w:left w:val="none" w:sz="0" w:space="0" w:color="auto"/>
        <w:bottom w:val="none" w:sz="0" w:space="0" w:color="auto"/>
        <w:right w:val="none" w:sz="0" w:space="0" w:color="auto"/>
      </w:divBdr>
    </w:div>
    <w:div w:id="1037042951">
      <w:bodyDiv w:val="1"/>
      <w:marLeft w:val="0"/>
      <w:marRight w:val="0"/>
      <w:marTop w:val="0"/>
      <w:marBottom w:val="0"/>
      <w:divBdr>
        <w:top w:val="none" w:sz="0" w:space="0" w:color="auto"/>
        <w:left w:val="none" w:sz="0" w:space="0" w:color="auto"/>
        <w:bottom w:val="none" w:sz="0" w:space="0" w:color="auto"/>
        <w:right w:val="none" w:sz="0" w:space="0" w:color="auto"/>
      </w:divBdr>
    </w:div>
    <w:div w:id="1037127338">
      <w:bodyDiv w:val="1"/>
      <w:marLeft w:val="0"/>
      <w:marRight w:val="0"/>
      <w:marTop w:val="0"/>
      <w:marBottom w:val="0"/>
      <w:divBdr>
        <w:top w:val="none" w:sz="0" w:space="0" w:color="auto"/>
        <w:left w:val="none" w:sz="0" w:space="0" w:color="auto"/>
        <w:bottom w:val="none" w:sz="0" w:space="0" w:color="auto"/>
        <w:right w:val="none" w:sz="0" w:space="0" w:color="auto"/>
      </w:divBdr>
    </w:div>
    <w:div w:id="1038697909">
      <w:bodyDiv w:val="1"/>
      <w:marLeft w:val="0"/>
      <w:marRight w:val="0"/>
      <w:marTop w:val="0"/>
      <w:marBottom w:val="0"/>
      <w:divBdr>
        <w:top w:val="none" w:sz="0" w:space="0" w:color="auto"/>
        <w:left w:val="none" w:sz="0" w:space="0" w:color="auto"/>
        <w:bottom w:val="none" w:sz="0" w:space="0" w:color="auto"/>
        <w:right w:val="none" w:sz="0" w:space="0" w:color="auto"/>
      </w:divBdr>
    </w:div>
    <w:div w:id="1040131842">
      <w:bodyDiv w:val="1"/>
      <w:marLeft w:val="0"/>
      <w:marRight w:val="0"/>
      <w:marTop w:val="0"/>
      <w:marBottom w:val="0"/>
      <w:divBdr>
        <w:top w:val="none" w:sz="0" w:space="0" w:color="auto"/>
        <w:left w:val="none" w:sz="0" w:space="0" w:color="auto"/>
        <w:bottom w:val="none" w:sz="0" w:space="0" w:color="auto"/>
        <w:right w:val="none" w:sz="0" w:space="0" w:color="auto"/>
      </w:divBdr>
    </w:div>
    <w:div w:id="1040936474">
      <w:bodyDiv w:val="1"/>
      <w:marLeft w:val="0"/>
      <w:marRight w:val="0"/>
      <w:marTop w:val="0"/>
      <w:marBottom w:val="0"/>
      <w:divBdr>
        <w:top w:val="none" w:sz="0" w:space="0" w:color="auto"/>
        <w:left w:val="none" w:sz="0" w:space="0" w:color="auto"/>
        <w:bottom w:val="none" w:sz="0" w:space="0" w:color="auto"/>
        <w:right w:val="none" w:sz="0" w:space="0" w:color="auto"/>
      </w:divBdr>
    </w:div>
    <w:div w:id="1041638327">
      <w:bodyDiv w:val="1"/>
      <w:marLeft w:val="0"/>
      <w:marRight w:val="0"/>
      <w:marTop w:val="0"/>
      <w:marBottom w:val="0"/>
      <w:divBdr>
        <w:top w:val="none" w:sz="0" w:space="0" w:color="auto"/>
        <w:left w:val="none" w:sz="0" w:space="0" w:color="auto"/>
        <w:bottom w:val="none" w:sz="0" w:space="0" w:color="auto"/>
        <w:right w:val="none" w:sz="0" w:space="0" w:color="auto"/>
      </w:divBdr>
    </w:div>
    <w:div w:id="1043795701">
      <w:bodyDiv w:val="1"/>
      <w:marLeft w:val="0"/>
      <w:marRight w:val="0"/>
      <w:marTop w:val="0"/>
      <w:marBottom w:val="0"/>
      <w:divBdr>
        <w:top w:val="none" w:sz="0" w:space="0" w:color="auto"/>
        <w:left w:val="none" w:sz="0" w:space="0" w:color="auto"/>
        <w:bottom w:val="none" w:sz="0" w:space="0" w:color="auto"/>
        <w:right w:val="none" w:sz="0" w:space="0" w:color="auto"/>
      </w:divBdr>
    </w:div>
    <w:div w:id="1044868270">
      <w:bodyDiv w:val="1"/>
      <w:marLeft w:val="0"/>
      <w:marRight w:val="0"/>
      <w:marTop w:val="0"/>
      <w:marBottom w:val="0"/>
      <w:divBdr>
        <w:top w:val="none" w:sz="0" w:space="0" w:color="auto"/>
        <w:left w:val="none" w:sz="0" w:space="0" w:color="auto"/>
        <w:bottom w:val="none" w:sz="0" w:space="0" w:color="auto"/>
        <w:right w:val="none" w:sz="0" w:space="0" w:color="auto"/>
      </w:divBdr>
    </w:div>
    <w:div w:id="1045252493">
      <w:bodyDiv w:val="1"/>
      <w:marLeft w:val="0"/>
      <w:marRight w:val="0"/>
      <w:marTop w:val="0"/>
      <w:marBottom w:val="0"/>
      <w:divBdr>
        <w:top w:val="none" w:sz="0" w:space="0" w:color="auto"/>
        <w:left w:val="none" w:sz="0" w:space="0" w:color="auto"/>
        <w:bottom w:val="none" w:sz="0" w:space="0" w:color="auto"/>
        <w:right w:val="none" w:sz="0" w:space="0" w:color="auto"/>
      </w:divBdr>
    </w:div>
    <w:div w:id="1045639810">
      <w:bodyDiv w:val="1"/>
      <w:marLeft w:val="0"/>
      <w:marRight w:val="0"/>
      <w:marTop w:val="0"/>
      <w:marBottom w:val="0"/>
      <w:divBdr>
        <w:top w:val="none" w:sz="0" w:space="0" w:color="auto"/>
        <w:left w:val="none" w:sz="0" w:space="0" w:color="auto"/>
        <w:bottom w:val="none" w:sz="0" w:space="0" w:color="auto"/>
        <w:right w:val="none" w:sz="0" w:space="0" w:color="auto"/>
      </w:divBdr>
    </w:div>
    <w:div w:id="1047755018">
      <w:bodyDiv w:val="1"/>
      <w:marLeft w:val="0"/>
      <w:marRight w:val="0"/>
      <w:marTop w:val="0"/>
      <w:marBottom w:val="0"/>
      <w:divBdr>
        <w:top w:val="none" w:sz="0" w:space="0" w:color="auto"/>
        <w:left w:val="none" w:sz="0" w:space="0" w:color="auto"/>
        <w:bottom w:val="none" w:sz="0" w:space="0" w:color="auto"/>
        <w:right w:val="none" w:sz="0" w:space="0" w:color="auto"/>
      </w:divBdr>
    </w:div>
    <w:div w:id="1047922900">
      <w:bodyDiv w:val="1"/>
      <w:marLeft w:val="0"/>
      <w:marRight w:val="0"/>
      <w:marTop w:val="0"/>
      <w:marBottom w:val="0"/>
      <w:divBdr>
        <w:top w:val="none" w:sz="0" w:space="0" w:color="auto"/>
        <w:left w:val="none" w:sz="0" w:space="0" w:color="auto"/>
        <w:bottom w:val="none" w:sz="0" w:space="0" w:color="auto"/>
        <w:right w:val="none" w:sz="0" w:space="0" w:color="auto"/>
      </w:divBdr>
    </w:div>
    <w:div w:id="1048140051">
      <w:bodyDiv w:val="1"/>
      <w:marLeft w:val="0"/>
      <w:marRight w:val="0"/>
      <w:marTop w:val="0"/>
      <w:marBottom w:val="0"/>
      <w:divBdr>
        <w:top w:val="none" w:sz="0" w:space="0" w:color="auto"/>
        <w:left w:val="none" w:sz="0" w:space="0" w:color="auto"/>
        <w:bottom w:val="none" w:sz="0" w:space="0" w:color="auto"/>
        <w:right w:val="none" w:sz="0" w:space="0" w:color="auto"/>
      </w:divBdr>
    </w:div>
    <w:div w:id="1051078789">
      <w:bodyDiv w:val="1"/>
      <w:marLeft w:val="0"/>
      <w:marRight w:val="0"/>
      <w:marTop w:val="0"/>
      <w:marBottom w:val="0"/>
      <w:divBdr>
        <w:top w:val="none" w:sz="0" w:space="0" w:color="auto"/>
        <w:left w:val="none" w:sz="0" w:space="0" w:color="auto"/>
        <w:bottom w:val="none" w:sz="0" w:space="0" w:color="auto"/>
        <w:right w:val="none" w:sz="0" w:space="0" w:color="auto"/>
      </w:divBdr>
    </w:div>
    <w:div w:id="1051464510">
      <w:bodyDiv w:val="1"/>
      <w:marLeft w:val="0"/>
      <w:marRight w:val="0"/>
      <w:marTop w:val="0"/>
      <w:marBottom w:val="0"/>
      <w:divBdr>
        <w:top w:val="none" w:sz="0" w:space="0" w:color="auto"/>
        <w:left w:val="none" w:sz="0" w:space="0" w:color="auto"/>
        <w:bottom w:val="none" w:sz="0" w:space="0" w:color="auto"/>
        <w:right w:val="none" w:sz="0" w:space="0" w:color="auto"/>
      </w:divBdr>
    </w:div>
    <w:div w:id="1053890968">
      <w:bodyDiv w:val="1"/>
      <w:marLeft w:val="0"/>
      <w:marRight w:val="0"/>
      <w:marTop w:val="0"/>
      <w:marBottom w:val="0"/>
      <w:divBdr>
        <w:top w:val="none" w:sz="0" w:space="0" w:color="auto"/>
        <w:left w:val="none" w:sz="0" w:space="0" w:color="auto"/>
        <w:bottom w:val="none" w:sz="0" w:space="0" w:color="auto"/>
        <w:right w:val="none" w:sz="0" w:space="0" w:color="auto"/>
      </w:divBdr>
    </w:div>
    <w:div w:id="1055005685">
      <w:bodyDiv w:val="1"/>
      <w:marLeft w:val="0"/>
      <w:marRight w:val="0"/>
      <w:marTop w:val="0"/>
      <w:marBottom w:val="0"/>
      <w:divBdr>
        <w:top w:val="none" w:sz="0" w:space="0" w:color="auto"/>
        <w:left w:val="none" w:sz="0" w:space="0" w:color="auto"/>
        <w:bottom w:val="none" w:sz="0" w:space="0" w:color="auto"/>
        <w:right w:val="none" w:sz="0" w:space="0" w:color="auto"/>
      </w:divBdr>
    </w:div>
    <w:div w:id="1056319521">
      <w:bodyDiv w:val="1"/>
      <w:marLeft w:val="0"/>
      <w:marRight w:val="0"/>
      <w:marTop w:val="0"/>
      <w:marBottom w:val="0"/>
      <w:divBdr>
        <w:top w:val="none" w:sz="0" w:space="0" w:color="auto"/>
        <w:left w:val="none" w:sz="0" w:space="0" w:color="auto"/>
        <w:bottom w:val="none" w:sz="0" w:space="0" w:color="auto"/>
        <w:right w:val="none" w:sz="0" w:space="0" w:color="auto"/>
      </w:divBdr>
    </w:div>
    <w:div w:id="1056322252">
      <w:bodyDiv w:val="1"/>
      <w:marLeft w:val="0"/>
      <w:marRight w:val="0"/>
      <w:marTop w:val="0"/>
      <w:marBottom w:val="0"/>
      <w:divBdr>
        <w:top w:val="none" w:sz="0" w:space="0" w:color="auto"/>
        <w:left w:val="none" w:sz="0" w:space="0" w:color="auto"/>
        <w:bottom w:val="none" w:sz="0" w:space="0" w:color="auto"/>
        <w:right w:val="none" w:sz="0" w:space="0" w:color="auto"/>
      </w:divBdr>
    </w:div>
    <w:div w:id="1058355617">
      <w:bodyDiv w:val="1"/>
      <w:marLeft w:val="0"/>
      <w:marRight w:val="0"/>
      <w:marTop w:val="0"/>
      <w:marBottom w:val="0"/>
      <w:divBdr>
        <w:top w:val="none" w:sz="0" w:space="0" w:color="auto"/>
        <w:left w:val="none" w:sz="0" w:space="0" w:color="auto"/>
        <w:bottom w:val="none" w:sz="0" w:space="0" w:color="auto"/>
        <w:right w:val="none" w:sz="0" w:space="0" w:color="auto"/>
      </w:divBdr>
    </w:div>
    <w:div w:id="1059018336">
      <w:bodyDiv w:val="1"/>
      <w:marLeft w:val="0"/>
      <w:marRight w:val="0"/>
      <w:marTop w:val="0"/>
      <w:marBottom w:val="0"/>
      <w:divBdr>
        <w:top w:val="none" w:sz="0" w:space="0" w:color="auto"/>
        <w:left w:val="none" w:sz="0" w:space="0" w:color="auto"/>
        <w:bottom w:val="none" w:sz="0" w:space="0" w:color="auto"/>
        <w:right w:val="none" w:sz="0" w:space="0" w:color="auto"/>
      </w:divBdr>
    </w:div>
    <w:div w:id="1059596425">
      <w:bodyDiv w:val="1"/>
      <w:marLeft w:val="0"/>
      <w:marRight w:val="0"/>
      <w:marTop w:val="0"/>
      <w:marBottom w:val="0"/>
      <w:divBdr>
        <w:top w:val="none" w:sz="0" w:space="0" w:color="auto"/>
        <w:left w:val="none" w:sz="0" w:space="0" w:color="auto"/>
        <w:bottom w:val="none" w:sz="0" w:space="0" w:color="auto"/>
        <w:right w:val="none" w:sz="0" w:space="0" w:color="auto"/>
      </w:divBdr>
    </w:div>
    <w:div w:id="1060713215">
      <w:bodyDiv w:val="1"/>
      <w:marLeft w:val="0"/>
      <w:marRight w:val="0"/>
      <w:marTop w:val="0"/>
      <w:marBottom w:val="0"/>
      <w:divBdr>
        <w:top w:val="none" w:sz="0" w:space="0" w:color="auto"/>
        <w:left w:val="none" w:sz="0" w:space="0" w:color="auto"/>
        <w:bottom w:val="none" w:sz="0" w:space="0" w:color="auto"/>
        <w:right w:val="none" w:sz="0" w:space="0" w:color="auto"/>
      </w:divBdr>
    </w:div>
    <w:div w:id="1062679623">
      <w:bodyDiv w:val="1"/>
      <w:marLeft w:val="0"/>
      <w:marRight w:val="0"/>
      <w:marTop w:val="0"/>
      <w:marBottom w:val="0"/>
      <w:divBdr>
        <w:top w:val="none" w:sz="0" w:space="0" w:color="auto"/>
        <w:left w:val="none" w:sz="0" w:space="0" w:color="auto"/>
        <w:bottom w:val="none" w:sz="0" w:space="0" w:color="auto"/>
        <w:right w:val="none" w:sz="0" w:space="0" w:color="auto"/>
      </w:divBdr>
    </w:div>
    <w:div w:id="1062942219">
      <w:bodyDiv w:val="1"/>
      <w:marLeft w:val="0"/>
      <w:marRight w:val="0"/>
      <w:marTop w:val="0"/>
      <w:marBottom w:val="0"/>
      <w:divBdr>
        <w:top w:val="none" w:sz="0" w:space="0" w:color="auto"/>
        <w:left w:val="none" w:sz="0" w:space="0" w:color="auto"/>
        <w:bottom w:val="none" w:sz="0" w:space="0" w:color="auto"/>
        <w:right w:val="none" w:sz="0" w:space="0" w:color="auto"/>
      </w:divBdr>
    </w:div>
    <w:div w:id="1066301218">
      <w:bodyDiv w:val="1"/>
      <w:marLeft w:val="0"/>
      <w:marRight w:val="0"/>
      <w:marTop w:val="0"/>
      <w:marBottom w:val="0"/>
      <w:divBdr>
        <w:top w:val="none" w:sz="0" w:space="0" w:color="auto"/>
        <w:left w:val="none" w:sz="0" w:space="0" w:color="auto"/>
        <w:bottom w:val="none" w:sz="0" w:space="0" w:color="auto"/>
        <w:right w:val="none" w:sz="0" w:space="0" w:color="auto"/>
      </w:divBdr>
    </w:div>
    <w:div w:id="1066493761">
      <w:bodyDiv w:val="1"/>
      <w:marLeft w:val="0"/>
      <w:marRight w:val="0"/>
      <w:marTop w:val="0"/>
      <w:marBottom w:val="0"/>
      <w:divBdr>
        <w:top w:val="none" w:sz="0" w:space="0" w:color="auto"/>
        <w:left w:val="none" w:sz="0" w:space="0" w:color="auto"/>
        <w:bottom w:val="none" w:sz="0" w:space="0" w:color="auto"/>
        <w:right w:val="none" w:sz="0" w:space="0" w:color="auto"/>
      </w:divBdr>
    </w:div>
    <w:div w:id="1066877898">
      <w:bodyDiv w:val="1"/>
      <w:marLeft w:val="0"/>
      <w:marRight w:val="0"/>
      <w:marTop w:val="0"/>
      <w:marBottom w:val="0"/>
      <w:divBdr>
        <w:top w:val="none" w:sz="0" w:space="0" w:color="auto"/>
        <w:left w:val="none" w:sz="0" w:space="0" w:color="auto"/>
        <w:bottom w:val="none" w:sz="0" w:space="0" w:color="auto"/>
        <w:right w:val="none" w:sz="0" w:space="0" w:color="auto"/>
      </w:divBdr>
    </w:div>
    <w:div w:id="1066996757">
      <w:bodyDiv w:val="1"/>
      <w:marLeft w:val="0"/>
      <w:marRight w:val="0"/>
      <w:marTop w:val="0"/>
      <w:marBottom w:val="0"/>
      <w:divBdr>
        <w:top w:val="none" w:sz="0" w:space="0" w:color="auto"/>
        <w:left w:val="none" w:sz="0" w:space="0" w:color="auto"/>
        <w:bottom w:val="none" w:sz="0" w:space="0" w:color="auto"/>
        <w:right w:val="none" w:sz="0" w:space="0" w:color="auto"/>
      </w:divBdr>
    </w:div>
    <w:div w:id="1067150273">
      <w:bodyDiv w:val="1"/>
      <w:marLeft w:val="0"/>
      <w:marRight w:val="0"/>
      <w:marTop w:val="0"/>
      <w:marBottom w:val="0"/>
      <w:divBdr>
        <w:top w:val="none" w:sz="0" w:space="0" w:color="auto"/>
        <w:left w:val="none" w:sz="0" w:space="0" w:color="auto"/>
        <w:bottom w:val="none" w:sz="0" w:space="0" w:color="auto"/>
        <w:right w:val="none" w:sz="0" w:space="0" w:color="auto"/>
      </w:divBdr>
    </w:div>
    <w:div w:id="1069689854">
      <w:bodyDiv w:val="1"/>
      <w:marLeft w:val="0"/>
      <w:marRight w:val="0"/>
      <w:marTop w:val="0"/>
      <w:marBottom w:val="0"/>
      <w:divBdr>
        <w:top w:val="none" w:sz="0" w:space="0" w:color="auto"/>
        <w:left w:val="none" w:sz="0" w:space="0" w:color="auto"/>
        <w:bottom w:val="none" w:sz="0" w:space="0" w:color="auto"/>
        <w:right w:val="none" w:sz="0" w:space="0" w:color="auto"/>
      </w:divBdr>
    </w:div>
    <w:div w:id="1069887531">
      <w:bodyDiv w:val="1"/>
      <w:marLeft w:val="0"/>
      <w:marRight w:val="0"/>
      <w:marTop w:val="0"/>
      <w:marBottom w:val="0"/>
      <w:divBdr>
        <w:top w:val="none" w:sz="0" w:space="0" w:color="auto"/>
        <w:left w:val="none" w:sz="0" w:space="0" w:color="auto"/>
        <w:bottom w:val="none" w:sz="0" w:space="0" w:color="auto"/>
        <w:right w:val="none" w:sz="0" w:space="0" w:color="auto"/>
      </w:divBdr>
    </w:div>
    <w:div w:id="1070465780">
      <w:bodyDiv w:val="1"/>
      <w:marLeft w:val="0"/>
      <w:marRight w:val="0"/>
      <w:marTop w:val="0"/>
      <w:marBottom w:val="0"/>
      <w:divBdr>
        <w:top w:val="none" w:sz="0" w:space="0" w:color="auto"/>
        <w:left w:val="none" w:sz="0" w:space="0" w:color="auto"/>
        <w:bottom w:val="none" w:sz="0" w:space="0" w:color="auto"/>
        <w:right w:val="none" w:sz="0" w:space="0" w:color="auto"/>
      </w:divBdr>
    </w:div>
    <w:div w:id="1072388903">
      <w:bodyDiv w:val="1"/>
      <w:marLeft w:val="0"/>
      <w:marRight w:val="0"/>
      <w:marTop w:val="0"/>
      <w:marBottom w:val="0"/>
      <w:divBdr>
        <w:top w:val="none" w:sz="0" w:space="0" w:color="auto"/>
        <w:left w:val="none" w:sz="0" w:space="0" w:color="auto"/>
        <w:bottom w:val="none" w:sz="0" w:space="0" w:color="auto"/>
        <w:right w:val="none" w:sz="0" w:space="0" w:color="auto"/>
      </w:divBdr>
    </w:div>
    <w:div w:id="1074278511">
      <w:bodyDiv w:val="1"/>
      <w:marLeft w:val="0"/>
      <w:marRight w:val="0"/>
      <w:marTop w:val="0"/>
      <w:marBottom w:val="0"/>
      <w:divBdr>
        <w:top w:val="none" w:sz="0" w:space="0" w:color="auto"/>
        <w:left w:val="none" w:sz="0" w:space="0" w:color="auto"/>
        <w:bottom w:val="none" w:sz="0" w:space="0" w:color="auto"/>
        <w:right w:val="none" w:sz="0" w:space="0" w:color="auto"/>
      </w:divBdr>
    </w:div>
    <w:div w:id="1075013923">
      <w:bodyDiv w:val="1"/>
      <w:marLeft w:val="0"/>
      <w:marRight w:val="0"/>
      <w:marTop w:val="0"/>
      <w:marBottom w:val="0"/>
      <w:divBdr>
        <w:top w:val="none" w:sz="0" w:space="0" w:color="auto"/>
        <w:left w:val="none" w:sz="0" w:space="0" w:color="auto"/>
        <w:bottom w:val="none" w:sz="0" w:space="0" w:color="auto"/>
        <w:right w:val="none" w:sz="0" w:space="0" w:color="auto"/>
      </w:divBdr>
    </w:div>
    <w:div w:id="1077095981">
      <w:bodyDiv w:val="1"/>
      <w:marLeft w:val="0"/>
      <w:marRight w:val="0"/>
      <w:marTop w:val="0"/>
      <w:marBottom w:val="0"/>
      <w:divBdr>
        <w:top w:val="none" w:sz="0" w:space="0" w:color="auto"/>
        <w:left w:val="none" w:sz="0" w:space="0" w:color="auto"/>
        <w:bottom w:val="none" w:sz="0" w:space="0" w:color="auto"/>
        <w:right w:val="none" w:sz="0" w:space="0" w:color="auto"/>
      </w:divBdr>
    </w:div>
    <w:div w:id="1077626496">
      <w:bodyDiv w:val="1"/>
      <w:marLeft w:val="0"/>
      <w:marRight w:val="0"/>
      <w:marTop w:val="0"/>
      <w:marBottom w:val="0"/>
      <w:divBdr>
        <w:top w:val="none" w:sz="0" w:space="0" w:color="auto"/>
        <w:left w:val="none" w:sz="0" w:space="0" w:color="auto"/>
        <w:bottom w:val="none" w:sz="0" w:space="0" w:color="auto"/>
        <w:right w:val="none" w:sz="0" w:space="0" w:color="auto"/>
      </w:divBdr>
    </w:div>
    <w:div w:id="1077941335">
      <w:bodyDiv w:val="1"/>
      <w:marLeft w:val="0"/>
      <w:marRight w:val="0"/>
      <w:marTop w:val="0"/>
      <w:marBottom w:val="0"/>
      <w:divBdr>
        <w:top w:val="none" w:sz="0" w:space="0" w:color="auto"/>
        <w:left w:val="none" w:sz="0" w:space="0" w:color="auto"/>
        <w:bottom w:val="none" w:sz="0" w:space="0" w:color="auto"/>
        <w:right w:val="none" w:sz="0" w:space="0" w:color="auto"/>
      </w:divBdr>
    </w:div>
    <w:div w:id="1079716594">
      <w:bodyDiv w:val="1"/>
      <w:marLeft w:val="0"/>
      <w:marRight w:val="0"/>
      <w:marTop w:val="0"/>
      <w:marBottom w:val="0"/>
      <w:divBdr>
        <w:top w:val="none" w:sz="0" w:space="0" w:color="auto"/>
        <w:left w:val="none" w:sz="0" w:space="0" w:color="auto"/>
        <w:bottom w:val="none" w:sz="0" w:space="0" w:color="auto"/>
        <w:right w:val="none" w:sz="0" w:space="0" w:color="auto"/>
      </w:divBdr>
    </w:div>
    <w:div w:id="1080251043">
      <w:bodyDiv w:val="1"/>
      <w:marLeft w:val="0"/>
      <w:marRight w:val="0"/>
      <w:marTop w:val="0"/>
      <w:marBottom w:val="0"/>
      <w:divBdr>
        <w:top w:val="none" w:sz="0" w:space="0" w:color="auto"/>
        <w:left w:val="none" w:sz="0" w:space="0" w:color="auto"/>
        <w:bottom w:val="none" w:sz="0" w:space="0" w:color="auto"/>
        <w:right w:val="none" w:sz="0" w:space="0" w:color="auto"/>
      </w:divBdr>
    </w:div>
    <w:div w:id="1082026181">
      <w:bodyDiv w:val="1"/>
      <w:marLeft w:val="0"/>
      <w:marRight w:val="0"/>
      <w:marTop w:val="0"/>
      <w:marBottom w:val="0"/>
      <w:divBdr>
        <w:top w:val="none" w:sz="0" w:space="0" w:color="auto"/>
        <w:left w:val="none" w:sz="0" w:space="0" w:color="auto"/>
        <w:bottom w:val="none" w:sz="0" w:space="0" w:color="auto"/>
        <w:right w:val="none" w:sz="0" w:space="0" w:color="auto"/>
      </w:divBdr>
    </w:div>
    <w:div w:id="1082409430">
      <w:bodyDiv w:val="1"/>
      <w:marLeft w:val="0"/>
      <w:marRight w:val="0"/>
      <w:marTop w:val="0"/>
      <w:marBottom w:val="0"/>
      <w:divBdr>
        <w:top w:val="none" w:sz="0" w:space="0" w:color="auto"/>
        <w:left w:val="none" w:sz="0" w:space="0" w:color="auto"/>
        <w:bottom w:val="none" w:sz="0" w:space="0" w:color="auto"/>
        <w:right w:val="none" w:sz="0" w:space="0" w:color="auto"/>
      </w:divBdr>
    </w:div>
    <w:div w:id="1083914537">
      <w:bodyDiv w:val="1"/>
      <w:marLeft w:val="0"/>
      <w:marRight w:val="0"/>
      <w:marTop w:val="0"/>
      <w:marBottom w:val="0"/>
      <w:divBdr>
        <w:top w:val="none" w:sz="0" w:space="0" w:color="auto"/>
        <w:left w:val="none" w:sz="0" w:space="0" w:color="auto"/>
        <w:bottom w:val="none" w:sz="0" w:space="0" w:color="auto"/>
        <w:right w:val="none" w:sz="0" w:space="0" w:color="auto"/>
      </w:divBdr>
    </w:div>
    <w:div w:id="1084886335">
      <w:bodyDiv w:val="1"/>
      <w:marLeft w:val="0"/>
      <w:marRight w:val="0"/>
      <w:marTop w:val="0"/>
      <w:marBottom w:val="0"/>
      <w:divBdr>
        <w:top w:val="none" w:sz="0" w:space="0" w:color="auto"/>
        <w:left w:val="none" w:sz="0" w:space="0" w:color="auto"/>
        <w:bottom w:val="none" w:sz="0" w:space="0" w:color="auto"/>
        <w:right w:val="none" w:sz="0" w:space="0" w:color="auto"/>
      </w:divBdr>
    </w:div>
    <w:div w:id="1086608657">
      <w:bodyDiv w:val="1"/>
      <w:marLeft w:val="0"/>
      <w:marRight w:val="0"/>
      <w:marTop w:val="0"/>
      <w:marBottom w:val="0"/>
      <w:divBdr>
        <w:top w:val="none" w:sz="0" w:space="0" w:color="auto"/>
        <w:left w:val="none" w:sz="0" w:space="0" w:color="auto"/>
        <w:bottom w:val="none" w:sz="0" w:space="0" w:color="auto"/>
        <w:right w:val="none" w:sz="0" w:space="0" w:color="auto"/>
      </w:divBdr>
    </w:div>
    <w:div w:id="1087578378">
      <w:bodyDiv w:val="1"/>
      <w:marLeft w:val="0"/>
      <w:marRight w:val="0"/>
      <w:marTop w:val="0"/>
      <w:marBottom w:val="0"/>
      <w:divBdr>
        <w:top w:val="none" w:sz="0" w:space="0" w:color="auto"/>
        <w:left w:val="none" w:sz="0" w:space="0" w:color="auto"/>
        <w:bottom w:val="none" w:sz="0" w:space="0" w:color="auto"/>
        <w:right w:val="none" w:sz="0" w:space="0" w:color="auto"/>
      </w:divBdr>
    </w:div>
    <w:div w:id="1088960969">
      <w:bodyDiv w:val="1"/>
      <w:marLeft w:val="0"/>
      <w:marRight w:val="0"/>
      <w:marTop w:val="0"/>
      <w:marBottom w:val="0"/>
      <w:divBdr>
        <w:top w:val="none" w:sz="0" w:space="0" w:color="auto"/>
        <w:left w:val="none" w:sz="0" w:space="0" w:color="auto"/>
        <w:bottom w:val="none" w:sz="0" w:space="0" w:color="auto"/>
        <w:right w:val="none" w:sz="0" w:space="0" w:color="auto"/>
      </w:divBdr>
    </w:div>
    <w:div w:id="1089428083">
      <w:bodyDiv w:val="1"/>
      <w:marLeft w:val="0"/>
      <w:marRight w:val="0"/>
      <w:marTop w:val="0"/>
      <w:marBottom w:val="0"/>
      <w:divBdr>
        <w:top w:val="none" w:sz="0" w:space="0" w:color="auto"/>
        <w:left w:val="none" w:sz="0" w:space="0" w:color="auto"/>
        <w:bottom w:val="none" w:sz="0" w:space="0" w:color="auto"/>
        <w:right w:val="none" w:sz="0" w:space="0" w:color="auto"/>
      </w:divBdr>
    </w:div>
    <w:div w:id="1094789437">
      <w:bodyDiv w:val="1"/>
      <w:marLeft w:val="0"/>
      <w:marRight w:val="0"/>
      <w:marTop w:val="0"/>
      <w:marBottom w:val="0"/>
      <w:divBdr>
        <w:top w:val="none" w:sz="0" w:space="0" w:color="auto"/>
        <w:left w:val="none" w:sz="0" w:space="0" w:color="auto"/>
        <w:bottom w:val="none" w:sz="0" w:space="0" w:color="auto"/>
        <w:right w:val="none" w:sz="0" w:space="0" w:color="auto"/>
      </w:divBdr>
    </w:div>
    <w:div w:id="1097212359">
      <w:bodyDiv w:val="1"/>
      <w:marLeft w:val="0"/>
      <w:marRight w:val="0"/>
      <w:marTop w:val="0"/>
      <w:marBottom w:val="0"/>
      <w:divBdr>
        <w:top w:val="none" w:sz="0" w:space="0" w:color="auto"/>
        <w:left w:val="none" w:sz="0" w:space="0" w:color="auto"/>
        <w:bottom w:val="none" w:sz="0" w:space="0" w:color="auto"/>
        <w:right w:val="none" w:sz="0" w:space="0" w:color="auto"/>
      </w:divBdr>
    </w:div>
    <w:div w:id="1100369870">
      <w:bodyDiv w:val="1"/>
      <w:marLeft w:val="0"/>
      <w:marRight w:val="0"/>
      <w:marTop w:val="0"/>
      <w:marBottom w:val="0"/>
      <w:divBdr>
        <w:top w:val="none" w:sz="0" w:space="0" w:color="auto"/>
        <w:left w:val="none" w:sz="0" w:space="0" w:color="auto"/>
        <w:bottom w:val="none" w:sz="0" w:space="0" w:color="auto"/>
        <w:right w:val="none" w:sz="0" w:space="0" w:color="auto"/>
      </w:divBdr>
    </w:div>
    <w:div w:id="1100638553">
      <w:bodyDiv w:val="1"/>
      <w:marLeft w:val="0"/>
      <w:marRight w:val="0"/>
      <w:marTop w:val="0"/>
      <w:marBottom w:val="0"/>
      <w:divBdr>
        <w:top w:val="none" w:sz="0" w:space="0" w:color="auto"/>
        <w:left w:val="none" w:sz="0" w:space="0" w:color="auto"/>
        <w:bottom w:val="none" w:sz="0" w:space="0" w:color="auto"/>
        <w:right w:val="none" w:sz="0" w:space="0" w:color="auto"/>
      </w:divBdr>
    </w:div>
    <w:div w:id="1101608135">
      <w:bodyDiv w:val="1"/>
      <w:marLeft w:val="0"/>
      <w:marRight w:val="0"/>
      <w:marTop w:val="0"/>
      <w:marBottom w:val="0"/>
      <w:divBdr>
        <w:top w:val="none" w:sz="0" w:space="0" w:color="auto"/>
        <w:left w:val="none" w:sz="0" w:space="0" w:color="auto"/>
        <w:bottom w:val="none" w:sz="0" w:space="0" w:color="auto"/>
        <w:right w:val="none" w:sz="0" w:space="0" w:color="auto"/>
      </w:divBdr>
    </w:div>
    <w:div w:id="1103643762">
      <w:bodyDiv w:val="1"/>
      <w:marLeft w:val="0"/>
      <w:marRight w:val="0"/>
      <w:marTop w:val="0"/>
      <w:marBottom w:val="0"/>
      <w:divBdr>
        <w:top w:val="none" w:sz="0" w:space="0" w:color="auto"/>
        <w:left w:val="none" w:sz="0" w:space="0" w:color="auto"/>
        <w:bottom w:val="none" w:sz="0" w:space="0" w:color="auto"/>
        <w:right w:val="none" w:sz="0" w:space="0" w:color="auto"/>
      </w:divBdr>
    </w:div>
    <w:div w:id="1103765590">
      <w:bodyDiv w:val="1"/>
      <w:marLeft w:val="0"/>
      <w:marRight w:val="0"/>
      <w:marTop w:val="0"/>
      <w:marBottom w:val="0"/>
      <w:divBdr>
        <w:top w:val="none" w:sz="0" w:space="0" w:color="auto"/>
        <w:left w:val="none" w:sz="0" w:space="0" w:color="auto"/>
        <w:bottom w:val="none" w:sz="0" w:space="0" w:color="auto"/>
        <w:right w:val="none" w:sz="0" w:space="0" w:color="auto"/>
      </w:divBdr>
    </w:div>
    <w:div w:id="1104962512">
      <w:bodyDiv w:val="1"/>
      <w:marLeft w:val="0"/>
      <w:marRight w:val="0"/>
      <w:marTop w:val="0"/>
      <w:marBottom w:val="0"/>
      <w:divBdr>
        <w:top w:val="none" w:sz="0" w:space="0" w:color="auto"/>
        <w:left w:val="none" w:sz="0" w:space="0" w:color="auto"/>
        <w:bottom w:val="none" w:sz="0" w:space="0" w:color="auto"/>
        <w:right w:val="none" w:sz="0" w:space="0" w:color="auto"/>
      </w:divBdr>
    </w:div>
    <w:div w:id="1110664359">
      <w:bodyDiv w:val="1"/>
      <w:marLeft w:val="0"/>
      <w:marRight w:val="0"/>
      <w:marTop w:val="0"/>
      <w:marBottom w:val="0"/>
      <w:divBdr>
        <w:top w:val="none" w:sz="0" w:space="0" w:color="auto"/>
        <w:left w:val="none" w:sz="0" w:space="0" w:color="auto"/>
        <w:bottom w:val="none" w:sz="0" w:space="0" w:color="auto"/>
        <w:right w:val="none" w:sz="0" w:space="0" w:color="auto"/>
      </w:divBdr>
    </w:div>
    <w:div w:id="1111781697">
      <w:bodyDiv w:val="1"/>
      <w:marLeft w:val="0"/>
      <w:marRight w:val="0"/>
      <w:marTop w:val="0"/>
      <w:marBottom w:val="0"/>
      <w:divBdr>
        <w:top w:val="none" w:sz="0" w:space="0" w:color="auto"/>
        <w:left w:val="none" w:sz="0" w:space="0" w:color="auto"/>
        <w:bottom w:val="none" w:sz="0" w:space="0" w:color="auto"/>
        <w:right w:val="none" w:sz="0" w:space="0" w:color="auto"/>
      </w:divBdr>
    </w:div>
    <w:div w:id="1111976717">
      <w:bodyDiv w:val="1"/>
      <w:marLeft w:val="0"/>
      <w:marRight w:val="0"/>
      <w:marTop w:val="0"/>
      <w:marBottom w:val="0"/>
      <w:divBdr>
        <w:top w:val="none" w:sz="0" w:space="0" w:color="auto"/>
        <w:left w:val="none" w:sz="0" w:space="0" w:color="auto"/>
        <w:bottom w:val="none" w:sz="0" w:space="0" w:color="auto"/>
        <w:right w:val="none" w:sz="0" w:space="0" w:color="auto"/>
      </w:divBdr>
    </w:div>
    <w:div w:id="1113135339">
      <w:bodyDiv w:val="1"/>
      <w:marLeft w:val="0"/>
      <w:marRight w:val="0"/>
      <w:marTop w:val="0"/>
      <w:marBottom w:val="0"/>
      <w:divBdr>
        <w:top w:val="none" w:sz="0" w:space="0" w:color="auto"/>
        <w:left w:val="none" w:sz="0" w:space="0" w:color="auto"/>
        <w:bottom w:val="none" w:sz="0" w:space="0" w:color="auto"/>
        <w:right w:val="none" w:sz="0" w:space="0" w:color="auto"/>
      </w:divBdr>
    </w:div>
    <w:div w:id="1114253304">
      <w:bodyDiv w:val="1"/>
      <w:marLeft w:val="0"/>
      <w:marRight w:val="0"/>
      <w:marTop w:val="0"/>
      <w:marBottom w:val="0"/>
      <w:divBdr>
        <w:top w:val="none" w:sz="0" w:space="0" w:color="auto"/>
        <w:left w:val="none" w:sz="0" w:space="0" w:color="auto"/>
        <w:bottom w:val="none" w:sz="0" w:space="0" w:color="auto"/>
        <w:right w:val="none" w:sz="0" w:space="0" w:color="auto"/>
      </w:divBdr>
    </w:div>
    <w:div w:id="1118448395">
      <w:bodyDiv w:val="1"/>
      <w:marLeft w:val="0"/>
      <w:marRight w:val="0"/>
      <w:marTop w:val="0"/>
      <w:marBottom w:val="0"/>
      <w:divBdr>
        <w:top w:val="none" w:sz="0" w:space="0" w:color="auto"/>
        <w:left w:val="none" w:sz="0" w:space="0" w:color="auto"/>
        <w:bottom w:val="none" w:sz="0" w:space="0" w:color="auto"/>
        <w:right w:val="none" w:sz="0" w:space="0" w:color="auto"/>
      </w:divBdr>
    </w:div>
    <w:div w:id="1123112507">
      <w:bodyDiv w:val="1"/>
      <w:marLeft w:val="0"/>
      <w:marRight w:val="0"/>
      <w:marTop w:val="0"/>
      <w:marBottom w:val="0"/>
      <w:divBdr>
        <w:top w:val="none" w:sz="0" w:space="0" w:color="auto"/>
        <w:left w:val="none" w:sz="0" w:space="0" w:color="auto"/>
        <w:bottom w:val="none" w:sz="0" w:space="0" w:color="auto"/>
        <w:right w:val="none" w:sz="0" w:space="0" w:color="auto"/>
      </w:divBdr>
    </w:div>
    <w:div w:id="1123884732">
      <w:bodyDiv w:val="1"/>
      <w:marLeft w:val="0"/>
      <w:marRight w:val="0"/>
      <w:marTop w:val="0"/>
      <w:marBottom w:val="0"/>
      <w:divBdr>
        <w:top w:val="none" w:sz="0" w:space="0" w:color="auto"/>
        <w:left w:val="none" w:sz="0" w:space="0" w:color="auto"/>
        <w:bottom w:val="none" w:sz="0" w:space="0" w:color="auto"/>
        <w:right w:val="none" w:sz="0" w:space="0" w:color="auto"/>
      </w:divBdr>
    </w:div>
    <w:div w:id="1125196359">
      <w:bodyDiv w:val="1"/>
      <w:marLeft w:val="0"/>
      <w:marRight w:val="0"/>
      <w:marTop w:val="0"/>
      <w:marBottom w:val="0"/>
      <w:divBdr>
        <w:top w:val="none" w:sz="0" w:space="0" w:color="auto"/>
        <w:left w:val="none" w:sz="0" w:space="0" w:color="auto"/>
        <w:bottom w:val="none" w:sz="0" w:space="0" w:color="auto"/>
        <w:right w:val="none" w:sz="0" w:space="0" w:color="auto"/>
      </w:divBdr>
    </w:div>
    <w:div w:id="1126781117">
      <w:bodyDiv w:val="1"/>
      <w:marLeft w:val="0"/>
      <w:marRight w:val="0"/>
      <w:marTop w:val="0"/>
      <w:marBottom w:val="0"/>
      <w:divBdr>
        <w:top w:val="none" w:sz="0" w:space="0" w:color="auto"/>
        <w:left w:val="none" w:sz="0" w:space="0" w:color="auto"/>
        <w:bottom w:val="none" w:sz="0" w:space="0" w:color="auto"/>
        <w:right w:val="none" w:sz="0" w:space="0" w:color="auto"/>
      </w:divBdr>
    </w:div>
    <w:div w:id="1126854638">
      <w:bodyDiv w:val="1"/>
      <w:marLeft w:val="0"/>
      <w:marRight w:val="0"/>
      <w:marTop w:val="0"/>
      <w:marBottom w:val="0"/>
      <w:divBdr>
        <w:top w:val="none" w:sz="0" w:space="0" w:color="auto"/>
        <w:left w:val="none" w:sz="0" w:space="0" w:color="auto"/>
        <w:bottom w:val="none" w:sz="0" w:space="0" w:color="auto"/>
        <w:right w:val="none" w:sz="0" w:space="0" w:color="auto"/>
      </w:divBdr>
    </w:div>
    <w:div w:id="1127553932">
      <w:bodyDiv w:val="1"/>
      <w:marLeft w:val="0"/>
      <w:marRight w:val="0"/>
      <w:marTop w:val="0"/>
      <w:marBottom w:val="0"/>
      <w:divBdr>
        <w:top w:val="none" w:sz="0" w:space="0" w:color="auto"/>
        <w:left w:val="none" w:sz="0" w:space="0" w:color="auto"/>
        <w:bottom w:val="none" w:sz="0" w:space="0" w:color="auto"/>
        <w:right w:val="none" w:sz="0" w:space="0" w:color="auto"/>
      </w:divBdr>
    </w:div>
    <w:div w:id="1128932553">
      <w:bodyDiv w:val="1"/>
      <w:marLeft w:val="0"/>
      <w:marRight w:val="0"/>
      <w:marTop w:val="0"/>
      <w:marBottom w:val="0"/>
      <w:divBdr>
        <w:top w:val="none" w:sz="0" w:space="0" w:color="auto"/>
        <w:left w:val="none" w:sz="0" w:space="0" w:color="auto"/>
        <w:bottom w:val="none" w:sz="0" w:space="0" w:color="auto"/>
        <w:right w:val="none" w:sz="0" w:space="0" w:color="auto"/>
      </w:divBdr>
    </w:div>
    <w:div w:id="1129586077">
      <w:bodyDiv w:val="1"/>
      <w:marLeft w:val="0"/>
      <w:marRight w:val="0"/>
      <w:marTop w:val="0"/>
      <w:marBottom w:val="0"/>
      <w:divBdr>
        <w:top w:val="none" w:sz="0" w:space="0" w:color="auto"/>
        <w:left w:val="none" w:sz="0" w:space="0" w:color="auto"/>
        <w:bottom w:val="none" w:sz="0" w:space="0" w:color="auto"/>
        <w:right w:val="none" w:sz="0" w:space="0" w:color="auto"/>
      </w:divBdr>
    </w:div>
    <w:div w:id="1129587005">
      <w:bodyDiv w:val="1"/>
      <w:marLeft w:val="0"/>
      <w:marRight w:val="0"/>
      <w:marTop w:val="0"/>
      <w:marBottom w:val="0"/>
      <w:divBdr>
        <w:top w:val="none" w:sz="0" w:space="0" w:color="auto"/>
        <w:left w:val="none" w:sz="0" w:space="0" w:color="auto"/>
        <w:bottom w:val="none" w:sz="0" w:space="0" w:color="auto"/>
        <w:right w:val="none" w:sz="0" w:space="0" w:color="auto"/>
      </w:divBdr>
    </w:div>
    <w:div w:id="1132408353">
      <w:bodyDiv w:val="1"/>
      <w:marLeft w:val="0"/>
      <w:marRight w:val="0"/>
      <w:marTop w:val="0"/>
      <w:marBottom w:val="0"/>
      <w:divBdr>
        <w:top w:val="none" w:sz="0" w:space="0" w:color="auto"/>
        <w:left w:val="none" w:sz="0" w:space="0" w:color="auto"/>
        <w:bottom w:val="none" w:sz="0" w:space="0" w:color="auto"/>
        <w:right w:val="none" w:sz="0" w:space="0" w:color="auto"/>
      </w:divBdr>
    </w:div>
    <w:div w:id="1132602212">
      <w:bodyDiv w:val="1"/>
      <w:marLeft w:val="0"/>
      <w:marRight w:val="0"/>
      <w:marTop w:val="0"/>
      <w:marBottom w:val="0"/>
      <w:divBdr>
        <w:top w:val="none" w:sz="0" w:space="0" w:color="auto"/>
        <w:left w:val="none" w:sz="0" w:space="0" w:color="auto"/>
        <w:bottom w:val="none" w:sz="0" w:space="0" w:color="auto"/>
        <w:right w:val="none" w:sz="0" w:space="0" w:color="auto"/>
      </w:divBdr>
    </w:div>
    <w:div w:id="1134569106">
      <w:bodyDiv w:val="1"/>
      <w:marLeft w:val="0"/>
      <w:marRight w:val="0"/>
      <w:marTop w:val="0"/>
      <w:marBottom w:val="0"/>
      <w:divBdr>
        <w:top w:val="none" w:sz="0" w:space="0" w:color="auto"/>
        <w:left w:val="none" w:sz="0" w:space="0" w:color="auto"/>
        <w:bottom w:val="none" w:sz="0" w:space="0" w:color="auto"/>
        <w:right w:val="none" w:sz="0" w:space="0" w:color="auto"/>
      </w:divBdr>
    </w:div>
    <w:div w:id="1135567126">
      <w:bodyDiv w:val="1"/>
      <w:marLeft w:val="0"/>
      <w:marRight w:val="0"/>
      <w:marTop w:val="0"/>
      <w:marBottom w:val="0"/>
      <w:divBdr>
        <w:top w:val="none" w:sz="0" w:space="0" w:color="auto"/>
        <w:left w:val="none" w:sz="0" w:space="0" w:color="auto"/>
        <w:bottom w:val="none" w:sz="0" w:space="0" w:color="auto"/>
        <w:right w:val="none" w:sz="0" w:space="0" w:color="auto"/>
      </w:divBdr>
    </w:div>
    <w:div w:id="1141073701">
      <w:bodyDiv w:val="1"/>
      <w:marLeft w:val="0"/>
      <w:marRight w:val="0"/>
      <w:marTop w:val="0"/>
      <w:marBottom w:val="0"/>
      <w:divBdr>
        <w:top w:val="none" w:sz="0" w:space="0" w:color="auto"/>
        <w:left w:val="none" w:sz="0" w:space="0" w:color="auto"/>
        <w:bottom w:val="none" w:sz="0" w:space="0" w:color="auto"/>
        <w:right w:val="none" w:sz="0" w:space="0" w:color="auto"/>
      </w:divBdr>
    </w:div>
    <w:div w:id="1141385039">
      <w:bodyDiv w:val="1"/>
      <w:marLeft w:val="0"/>
      <w:marRight w:val="0"/>
      <w:marTop w:val="0"/>
      <w:marBottom w:val="0"/>
      <w:divBdr>
        <w:top w:val="none" w:sz="0" w:space="0" w:color="auto"/>
        <w:left w:val="none" w:sz="0" w:space="0" w:color="auto"/>
        <w:bottom w:val="none" w:sz="0" w:space="0" w:color="auto"/>
        <w:right w:val="none" w:sz="0" w:space="0" w:color="auto"/>
      </w:divBdr>
    </w:div>
    <w:div w:id="1143084956">
      <w:bodyDiv w:val="1"/>
      <w:marLeft w:val="0"/>
      <w:marRight w:val="0"/>
      <w:marTop w:val="0"/>
      <w:marBottom w:val="0"/>
      <w:divBdr>
        <w:top w:val="none" w:sz="0" w:space="0" w:color="auto"/>
        <w:left w:val="none" w:sz="0" w:space="0" w:color="auto"/>
        <w:bottom w:val="none" w:sz="0" w:space="0" w:color="auto"/>
        <w:right w:val="none" w:sz="0" w:space="0" w:color="auto"/>
      </w:divBdr>
    </w:div>
    <w:div w:id="1143231449">
      <w:bodyDiv w:val="1"/>
      <w:marLeft w:val="0"/>
      <w:marRight w:val="0"/>
      <w:marTop w:val="0"/>
      <w:marBottom w:val="0"/>
      <w:divBdr>
        <w:top w:val="none" w:sz="0" w:space="0" w:color="auto"/>
        <w:left w:val="none" w:sz="0" w:space="0" w:color="auto"/>
        <w:bottom w:val="none" w:sz="0" w:space="0" w:color="auto"/>
        <w:right w:val="none" w:sz="0" w:space="0" w:color="auto"/>
      </w:divBdr>
    </w:div>
    <w:div w:id="1143963150">
      <w:bodyDiv w:val="1"/>
      <w:marLeft w:val="0"/>
      <w:marRight w:val="0"/>
      <w:marTop w:val="0"/>
      <w:marBottom w:val="0"/>
      <w:divBdr>
        <w:top w:val="none" w:sz="0" w:space="0" w:color="auto"/>
        <w:left w:val="none" w:sz="0" w:space="0" w:color="auto"/>
        <w:bottom w:val="none" w:sz="0" w:space="0" w:color="auto"/>
        <w:right w:val="none" w:sz="0" w:space="0" w:color="auto"/>
      </w:divBdr>
    </w:div>
    <w:div w:id="1144004231">
      <w:bodyDiv w:val="1"/>
      <w:marLeft w:val="0"/>
      <w:marRight w:val="0"/>
      <w:marTop w:val="0"/>
      <w:marBottom w:val="0"/>
      <w:divBdr>
        <w:top w:val="none" w:sz="0" w:space="0" w:color="auto"/>
        <w:left w:val="none" w:sz="0" w:space="0" w:color="auto"/>
        <w:bottom w:val="none" w:sz="0" w:space="0" w:color="auto"/>
        <w:right w:val="none" w:sz="0" w:space="0" w:color="auto"/>
      </w:divBdr>
    </w:div>
    <w:div w:id="1146972603">
      <w:bodyDiv w:val="1"/>
      <w:marLeft w:val="0"/>
      <w:marRight w:val="0"/>
      <w:marTop w:val="0"/>
      <w:marBottom w:val="0"/>
      <w:divBdr>
        <w:top w:val="none" w:sz="0" w:space="0" w:color="auto"/>
        <w:left w:val="none" w:sz="0" w:space="0" w:color="auto"/>
        <w:bottom w:val="none" w:sz="0" w:space="0" w:color="auto"/>
        <w:right w:val="none" w:sz="0" w:space="0" w:color="auto"/>
      </w:divBdr>
    </w:div>
    <w:div w:id="1149202561">
      <w:bodyDiv w:val="1"/>
      <w:marLeft w:val="0"/>
      <w:marRight w:val="0"/>
      <w:marTop w:val="0"/>
      <w:marBottom w:val="0"/>
      <w:divBdr>
        <w:top w:val="none" w:sz="0" w:space="0" w:color="auto"/>
        <w:left w:val="none" w:sz="0" w:space="0" w:color="auto"/>
        <w:bottom w:val="none" w:sz="0" w:space="0" w:color="auto"/>
        <w:right w:val="none" w:sz="0" w:space="0" w:color="auto"/>
      </w:divBdr>
    </w:div>
    <w:div w:id="1149709454">
      <w:bodyDiv w:val="1"/>
      <w:marLeft w:val="0"/>
      <w:marRight w:val="0"/>
      <w:marTop w:val="0"/>
      <w:marBottom w:val="0"/>
      <w:divBdr>
        <w:top w:val="none" w:sz="0" w:space="0" w:color="auto"/>
        <w:left w:val="none" w:sz="0" w:space="0" w:color="auto"/>
        <w:bottom w:val="none" w:sz="0" w:space="0" w:color="auto"/>
        <w:right w:val="none" w:sz="0" w:space="0" w:color="auto"/>
      </w:divBdr>
    </w:div>
    <w:div w:id="1150176791">
      <w:bodyDiv w:val="1"/>
      <w:marLeft w:val="0"/>
      <w:marRight w:val="0"/>
      <w:marTop w:val="0"/>
      <w:marBottom w:val="0"/>
      <w:divBdr>
        <w:top w:val="none" w:sz="0" w:space="0" w:color="auto"/>
        <w:left w:val="none" w:sz="0" w:space="0" w:color="auto"/>
        <w:bottom w:val="none" w:sz="0" w:space="0" w:color="auto"/>
        <w:right w:val="none" w:sz="0" w:space="0" w:color="auto"/>
      </w:divBdr>
    </w:div>
    <w:div w:id="1150245003">
      <w:bodyDiv w:val="1"/>
      <w:marLeft w:val="0"/>
      <w:marRight w:val="0"/>
      <w:marTop w:val="0"/>
      <w:marBottom w:val="0"/>
      <w:divBdr>
        <w:top w:val="none" w:sz="0" w:space="0" w:color="auto"/>
        <w:left w:val="none" w:sz="0" w:space="0" w:color="auto"/>
        <w:bottom w:val="none" w:sz="0" w:space="0" w:color="auto"/>
        <w:right w:val="none" w:sz="0" w:space="0" w:color="auto"/>
      </w:divBdr>
    </w:div>
    <w:div w:id="1152135104">
      <w:bodyDiv w:val="1"/>
      <w:marLeft w:val="0"/>
      <w:marRight w:val="0"/>
      <w:marTop w:val="0"/>
      <w:marBottom w:val="0"/>
      <w:divBdr>
        <w:top w:val="none" w:sz="0" w:space="0" w:color="auto"/>
        <w:left w:val="none" w:sz="0" w:space="0" w:color="auto"/>
        <w:bottom w:val="none" w:sz="0" w:space="0" w:color="auto"/>
        <w:right w:val="none" w:sz="0" w:space="0" w:color="auto"/>
      </w:divBdr>
    </w:div>
    <w:div w:id="1152523108">
      <w:bodyDiv w:val="1"/>
      <w:marLeft w:val="0"/>
      <w:marRight w:val="0"/>
      <w:marTop w:val="0"/>
      <w:marBottom w:val="0"/>
      <w:divBdr>
        <w:top w:val="none" w:sz="0" w:space="0" w:color="auto"/>
        <w:left w:val="none" w:sz="0" w:space="0" w:color="auto"/>
        <w:bottom w:val="none" w:sz="0" w:space="0" w:color="auto"/>
        <w:right w:val="none" w:sz="0" w:space="0" w:color="auto"/>
      </w:divBdr>
    </w:div>
    <w:div w:id="1153133685">
      <w:bodyDiv w:val="1"/>
      <w:marLeft w:val="0"/>
      <w:marRight w:val="0"/>
      <w:marTop w:val="0"/>
      <w:marBottom w:val="0"/>
      <w:divBdr>
        <w:top w:val="none" w:sz="0" w:space="0" w:color="auto"/>
        <w:left w:val="none" w:sz="0" w:space="0" w:color="auto"/>
        <w:bottom w:val="none" w:sz="0" w:space="0" w:color="auto"/>
        <w:right w:val="none" w:sz="0" w:space="0" w:color="auto"/>
      </w:divBdr>
    </w:div>
    <w:div w:id="1153568475">
      <w:bodyDiv w:val="1"/>
      <w:marLeft w:val="0"/>
      <w:marRight w:val="0"/>
      <w:marTop w:val="0"/>
      <w:marBottom w:val="0"/>
      <w:divBdr>
        <w:top w:val="none" w:sz="0" w:space="0" w:color="auto"/>
        <w:left w:val="none" w:sz="0" w:space="0" w:color="auto"/>
        <w:bottom w:val="none" w:sz="0" w:space="0" w:color="auto"/>
        <w:right w:val="none" w:sz="0" w:space="0" w:color="auto"/>
      </w:divBdr>
    </w:div>
    <w:div w:id="1153985011">
      <w:bodyDiv w:val="1"/>
      <w:marLeft w:val="0"/>
      <w:marRight w:val="0"/>
      <w:marTop w:val="0"/>
      <w:marBottom w:val="0"/>
      <w:divBdr>
        <w:top w:val="none" w:sz="0" w:space="0" w:color="auto"/>
        <w:left w:val="none" w:sz="0" w:space="0" w:color="auto"/>
        <w:bottom w:val="none" w:sz="0" w:space="0" w:color="auto"/>
        <w:right w:val="none" w:sz="0" w:space="0" w:color="auto"/>
      </w:divBdr>
    </w:div>
    <w:div w:id="1155561183">
      <w:bodyDiv w:val="1"/>
      <w:marLeft w:val="0"/>
      <w:marRight w:val="0"/>
      <w:marTop w:val="0"/>
      <w:marBottom w:val="0"/>
      <w:divBdr>
        <w:top w:val="none" w:sz="0" w:space="0" w:color="auto"/>
        <w:left w:val="none" w:sz="0" w:space="0" w:color="auto"/>
        <w:bottom w:val="none" w:sz="0" w:space="0" w:color="auto"/>
        <w:right w:val="none" w:sz="0" w:space="0" w:color="auto"/>
      </w:divBdr>
    </w:div>
    <w:div w:id="1160540388">
      <w:bodyDiv w:val="1"/>
      <w:marLeft w:val="0"/>
      <w:marRight w:val="0"/>
      <w:marTop w:val="0"/>
      <w:marBottom w:val="0"/>
      <w:divBdr>
        <w:top w:val="none" w:sz="0" w:space="0" w:color="auto"/>
        <w:left w:val="none" w:sz="0" w:space="0" w:color="auto"/>
        <w:bottom w:val="none" w:sz="0" w:space="0" w:color="auto"/>
        <w:right w:val="none" w:sz="0" w:space="0" w:color="auto"/>
      </w:divBdr>
    </w:div>
    <w:div w:id="1163544794">
      <w:bodyDiv w:val="1"/>
      <w:marLeft w:val="0"/>
      <w:marRight w:val="0"/>
      <w:marTop w:val="0"/>
      <w:marBottom w:val="0"/>
      <w:divBdr>
        <w:top w:val="none" w:sz="0" w:space="0" w:color="auto"/>
        <w:left w:val="none" w:sz="0" w:space="0" w:color="auto"/>
        <w:bottom w:val="none" w:sz="0" w:space="0" w:color="auto"/>
        <w:right w:val="none" w:sz="0" w:space="0" w:color="auto"/>
      </w:divBdr>
    </w:div>
    <w:div w:id="1163594175">
      <w:bodyDiv w:val="1"/>
      <w:marLeft w:val="0"/>
      <w:marRight w:val="0"/>
      <w:marTop w:val="0"/>
      <w:marBottom w:val="0"/>
      <w:divBdr>
        <w:top w:val="none" w:sz="0" w:space="0" w:color="auto"/>
        <w:left w:val="none" w:sz="0" w:space="0" w:color="auto"/>
        <w:bottom w:val="none" w:sz="0" w:space="0" w:color="auto"/>
        <w:right w:val="none" w:sz="0" w:space="0" w:color="auto"/>
      </w:divBdr>
    </w:div>
    <w:div w:id="1163617325">
      <w:bodyDiv w:val="1"/>
      <w:marLeft w:val="0"/>
      <w:marRight w:val="0"/>
      <w:marTop w:val="0"/>
      <w:marBottom w:val="0"/>
      <w:divBdr>
        <w:top w:val="none" w:sz="0" w:space="0" w:color="auto"/>
        <w:left w:val="none" w:sz="0" w:space="0" w:color="auto"/>
        <w:bottom w:val="none" w:sz="0" w:space="0" w:color="auto"/>
        <w:right w:val="none" w:sz="0" w:space="0" w:color="auto"/>
      </w:divBdr>
    </w:div>
    <w:div w:id="1167478828">
      <w:bodyDiv w:val="1"/>
      <w:marLeft w:val="0"/>
      <w:marRight w:val="0"/>
      <w:marTop w:val="0"/>
      <w:marBottom w:val="0"/>
      <w:divBdr>
        <w:top w:val="none" w:sz="0" w:space="0" w:color="auto"/>
        <w:left w:val="none" w:sz="0" w:space="0" w:color="auto"/>
        <w:bottom w:val="none" w:sz="0" w:space="0" w:color="auto"/>
        <w:right w:val="none" w:sz="0" w:space="0" w:color="auto"/>
      </w:divBdr>
    </w:div>
    <w:div w:id="1167591826">
      <w:bodyDiv w:val="1"/>
      <w:marLeft w:val="0"/>
      <w:marRight w:val="0"/>
      <w:marTop w:val="0"/>
      <w:marBottom w:val="0"/>
      <w:divBdr>
        <w:top w:val="none" w:sz="0" w:space="0" w:color="auto"/>
        <w:left w:val="none" w:sz="0" w:space="0" w:color="auto"/>
        <w:bottom w:val="none" w:sz="0" w:space="0" w:color="auto"/>
        <w:right w:val="none" w:sz="0" w:space="0" w:color="auto"/>
      </w:divBdr>
    </w:div>
    <w:div w:id="1169439336">
      <w:bodyDiv w:val="1"/>
      <w:marLeft w:val="0"/>
      <w:marRight w:val="0"/>
      <w:marTop w:val="0"/>
      <w:marBottom w:val="0"/>
      <w:divBdr>
        <w:top w:val="none" w:sz="0" w:space="0" w:color="auto"/>
        <w:left w:val="none" w:sz="0" w:space="0" w:color="auto"/>
        <w:bottom w:val="none" w:sz="0" w:space="0" w:color="auto"/>
        <w:right w:val="none" w:sz="0" w:space="0" w:color="auto"/>
      </w:divBdr>
    </w:div>
    <w:div w:id="1170220130">
      <w:bodyDiv w:val="1"/>
      <w:marLeft w:val="0"/>
      <w:marRight w:val="0"/>
      <w:marTop w:val="0"/>
      <w:marBottom w:val="0"/>
      <w:divBdr>
        <w:top w:val="none" w:sz="0" w:space="0" w:color="auto"/>
        <w:left w:val="none" w:sz="0" w:space="0" w:color="auto"/>
        <w:bottom w:val="none" w:sz="0" w:space="0" w:color="auto"/>
        <w:right w:val="none" w:sz="0" w:space="0" w:color="auto"/>
      </w:divBdr>
    </w:div>
    <w:div w:id="1170947617">
      <w:bodyDiv w:val="1"/>
      <w:marLeft w:val="0"/>
      <w:marRight w:val="0"/>
      <w:marTop w:val="0"/>
      <w:marBottom w:val="0"/>
      <w:divBdr>
        <w:top w:val="none" w:sz="0" w:space="0" w:color="auto"/>
        <w:left w:val="none" w:sz="0" w:space="0" w:color="auto"/>
        <w:bottom w:val="none" w:sz="0" w:space="0" w:color="auto"/>
        <w:right w:val="none" w:sz="0" w:space="0" w:color="auto"/>
      </w:divBdr>
    </w:div>
    <w:div w:id="1173186662">
      <w:bodyDiv w:val="1"/>
      <w:marLeft w:val="0"/>
      <w:marRight w:val="0"/>
      <w:marTop w:val="0"/>
      <w:marBottom w:val="0"/>
      <w:divBdr>
        <w:top w:val="none" w:sz="0" w:space="0" w:color="auto"/>
        <w:left w:val="none" w:sz="0" w:space="0" w:color="auto"/>
        <w:bottom w:val="none" w:sz="0" w:space="0" w:color="auto"/>
        <w:right w:val="none" w:sz="0" w:space="0" w:color="auto"/>
      </w:divBdr>
    </w:div>
    <w:div w:id="1174683516">
      <w:bodyDiv w:val="1"/>
      <w:marLeft w:val="0"/>
      <w:marRight w:val="0"/>
      <w:marTop w:val="0"/>
      <w:marBottom w:val="0"/>
      <w:divBdr>
        <w:top w:val="none" w:sz="0" w:space="0" w:color="auto"/>
        <w:left w:val="none" w:sz="0" w:space="0" w:color="auto"/>
        <w:bottom w:val="none" w:sz="0" w:space="0" w:color="auto"/>
        <w:right w:val="none" w:sz="0" w:space="0" w:color="auto"/>
      </w:divBdr>
    </w:div>
    <w:div w:id="1175849807">
      <w:bodyDiv w:val="1"/>
      <w:marLeft w:val="0"/>
      <w:marRight w:val="0"/>
      <w:marTop w:val="0"/>
      <w:marBottom w:val="0"/>
      <w:divBdr>
        <w:top w:val="none" w:sz="0" w:space="0" w:color="auto"/>
        <w:left w:val="none" w:sz="0" w:space="0" w:color="auto"/>
        <w:bottom w:val="none" w:sz="0" w:space="0" w:color="auto"/>
        <w:right w:val="none" w:sz="0" w:space="0" w:color="auto"/>
      </w:divBdr>
    </w:div>
    <w:div w:id="1175920172">
      <w:bodyDiv w:val="1"/>
      <w:marLeft w:val="0"/>
      <w:marRight w:val="0"/>
      <w:marTop w:val="0"/>
      <w:marBottom w:val="0"/>
      <w:divBdr>
        <w:top w:val="none" w:sz="0" w:space="0" w:color="auto"/>
        <w:left w:val="none" w:sz="0" w:space="0" w:color="auto"/>
        <w:bottom w:val="none" w:sz="0" w:space="0" w:color="auto"/>
        <w:right w:val="none" w:sz="0" w:space="0" w:color="auto"/>
      </w:divBdr>
    </w:div>
    <w:div w:id="1176262701">
      <w:bodyDiv w:val="1"/>
      <w:marLeft w:val="0"/>
      <w:marRight w:val="0"/>
      <w:marTop w:val="0"/>
      <w:marBottom w:val="0"/>
      <w:divBdr>
        <w:top w:val="none" w:sz="0" w:space="0" w:color="auto"/>
        <w:left w:val="none" w:sz="0" w:space="0" w:color="auto"/>
        <w:bottom w:val="none" w:sz="0" w:space="0" w:color="auto"/>
        <w:right w:val="none" w:sz="0" w:space="0" w:color="auto"/>
      </w:divBdr>
    </w:div>
    <w:div w:id="1176307753">
      <w:bodyDiv w:val="1"/>
      <w:marLeft w:val="0"/>
      <w:marRight w:val="0"/>
      <w:marTop w:val="0"/>
      <w:marBottom w:val="0"/>
      <w:divBdr>
        <w:top w:val="none" w:sz="0" w:space="0" w:color="auto"/>
        <w:left w:val="none" w:sz="0" w:space="0" w:color="auto"/>
        <w:bottom w:val="none" w:sz="0" w:space="0" w:color="auto"/>
        <w:right w:val="none" w:sz="0" w:space="0" w:color="auto"/>
      </w:divBdr>
    </w:div>
    <w:div w:id="1178420095">
      <w:bodyDiv w:val="1"/>
      <w:marLeft w:val="0"/>
      <w:marRight w:val="0"/>
      <w:marTop w:val="0"/>
      <w:marBottom w:val="0"/>
      <w:divBdr>
        <w:top w:val="none" w:sz="0" w:space="0" w:color="auto"/>
        <w:left w:val="none" w:sz="0" w:space="0" w:color="auto"/>
        <w:bottom w:val="none" w:sz="0" w:space="0" w:color="auto"/>
        <w:right w:val="none" w:sz="0" w:space="0" w:color="auto"/>
      </w:divBdr>
    </w:div>
    <w:div w:id="1180898768">
      <w:bodyDiv w:val="1"/>
      <w:marLeft w:val="0"/>
      <w:marRight w:val="0"/>
      <w:marTop w:val="0"/>
      <w:marBottom w:val="0"/>
      <w:divBdr>
        <w:top w:val="none" w:sz="0" w:space="0" w:color="auto"/>
        <w:left w:val="none" w:sz="0" w:space="0" w:color="auto"/>
        <w:bottom w:val="none" w:sz="0" w:space="0" w:color="auto"/>
        <w:right w:val="none" w:sz="0" w:space="0" w:color="auto"/>
      </w:divBdr>
    </w:div>
    <w:div w:id="1183546560">
      <w:bodyDiv w:val="1"/>
      <w:marLeft w:val="0"/>
      <w:marRight w:val="0"/>
      <w:marTop w:val="0"/>
      <w:marBottom w:val="0"/>
      <w:divBdr>
        <w:top w:val="none" w:sz="0" w:space="0" w:color="auto"/>
        <w:left w:val="none" w:sz="0" w:space="0" w:color="auto"/>
        <w:bottom w:val="none" w:sz="0" w:space="0" w:color="auto"/>
        <w:right w:val="none" w:sz="0" w:space="0" w:color="auto"/>
      </w:divBdr>
    </w:div>
    <w:div w:id="1184709546">
      <w:bodyDiv w:val="1"/>
      <w:marLeft w:val="0"/>
      <w:marRight w:val="0"/>
      <w:marTop w:val="0"/>
      <w:marBottom w:val="0"/>
      <w:divBdr>
        <w:top w:val="none" w:sz="0" w:space="0" w:color="auto"/>
        <w:left w:val="none" w:sz="0" w:space="0" w:color="auto"/>
        <w:bottom w:val="none" w:sz="0" w:space="0" w:color="auto"/>
        <w:right w:val="none" w:sz="0" w:space="0" w:color="auto"/>
      </w:divBdr>
    </w:div>
    <w:div w:id="1185291516">
      <w:bodyDiv w:val="1"/>
      <w:marLeft w:val="0"/>
      <w:marRight w:val="0"/>
      <w:marTop w:val="0"/>
      <w:marBottom w:val="0"/>
      <w:divBdr>
        <w:top w:val="none" w:sz="0" w:space="0" w:color="auto"/>
        <w:left w:val="none" w:sz="0" w:space="0" w:color="auto"/>
        <w:bottom w:val="none" w:sz="0" w:space="0" w:color="auto"/>
        <w:right w:val="none" w:sz="0" w:space="0" w:color="auto"/>
      </w:divBdr>
    </w:div>
    <w:div w:id="1186791670">
      <w:bodyDiv w:val="1"/>
      <w:marLeft w:val="0"/>
      <w:marRight w:val="0"/>
      <w:marTop w:val="0"/>
      <w:marBottom w:val="0"/>
      <w:divBdr>
        <w:top w:val="none" w:sz="0" w:space="0" w:color="auto"/>
        <w:left w:val="none" w:sz="0" w:space="0" w:color="auto"/>
        <w:bottom w:val="none" w:sz="0" w:space="0" w:color="auto"/>
        <w:right w:val="none" w:sz="0" w:space="0" w:color="auto"/>
      </w:divBdr>
    </w:div>
    <w:div w:id="1188907311">
      <w:bodyDiv w:val="1"/>
      <w:marLeft w:val="0"/>
      <w:marRight w:val="0"/>
      <w:marTop w:val="0"/>
      <w:marBottom w:val="0"/>
      <w:divBdr>
        <w:top w:val="none" w:sz="0" w:space="0" w:color="auto"/>
        <w:left w:val="none" w:sz="0" w:space="0" w:color="auto"/>
        <w:bottom w:val="none" w:sz="0" w:space="0" w:color="auto"/>
        <w:right w:val="none" w:sz="0" w:space="0" w:color="auto"/>
      </w:divBdr>
    </w:div>
    <w:div w:id="1191185709">
      <w:bodyDiv w:val="1"/>
      <w:marLeft w:val="0"/>
      <w:marRight w:val="0"/>
      <w:marTop w:val="0"/>
      <w:marBottom w:val="0"/>
      <w:divBdr>
        <w:top w:val="none" w:sz="0" w:space="0" w:color="auto"/>
        <w:left w:val="none" w:sz="0" w:space="0" w:color="auto"/>
        <w:bottom w:val="none" w:sz="0" w:space="0" w:color="auto"/>
        <w:right w:val="none" w:sz="0" w:space="0" w:color="auto"/>
      </w:divBdr>
    </w:div>
    <w:div w:id="1191454617">
      <w:bodyDiv w:val="1"/>
      <w:marLeft w:val="0"/>
      <w:marRight w:val="0"/>
      <w:marTop w:val="0"/>
      <w:marBottom w:val="0"/>
      <w:divBdr>
        <w:top w:val="none" w:sz="0" w:space="0" w:color="auto"/>
        <w:left w:val="none" w:sz="0" w:space="0" w:color="auto"/>
        <w:bottom w:val="none" w:sz="0" w:space="0" w:color="auto"/>
        <w:right w:val="none" w:sz="0" w:space="0" w:color="auto"/>
      </w:divBdr>
    </w:div>
    <w:div w:id="1191803370">
      <w:bodyDiv w:val="1"/>
      <w:marLeft w:val="0"/>
      <w:marRight w:val="0"/>
      <w:marTop w:val="0"/>
      <w:marBottom w:val="0"/>
      <w:divBdr>
        <w:top w:val="none" w:sz="0" w:space="0" w:color="auto"/>
        <w:left w:val="none" w:sz="0" w:space="0" w:color="auto"/>
        <w:bottom w:val="none" w:sz="0" w:space="0" w:color="auto"/>
        <w:right w:val="none" w:sz="0" w:space="0" w:color="auto"/>
      </w:divBdr>
    </w:div>
    <w:div w:id="1193302403">
      <w:bodyDiv w:val="1"/>
      <w:marLeft w:val="0"/>
      <w:marRight w:val="0"/>
      <w:marTop w:val="0"/>
      <w:marBottom w:val="0"/>
      <w:divBdr>
        <w:top w:val="none" w:sz="0" w:space="0" w:color="auto"/>
        <w:left w:val="none" w:sz="0" w:space="0" w:color="auto"/>
        <w:bottom w:val="none" w:sz="0" w:space="0" w:color="auto"/>
        <w:right w:val="none" w:sz="0" w:space="0" w:color="auto"/>
      </w:divBdr>
    </w:div>
    <w:div w:id="1194147885">
      <w:bodyDiv w:val="1"/>
      <w:marLeft w:val="0"/>
      <w:marRight w:val="0"/>
      <w:marTop w:val="0"/>
      <w:marBottom w:val="0"/>
      <w:divBdr>
        <w:top w:val="none" w:sz="0" w:space="0" w:color="auto"/>
        <w:left w:val="none" w:sz="0" w:space="0" w:color="auto"/>
        <w:bottom w:val="none" w:sz="0" w:space="0" w:color="auto"/>
        <w:right w:val="none" w:sz="0" w:space="0" w:color="auto"/>
      </w:divBdr>
    </w:div>
    <w:div w:id="1195581607">
      <w:bodyDiv w:val="1"/>
      <w:marLeft w:val="0"/>
      <w:marRight w:val="0"/>
      <w:marTop w:val="0"/>
      <w:marBottom w:val="0"/>
      <w:divBdr>
        <w:top w:val="none" w:sz="0" w:space="0" w:color="auto"/>
        <w:left w:val="none" w:sz="0" w:space="0" w:color="auto"/>
        <w:bottom w:val="none" w:sz="0" w:space="0" w:color="auto"/>
        <w:right w:val="none" w:sz="0" w:space="0" w:color="auto"/>
      </w:divBdr>
    </w:div>
    <w:div w:id="1196235333">
      <w:bodyDiv w:val="1"/>
      <w:marLeft w:val="0"/>
      <w:marRight w:val="0"/>
      <w:marTop w:val="0"/>
      <w:marBottom w:val="0"/>
      <w:divBdr>
        <w:top w:val="none" w:sz="0" w:space="0" w:color="auto"/>
        <w:left w:val="none" w:sz="0" w:space="0" w:color="auto"/>
        <w:bottom w:val="none" w:sz="0" w:space="0" w:color="auto"/>
        <w:right w:val="none" w:sz="0" w:space="0" w:color="auto"/>
      </w:divBdr>
    </w:div>
    <w:div w:id="1198272530">
      <w:bodyDiv w:val="1"/>
      <w:marLeft w:val="0"/>
      <w:marRight w:val="0"/>
      <w:marTop w:val="0"/>
      <w:marBottom w:val="0"/>
      <w:divBdr>
        <w:top w:val="none" w:sz="0" w:space="0" w:color="auto"/>
        <w:left w:val="none" w:sz="0" w:space="0" w:color="auto"/>
        <w:bottom w:val="none" w:sz="0" w:space="0" w:color="auto"/>
        <w:right w:val="none" w:sz="0" w:space="0" w:color="auto"/>
      </w:divBdr>
    </w:div>
    <w:div w:id="1198544771">
      <w:bodyDiv w:val="1"/>
      <w:marLeft w:val="0"/>
      <w:marRight w:val="0"/>
      <w:marTop w:val="0"/>
      <w:marBottom w:val="0"/>
      <w:divBdr>
        <w:top w:val="none" w:sz="0" w:space="0" w:color="auto"/>
        <w:left w:val="none" w:sz="0" w:space="0" w:color="auto"/>
        <w:bottom w:val="none" w:sz="0" w:space="0" w:color="auto"/>
        <w:right w:val="none" w:sz="0" w:space="0" w:color="auto"/>
      </w:divBdr>
    </w:div>
    <w:div w:id="1202326114">
      <w:bodyDiv w:val="1"/>
      <w:marLeft w:val="0"/>
      <w:marRight w:val="0"/>
      <w:marTop w:val="0"/>
      <w:marBottom w:val="0"/>
      <w:divBdr>
        <w:top w:val="none" w:sz="0" w:space="0" w:color="auto"/>
        <w:left w:val="none" w:sz="0" w:space="0" w:color="auto"/>
        <w:bottom w:val="none" w:sz="0" w:space="0" w:color="auto"/>
        <w:right w:val="none" w:sz="0" w:space="0" w:color="auto"/>
      </w:divBdr>
    </w:div>
    <w:div w:id="1202398722">
      <w:bodyDiv w:val="1"/>
      <w:marLeft w:val="0"/>
      <w:marRight w:val="0"/>
      <w:marTop w:val="0"/>
      <w:marBottom w:val="0"/>
      <w:divBdr>
        <w:top w:val="none" w:sz="0" w:space="0" w:color="auto"/>
        <w:left w:val="none" w:sz="0" w:space="0" w:color="auto"/>
        <w:bottom w:val="none" w:sz="0" w:space="0" w:color="auto"/>
        <w:right w:val="none" w:sz="0" w:space="0" w:color="auto"/>
      </w:divBdr>
    </w:div>
    <w:div w:id="1203716147">
      <w:bodyDiv w:val="1"/>
      <w:marLeft w:val="0"/>
      <w:marRight w:val="0"/>
      <w:marTop w:val="0"/>
      <w:marBottom w:val="0"/>
      <w:divBdr>
        <w:top w:val="none" w:sz="0" w:space="0" w:color="auto"/>
        <w:left w:val="none" w:sz="0" w:space="0" w:color="auto"/>
        <w:bottom w:val="none" w:sz="0" w:space="0" w:color="auto"/>
        <w:right w:val="none" w:sz="0" w:space="0" w:color="auto"/>
      </w:divBdr>
    </w:div>
    <w:div w:id="1204292498">
      <w:bodyDiv w:val="1"/>
      <w:marLeft w:val="0"/>
      <w:marRight w:val="0"/>
      <w:marTop w:val="0"/>
      <w:marBottom w:val="0"/>
      <w:divBdr>
        <w:top w:val="none" w:sz="0" w:space="0" w:color="auto"/>
        <w:left w:val="none" w:sz="0" w:space="0" w:color="auto"/>
        <w:bottom w:val="none" w:sz="0" w:space="0" w:color="auto"/>
        <w:right w:val="none" w:sz="0" w:space="0" w:color="auto"/>
      </w:divBdr>
    </w:div>
    <w:div w:id="1204710414">
      <w:bodyDiv w:val="1"/>
      <w:marLeft w:val="0"/>
      <w:marRight w:val="0"/>
      <w:marTop w:val="0"/>
      <w:marBottom w:val="0"/>
      <w:divBdr>
        <w:top w:val="none" w:sz="0" w:space="0" w:color="auto"/>
        <w:left w:val="none" w:sz="0" w:space="0" w:color="auto"/>
        <w:bottom w:val="none" w:sz="0" w:space="0" w:color="auto"/>
        <w:right w:val="none" w:sz="0" w:space="0" w:color="auto"/>
      </w:divBdr>
    </w:div>
    <w:div w:id="1205678852">
      <w:bodyDiv w:val="1"/>
      <w:marLeft w:val="0"/>
      <w:marRight w:val="0"/>
      <w:marTop w:val="0"/>
      <w:marBottom w:val="0"/>
      <w:divBdr>
        <w:top w:val="none" w:sz="0" w:space="0" w:color="auto"/>
        <w:left w:val="none" w:sz="0" w:space="0" w:color="auto"/>
        <w:bottom w:val="none" w:sz="0" w:space="0" w:color="auto"/>
        <w:right w:val="none" w:sz="0" w:space="0" w:color="auto"/>
      </w:divBdr>
    </w:div>
    <w:div w:id="1205866130">
      <w:bodyDiv w:val="1"/>
      <w:marLeft w:val="0"/>
      <w:marRight w:val="0"/>
      <w:marTop w:val="0"/>
      <w:marBottom w:val="0"/>
      <w:divBdr>
        <w:top w:val="none" w:sz="0" w:space="0" w:color="auto"/>
        <w:left w:val="none" w:sz="0" w:space="0" w:color="auto"/>
        <w:bottom w:val="none" w:sz="0" w:space="0" w:color="auto"/>
        <w:right w:val="none" w:sz="0" w:space="0" w:color="auto"/>
      </w:divBdr>
    </w:div>
    <w:div w:id="1207370945">
      <w:bodyDiv w:val="1"/>
      <w:marLeft w:val="0"/>
      <w:marRight w:val="0"/>
      <w:marTop w:val="0"/>
      <w:marBottom w:val="0"/>
      <w:divBdr>
        <w:top w:val="none" w:sz="0" w:space="0" w:color="auto"/>
        <w:left w:val="none" w:sz="0" w:space="0" w:color="auto"/>
        <w:bottom w:val="none" w:sz="0" w:space="0" w:color="auto"/>
        <w:right w:val="none" w:sz="0" w:space="0" w:color="auto"/>
      </w:divBdr>
    </w:div>
    <w:div w:id="1207374319">
      <w:bodyDiv w:val="1"/>
      <w:marLeft w:val="0"/>
      <w:marRight w:val="0"/>
      <w:marTop w:val="0"/>
      <w:marBottom w:val="0"/>
      <w:divBdr>
        <w:top w:val="none" w:sz="0" w:space="0" w:color="auto"/>
        <w:left w:val="none" w:sz="0" w:space="0" w:color="auto"/>
        <w:bottom w:val="none" w:sz="0" w:space="0" w:color="auto"/>
        <w:right w:val="none" w:sz="0" w:space="0" w:color="auto"/>
      </w:divBdr>
    </w:div>
    <w:div w:id="1208295875">
      <w:bodyDiv w:val="1"/>
      <w:marLeft w:val="0"/>
      <w:marRight w:val="0"/>
      <w:marTop w:val="0"/>
      <w:marBottom w:val="0"/>
      <w:divBdr>
        <w:top w:val="none" w:sz="0" w:space="0" w:color="auto"/>
        <w:left w:val="none" w:sz="0" w:space="0" w:color="auto"/>
        <w:bottom w:val="none" w:sz="0" w:space="0" w:color="auto"/>
        <w:right w:val="none" w:sz="0" w:space="0" w:color="auto"/>
      </w:divBdr>
    </w:div>
    <w:div w:id="1209491389">
      <w:bodyDiv w:val="1"/>
      <w:marLeft w:val="0"/>
      <w:marRight w:val="0"/>
      <w:marTop w:val="0"/>
      <w:marBottom w:val="0"/>
      <w:divBdr>
        <w:top w:val="none" w:sz="0" w:space="0" w:color="auto"/>
        <w:left w:val="none" w:sz="0" w:space="0" w:color="auto"/>
        <w:bottom w:val="none" w:sz="0" w:space="0" w:color="auto"/>
        <w:right w:val="none" w:sz="0" w:space="0" w:color="auto"/>
      </w:divBdr>
    </w:div>
    <w:div w:id="1210067488">
      <w:bodyDiv w:val="1"/>
      <w:marLeft w:val="0"/>
      <w:marRight w:val="0"/>
      <w:marTop w:val="0"/>
      <w:marBottom w:val="0"/>
      <w:divBdr>
        <w:top w:val="none" w:sz="0" w:space="0" w:color="auto"/>
        <w:left w:val="none" w:sz="0" w:space="0" w:color="auto"/>
        <w:bottom w:val="none" w:sz="0" w:space="0" w:color="auto"/>
        <w:right w:val="none" w:sz="0" w:space="0" w:color="auto"/>
      </w:divBdr>
    </w:div>
    <w:div w:id="1210142473">
      <w:bodyDiv w:val="1"/>
      <w:marLeft w:val="0"/>
      <w:marRight w:val="0"/>
      <w:marTop w:val="0"/>
      <w:marBottom w:val="0"/>
      <w:divBdr>
        <w:top w:val="none" w:sz="0" w:space="0" w:color="auto"/>
        <w:left w:val="none" w:sz="0" w:space="0" w:color="auto"/>
        <w:bottom w:val="none" w:sz="0" w:space="0" w:color="auto"/>
        <w:right w:val="none" w:sz="0" w:space="0" w:color="auto"/>
      </w:divBdr>
    </w:div>
    <w:div w:id="1211769432">
      <w:bodyDiv w:val="1"/>
      <w:marLeft w:val="0"/>
      <w:marRight w:val="0"/>
      <w:marTop w:val="0"/>
      <w:marBottom w:val="0"/>
      <w:divBdr>
        <w:top w:val="none" w:sz="0" w:space="0" w:color="auto"/>
        <w:left w:val="none" w:sz="0" w:space="0" w:color="auto"/>
        <w:bottom w:val="none" w:sz="0" w:space="0" w:color="auto"/>
        <w:right w:val="none" w:sz="0" w:space="0" w:color="auto"/>
      </w:divBdr>
    </w:div>
    <w:div w:id="1211918993">
      <w:bodyDiv w:val="1"/>
      <w:marLeft w:val="0"/>
      <w:marRight w:val="0"/>
      <w:marTop w:val="0"/>
      <w:marBottom w:val="0"/>
      <w:divBdr>
        <w:top w:val="none" w:sz="0" w:space="0" w:color="auto"/>
        <w:left w:val="none" w:sz="0" w:space="0" w:color="auto"/>
        <w:bottom w:val="none" w:sz="0" w:space="0" w:color="auto"/>
        <w:right w:val="none" w:sz="0" w:space="0" w:color="auto"/>
      </w:divBdr>
    </w:div>
    <w:div w:id="1213082759">
      <w:bodyDiv w:val="1"/>
      <w:marLeft w:val="0"/>
      <w:marRight w:val="0"/>
      <w:marTop w:val="0"/>
      <w:marBottom w:val="0"/>
      <w:divBdr>
        <w:top w:val="none" w:sz="0" w:space="0" w:color="auto"/>
        <w:left w:val="none" w:sz="0" w:space="0" w:color="auto"/>
        <w:bottom w:val="none" w:sz="0" w:space="0" w:color="auto"/>
        <w:right w:val="none" w:sz="0" w:space="0" w:color="auto"/>
      </w:divBdr>
    </w:div>
    <w:div w:id="1213083436">
      <w:bodyDiv w:val="1"/>
      <w:marLeft w:val="0"/>
      <w:marRight w:val="0"/>
      <w:marTop w:val="0"/>
      <w:marBottom w:val="0"/>
      <w:divBdr>
        <w:top w:val="none" w:sz="0" w:space="0" w:color="auto"/>
        <w:left w:val="none" w:sz="0" w:space="0" w:color="auto"/>
        <w:bottom w:val="none" w:sz="0" w:space="0" w:color="auto"/>
        <w:right w:val="none" w:sz="0" w:space="0" w:color="auto"/>
      </w:divBdr>
    </w:div>
    <w:div w:id="1213230584">
      <w:bodyDiv w:val="1"/>
      <w:marLeft w:val="0"/>
      <w:marRight w:val="0"/>
      <w:marTop w:val="0"/>
      <w:marBottom w:val="0"/>
      <w:divBdr>
        <w:top w:val="none" w:sz="0" w:space="0" w:color="auto"/>
        <w:left w:val="none" w:sz="0" w:space="0" w:color="auto"/>
        <w:bottom w:val="none" w:sz="0" w:space="0" w:color="auto"/>
        <w:right w:val="none" w:sz="0" w:space="0" w:color="auto"/>
      </w:divBdr>
    </w:div>
    <w:div w:id="1216964327">
      <w:bodyDiv w:val="1"/>
      <w:marLeft w:val="0"/>
      <w:marRight w:val="0"/>
      <w:marTop w:val="0"/>
      <w:marBottom w:val="0"/>
      <w:divBdr>
        <w:top w:val="none" w:sz="0" w:space="0" w:color="auto"/>
        <w:left w:val="none" w:sz="0" w:space="0" w:color="auto"/>
        <w:bottom w:val="none" w:sz="0" w:space="0" w:color="auto"/>
        <w:right w:val="none" w:sz="0" w:space="0" w:color="auto"/>
      </w:divBdr>
    </w:div>
    <w:div w:id="1218592337">
      <w:bodyDiv w:val="1"/>
      <w:marLeft w:val="0"/>
      <w:marRight w:val="0"/>
      <w:marTop w:val="0"/>
      <w:marBottom w:val="0"/>
      <w:divBdr>
        <w:top w:val="none" w:sz="0" w:space="0" w:color="auto"/>
        <w:left w:val="none" w:sz="0" w:space="0" w:color="auto"/>
        <w:bottom w:val="none" w:sz="0" w:space="0" w:color="auto"/>
        <w:right w:val="none" w:sz="0" w:space="0" w:color="auto"/>
      </w:divBdr>
    </w:div>
    <w:div w:id="1220165102">
      <w:bodyDiv w:val="1"/>
      <w:marLeft w:val="0"/>
      <w:marRight w:val="0"/>
      <w:marTop w:val="0"/>
      <w:marBottom w:val="0"/>
      <w:divBdr>
        <w:top w:val="none" w:sz="0" w:space="0" w:color="auto"/>
        <w:left w:val="none" w:sz="0" w:space="0" w:color="auto"/>
        <w:bottom w:val="none" w:sz="0" w:space="0" w:color="auto"/>
        <w:right w:val="none" w:sz="0" w:space="0" w:color="auto"/>
      </w:divBdr>
    </w:div>
    <w:div w:id="1220900371">
      <w:bodyDiv w:val="1"/>
      <w:marLeft w:val="0"/>
      <w:marRight w:val="0"/>
      <w:marTop w:val="0"/>
      <w:marBottom w:val="0"/>
      <w:divBdr>
        <w:top w:val="none" w:sz="0" w:space="0" w:color="auto"/>
        <w:left w:val="none" w:sz="0" w:space="0" w:color="auto"/>
        <w:bottom w:val="none" w:sz="0" w:space="0" w:color="auto"/>
        <w:right w:val="none" w:sz="0" w:space="0" w:color="auto"/>
      </w:divBdr>
    </w:div>
    <w:div w:id="1221483445">
      <w:bodyDiv w:val="1"/>
      <w:marLeft w:val="0"/>
      <w:marRight w:val="0"/>
      <w:marTop w:val="0"/>
      <w:marBottom w:val="0"/>
      <w:divBdr>
        <w:top w:val="none" w:sz="0" w:space="0" w:color="auto"/>
        <w:left w:val="none" w:sz="0" w:space="0" w:color="auto"/>
        <w:bottom w:val="none" w:sz="0" w:space="0" w:color="auto"/>
        <w:right w:val="none" w:sz="0" w:space="0" w:color="auto"/>
      </w:divBdr>
    </w:div>
    <w:div w:id="1225217231">
      <w:bodyDiv w:val="1"/>
      <w:marLeft w:val="0"/>
      <w:marRight w:val="0"/>
      <w:marTop w:val="0"/>
      <w:marBottom w:val="0"/>
      <w:divBdr>
        <w:top w:val="none" w:sz="0" w:space="0" w:color="auto"/>
        <w:left w:val="none" w:sz="0" w:space="0" w:color="auto"/>
        <w:bottom w:val="none" w:sz="0" w:space="0" w:color="auto"/>
        <w:right w:val="none" w:sz="0" w:space="0" w:color="auto"/>
      </w:divBdr>
    </w:div>
    <w:div w:id="1225407083">
      <w:bodyDiv w:val="1"/>
      <w:marLeft w:val="0"/>
      <w:marRight w:val="0"/>
      <w:marTop w:val="0"/>
      <w:marBottom w:val="0"/>
      <w:divBdr>
        <w:top w:val="none" w:sz="0" w:space="0" w:color="auto"/>
        <w:left w:val="none" w:sz="0" w:space="0" w:color="auto"/>
        <w:bottom w:val="none" w:sz="0" w:space="0" w:color="auto"/>
        <w:right w:val="none" w:sz="0" w:space="0" w:color="auto"/>
      </w:divBdr>
    </w:div>
    <w:div w:id="1225608407">
      <w:bodyDiv w:val="1"/>
      <w:marLeft w:val="0"/>
      <w:marRight w:val="0"/>
      <w:marTop w:val="0"/>
      <w:marBottom w:val="0"/>
      <w:divBdr>
        <w:top w:val="none" w:sz="0" w:space="0" w:color="auto"/>
        <w:left w:val="none" w:sz="0" w:space="0" w:color="auto"/>
        <w:bottom w:val="none" w:sz="0" w:space="0" w:color="auto"/>
        <w:right w:val="none" w:sz="0" w:space="0" w:color="auto"/>
      </w:divBdr>
    </w:div>
    <w:div w:id="1225751487">
      <w:bodyDiv w:val="1"/>
      <w:marLeft w:val="0"/>
      <w:marRight w:val="0"/>
      <w:marTop w:val="0"/>
      <w:marBottom w:val="0"/>
      <w:divBdr>
        <w:top w:val="none" w:sz="0" w:space="0" w:color="auto"/>
        <w:left w:val="none" w:sz="0" w:space="0" w:color="auto"/>
        <w:bottom w:val="none" w:sz="0" w:space="0" w:color="auto"/>
        <w:right w:val="none" w:sz="0" w:space="0" w:color="auto"/>
      </w:divBdr>
    </w:div>
    <w:div w:id="1227380869">
      <w:bodyDiv w:val="1"/>
      <w:marLeft w:val="0"/>
      <w:marRight w:val="0"/>
      <w:marTop w:val="0"/>
      <w:marBottom w:val="0"/>
      <w:divBdr>
        <w:top w:val="none" w:sz="0" w:space="0" w:color="auto"/>
        <w:left w:val="none" w:sz="0" w:space="0" w:color="auto"/>
        <w:bottom w:val="none" w:sz="0" w:space="0" w:color="auto"/>
        <w:right w:val="none" w:sz="0" w:space="0" w:color="auto"/>
      </w:divBdr>
    </w:div>
    <w:div w:id="1229263887">
      <w:bodyDiv w:val="1"/>
      <w:marLeft w:val="0"/>
      <w:marRight w:val="0"/>
      <w:marTop w:val="0"/>
      <w:marBottom w:val="0"/>
      <w:divBdr>
        <w:top w:val="none" w:sz="0" w:space="0" w:color="auto"/>
        <w:left w:val="none" w:sz="0" w:space="0" w:color="auto"/>
        <w:bottom w:val="none" w:sz="0" w:space="0" w:color="auto"/>
        <w:right w:val="none" w:sz="0" w:space="0" w:color="auto"/>
      </w:divBdr>
    </w:div>
    <w:div w:id="1230652033">
      <w:bodyDiv w:val="1"/>
      <w:marLeft w:val="0"/>
      <w:marRight w:val="0"/>
      <w:marTop w:val="0"/>
      <w:marBottom w:val="0"/>
      <w:divBdr>
        <w:top w:val="none" w:sz="0" w:space="0" w:color="auto"/>
        <w:left w:val="none" w:sz="0" w:space="0" w:color="auto"/>
        <w:bottom w:val="none" w:sz="0" w:space="0" w:color="auto"/>
        <w:right w:val="none" w:sz="0" w:space="0" w:color="auto"/>
      </w:divBdr>
    </w:div>
    <w:div w:id="1231312463">
      <w:bodyDiv w:val="1"/>
      <w:marLeft w:val="0"/>
      <w:marRight w:val="0"/>
      <w:marTop w:val="0"/>
      <w:marBottom w:val="0"/>
      <w:divBdr>
        <w:top w:val="none" w:sz="0" w:space="0" w:color="auto"/>
        <w:left w:val="none" w:sz="0" w:space="0" w:color="auto"/>
        <w:bottom w:val="none" w:sz="0" w:space="0" w:color="auto"/>
        <w:right w:val="none" w:sz="0" w:space="0" w:color="auto"/>
      </w:divBdr>
    </w:div>
    <w:div w:id="1232353174">
      <w:bodyDiv w:val="1"/>
      <w:marLeft w:val="0"/>
      <w:marRight w:val="0"/>
      <w:marTop w:val="0"/>
      <w:marBottom w:val="0"/>
      <w:divBdr>
        <w:top w:val="none" w:sz="0" w:space="0" w:color="auto"/>
        <w:left w:val="none" w:sz="0" w:space="0" w:color="auto"/>
        <w:bottom w:val="none" w:sz="0" w:space="0" w:color="auto"/>
        <w:right w:val="none" w:sz="0" w:space="0" w:color="auto"/>
      </w:divBdr>
    </w:div>
    <w:div w:id="1236358724">
      <w:bodyDiv w:val="1"/>
      <w:marLeft w:val="0"/>
      <w:marRight w:val="0"/>
      <w:marTop w:val="0"/>
      <w:marBottom w:val="0"/>
      <w:divBdr>
        <w:top w:val="none" w:sz="0" w:space="0" w:color="auto"/>
        <w:left w:val="none" w:sz="0" w:space="0" w:color="auto"/>
        <w:bottom w:val="none" w:sz="0" w:space="0" w:color="auto"/>
        <w:right w:val="none" w:sz="0" w:space="0" w:color="auto"/>
      </w:divBdr>
    </w:div>
    <w:div w:id="1239632484">
      <w:bodyDiv w:val="1"/>
      <w:marLeft w:val="0"/>
      <w:marRight w:val="0"/>
      <w:marTop w:val="0"/>
      <w:marBottom w:val="0"/>
      <w:divBdr>
        <w:top w:val="none" w:sz="0" w:space="0" w:color="auto"/>
        <w:left w:val="none" w:sz="0" w:space="0" w:color="auto"/>
        <w:bottom w:val="none" w:sz="0" w:space="0" w:color="auto"/>
        <w:right w:val="none" w:sz="0" w:space="0" w:color="auto"/>
      </w:divBdr>
    </w:div>
    <w:div w:id="1240946850">
      <w:bodyDiv w:val="1"/>
      <w:marLeft w:val="0"/>
      <w:marRight w:val="0"/>
      <w:marTop w:val="0"/>
      <w:marBottom w:val="0"/>
      <w:divBdr>
        <w:top w:val="none" w:sz="0" w:space="0" w:color="auto"/>
        <w:left w:val="none" w:sz="0" w:space="0" w:color="auto"/>
        <w:bottom w:val="none" w:sz="0" w:space="0" w:color="auto"/>
        <w:right w:val="none" w:sz="0" w:space="0" w:color="auto"/>
      </w:divBdr>
    </w:div>
    <w:div w:id="1241524223">
      <w:bodyDiv w:val="1"/>
      <w:marLeft w:val="0"/>
      <w:marRight w:val="0"/>
      <w:marTop w:val="0"/>
      <w:marBottom w:val="0"/>
      <w:divBdr>
        <w:top w:val="none" w:sz="0" w:space="0" w:color="auto"/>
        <w:left w:val="none" w:sz="0" w:space="0" w:color="auto"/>
        <w:bottom w:val="none" w:sz="0" w:space="0" w:color="auto"/>
        <w:right w:val="none" w:sz="0" w:space="0" w:color="auto"/>
      </w:divBdr>
    </w:div>
    <w:div w:id="1242833266">
      <w:bodyDiv w:val="1"/>
      <w:marLeft w:val="0"/>
      <w:marRight w:val="0"/>
      <w:marTop w:val="0"/>
      <w:marBottom w:val="0"/>
      <w:divBdr>
        <w:top w:val="none" w:sz="0" w:space="0" w:color="auto"/>
        <w:left w:val="none" w:sz="0" w:space="0" w:color="auto"/>
        <w:bottom w:val="none" w:sz="0" w:space="0" w:color="auto"/>
        <w:right w:val="none" w:sz="0" w:space="0" w:color="auto"/>
      </w:divBdr>
    </w:div>
    <w:div w:id="1243105318">
      <w:bodyDiv w:val="1"/>
      <w:marLeft w:val="0"/>
      <w:marRight w:val="0"/>
      <w:marTop w:val="0"/>
      <w:marBottom w:val="0"/>
      <w:divBdr>
        <w:top w:val="none" w:sz="0" w:space="0" w:color="auto"/>
        <w:left w:val="none" w:sz="0" w:space="0" w:color="auto"/>
        <w:bottom w:val="none" w:sz="0" w:space="0" w:color="auto"/>
        <w:right w:val="none" w:sz="0" w:space="0" w:color="auto"/>
      </w:divBdr>
    </w:div>
    <w:div w:id="1244336152">
      <w:bodyDiv w:val="1"/>
      <w:marLeft w:val="0"/>
      <w:marRight w:val="0"/>
      <w:marTop w:val="0"/>
      <w:marBottom w:val="0"/>
      <w:divBdr>
        <w:top w:val="none" w:sz="0" w:space="0" w:color="auto"/>
        <w:left w:val="none" w:sz="0" w:space="0" w:color="auto"/>
        <w:bottom w:val="none" w:sz="0" w:space="0" w:color="auto"/>
        <w:right w:val="none" w:sz="0" w:space="0" w:color="auto"/>
      </w:divBdr>
    </w:div>
    <w:div w:id="1245214894">
      <w:bodyDiv w:val="1"/>
      <w:marLeft w:val="0"/>
      <w:marRight w:val="0"/>
      <w:marTop w:val="0"/>
      <w:marBottom w:val="0"/>
      <w:divBdr>
        <w:top w:val="none" w:sz="0" w:space="0" w:color="auto"/>
        <w:left w:val="none" w:sz="0" w:space="0" w:color="auto"/>
        <w:bottom w:val="none" w:sz="0" w:space="0" w:color="auto"/>
        <w:right w:val="none" w:sz="0" w:space="0" w:color="auto"/>
      </w:divBdr>
    </w:div>
    <w:div w:id="1245989089">
      <w:bodyDiv w:val="1"/>
      <w:marLeft w:val="0"/>
      <w:marRight w:val="0"/>
      <w:marTop w:val="0"/>
      <w:marBottom w:val="0"/>
      <w:divBdr>
        <w:top w:val="none" w:sz="0" w:space="0" w:color="auto"/>
        <w:left w:val="none" w:sz="0" w:space="0" w:color="auto"/>
        <w:bottom w:val="none" w:sz="0" w:space="0" w:color="auto"/>
        <w:right w:val="none" w:sz="0" w:space="0" w:color="auto"/>
      </w:divBdr>
    </w:div>
    <w:div w:id="1246498347">
      <w:bodyDiv w:val="1"/>
      <w:marLeft w:val="0"/>
      <w:marRight w:val="0"/>
      <w:marTop w:val="0"/>
      <w:marBottom w:val="0"/>
      <w:divBdr>
        <w:top w:val="none" w:sz="0" w:space="0" w:color="auto"/>
        <w:left w:val="none" w:sz="0" w:space="0" w:color="auto"/>
        <w:bottom w:val="none" w:sz="0" w:space="0" w:color="auto"/>
        <w:right w:val="none" w:sz="0" w:space="0" w:color="auto"/>
      </w:divBdr>
    </w:div>
    <w:div w:id="1247570117">
      <w:bodyDiv w:val="1"/>
      <w:marLeft w:val="0"/>
      <w:marRight w:val="0"/>
      <w:marTop w:val="0"/>
      <w:marBottom w:val="0"/>
      <w:divBdr>
        <w:top w:val="none" w:sz="0" w:space="0" w:color="auto"/>
        <w:left w:val="none" w:sz="0" w:space="0" w:color="auto"/>
        <w:bottom w:val="none" w:sz="0" w:space="0" w:color="auto"/>
        <w:right w:val="none" w:sz="0" w:space="0" w:color="auto"/>
      </w:divBdr>
    </w:div>
    <w:div w:id="1248421193">
      <w:bodyDiv w:val="1"/>
      <w:marLeft w:val="0"/>
      <w:marRight w:val="0"/>
      <w:marTop w:val="0"/>
      <w:marBottom w:val="0"/>
      <w:divBdr>
        <w:top w:val="none" w:sz="0" w:space="0" w:color="auto"/>
        <w:left w:val="none" w:sz="0" w:space="0" w:color="auto"/>
        <w:bottom w:val="none" w:sz="0" w:space="0" w:color="auto"/>
        <w:right w:val="none" w:sz="0" w:space="0" w:color="auto"/>
      </w:divBdr>
    </w:div>
    <w:div w:id="1249772059">
      <w:bodyDiv w:val="1"/>
      <w:marLeft w:val="0"/>
      <w:marRight w:val="0"/>
      <w:marTop w:val="0"/>
      <w:marBottom w:val="0"/>
      <w:divBdr>
        <w:top w:val="none" w:sz="0" w:space="0" w:color="auto"/>
        <w:left w:val="none" w:sz="0" w:space="0" w:color="auto"/>
        <w:bottom w:val="none" w:sz="0" w:space="0" w:color="auto"/>
        <w:right w:val="none" w:sz="0" w:space="0" w:color="auto"/>
      </w:divBdr>
    </w:div>
    <w:div w:id="1249969425">
      <w:bodyDiv w:val="1"/>
      <w:marLeft w:val="0"/>
      <w:marRight w:val="0"/>
      <w:marTop w:val="0"/>
      <w:marBottom w:val="0"/>
      <w:divBdr>
        <w:top w:val="none" w:sz="0" w:space="0" w:color="auto"/>
        <w:left w:val="none" w:sz="0" w:space="0" w:color="auto"/>
        <w:bottom w:val="none" w:sz="0" w:space="0" w:color="auto"/>
        <w:right w:val="none" w:sz="0" w:space="0" w:color="auto"/>
      </w:divBdr>
    </w:div>
    <w:div w:id="1250232223">
      <w:bodyDiv w:val="1"/>
      <w:marLeft w:val="0"/>
      <w:marRight w:val="0"/>
      <w:marTop w:val="0"/>
      <w:marBottom w:val="0"/>
      <w:divBdr>
        <w:top w:val="none" w:sz="0" w:space="0" w:color="auto"/>
        <w:left w:val="none" w:sz="0" w:space="0" w:color="auto"/>
        <w:bottom w:val="none" w:sz="0" w:space="0" w:color="auto"/>
        <w:right w:val="none" w:sz="0" w:space="0" w:color="auto"/>
      </w:divBdr>
    </w:div>
    <w:div w:id="1251817413">
      <w:bodyDiv w:val="1"/>
      <w:marLeft w:val="0"/>
      <w:marRight w:val="0"/>
      <w:marTop w:val="0"/>
      <w:marBottom w:val="0"/>
      <w:divBdr>
        <w:top w:val="none" w:sz="0" w:space="0" w:color="auto"/>
        <w:left w:val="none" w:sz="0" w:space="0" w:color="auto"/>
        <w:bottom w:val="none" w:sz="0" w:space="0" w:color="auto"/>
        <w:right w:val="none" w:sz="0" w:space="0" w:color="auto"/>
      </w:divBdr>
    </w:div>
    <w:div w:id="1252469094">
      <w:bodyDiv w:val="1"/>
      <w:marLeft w:val="0"/>
      <w:marRight w:val="0"/>
      <w:marTop w:val="0"/>
      <w:marBottom w:val="0"/>
      <w:divBdr>
        <w:top w:val="none" w:sz="0" w:space="0" w:color="auto"/>
        <w:left w:val="none" w:sz="0" w:space="0" w:color="auto"/>
        <w:bottom w:val="none" w:sz="0" w:space="0" w:color="auto"/>
        <w:right w:val="none" w:sz="0" w:space="0" w:color="auto"/>
      </w:divBdr>
    </w:div>
    <w:div w:id="1252811897">
      <w:bodyDiv w:val="1"/>
      <w:marLeft w:val="0"/>
      <w:marRight w:val="0"/>
      <w:marTop w:val="0"/>
      <w:marBottom w:val="0"/>
      <w:divBdr>
        <w:top w:val="none" w:sz="0" w:space="0" w:color="auto"/>
        <w:left w:val="none" w:sz="0" w:space="0" w:color="auto"/>
        <w:bottom w:val="none" w:sz="0" w:space="0" w:color="auto"/>
        <w:right w:val="none" w:sz="0" w:space="0" w:color="auto"/>
      </w:divBdr>
    </w:div>
    <w:div w:id="1258557925">
      <w:bodyDiv w:val="1"/>
      <w:marLeft w:val="0"/>
      <w:marRight w:val="0"/>
      <w:marTop w:val="0"/>
      <w:marBottom w:val="0"/>
      <w:divBdr>
        <w:top w:val="none" w:sz="0" w:space="0" w:color="auto"/>
        <w:left w:val="none" w:sz="0" w:space="0" w:color="auto"/>
        <w:bottom w:val="none" w:sz="0" w:space="0" w:color="auto"/>
        <w:right w:val="none" w:sz="0" w:space="0" w:color="auto"/>
      </w:divBdr>
    </w:div>
    <w:div w:id="1260334480">
      <w:bodyDiv w:val="1"/>
      <w:marLeft w:val="0"/>
      <w:marRight w:val="0"/>
      <w:marTop w:val="0"/>
      <w:marBottom w:val="0"/>
      <w:divBdr>
        <w:top w:val="none" w:sz="0" w:space="0" w:color="auto"/>
        <w:left w:val="none" w:sz="0" w:space="0" w:color="auto"/>
        <w:bottom w:val="none" w:sz="0" w:space="0" w:color="auto"/>
        <w:right w:val="none" w:sz="0" w:space="0" w:color="auto"/>
      </w:divBdr>
    </w:div>
    <w:div w:id="1260674261">
      <w:bodyDiv w:val="1"/>
      <w:marLeft w:val="0"/>
      <w:marRight w:val="0"/>
      <w:marTop w:val="0"/>
      <w:marBottom w:val="0"/>
      <w:divBdr>
        <w:top w:val="none" w:sz="0" w:space="0" w:color="auto"/>
        <w:left w:val="none" w:sz="0" w:space="0" w:color="auto"/>
        <w:bottom w:val="none" w:sz="0" w:space="0" w:color="auto"/>
        <w:right w:val="none" w:sz="0" w:space="0" w:color="auto"/>
      </w:divBdr>
    </w:div>
    <w:div w:id="1261912339">
      <w:bodyDiv w:val="1"/>
      <w:marLeft w:val="0"/>
      <w:marRight w:val="0"/>
      <w:marTop w:val="0"/>
      <w:marBottom w:val="0"/>
      <w:divBdr>
        <w:top w:val="none" w:sz="0" w:space="0" w:color="auto"/>
        <w:left w:val="none" w:sz="0" w:space="0" w:color="auto"/>
        <w:bottom w:val="none" w:sz="0" w:space="0" w:color="auto"/>
        <w:right w:val="none" w:sz="0" w:space="0" w:color="auto"/>
      </w:divBdr>
    </w:div>
    <w:div w:id="1262034039">
      <w:bodyDiv w:val="1"/>
      <w:marLeft w:val="0"/>
      <w:marRight w:val="0"/>
      <w:marTop w:val="0"/>
      <w:marBottom w:val="0"/>
      <w:divBdr>
        <w:top w:val="none" w:sz="0" w:space="0" w:color="auto"/>
        <w:left w:val="none" w:sz="0" w:space="0" w:color="auto"/>
        <w:bottom w:val="none" w:sz="0" w:space="0" w:color="auto"/>
        <w:right w:val="none" w:sz="0" w:space="0" w:color="auto"/>
      </w:divBdr>
    </w:div>
    <w:div w:id="1262448263">
      <w:bodyDiv w:val="1"/>
      <w:marLeft w:val="0"/>
      <w:marRight w:val="0"/>
      <w:marTop w:val="0"/>
      <w:marBottom w:val="0"/>
      <w:divBdr>
        <w:top w:val="none" w:sz="0" w:space="0" w:color="auto"/>
        <w:left w:val="none" w:sz="0" w:space="0" w:color="auto"/>
        <w:bottom w:val="none" w:sz="0" w:space="0" w:color="auto"/>
        <w:right w:val="none" w:sz="0" w:space="0" w:color="auto"/>
      </w:divBdr>
    </w:div>
    <w:div w:id="1263805459">
      <w:bodyDiv w:val="1"/>
      <w:marLeft w:val="0"/>
      <w:marRight w:val="0"/>
      <w:marTop w:val="0"/>
      <w:marBottom w:val="0"/>
      <w:divBdr>
        <w:top w:val="none" w:sz="0" w:space="0" w:color="auto"/>
        <w:left w:val="none" w:sz="0" w:space="0" w:color="auto"/>
        <w:bottom w:val="none" w:sz="0" w:space="0" w:color="auto"/>
        <w:right w:val="none" w:sz="0" w:space="0" w:color="auto"/>
      </w:divBdr>
    </w:div>
    <w:div w:id="1265307945">
      <w:bodyDiv w:val="1"/>
      <w:marLeft w:val="0"/>
      <w:marRight w:val="0"/>
      <w:marTop w:val="0"/>
      <w:marBottom w:val="0"/>
      <w:divBdr>
        <w:top w:val="none" w:sz="0" w:space="0" w:color="auto"/>
        <w:left w:val="none" w:sz="0" w:space="0" w:color="auto"/>
        <w:bottom w:val="none" w:sz="0" w:space="0" w:color="auto"/>
        <w:right w:val="none" w:sz="0" w:space="0" w:color="auto"/>
      </w:divBdr>
    </w:div>
    <w:div w:id="1266769787">
      <w:bodyDiv w:val="1"/>
      <w:marLeft w:val="0"/>
      <w:marRight w:val="0"/>
      <w:marTop w:val="0"/>
      <w:marBottom w:val="0"/>
      <w:divBdr>
        <w:top w:val="none" w:sz="0" w:space="0" w:color="auto"/>
        <w:left w:val="none" w:sz="0" w:space="0" w:color="auto"/>
        <w:bottom w:val="none" w:sz="0" w:space="0" w:color="auto"/>
        <w:right w:val="none" w:sz="0" w:space="0" w:color="auto"/>
      </w:divBdr>
    </w:div>
    <w:div w:id="1267537598">
      <w:bodyDiv w:val="1"/>
      <w:marLeft w:val="0"/>
      <w:marRight w:val="0"/>
      <w:marTop w:val="0"/>
      <w:marBottom w:val="0"/>
      <w:divBdr>
        <w:top w:val="none" w:sz="0" w:space="0" w:color="auto"/>
        <w:left w:val="none" w:sz="0" w:space="0" w:color="auto"/>
        <w:bottom w:val="none" w:sz="0" w:space="0" w:color="auto"/>
        <w:right w:val="none" w:sz="0" w:space="0" w:color="auto"/>
      </w:divBdr>
    </w:div>
    <w:div w:id="1268804664">
      <w:bodyDiv w:val="1"/>
      <w:marLeft w:val="0"/>
      <w:marRight w:val="0"/>
      <w:marTop w:val="0"/>
      <w:marBottom w:val="0"/>
      <w:divBdr>
        <w:top w:val="none" w:sz="0" w:space="0" w:color="auto"/>
        <w:left w:val="none" w:sz="0" w:space="0" w:color="auto"/>
        <w:bottom w:val="none" w:sz="0" w:space="0" w:color="auto"/>
        <w:right w:val="none" w:sz="0" w:space="0" w:color="auto"/>
      </w:divBdr>
    </w:div>
    <w:div w:id="1271400965">
      <w:bodyDiv w:val="1"/>
      <w:marLeft w:val="0"/>
      <w:marRight w:val="0"/>
      <w:marTop w:val="0"/>
      <w:marBottom w:val="0"/>
      <w:divBdr>
        <w:top w:val="none" w:sz="0" w:space="0" w:color="auto"/>
        <w:left w:val="none" w:sz="0" w:space="0" w:color="auto"/>
        <w:bottom w:val="none" w:sz="0" w:space="0" w:color="auto"/>
        <w:right w:val="none" w:sz="0" w:space="0" w:color="auto"/>
      </w:divBdr>
    </w:div>
    <w:div w:id="1272784317">
      <w:bodyDiv w:val="1"/>
      <w:marLeft w:val="0"/>
      <w:marRight w:val="0"/>
      <w:marTop w:val="0"/>
      <w:marBottom w:val="0"/>
      <w:divBdr>
        <w:top w:val="none" w:sz="0" w:space="0" w:color="auto"/>
        <w:left w:val="none" w:sz="0" w:space="0" w:color="auto"/>
        <w:bottom w:val="none" w:sz="0" w:space="0" w:color="auto"/>
        <w:right w:val="none" w:sz="0" w:space="0" w:color="auto"/>
      </w:divBdr>
    </w:div>
    <w:div w:id="1273899996">
      <w:bodyDiv w:val="1"/>
      <w:marLeft w:val="0"/>
      <w:marRight w:val="0"/>
      <w:marTop w:val="0"/>
      <w:marBottom w:val="0"/>
      <w:divBdr>
        <w:top w:val="none" w:sz="0" w:space="0" w:color="auto"/>
        <w:left w:val="none" w:sz="0" w:space="0" w:color="auto"/>
        <w:bottom w:val="none" w:sz="0" w:space="0" w:color="auto"/>
        <w:right w:val="none" w:sz="0" w:space="0" w:color="auto"/>
      </w:divBdr>
    </w:div>
    <w:div w:id="1277254424">
      <w:bodyDiv w:val="1"/>
      <w:marLeft w:val="0"/>
      <w:marRight w:val="0"/>
      <w:marTop w:val="0"/>
      <w:marBottom w:val="0"/>
      <w:divBdr>
        <w:top w:val="none" w:sz="0" w:space="0" w:color="auto"/>
        <w:left w:val="none" w:sz="0" w:space="0" w:color="auto"/>
        <w:bottom w:val="none" w:sz="0" w:space="0" w:color="auto"/>
        <w:right w:val="none" w:sz="0" w:space="0" w:color="auto"/>
      </w:divBdr>
    </w:div>
    <w:div w:id="1278870019">
      <w:bodyDiv w:val="1"/>
      <w:marLeft w:val="0"/>
      <w:marRight w:val="0"/>
      <w:marTop w:val="0"/>
      <w:marBottom w:val="0"/>
      <w:divBdr>
        <w:top w:val="none" w:sz="0" w:space="0" w:color="auto"/>
        <w:left w:val="none" w:sz="0" w:space="0" w:color="auto"/>
        <w:bottom w:val="none" w:sz="0" w:space="0" w:color="auto"/>
        <w:right w:val="none" w:sz="0" w:space="0" w:color="auto"/>
      </w:divBdr>
    </w:div>
    <w:div w:id="1279604423">
      <w:bodyDiv w:val="1"/>
      <w:marLeft w:val="0"/>
      <w:marRight w:val="0"/>
      <w:marTop w:val="0"/>
      <w:marBottom w:val="0"/>
      <w:divBdr>
        <w:top w:val="none" w:sz="0" w:space="0" w:color="auto"/>
        <w:left w:val="none" w:sz="0" w:space="0" w:color="auto"/>
        <w:bottom w:val="none" w:sz="0" w:space="0" w:color="auto"/>
        <w:right w:val="none" w:sz="0" w:space="0" w:color="auto"/>
      </w:divBdr>
    </w:div>
    <w:div w:id="1280189433">
      <w:bodyDiv w:val="1"/>
      <w:marLeft w:val="0"/>
      <w:marRight w:val="0"/>
      <w:marTop w:val="0"/>
      <w:marBottom w:val="0"/>
      <w:divBdr>
        <w:top w:val="none" w:sz="0" w:space="0" w:color="auto"/>
        <w:left w:val="none" w:sz="0" w:space="0" w:color="auto"/>
        <w:bottom w:val="none" w:sz="0" w:space="0" w:color="auto"/>
        <w:right w:val="none" w:sz="0" w:space="0" w:color="auto"/>
      </w:divBdr>
    </w:div>
    <w:div w:id="1281690057">
      <w:bodyDiv w:val="1"/>
      <w:marLeft w:val="0"/>
      <w:marRight w:val="0"/>
      <w:marTop w:val="0"/>
      <w:marBottom w:val="0"/>
      <w:divBdr>
        <w:top w:val="none" w:sz="0" w:space="0" w:color="auto"/>
        <w:left w:val="none" w:sz="0" w:space="0" w:color="auto"/>
        <w:bottom w:val="none" w:sz="0" w:space="0" w:color="auto"/>
        <w:right w:val="none" w:sz="0" w:space="0" w:color="auto"/>
      </w:divBdr>
    </w:div>
    <w:div w:id="1281717659">
      <w:bodyDiv w:val="1"/>
      <w:marLeft w:val="0"/>
      <w:marRight w:val="0"/>
      <w:marTop w:val="0"/>
      <w:marBottom w:val="0"/>
      <w:divBdr>
        <w:top w:val="none" w:sz="0" w:space="0" w:color="auto"/>
        <w:left w:val="none" w:sz="0" w:space="0" w:color="auto"/>
        <w:bottom w:val="none" w:sz="0" w:space="0" w:color="auto"/>
        <w:right w:val="none" w:sz="0" w:space="0" w:color="auto"/>
      </w:divBdr>
    </w:div>
    <w:div w:id="1283734185">
      <w:bodyDiv w:val="1"/>
      <w:marLeft w:val="0"/>
      <w:marRight w:val="0"/>
      <w:marTop w:val="0"/>
      <w:marBottom w:val="0"/>
      <w:divBdr>
        <w:top w:val="none" w:sz="0" w:space="0" w:color="auto"/>
        <w:left w:val="none" w:sz="0" w:space="0" w:color="auto"/>
        <w:bottom w:val="none" w:sz="0" w:space="0" w:color="auto"/>
        <w:right w:val="none" w:sz="0" w:space="0" w:color="auto"/>
      </w:divBdr>
    </w:div>
    <w:div w:id="1284652166">
      <w:bodyDiv w:val="1"/>
      <w:marLeft w:val="0"/>
      <w:marRight w:val="0"/>
      <w:marTop w:val="0"/>
      <w:marBottom w:val="0"/>
      <w:divBdr>
        <w:top w:val="none" w:sz="0" w:space="0" w:color="auto"/>
        <w:left w:val="none" w:sz="0" w:space="0" w:color="auto"/>
        <w:bottom w:val="none" w:sz="0" w:space="0" w:color="auto"/>
        <w:right w:val="none" w:sz="0" w:space="0" w:color="auto"/>
      </w:divBdr>
    </w:div>
    <w:div w:id="1285885828">
      <w:bodyDiv w:val="1"/>
      <w:marLeft w:val="0"/>
      <w:marRight w:val="0"/>
      <w:marTop w:val="0"/>
      <w:marBottom w:val="0"/>
      <w:divBdr>
        <w:top w:val="none" w:sz="0" w:space="0" w:color="auto"/>
        <w:left w:val="none" w:sz="0" w:space="0" w:color="auto"/>
        <w:bottom w:val="none" w:sz="0" w:space="0" w:color="auto"/>
        <w:right w:val="none" w:sz="0" w:space="0" w:color="auto"/>
      </w:divBdr>
    </w:div>
    <w:div w:id="1286352621">
      <w:bodyDiv w:val="1"/>
      <w:marLeft w:val="0"/>
      <w:marRight w:val="0"/>
      <w:marTop w:val="0"/>
      <w:marBottom w:val="0"/>
      <w:divBdr>
        <w:top w:val="none" w:sz="0" w:space="0" w:color="auto"/>
        <w:left w:val="none" w:sz="0" w:space="0" w:color="auto"/>
        <w:bottom w:val="none" w:sz="0" w:space="0" w:color="auto"/>
        <w:right w:val="none" w:sz="0" w:space="0" w:color="auto"/>
      </w:divBdr>
    </w:div>
    <w:div w:id="1286425034">
      <w:bodyDiv w:val="1"/>
      <w:marLeft w:val="0"/>
      <w:marRight w:val="0"/>
      <w:marTop w:val="0"/>
      <w:marBottom w:val="0"/>
      <w:divBdr>
        <w:top w:val="none" w:sz="0" w:space="0" w:color="auto"/>
        <w:left w:val="none" w:sz="0" w:space="0" w:color="auto"/>
        <w:bottom w:val="none" w:sz="0" w:space="0" w:color="auto"/>
        <w:right w:val="none" w:sz="0" w:space="0" w:color="auto"/>
      </w:divBdr>
    </w:div>
    <w:div w:id="1286736922">
      <w:bodyDiv w:val="1"/>
      <w:marLeft w:val="0"/>
      <w:marRight w:val="0"/>
      <w:marTop w:val="0"/>
      <w:marBottom w:val="0"/>
      <w:divBdr>
        <w:top w:val="none" w:sz="0" w:space="0" w:color="auto"/>
        <w:left w:val="none" w:sz="0" w:space="0" w:color="auto"/>
        <w:bottom w:val="none" w:sz="0" w:space="0" w:color="auto"/>
        <w:right w:val="none" w:sz="0" w:space="0" w:color="auto"/>
      </w:divBdr>
    </w:div>
    <w:div w:id="1291012159">
      <w:bodyDiv w:val="1"/>
      <w:marLeft w:val="0"/>
      <w:marRight w:val="0"/>
      <w:marTop w:val="0"/>
      <w:marBottom w:val="0"/>
      <w:divBdr>
        <w:top w:val="none" w:sz="0" w:space="0" w:color="auto"/>
        <w:left w:val="none" w:sz="0" w:space="0" w:color="auto"/>
        <w:bottom w:val="none" w:sz="0" w:space="0" w:color="auto"/>
        <w:right w:val="none" w:sz="0" w:space="0" w:color="auto"/>
      </w:divBdr>
    </w:div>
    <w:div w:id="1291472550">
      <w:bodyDiv w:val="1"/>
      <w:marLeft w:val="0"/>
      <w:marRight w:val="0"/>
      <w:marTop w:val="0"/>
      <w:marBottom w:val="0"/>
      <w:divBdr>
        <w:top w:val="none" w:sz="0" w:space="0" w:color="auto"/>
        <w:left w:val="none" w:sz="0" w:space="0" w:color="auto"/>
        <w:bottom w:val="none" w:sz="0" w:space="0" w:color="auto"/>
        <w:right w:val="none" w:sz="0" w:space="0" w:color="auto"/>
      </w:divBdr>
    </w:div>
    <w:div w:id="1291861011">
      <w:bodyDiv w:val="1"/>
      <w:marLeft w:val="0"/>
      <w:marRight w:val="0"/>
      <w:marTop w:val="0"/>
      <w:marBottom w:val="0"/>
      <w:divBdr>
        <w:top w:val="none" w:sz="0" w:space="0" w:color="auto"/>
        <w:left w:val="none" w:sz="0" w:space="0" w:color="auto"/>
        <w:bottom w:val="none" w:sz="0" w:space="0" w:color="auto"/>
        <w:right w:val="none" w:sz="0" w:space="0" w:color="auto"/>
      </w:divBdr>
    </w:div>
    <w:div w:id="1291865852">
      <w:bodyDiv w:val="1"/>
      <w:marLeft w:val="0"/>
      <w:marRight w:val="0"/>
      <w:marTop w:val="0"/>
      <w:marBottom w:val="0"/>
      <w:divBdr>
        <w:top w:val="none" w:sz="0" w:space="0" w:color="auto"/>
        <w:left w:val="none" w:sz="0" w:space="0" w:color="auto"/>
        <w:bottom w:val="none" w:sz="0" w:space="0" w:color="auto"/>
        <w:right w:val="none" w:sz="0" w:space="0" w:color="auto"/>
      </w:divBdr>
    </w:div>
    <w:div w:id="1291937215">
      <w:bodyDiv w:val="1"/>
      <w:marLeft w:val="0"/>
      <w:marRight w:val="0"/>
      <w:marTop w:val="0"/>
      <w:marBottom w:val="0"/>
      <w:divBdr>
        <w:top w:val="none" w:sz="0" w:space="0" w:color="auto"/>
        <w:left w:val="none" w:sz="0" w:space="0" w:color="auto"/>
        <w:bottom w:val="none" w:sz="0" w:space="0" w:color="auto"/>
        <w:right w:val="none" w:sz="0" w:space="0" w:color="auto"/>
      </w:divBdr>
    </w:div>
    <w:div w:id="1292860998">
      <w:bodyDiv w:val="1"/>
      <w:marLeft w:val="0"/>
      <w:marRight w:val="0"/>
      <w:marTop w:val="0"/>
      <w:marBottom w:val="0"/>
      <w:divBdr>
        <w:top w:val="none" w:sz="0" w:space="0" w:color="auto"/>
        <w:left w:val="none" w:sz="0" w:space="0" w:color="auto"/>
        <w:bottom w:val="none" w:sz="0" w:space="0" w:color="auto"/>
        <w:right w:val="none" w:sz="0" w:space="0" w:color="auto"/>
      </w:divBdr>
    </w:div>
    <w:div w:id="1293634331">
      <w:bodyDiv w:val="1"/>
      <w:marLeft w:val="0"/>
      <w:marRight w:val="0"/>
      <w:marTop w:val="0"/>
      <w:marBottom w:val="0"/>
      <w:divBdr>
        <w:top w:val="none" w:sz="0" w:space="0" w:color="auto"/>
        <w:left w:val="none" w:sz="0" w:space="0" w:color="auto"/>
        <w:bottom w:val="none" w:sz="0" w:space="0" w:color="auto"/>
        <w:right w:val="none" w:sz="0" w:space="0" w:color="auto"/>
      </w:divBdr>
    </w:div>
    <w:div w:id="1295285757">
      <w:bodyDiv w:val="1"/>
      <w:marLeft w:val="0"/>
      <w:marRight w:val="0"/>
      <w:marTop w:val="0"/>
      <w:marBottom w:val="0"/>
      <w:divBdr>
        <w:top w:val="none" w:sz="0" w:space="0" w:color="auto"/>
        <w:left w:val="none" w:sz="0" w:space="0" w:color="auto"/>
        <w:bottom w:val="none" w:sz="0" w:space="0" w:color="auto"/>
        <w:right w:val="none" w:sz="0" w:space="0" w:color="auto"/>
      </w:divBdr>
    </w:div>
    <w:div w:id="1299457993">
      <w:bodyDiv w:val="1"/>
      <w:marLeft w:val="0"/>
      <w:marRight w:val="0"/>
      <w:marTop w:val="0"/>
      <w:marBottom w:val="0"/>
      <w:divBdr>
        <w:top w:val="none" w:sz="0" w:space="0" w:color="auto"/>
        <w:left w:val="none" w:sz="0" w:space="0" w:color="auto"/>
        <w:bottom w:val="none" w:sz="0" w:space="0" w:color="auto"/>
        <w:right w:val="none" w:sz="0" w:space="0" w:color="auto"/>
      </w:divBdr>
    </w:div>
    <w:div w:id="1301812009">
      <w:bodyDiv w:val="1"/>
      <w:marLeft w:val="0"/>
      <w:marRight w:val="0"/>
      <w:marTop w:val="0"/>
      <w:marBottom w:val="0"/>
      <w:divBdr>
        <w:top w:val="none" w:sz="0" w:space="0" w:color="auto"/>
        <w:left w:val="none" w:sz="0" w:space="0" w:color="auto"/>
        <w:bottom w:val="none" w:sz="0" w:space="0" w:color="auto"/>
        <w:right w:val="none" w:sz="0" w:space="0" w:color="auto"/>
      </w:divBdr>
    </w:div>
    <w:div w:id="1304114086">
      <w:bodyDiv w:val="1"/>
      <w:marLeft w:val="0"/>
      <w:marRight w:val="0"/>
      <w:marTop w:val="0"/>
      <w:marBottom w:val="0"/>
      <w:divBdr>
        <w:top w:val="none" w:sz="0" w:space="0" w:color="auto"/>
        <w:left w:val="none" w:sz="0" w:space="0" w:color="auto"/>
        <w:bottom w:val="none" w:sz="0" w:space="0" w:color="auto"/>
        <w:right w:val="none" w:sz="0" w:space="0" w:color="auto"/>
      </w:divBdr>
    </w:div>
    <w:div w:id="1305889274">
      <w:bodyDiv w:val="1"/>
      <w:marLeft w:val="0"/>
      <w:marRight w:val="0"/>
      <w:marTop w:val="0"/>
      <w:marBottom w:val="0"/>
      <w:divBdr>
        <w:top w:val="none" w:sz="0" w:space="0" w:color="auto"/>
        <w:left w:val="none" w:sz="0" w:space="0" w:color="auto"/>
        <w:bottom w:val="none" w:sz="0" w:space="0" w:color="auto"/>
        <w:right w:val="none" w:sz="0" w:space="0" w:color="auto"/>
      </w:divBdr>
    </w:div>
    <w:div w:id="1306423962">
      <w:bodyDiv w:val="1"/>
      <w:marLeft w:val="0"/>
      <w:marRight w:val="0"/>
      <w:marTop w:val="0"/>
      <w:marBottom w:val="0"/>
      <w:divBdr>
        <w:top w:val="none" w:sz="0" w:space="0" w:color="auto"/>
        <w:left w:val="none" w:sz="0" w:space="0" w:color="auto"/>
        <w:bottom w:val="none" w:sz="0" w:space="0" w:color="auto"/>
        <w:right w:val="none" w:sz="0" w:space="0" w:color="auto"/>
      </w:divBdr>
    </w:div>
    <w:div w:id="1308710073">
      <w:bodyDiv w:val="1"/>
      <w:marLeft w:val="0"/>
      <w:marRight w:val="0"/>
      <w:marTop w:val="0"/>
      <w:marBottom w:val="0"/>
      <w:divBdr>
        <w:top w:val="none" w:sz="0" w:space="0" w:color="auto"/>
        <w:left w:val="none" w:sz="0" w:space="0" w:color="auto"/>
        <w:bottom w:val="none" w:sz="0" w:space="0" w:color="auto"/>
        <w:right w:val="none" w:sz="0" w:space="0" w:color="auto"/>
      </w:divBdr>
    </w:div>
    <w:div w:id="1309045625">
      <w:bodyDiv w:val="1"/>
      <w:marLeft w:val="0"/>
      <w:marRight w:val="0"/>
      <w:marTop w:val="0"/>
      <w:marBottom w:val="0"/>
      <w:divBdr>
        <w:top w:val="none" w:sz="0" w:space="0" w:color="auto"/>
        <w:left w:val="none" w:sz="0" w:space="0" w:color="auto"/>
        <w:bottom w:val="none" w:sz="0" w:space="0" w:color="auto"/>
        <w:right w:val="none" w:sz="0" w:space="0" w:color="auto"/>
      </w:divBdr>
    </w:div>
    <w:div w:id="1309477624">
      <w:bodyDiv w:val="1"/>
      <w:marLeft w:val="0"/>
      <w:marRight w:val="0"/>
      <w:marTop w:val="0"/>
      <w:marBottom w:val="0"/>
      <w:divBdr>
        <w:top w:val="none" w:sz="0" w:space="0" w:color="auto"/>
        <w:left w:val="none" w:sz="0" w:space="0" w:color="auto"/>
        <w:bottom w:val="none" w:sz="0" w:space="0" w:color="auto"/>
        <w:right w:val="none" w:sz="0" w:space="0" w:color="auto"/>
      </w:divBdr>
    </w:div>
    <w:div w:id="1312708495">
      <w:bodyDiv w:val="1"/>
      <w:marLeft w:val="0"/>
      <w:marRight w:val="0"/>
      <w:marTop w:val="0"/>
      <w:marBottom w:val="0"/>
      <w:divBdr>
        <w:top w:val="none" w:sz="0" w:space="0" w:color="auto"/>
        <w:left w:val="none" w:sz="0" w:space="0" w:color="auto"/>
        <w:bottom w:val="none" w:sz="0" w:space="0" w:color="auto"/>
        <w:right w:val="none" w:sz="0" w:space="0" w:color="auto"/>
      </w:divBdr>
    </w:div>
    <w:div w:id="1314984752">
      <w:bodyDiv w:val="1"/>
      <w:marLeft w:val="0"/>
      <w:marRight w:val="0"/>
      <w:marTop w:val="0"/>
      <w:marBottom w:val="0"/>
      <w:divBdr>
        <w:top w:val="none" w:sz="0" w:space="0" w:color="auto"/>
        <w:left w:val="none" w:sz="0" w:space="0" w:color="auto"/>
        <w:bottom w:val="none" w:sz="0" w:space="0" w:color="auto"/>
        <w:right w:val="none" w:sz="0" w:space="0" w:color="auto"/>
      </w:divBdr>
    </w:div>
    <w:div w:id="1315378843">
      <w:bodyDiv w:val="1"/>
      <w:marLeft w:val="0"/>
      <w:marRight w:val="0"/>
      <w:marTop w:val="0"/>
      <w:marBottom w:val="0"/>
      <w:divBdr>
        <w:top w:val="none" w:sz="0" w:space="0" w:color="auto"/>
        <w:left w:val="none" w:sz="0" w:space="0" w:color="auto"/>
        <w:bottom w:val="none" w:sz="0" w:space="0" w:color="auto"/>
        <w:right w:val="none" w:sz="0" w:space="0" w:color="auto"/>
      </w:divBdr>
    </w:div>
    <w:div w:id="1317344692">
      <w:bodyDiv w:val="1"/>
      <w:marLeft w:val="0"/>
      <w:marRight w:val="0"/>
      <w:marTop w:val="0"/>
      <w:marBottom w:val="0"/>
      <w:divBdr>
        <w:top w:val="none" w:sz="0" w:space="0" w:color="auto"/>
        <w:left w:val="none" w:sz="0" w:space="0" w:color="auto"/>
        <w:bottom w:val="none" w:sz="0" w:space="0" w:color="auto"/>
        <w:right w:val="none" w:sz="0" w:space="0" w:color="auto"/>
      </w:divBdr>
    </w:div>
    <w:div w:id="1317420447">
      <w:bodyDiv w:val="1"/>
      <w:marLeft w:val="0"/>
      <w:marRight w:val="0"/>
      <w:marTop w:val="0"/>
      <w:marBottom w:val="0"/>
      <w:divBdr>
        <w:top w:val="none" w:sz="0" w:space="0" w:color="auto"/>
        <w:left w:val="none" w:sz="0" w:space="0" w:color="auto"/>
        <w:bottom w:val="none" w:sz="0" w:space="0" w:color="auto"/>
        <w:right w:val="none" w:sz="0" w:space="0" w:color="auto"/>
      </w:divBdr>
    </w:div>
    <w:div w:id="1318850290">
      <w:bodyDiv w:val="1"/>
      <w:marLeft w:val="0"/>
      <w:marRight w:val="0"/>
      <w:marTop w:val="0"/>
      <w:marBottom w:val="0"/>
      <w:divBdr>
        <w:top w:val="none" w:sz="0" w:space="0" w:color="auto"/>
        <w:left w:val="none" w:sz="0" w:space="0" w:color="auto"/>
        <w:bottom w:val="none" w:sz="0" w:space="0" w:color="auto"/>
        <w:right w:val="none" w:sz="0" w:space="0" w:color="auto"/>
      </w:divBdr>
    </w:div>
    <w:div w:id="1319307025">
      <w:bodyDiv w:val="1"/>
      <w:marLeft w:val="0"/>
      <w:marRight w:val="0"/>
      <w:marTop w:val="0"/>
      <w:marBottom w:val="0"/>
      <w:divBdr>
        <w:top w:val="none" w:sz="0" w:space="0" w:color="auto"/>
        <w:left w:val="none" w:sz="0" w:space="0" w:color="auto"/>
        <w:bottom w:val="none" w:sz="0" w:space="0" w:color="auto"/>
        <w:right w:val="none" w:sz="0" w:space="0" w:color="auto"/>
      </w:divBdr>
    </w:div>
    <w:div w:id="1319924405">
      <w:bodyDiv w:val="1"/>
      <w:marLeft w:val="0"/>
      <w:marRight w:val="0"/>
      <w:marTop w:val="0"/>
      <w:marBottom w:val="0"/>
      <w:divBdr>
        <w:top w:val="none" w:sz="0" w:space="0" w:color="auto"/>
        <w:left w:val="none" w:sz="0" w:space="0" w:color="auto"/>
        <w:bottom w:val="none" w:sz="0" w:space="0" w:color="auto"/>
        <w:right w:val="none" w:sz="0" w:space="0" w:color="auto"/>
      </w:divBdr>
    </w:div>
    <w:div w:id="1320304575">
      <w:bodyDiv w:val="1"/>
      <w:marLeft w:val="0"/>
      <w:marRight w:val="0"/>
      <w:marTop w:val="0"/>
      <w:marBottom w:val="0"/>
      <w:divBdr>
        <w:top w:val="none" w:sz="0" w:space="0" w:color="auto"/>
        <w:left w:val="none" w:sz="0" w:space="0" w:color="auto"/>
        <w:bottom w:val="none" w:sz="0" w:space="0" w:color="auto"/>
        <w:right w:val="none" w:sz="0" w:space="0" w:color="auto"/>
      </w:divBdr>
    </w:div>
    <w:div w:id="1325819762">
      <w:bodyDiv w:val="1"/>
      <w:marLeft w:val="0"/>
      <w:marRight w:val="0"/>
      <w:marTop w:val="0"/>
      <w:marBottom w:val="0"/>
      <w:divBdr>
        <w:top w:val="none" w:sz="0" w:space="0" w:color="auto"/>
        <w:left w:val="none" w:sz="0" w:space="0" w:color="auto"/>
        <w:bottom w:val="none" w:sz="0" w:space="0" w:color="auto"/>
        <w:right w:val="none" w:sz="0" w:space="0" w:color="auto"/>
      </w:divBdr>
    </w:div>
    <w:div w:id="1329477120">
      <w:bodyDiv w:val="1"/>
      <w:marLeft w:val="0"/>
      <w:marRight w:val="0"/>
      <w:marTop w:val="0"/>
      <w:marBottom w:val="0"/>
      <w:divBdr>
        <w:top w:val="none" w:sz="0" w:space="0" w:color="auto"/>
        <w:left w:val="none" w:sz="0" w:space="0" w:color="auto"/>
        <w:bottom w:val="none" w:sz="0" w:space="0" w:color="auto"/>
        <w:right w:val="none" w:sz="0" w:space="0" w:color="auto"/>
      </w:divBdr>
    </w:div>
    <w:div w:id="1331759611">
      <w:bodyDiv w:val="1"/>
      <w:marLeft w:val="0"/>
      <w:marRight w:val="0"/>
      <w:marTop w:val="0"/>
      <w:marBottom w:val="0"/>
      <w:divBdr>
        <w:top w:val="none" w:sz="0" w:space="0" w:color="auto"/>
        <w:left w:val="none" w:sz="0" w:space="0" w:color="auto"/>
        <w:bottom w:val="none" w:sz="0" w:space="0" w:color="auto"/>
        <w:right w:val="none" w:sz="0" w:space="0" w:color="auto"/>
      </w:divBdr>
    </w:div>
    <w:div w:id="1332291170">
      <w:bodyDiv w:val="1"/>
      <w:marLeft w:val="0"/>
      <w:marRight w:val="0"/>
      <w:marTop w:val="0"/>
      <w:marBottom w:val="0"/>
      <w:divBdr>
        <w:top w:val="none" w:sz="0" w:space="0" w:color="auto"/>
        <w:left w:val="none" w:sz="0" w:space="0" w:color="auto"/>
        <w:bottom w:val="none" w:sz="0" w:space="0" w:color="auto"/>
        <w:right w:val="none" w:sz="0" w:space="0" w:color="auto"/>
      </w:divBdr>
    </w:div>
    <w:div w:id="1333795386">
      <w:bodyDiv w:val="1"/>
      <w:marLeft w:val="0"/>
      <w:marRight w:val="0"/>
      <w:marTop w:val="0"/>
      <w:marBottom w:val="0"/>
      <w:divBdr>
        <w:top w:val="none" w:sz="0" w:space="0" w:color="auto"/>
        <w:left w:val="none" w:sz="0" w:space="0" w:color="auto"/>
        <w:bottom w:val="none" w:sz="0" w:space="0" w:color="auto"/>
        <w:right w:val="none" w:sz="0" w:space="0" w:color="auto"/>
      </w:divBdr>
    </w:div>
    <w:div w:id="1334337431">
      <w:bodyDiv w:val="1"/>
      <w:marLeft w:val="0"/>
      <w:marRight w:val="0"/>
      <w:marTop w:val="0"/>
      <w:marBottom w:val="0"/>
      <w:divBdr>
        <w:top w:val="none" w:sz="0" w:space="0" w:color="auto"/>
        <w:left w:val="none" w:sz="0" w:space="0" w:color="auto"/>
        <w:bottom w:val="none" w:sz="0" w:space="0" w:color="auto"/>
        <w:right w:val="none" w:sz="0" w:space="0" w:color="auto"/>
      </w:divBdr>
    </w:div>
    <w:div w:id="1335918261">
      <w:bodyDiv w:val="1"/>
      <w:marLeft w:val="0"/>
      <w:marRight w:val="0"/>
      <w:marTop w:val="0"/>
      <w:marBottom w:val="0"/>
      <w:divBdr>
        <w:top w:val="none" w:sz="0" w:space="0" w:color="auto"/>
        <w:left w:val="none" w:sz="0" w:space="0" w:color="auto"/>
        <w:bottom w:val="none" w:sz="0" w:space="0" w:color="auto"/>
        <w:right w:val="none" w:sz="0" w:space="0" w:color="auto"/>
      </w:divBdr>
    </w:div>
    <w:div w:id="1336885338">
      <w:bodyDiv w:val="1"/>
      <w:marLeft w:val="0"/>
      <w:marRight w:val="0"/>
      <w:marTop w:val="0"/>
      <w:marBottom w:val="0"/>
      <w:divBdr>
        <w:top w:val="none" w:sz="0" w:space="0" w:color="auto"/>
        <w:left w:val="none" w:sz="0" w:space="0" w:color="auto"/>
        <w:bottom w:val="none" w:sz="0" w:space="0" w:color="auto"/>
        <w:right w:val="none" w:sz="0" w:space="0" w:color="auto"/>
      </w:divBdr>
    </w:div>
    <w:div w:id="1336957990">
      <w:bodyDiv w:val="1"/>
      <w:marLeft w:val="0"/>
      <w:marRight w:val="0"/>
      <w:marTop w:val="0"/>
      <w:marBottom w:val="0"/>
      <w:divBdr>
        <w:top w:val="none" w:sz="0" w:space="0" w:color="auto"/>
        <w:left w:val="none" w:sz="0" w:space="0" w:color="auto"/>
        <w:bottom w:val="none" w:sz="0" w:space="0" w:color="auto"/>
        <w:right w:val="none" w:sz="0" w:space="0" w:color="auto"/>
      </w:divBdr>
    </w:div>
    <w:div w:id="1337070438">
      <w:bodyDiv w:val="1"/>
      <w:marLeft w:val="0"/>
      <w:marRight w:val="0"/>
      <w:marTop w:val="0"/>
      <w:marBottom w:val="0"/>
      <w:divBdr>
        <w:top w:val="none" w:sz="0" w:space="0" w:color="auto"/>
        <w:left w:val="none" w:sz="0" w:space="0" w:color="auto"/>
        <w:bottom w:val="none" w:sz="0" w:space="0" w:color="auto"/>
        <w:right w:val="none" w:sz="0" w:space="0" w:color="auto"/>
      </w:divBdr>
    </w:div>
    <w:div w:id="1339582392">
      <w:bodyDiv w:val="1"/>
      <w:marLeft w:val="0"/>
      <w:marRight w:val="0"/>
      <w:marTop w:val="0"/>
      <w:marBottom w:val="0"/>
      <w:divBdr>
        <w:top w:val="none" w:sz="0" w:space="0" w:color="auto"/>
        <w:left w:val="none" w:sz="0" w:space="0" w:color="auto"/>
        <w:bottom w:val="none" w:sz="0" w:space="0" w:color="auto"/>
        <w:right w:val="none" w:sz="0" w:space="0" w:color="auto"/>
      </w:divBdr>
    </w:div>
    <w:div w:id="1341346707">
      <w:bodyDiv w:val="1"/>
      <w:marLeft w:val="0"/>
      <w:marRight w:val="0"/>
      <w:marTop w:val="0"/>
      <w:marBottom w:val="0"/>
      <w:divBdr>
        <w:top w:val="none" w:sz="0" w:space="0" w:color="auto"/>
        <w:left w:val="none" w:sz="0" w:space="0" w:color="auto"/>
        <w:bottom w:val="none" w:sz="0" w:space="0" w:color="auto"/>
        <w:right w:val="none" w:sz="0" w:space="0" w:color="auto"/>
      </w:divBdr>
    </w:div>
    <w:div w:id="1341466853">
      <w:bodyDiv w:val="1"/>
      <w:marLeft w:val="0"/>
      <w:marRight w:val="0"/>
      <w:marTop w:val="0"/>
      <w:marBottom w:val="0"/>
      <w:divBdr>
        <w:top w:val="none" w:sz="0" w:space="0" w:color="auto"/>
        <w:left w:val="none" w:sz="0" w:space="0" w:color="auto"/>
        <w:bottom w:val="none" w:sz="0" w:space="0" w:color="auto"/>
        <w:right w:val="none" w:sz="0" w:space="0" w:color="auto"/>
      </w:divBdr>
    </w:div>
    <w:div w:id="1343360482">
      <w:bodyDiv w:val="1"/>
      <w:marLeft w:val="0"/>
      <w:marRight w:val="0"/>
      <w:marTop w:val="0"/>
      <w:marBottom w:val="0"/>
      <w:divBdr>
        <w:top w:val="none" w:sz="0" w:space="0" w:color="auto"/>
        <w:left w:val="none" w:sz="0" w:space="0" w:color="auto"/>
        <w:bottom w:val="none" w:sz="0" w:space="0" w:color="auto"/>
        <w:right w:val="none" w:sz="0" w:space="0" w:color="auto"/>
      </w:divBdr>
    </w:div>
    <w:div w:id="1343430802">
      <w:bodyDiv w:val="1"/>
      <w:marLeft w:val="0"/>
      <w:marRight w:val="0"/>
      <w:marTop w:val="0"/>
      <w:marBottom w:val="0"/>
      <w:divBdr>
        <w:top w:val="none" w:sz="0" w:space="0" w:color="auto"/>
        <w:left w:val="none" w:sz="0" w:space="0" w:color="auto"/>
        <w:bottom w:val="none" w:sz="0" w:space="0" w:color="auto"/>
        <w:right w:val="none" w:sz="0" w:space="0" w:color="auto"/>
      </w:divBdr>
    </w:div>
    <w:div w:id="1343969662">
      <w:bodyDiv w:val="1"/>
      <w:marLeft w:val="0"/>
      <w:marRight w:val="0"/>
      <w:marTop w:val="0"/>
      <w:marBottom w:val="0"/>
      <w:divBdr>
        <w:top w:val="none" w:sz="0" w:space="0" w:color="auto"/>
        <w:left w:val="none" w:sz="0" w:space="0" w:color="auto"/>
        <w:bottom w:val="none" w:sz="0" w:space="0" w:color="auto"/>
        <w:right w:val="none" w:sz="0" w:space="0" w:color="auto"/>
      </w:divBdr>
    </w:div>
    <w:div w:id="1344435793">
      <w:bodyDiv w:val="1"/>
      <w:marLeft w:val="0"/>
      <w:marRight w:val="0"/>
      <w:marTop w:val="0"/>
      <w:marBottom w:val="0"/>
      <w:divBdr>
        <w:top w:val="none" w:sz="0" w:space="0" w:color="auto"/>
        <w:left w:val="none" w:sz="0" w:space="0" w:color="auto"/>
        <w:bottom w:val="none" w:sz="0" w:space="0" w:color="auto"/>
        <w:right w:val="none" w:sz="0" w:space="0" w:color="auto"/>
      </w:divBdr>
    </w:div>
    <w:div w:id="1347250314">
      <w:bodyDiv w:val="1"/>
      <w:marLeft w:val="0"/>
      <w:marRight w:val="0"/>
      <w:marTop w:val="0"/>
      <w:marBottom w:val="0"/>
      <w:divBdr>
        <w:top w:val="none" w:sz="0" w:space="0" w:color="auto"/>
        <w:left w:val="none" w:sz="0" w:space="0" w:color="auto"/>
        <w:bottom w:val="none" w:sz="0" w:space="0" w:color="auto"/>
        <w:right w:val="none" w:sz="0" w:space="0" w:color="auto"/>
      </w:divBdr>
    </w:div>
    <w:div w:id="1349678750">
      <w:bodyDiv w:val="1"/>
      <w:marLeft w:val="0"/>
      <w:marRight w:val="0"/>
      <w:marTop w:val="0"/>
      <w:marBottom w:val="0"/>
      <w:divBdr>
        <w:top w:val="none" w:sz="0" w:space="0" w:color="auto"/>
        <w:left w:val="none" w:sz="0" w:space="0" w:color="auto"/>
        <w:bottom w:val="none" w:sz="0" w:space="0" w:color="auto"/>
        <w:right w:val="none" w:sz="0" w:space="0" w:color="auto"/>
      </w:divBdr>
    </w:div>
    <w:div w:id="1351108704">
      <w:bodyDiv w:val="1"/>
      <w:marLeft w:val="0"/>
      <w:marRight w:val="0"/>
      <w:marTop w:val="0"/>
      <w:marBottom w:val="0"/>
      <w:divBdr>
        <w:top w:val="none" w:sz="0" w:space="0" w:color="auto"/>
        <w:left w:val="none" w:sz="0" w:space="0" w:color="auto"/>
        <w:bottom w:val="none" w:sz="0" w:space="0" w:color="auto"/>
        <w:right w:val="none" w:sz="0" w:space="0" w:color="auto"/>
      </w:divBdr>
      <w:divsChild>
        <w:div w:id="1602176494">
          <w:marLeft w:val="0"/>
          <w:marRight w:val="0"/>
          <w:marTop w:val="0"/>
          <w:marBottom w:val="0"/>
          <w:divBdr>
            <w:top w:val="none" w:sz="0" w:space="0" w:color="auto"/>
            <w:left w:val="none" w:sz="0" w:space="0" w:color="auto"/>
            <w:bottom w:val="none" w:sz="0" w:space="0" w:color="auto"/>
            <w:right w:val="none" w:sz="0" w:space="0" w:color="auto"/>
          </w:divBdr>
        </w:div>
      </w:divsChild>
    </w:div>
    <w:div w:id="1351294848">
      <w:bodyDiv w:val="1"/>
      <w:marLeft w:val="0"/>
      <w:marRight w:val="0"/>
      <w:marTop w:val="0"/>
      <w:marBottom w:val="0"/>
      <w:divBdr>
        <w:top w:val="none" w:sz="0" w:space="0" w:color="auto"/>
        <w:left w:val="none" w:sz="0" w:space="0" w:color="auto"/>
        <w:bottom w:val="none" w:sz="0" w:space="0" w:color="auto"/>
        <w:right w:val="none" w:sz="0" w:space="0" w:color="auto"/>
      </w:divBdr>
    </w:div>
    <w:div w:id="1351374843">
      <w:bodyDiv w:val="1"/>
      <w:marLeft w:val="0"/>
      <w:marRight w:val="0"/>
      <w:marTop w:val="0"/>
      <w:marBottom w:val="0"/>
      <w:divBdr>
        <w:top w:val="none" w:sz="0" w:space="0" w:color="auto"/>
        <w:left w:val="none" w:sz="0" w:space="0" w:color="auto"/>
        <w:bottom w:val="none" w:sz="0" w:space="0" w:color="auto"/>
        <w:right w:val="none" w:sz="0" w:space="0" w:color="auto"/>
      </w:divBdr>
    </w:div>
    <w:div w:id="1352761150">
      <w:bodyDiv w:val="1"/>
      <w:marLeft w:val="0"/>
      <w:marRight w:val="0"/>
      <w:marTop w:val="0"/>
      <w:marBottom w:val="0"/>
      <w:divBdr>
        <w:top w:val="none" w:sz="0" w:space="0" w:color="auto"/>
        <w:left w:val="none" w:sz="0" w:space="0" w:color="auto"/>
        <w:bottom w:val="none" w:sz="0" w:space="0" w:color="auto"/>
        <w:right w:val="none" w:sz="0" w:space="0" w:color="auto"/>
      </w:divBdr>
    </w:div>
    <w:div w:id="1355694768">
      <w:bodyDiv w:val="1"/>
      <w:marLeft w:val="0"/>
      <w:marRight w:val="0"/>
      <w:marTop w:val="0"/>
      <w:marBottom w:val="0"/>
      <w:divBdr>
        <w:top w:val="none" w:sz="0" w:space="0" w:color="auto"/>
        <w:left w:val="none" w:sz="0" w:space="0" w:color="auto"/>
        <w:bottom w:val="none" w:sz="0" w:space="0" w:color="auto"/>
        <w:right w:val="none" w:sz="0" w:space="0" w:color="auto"/>
      </w:divBdr>
    </w:div>
    <w:div w:id="1356464736">
      <w:bodyDiv w:val="1"/>
      <w:marLeft w:val="0"/>
      <w:marRight w:val="0"/>
      <w:marTop w:val="0"/>
      <w:marBottom w:val="0"/>
      <w:divBdr>
        <w:top w:val="none" w:sz="0" w:space="0" w:color="auto"/>
        <w:left w:val="none" w:sz="0" w:space="0" w:color="auto"/>
        <w:bottom w:val="none" w:sz="0" w:space="0" w:color="auto"/>
        <w:right w:val="none" w:sz="0" w:space="0" w:color="auto"/>
      </w:divBdr>
    </w:div>
    <w:div w:id="1356611433">
      <w:bodyDiv w:val="1"/>
      <w:marLeft w:val="0"/>
      <w:marRight w:val="0"/>
      <w:marTop w:val="0"/>
      <w:marBottom w:val="0"/>
      <w:divBdr>
        <w:top w:val="none" w:sz="0" w:space="0" w:color="auto"/>
        <w:left w:val="none" w:sz="0" w:space="0" w:color="auto"/>
        <w:bottom w:val="none" w:sz="0" w:space="0" w:color="auto"/>
        <w:right w:val="none" w:sz="0" w:space="0" w:color="auto"/>
      </w:divBdr>
    </w:div>
    <w:div w:id="1356925397">
      <w:bodyDiv w:val="1"/>
      <w:marLeft w:val="0"/>
      <w:marRight w:val="0"/>
      <w:marTop w:val="0"/>
      <w:marBottom w:val="0"/>
      <w:divBdr>
        <w:top w:val="none" w:sz="0" w:space="0" w:color="auto"/>
        <w:left w:val="none" w:sz="0" w:space="0" w:color="auto"/>
        <w:bottom w:val="none" w:sz="0" w:space="0" w:color="auto"/>
        <w:right w:val="none" w:sz="0" w:space="0" w:color="auto"/>
      </w:divBdr>
    </w:div>
    <w:div w:id="1358241906">
      <w:bodyDiv w:val="1"/>
      <w:marLeft w:val="0"/>
      <w:marRight w:val="0"/>
      <w:marTop w:val="0"/>
      <w:marBottom w:val="0"/>
      <w:divBdr>
        <w:top w:val="none" w:sz="0" w:space="0" w:color="auto"/>
        <w:left w:val="none" w:sz="0" w:space="0" w:color="auto"/>
        <w:bottom w:val="none" w:sz="0" w:space="0" w:color="auto"/>
        <w:right w:val="none" w:sz="0" w:space="0" w:color="auto"/>
      </w:divBdr>
    </w:div>
    <w:div w:id="1358971767">
      <w:bodyDiv w:val="1"/>
      <w:marLeft w:val="0"/>
      <w:marRight w:val="0"/>
      <w:marTop w:val="0"/>
      <w:marBottom w:val="0"/>
      <w:divBdr>
        <w:top w:val="none" w:sz="0" w:space="0" w:color="auto"/>
        <w:left w:val="none" w:sz="0" w:space="0" w:color="auto"/>
        <w:bottom w:val="none" w:sz="0" w:space="0" w:color="auto"/>
        <w:right w:val="none" w:sz="0" w:space="0" w:color="auto"/>
      </w:divBdr>
    </w:div>
    <w:div w:id="1359811495">
      <w:bodyDiv w:val="1"/>
      <w:marLeft w:val="0"/>
      <w:marRight w:val="0"/>
      <w:marTop w:val="0"/>
      <w:marBottom w:val="0"/>
      <w:divBdr>
        <w:top w:val="none" w:sz="0" w:space="0" w:color="auto"/>
        <w:left w:val="none" w:sz="0" w:space="0" w:color="auto"/>
        <w:bottom w:val="none" w:sz="0" w:space="0" w:color="auto"/>
        <w:right w:val="none" w:sz="0" w:space="0" w:color="auto"/>
      </w:divBdr>
    </w:div>
    <w:div w:id="1360930672">
      <w:bodyDiv w:val="1"/>
      <w:marLeft w:val="0"/>
      <w:marRight w:val="0"/>
      <w:marTop w:val="0"/>
      <w:marBottom w:val="0"/>
      <w:divBdr>
        <w:top w:val="none" w:sz="0" w:space="0" w:color="auto"/>
        <w:left w:val="none" w:sz="0" w:space="0" w:color="auto"/>
        <w:bottom w:val="none" w:sz="0" w:space="0" w:color="auto"/>
        <w:right w:val="none" w:sz="0" w:space="0" w:color="auto"/>
      </w:divBdr>
    </w:div>
    <w:div w:id="1360938007">
      <w:bodyDiv w:val="1"/>
      <w:marLeft w:val="0"/>
      <w:marRight w:val="0"/>
      <w:marTop w:val="0"/>
      <w:marBottom w:val="0"/>
      <w:divBdr>
        <w:top w:val="none" w:sz="0" w:space="0" w:color="auto"/>
        <w:left w:val="none" w:sz="0" w:space="0" w:color="auto"/>
        <w:bottom w:val="none" w:sz="0" w:space="0" w:color="auto"/>
        <w:right w:val="none" w:sz="0" w:space="0" w:color="auto"/>
      </w:divBdr>
      <w:divsChild>
        <w:div w:id="1265069402">
          <w:marLeft w:val="0"/>
          <w:marRight w:val="0"/>
          <w:marTop w:val="0"/>
          <w:marBottom w:val="0"/>
          <w:divBdr>
            <w:top w:val="none" w:sz="0" w:space="0" w:color="auto"/>
            <w:left w:val="none" w:sz="0" w:space="0" w:color="auto"/>
            <w:bottom w:val="none" w:sz="0" w:space="0" w:color="auto"/>
            <w:right w:val="none" w:sz="0" w:space="0" w:color="auto"/>
          </w:divBdr>
        </w:div>
        <w:div w:id="1164007784">
          <w:marLeft w:val="0"/>
          <w:marRight w:val="0"/>
          <w:marTop w:val="0"/>
          <w:marBottom w:val="0"/>
          <w:divBdr>
            <w:top w:val="none" w:sz="0" w:space="0" w:color="auto"/>
            <w:left w:val="none" w:sz="0" w:space="0" w:color="auto"/>
            <w:bottom w:val="none" w:sz="0" w:space="0" w:color="auto"/>
            <w:right w:val="none" w:sz="0" w:space="0" w:color="auto"/>
          </w:divBdr>
        </w:div>
        <w:div w:id="198013155">
          <w:marLeft w:val="0"/>
          <w:marRight w:val="0"/>
          <w:marTop w:val="0"/>
          <w:marBottom w:val="0"/>
          <w:divBdr>
            <w:top w:val="none" w:sz="0" w:space="0" w:color="auto"/>
            <w:left w:val="none" w:sz="0" w:space="0" w:color="auto"/>
            <w:bottom w:val="none" w:sz="0" w:space="0" w:color="auto"/>
            <w:right w:val="none" w:sz="0" w:space="0" w:color="auto"/>
          </w:divBdr>
        </w:div>
        <w:div w:id="1688557815">
          <w:marLeft w:val="0"/>
          <w:marRight w:val="0"/>
          <w:marTop w:val="0"/>
          <w:marBottom w:val="0"/>
          <w:divBdr>
            <w:top w:val="none" w:sz="0" w:space="0" w:color="auto"/>
            <w:left w:val="none" w:sz="0" w:space="0" w:color="auto"/>
            <w:bottom w:val="none" w:sz="0" w:space="0" w:color="auto"/>
            <w:right w:val="none" w:sz="0" w:space="0" w:color="auto"/>
          </w:divBdr>
        </w:div>
        <w:div w:id="331295995">
          <w:marLeft w:val="0"/>
          <w:marRight w:val="0"/>
          <w:marTop w:val="0"/>
          <w:marBottom w:val="0"/>
          <w:divBdr>
            <w:top w:val="none" w:sz="0" w:space="0" w:color="auto"/>
            <w:left w:val="none" w:sz="0" w:space="0" w:color="auto"/>
            <w:bottom w:val="none" w:sz="0" w:space="0" w:color="auto"/>
            <w:right w:val="none" w:sz="0" w:space="0" w:color="auto"/>
          </w:divBdr>
        </w:div>
        <w:div w:id="1080252255">
          <w:marLeft w:val="0"/>
          <w:marRight w:val="0"/>
          <w:marTop w:val="0"/>
          <w:marBottom w:val="0"/>
          <w:divBdr>
            <w:top w:val="none" w:sz="0" w:space="0" w:color="auto"/>
            <w:left w:val="none" w:sz="0" w:space="0" w:color="auto"/>
            <w:bottom w:val="none" w:sz="0" w:space="0" w:color="auto"/>
            <w:right w:val="none" w:sz="0" w:space="0" w:color="auto"/>
          </w:divBdr>
        </w:div>
        <w:div w:id="2044748802">
          <w:marLeft w:val="0"/>
          <w:marRight w:val="0"/>
          <w:marTop w:val="0"/>
          <w:marBottom w:val="0"/>
          <w:divBdr>
            <w:top w:val="none" w:sz="0" w:space="0" w:color="auto"/>
            <w:left w:val="none" w:sz="0" w:space="0" w:color="auto"/>
            <w:bottom w:val="none" w:sz="0" w:space="0" w:color="auto"/>
            <w:right w:val="none" w:sz="0" w:space="0" w:color="auto"/>
          </w:divBdr>
        </w:div>
        <w:div w:id="1118068939">
          <w:marLeft w:val="0"/>
          <w:marRight w:val="0"/>
          <w:marTop w:val="0"/>
          <w:marBottom w:val="0"/>
          <w:divBdr>
            <w:top w:val="none" w:sz="0" w:space="0" w:color="auto"/>
            <w:left w:val="none" w:sz="0" w:space="0" w:color="auto"/>
            <w:bottom w:val="none" w:sz="0" w:space="0" w:color="auto"/>
            <w:right w:val="none" w:sz="0" w:space="0" w:color="auto"/>
          </w:divBdr>
        </w:div>
        <w:div w:id="1571579269">
          <w:marLeft w:val="0"/>
          <w:marRight w:val="0"/>
          <w:marTop w:val="0"/>
          <w:marBottom w:val="0"/>
          <w:divBdr>
            <w:top w:val="none" w:sz="0" w:space="0" w:color="auto"/>
            <w:left w:val="none" w:sz="0" w:space="0" w:color="auto"/>
            <w:bottom w:val="none" w:sz="0" w:space="0" w:color="auto"/>
            <w:right w:val="none" w:sz="0" w:space="0" w:color="auto"/>
          </w:divBdr>
        </w:div>
        <w:div w:id="904682659">
          <w:marLeft w:val="0"/>
          <w:marRight w:val="0"/>
          <w:marTop w:val="0"/>
          <w:marBottom w:val="0"/>
          <w:divBdr>
            <w:top w:val="none" w:sz="0" w:space="0" w:color="auto"/>
            <w:left w:val="none" w:sz="0" w:space="0" w:color="auto"/>
            <w:bottom w:val="none" w:sz="0" w:space="0" w:color="auto"/>
            <w:right w:val="none" w:sz="0" w:space="0" w:color="auto"/>
          </w:divBdr>
        </w:div>
        <w:div w:id="1936092207">
          <w:marLeft w:val="0"/>
          <w:marRight w:val="0"/>
          <w:marTop w:val="0"/>
          <w:marBottom w:val="0"/>
          <w:divBdr>
            <w:top w:val="none" w:sz="0" w:space="0" w:color="auto"/>
            <w:left w:val="none" w:sz="0" w:space="0" w:color="auto"/>
            <w:bottom w:val="none" w:sz="0" w:space="0" w:color="auto"/>
            <w:right w:val="none" w:sz="0" w:space="0" w:color="auto"/>
          </w:divBdr>
        </w:div>
        <w:div w:id="1875263991">
          <w:marLeft w:val="0"/>
          <w:marRight w:val="0"/>
          <w:marTop w:val="0"/>
          <w:marBottom w:val="0"/>
          <w:divBdr>
            <w:top w:val="none" w:sz="0" w:space="0" w:color="auto"/>
            <w:left w:val="none" w:sz="0" w:space="0" w:color="auto"/>
            <w:bottom w:val="none" w:sz="0" w:space="0" w:color="auto"/>
            <w:right w:val="none" w:sz="0" w:space="0" w:color="auto"/>
          </w:divBdr>
        </w:div>
        <w:div w:id="1122967434">
          <w:marLeft w:val="0"/>
          <w:marRight w:val="0"/>
          <w:marTop w:val="0"/>
          <w:marBottom w:val="0"/>
          <w:divBdr>
            <w:top w:val="none" w:sz="0" w:space="0" w:color="auto"/>
            <w:left w:val="none" w:sz="0" w:space="0" w:color="auto"/>
            <w:bottom w:val="none" w:sz="0" w:space="0" w:color="auto"/>
            <w:right w:val="none" w:sz="0" w:space="0" w:color="auto"/>
          </w:divBdr>
        </w:div>
        <w:div w:id="24912693">
          <w:marLeft w:val="0"/>
          <w:marRight w:val="0"/>
          <w:marTop w:val="0"/>
          <w:marBottom w:val="0"/>
          <w:divBdr>
            <w:top w:val="none" w:sz="0" w:space="0" w:color="auto"/>
            <w:left w:val="none" w:sz="0" w:space="0" w:color="auto"/>
            <w:bottom w:val="none" w:sz="0" w:space="0" w:color="auto"/>
            <w:right w:val="none" w:sz="0" w:space="0" w:color="auto"/>
          </w:divBdr>
        </w:div>
        <w:div w:id="1045061980">
          <w:marLeft w:val="0"/>
          <w:marRight w:val="0"/>
          <w:marTop w:val="0"/>
          <w:marBottom w:val="0"/>
          <w:divBdr>
            <w:top w:val="none" w:sz="0" w:space="0" w:color="auto"/>
            <w:left w:val="none" w:sz="0" w:space="0" w:color="auto"/>
            <w:bottom w:val="none" w:sz="0" w:space="0" w:color="auto"/>
            <w:right w:val="none" w:sz="0" w:space="0" w:color="auto"/>
          </w:divBdr>
        </w:div>
        <w:div w:id="865292784">
          <w:marLeft w:val="0"/>
          <w:marRight w:val="0"/>
          <w:marTop w:val="0"/>
          <w:marBottom w:val="0"/>
          <w:divBdr>
            <w:top w:val="none" w:sz="0" w:space="0" w:color="auto"/>
            <w:left w:val="none" w:sz="0" w:space="0" w:color="auto"/>
            <w:bottom w:val="none" w:sz="0" w:space="0" w:color="auto"/>
            <w:right w:val="none" w:sz="0" w:space="0" w:color="auto"/>
          </w:divBdr>
        </w:div>
        <w:div w:id="247275153">
          <w:marLeft w:val="0"/>
          <w:marRight w:val="0"/>
          <w:marTop w:val="0"/>
          <w:marBottom w:val="0"/>
          <w:divBdr>
            <w:top w:val="none" w:sz="0" w:space="0" w:color="auto"/>
            <w:left w:val="none" w:sz="0" w:space="0" w:color="auto"/>
            <w:bottom w:val="none" w:sz="0" w:space="0" w:color="auto"/>
            <w:right w:val="none" w:sz="0" w:space="0" w:color="auto"/>
          </w:divBdr>
        </w:div>
        <w:div w:id="538855630">
          <w:marLeft w:val="0"/>
          <w:marRight w:val="0"/>
          <w:marTop w:val="0"/>
          <w:marBottom w:val="0"/>
          <w:divBdr>
            <w:top w:val="none" w:sz="0" w:space="0" w:color="auto"/>
            <w:left w:val="none" w:sz="0" w:space="0" w:color="auto"/>
            <w:bottom w:val="none" w:sz="0" w:space="0" w:color="auto"/>
            <w:right w:val="none" w:sz="0" w:space="0" w:color="auto"/>
          </w:divBdr>
        </w:div>
        <w:div w:id="346102855">
          <w:marLeft w:val="0"/>
          <w:marRight w:val="0"/>
          <w:marTop w:val="0"/>
          <w:marBottom w:val="0"/>
          <w:divBdr>
            <w:top w:val="none" w:sz="0" w:space="0" w:color="auto"/>
            <w:left w:val="none" w:sz="0" w:space="0" w:color="auto"/>
            <w:bottom w:val="none" w:sz="0" w:space="0" w:color="auto"/>
            <w:right w:val="none" w:sz="0" w:space="0" w:color="auto"/>
          </w:divBdr>
        </w:div>
        <w:div w:id="1453330818">
          <w:marLeft w:val="0"/>
          <w:marRight w:val="0"/>
          <w:marTop w:val="0"/>
          <w:marBottom w:val="0"/>
          <w:divBdr>
            <w:top w:val="none" w:sz="0" w:space="0" w:color="auto"/>
            <w:left w:val="none" w:sz="0" w:space="0" w:color="auto"/>
            <w:bottom w:val="none" w:sz="0" w:space="0" w:color="auto"/>
            <w:right w:val="none" w:sz="0" w:space="0" w:color="auto"/>
          </w:divBdr>
        </w:div>
        <w:div w:id="765271258">
          <w:marLeft w:val="0"/>
          <w:marRight w:val="0"/>
          <w:marTop w:val="0"/>
          <w:marBottom w:val="0"/>
          <w:divBdr>
            <w:top w:val="none" w:sz="0" w:space="0" w:color="auto"/>
            <w:left w:val="none" w:sz="0" w:space="0" w:color="auto"/>
            <w:bottom w:val="none" w:sz="0" w:space="0" w:color="auto"/>
            <w:right w:val="none" w:sz="0" w:space="0" w:color="auto"/>
          </w:divBdr>
        </w:div>
        <w:div w:id="1973753715">
          <w:marLeft w:val="0"/>
          <w:marRight w:val="0"/>
          <w:marTop w:val="0"/>
          <w:marBottom w:val="0"/>
          <w:divBdr>
            <w:top w:val="none" w:sz="0" w:space="0" w:color="auto"/>
            <w:left w:val="none" w:sz="0" w:space="0" w:color="auto"/>
            <w:bottom w:val="none" w:sz="0" w:space="0" w:color="auto"/>
            <w:right w:val="none" w:sz="0" w:space="0" w:color="auto"/>
          </w:divBdr>
        </w:div>
        <w:div w:id="467207640">
          <w:marLeft w:val="0"/>
          <w:marRight w:val="0"/>
          <w:marTop w:val="0"/>
          <w:marBottom w:val="0"/>
          <w:divBdr>
            <w:top w:val="none" w:sz="0" w:space="0" w:color="auto"/>
            <w:left w:val="none" w:sz="0" w:space="0" w:color="auto"/>
            <w:bottom w:val="none" w:sz="0" w:space="0" w:color="auto"/>
            <w:right w:val="none" w:sz="0" w:space="0" w:color="auto"/>
          </w:divBdr>
        </w:div>
        <w:div w:id="1092822804">
          <w:marLeft w:val="0"/>
          <w:marRight w:val="0"/>
          <w:marTop w:val="0"/>
          <w:marBottom w:val="0"/>
          <w:divBdr>
            <w:top w:val="none" w:sz="0" w:space="0" w:color="auto"/>
            <w:left w:val="none" w:sz="0" w:space="0" w:color="auto"/>
            <w:bottom w:val="none" w:sz="0" w:space="0" w:color="auto"/>
            <w:right w:val="none" w:sz="0" w:space="0" w:color="auto"/>
          </w:divBdr>
        </w:div>
        <w:div w:id="1182236152">
          <w:marLeft w:val="0"/>
          <w:marRight w:val="0"/>
          <w:marTop w:val="0"/>
          <w:marBottom w:val="0"/>
          <w:divBdr>
            <w:top w:val="none" w:sz="0" w:space="0" w:color="auto"/>
            <w:left w:val="none" w:sz="0" w:space="0" w:color="auto"/>
            <w:bottom w:val="none" w:sz="0" w:space="0" w:color="auto"/>
            <w:right w:val="none" w:sz="0" w:space="0" w:color="auto"/>
          </w:divBdr>
        </w:div>
        <w:div w:id="931549874">
          <w:marLeft w:val="0"/>
          <w:marRight w:val="0"/>
          <w:marTop w:val="0"/>
          <w:marBottom w:val="0"/>
          <w:divBdr>
            <w:top w:val="none" w:sz="0" w:space="0" w:color="auto"/>
            <w:left w:val="none" w:sz="0" w:space="0" w:color="auto"/>
            <w:bottom w:val="none" w:sz="0" w:space="0" w:color="auto"/>
            <w:right w:val="none" w:sz="0" w:space="0" w:color="auto"/>
          </w:divBdr>
        </w:div>
        <w:div w:id="265236883">
          <w:marLeft w:val="0"/>
          <w:marRight w:val="0"/>
          <w:marTop w:val="0"/>
          <w:marBottom w:val="0"/>
          <w:divBdr>
            <w:top w:val="none" w:sz="0" w:space="0" w:color="auto"/>
            <w:left w:val="none" w:sz="0" w:space="0" w:color="auto"/>
            <w:bottom w:val="none" w:sz="0" w:space="0" w:color="auto"/>
            <w:right w:val="none" w:sz="0" w:space="0" w:color="auto"/>
          </w:divBdr>
        </w:div>
        <w:div w:id="1811437726">
          <w:marLeft w:val="0"/>
          <w:marRight w:val="0"/>
          <w:marTop w:val="0"/>
          <w:marBottom w:val="0"/>
          <w:divBdr>
            <w:top w:val="none" w:sz="0" w:space="0" w:color="auto"/>
            <w:left w:val="none" w:sz="0" w:space="0" w:color="auto"/>
            <w:bottom w:val="none" w:sz="0" w:space="0" w:color="auto"/>
            <w:right w:val="none" w:sz="0" w:space="0" w:color="auto"/>
          </w:divBdr>
        </w:div>
        <w:div w:id="1058700188">
          <w:marLeft w:val="0"/>
          <w:marRight w:val="0"/>
          <w:marTop w:val="0"/>
          <w:marBottom w:val="0"/>
          <w:divBdr>
            <w:top w:val="none" w:sz="0" w:space="0" w:color="auto"/>
            <w:left w:val="none" w:sz="0" w:space="0" w:color="auto"/>
            <w:bottom w:val="none" w:sz="0" w:space="0" w:color="auto"/>
            <w:right w:val="none" w:sz="0" w:space="0" w:color="auto"/>
          </w:divBdr>
        </w:div>
        <w:div w:id="1197041603">
          <w:marLeft w:val="0"/>
          <w:marRight w:val="0"/>
          <w:marTop w:val="0"/>
          <w:marBottom w:val="0"/>
          <w:divBdr>
            <w:top w:val="none" w:sz="0" w:space="0" w:color="auto"/>
            <w:left w:val="none" w:sz="0" w:space="0" w:color="auto"/>
            <w:bottom w:val="none" w:sz="0" w:space="0" w:color="auto"/>
            <w:right w:val="none" w:sz="0" w:space="0" w:color="auto"/>
          </w:divBdr>
        </w:div>
        <w:div w:id="1098720772">
          <w:marLeft w:val="0"/>
          <w:marRight w:val="0"/>
          <w:marTop w:val="0"/>
          <w:marBottom w:val="0"/>
          <w:divBdr>
            <w:top w:val="none" w:sz="0" w:space="0" w:color="auto"/>
            <w:left w:val="none" w:sz="0" w:space="0" w:color="auto"/>
            <w:bottom w:val="none" w:sz="0" w:space="0" w:color="auto"/>
            <w:right w:val="none" w:sz="0" w:space="0" w:color="auto"/>
          </w:divBdr>
        </w:div>
        <w:div w:id="155608623">
          <w:marLeft w:val="0"/>
          <w:marRight w:val="0"/>
          <w:marTop w:val="0"/>
          <w:marBottom w:val="0"/>
          <w:divBdr>
            <w:top w:val="none" w:sz="0" w:space="0" w:color="auto"/>
            <w:left w:val="none" w:sz="0" w:space="0" w:color="auto"/>
            <w:bottom w:val="none" w:sz="0" w:space="0" w:color="auto"/>
            <w:right w:val="none" w:sz="0" w:space="0" w:color="auto"/>
          </w:divBdr>
        </w:div>
        <w:div w:id="1161772181">
          <w:marLeft w:val="0"/>
          <w:marRight w:val="0"/>
          <w:marTop w:val="0"/>
          <w:marBottom w:val="0"/>
          <w:divBdr>
            <w:top w:val="none" w:sz="0" w:space="0" w:color="auto"/>
            <w:left w:val="none" w:sz="0" w:space="0" w:color="auto"/>
            <w:bottom w:val="none" w:sz="0" w:space="0" w:color="auto"/>
            <w:right w:val="none" w:sz="0" w:space="0" w:color="auto"/>
          </w:divBdr>
        </w:div>
        <w:div w:id="1170873224">
          <w:marLeft w:val="0"/>
          <w:marRight w:val="0"/>
          <w:marTop w:val="0"/>
          <w:marBottom w:val="0"/>
          <w:divBdr>
            <w:top w:val="none" w:sz="0" w:space="0" w:color="auto"/>
            <w:left w:val="none" w:sz="0" w:space="0" w:color="auto"/>
            <w:bottom w:val="none" w:sz="0" w:space="0" w:color="auto"/>
            <w:right w:val="none" w:sz="0" w:space="0" w:color="auto"/>
          </w:divBdr>
        </w:div>
        <w:div w:id="1131168943">
          <w:marLeft w:val="0"/>
          <w:marRight w:val="0"/>
          <w:marTop w:val="0"/>
          <w:marBottom w:val="0"/>
          <w:divBdr>
            <w:top w:val="none" w:sz="0" w:space="0" w:color="auto"/>
            <w:left w:val="none" w:sz="0" w:space="0" w:color="auto"/>
            <w:bottom w:val="none" w:sz="0" w:space="0" w:color="auto"/>
            <w:right w:val="none" w:sz="0" w:space="0" w:color="auto"/>
          </w:divBdr>
        </w:div>
        <w:div w:id="156071921">
          <w:marLeft w:val="0"/>
          <w:marRight w:val="0"/>
          <w:marTop w:val="0"/>
          <w:marBottom w:val="0"/>
          <w:divBdr>
            <w:top w:val="none" w:sz="0" w:space="0" w:color="auto"/>
            <w:left w:val="none" w:sz="0" w:space="0" w:color="auto"/>
            <w:bottom w:val="none" w:sz="0" w:space="0" w:color="auto"/>
            <w:right w:val="none" w:sz="0" w:space="0" w:color="auto"/>
          </w:divBdr>
        </w:div>
        <w:div w:id="283931115">
          <w:marLeft w:val="0"/>
          <w:marRight w:val="0"/>
          <w:marTop w:val="0"/>
          <w:marBottom w:val="0"/>
          <w:divBdr>
            <w:top w:val="none" w:sz="0" w:space="0" w:color="auto"/>
            <w:left w:val="none" w:sz="0" w:space="0" w:color="auto"/>
            <w:bottom w:val="none" w:sz="0" w:space="0" w:color="auto"/>
            <w:right w:val="none" w:sz="0" w:space="0" w:color="auto"/>
          </w:divBdr>
        </w:div>
        <w:div w:id="1965699159">
          <w:marLeft w:val="0"/>
          <w:marRight w:val="0"/>
          <w:marTop w:val="0"/>
          <w:marBottom w:val="0"/>
          <w:divBdr>
            <w:top w:val="none" w:sz="0" w:space="0" w:color="auto"/>
            <w:left w:val="none" w:sz="0" w:space="0" w:color="auto"/>
            <w:bottom w:val="none" w:sz="0" w:space="0" w:color="auto"/>
            <w:right w:val="none" w:sz="0" w:space="0" w:color="auto"/>
          </w:divBdr>
        </w:div>
        <w:div w:id="386955882">
          <w:marLeft w:val="0"/>
          <w:marRight w:val="0"/>
          <w:marTop w:val="0"/>
          <w:marBottom w:val="0"/>
          <w:divBdr>
            <w:top w:val="none" w:sz="0" w:space="0" w:color="auto"/>
            <w:left w:val="none" w:sz="0" w:space="0" w:color="auto"/>
            <w:bottom w:val="none" w:sz="0" w:space="0" w:color="auto"/>
            <w:right w:val="none" w:sz="0" w:space="0" w:color="auto"/>
          </w:divBdr>
        </w:div>
        <w:div w:id="1350987056">
          <w:marLeft w:val="0"/>
          <w:marRight w:val="0"/>
          <w:marTop w:val="0"/>
          <w:marBottom w:val="0"/>
          <w:divBdr>
            <w:top w:val="none" w:sz="0" w:space="0" w:color="auto"/>
            <w:left w:val="none" w:sz="0" w:space="0" w:color="auto"/>
            <w:bottom w:val="none" w:sz="0" w:space="0" w:color="auto"/>
            <w:right w:val="none" w:sz="0" w:space="0" w:color="auto"/>
          </w:divBdr>
        </w:div>
        <w:div w:id="1700816626">
          <w:marLeft w:val="0"/>
          <w:marRight w:val="0"/>
          <w:marTop w:val="0"/>
          <w:marBottom w:val="0"/>
          <w:divBdr>
            <w:top w:val="none" w:sz="0" w:space="0" w:color="auto"/>
            <w:left w:val="none" w:sz="0" w:space="0" w:color="auto"/>
            <w:bottom w:val="none" w:sz="0" w:space="0" w:color="auto"/>
            <w:right w:val="none" w:sz="0" w:space="0" w:color="auto"/>
          </w:divBdr>
        </w:div>
        <w:div w:id="1841845767">
          <w:marLeft w:val="0"/>
          <w:marRight w:val="0"/>
          <w:marTop w:val="0"/>
          <w:marBottom w:val="0"/>
          <w:divBdr>
            <w:top w:val="none" w:sz="0" w:space="0" w:color="auto"/>
            <w:left w:val="none" w:sz="0" w:space="0" w:color="auto"/>
            <w:bottom w:val="none" w:sz="0" w:space="0" w:color="auto"/>
            <w:right w:val="none" w:sz="0" w:space="0" w:color="auto"/>
          </w:divBdr>
        </w:div>
        <w:div w:id="2119985804">
          <w:marLeft w:val="0"/>
          <w:marRight w:val="0"/>
          <w:marTop w:val="0"/>
          <w:marBottom w:val="0"/>
          <w:divBdr>
            <w:top w:val="none" w:sz="0" w:space="0" w:color="auto"/>
            <w:left w:val="none" w:sz="0" w:space="0" w:color="auto"/>
            <w:bottom w:val="none" w:sz="0" w:space="0" w:color="auto"/>
            <w:right w:val="none" w:sz="0" w:space="0" w:color="auto"/>
          </w:divBdr>
        </w:div>
        <w:div w:id="510413541">
          <w:marLeft w:val="0"/>
          <w:marRight w:val="0"/>
          <w:marTop w:val="0"/>
          <w:marBottom w:val="0"/>
          <w:divBdr>
            <w:top w:val="none" w:sz="0" w:space="0" w:color="auto"/>
            <w:left w:val="none" w:sz="0" w:space="0" w:color="auto"/>
            <w:bottom w:val="none" w:sz="0" w:space="0" w:color="auto"/>
            <w:right w:val="none" w:sz="0" w:space="0" w:color="auto"/>
          </w:divBdr>
        </w:div>
        <w:div w:id="1429428223">
          <w:marLeft w:val="0"/>
          <w:marRight w:val="0"/>
          <w:marTop w:val="0"/>
          <w:marBottom w:val="0"/>
          <w:divBdr>
            <w:top w:val="none" w:sz="0" w:space="0" w:color="auto"/>
            <w:left w:val="none" w:sz="0" w:space="0" w:color="auto"/>
            <w:bottom w:val="none" w:sz="0" w:space="0" w:color="auto"/>
            <w:right w:val="none" w:sz="0" w:space="0" w:color="auto"/>
          </w:divBdr>
        </w:div>
        <w:div w:id="1740981676">
          <w:marLeft w:val="0"/>
          <w:marRight w:val="0"/>
          <w:marTop w:val="0"/>
          <w:marBottom w:val="0"/>
          <w:divBdr>
            <w:top w:val="none" w:sz="0" w:space="0" w:color="auto"/>
            <w:left w:val="none" w:sz="0" w:space="0" w:color="auto"/>
            <w:bottom w:val="none" w:sz="0" w:space="0" w:color="auto"/>
            <w:right w:val="none" w:sz="0" w:space="0" w:color="auto"/>
          </w:divBdr>
        </w:div>
        <w:div w:id="114561340">
          <w:marLeft w:val="0"/>
          <w:marRight w:val="0"/>
          <w:marTop w:val="0"/>
          <w:marBottom w:val="0"/>
          <w:divBdr>
            <w:top w:val="none" w:sz="0" w:space="0" w:color="auto"/>
            <w:left w:val="none" w:sz="0" w:space="0" w:color="auto"/>
            <w:bottom w:val="none" w:sz="0" w:space="0" w:color="auto"/>
            <w:right w:val="none" w:sz="0" w:space="0" w:color="auto"/>
          </w:divBdr>
        </w:div>
        <w:div w:id="640697814">
          <w:marLeft w:val="0"/>
          <w:marRight w:val="0"/>
          <w:marTop w:val="0"/>
          <w:marBottom w:val="0"/>
          <w:divBdr>
            <w:top w:val="none" w:sz="0" w:space="0" w:color="auto"/>
            <w:left w:val="none" w:sz="0" w:space="0" w:color="auto"/>
            <w:bottom w:val="none" w:sz="0" w:space="0" w:color="auto"/>
            <w:right w:val="none" w:sz="0" w:space="0" w:color="auto"/>
          </w:divBdr>
        </w:div>
        <w:div w:id="943152114">
          <w:marLeft w:val="0"/>
          <w:marRight w:val="0"/>
          <w:marTop w:val="0"/>
          <w:marBottom w:val="0"/>
          <w:divBdr>
            <w:top w:val="none" w:sz="0" w:space="0" w:color="auto"/>
            <w:left w:val="none" w:sz="0" w:space="0" w:color="auto"/>
            <w:bottom w:val="none" w:sz="0" w:space="0" w:color="auto"/>
            <w:right w:val="none" w:sz="0" w:space="0" w:color="auto"/>
          </w:divBdr>
        </w:div>
        <w:div w:id="1943603940">
          <w:marLeft w:val="0"/>
          <w:marRight w:val="0"/>
          <w:marTop w:val="0"/>
          <w:marBottom w:val="0"/>
          <w:divBdr>
            <w:top w:val="none" w:sz="0" w:space="0" w:color="auto"/>
            <w:left w:val="none" w:sz="0" w:space="0" w:color="auto"/>
            <w:bottom w:val="none" w:sz="0" w:space="0" w:color="auto"/>
            <w:right w:val="none" w:sz="0" w:space="0" w:color="auto"/>
          </w:divBdr>
        </w:div>
        <w:div w:id="1191840692">
          <w:marLeft w:val="0"/>
          <w:marRight w:val="0"/>
          <w:marTop w:val="0"/>
          <w:marBottom w:val="0"/>
          <w:divBdr>
            <w:top w:val="none" w:sz="0" w:space="0" w:color="auto"/>
            <w:left w:val="none" w:sz="0" w:space="0" w:color="auto"/>
            <w:bottom w:val="none" w:sz="0" w:space="0" w:color="auto"/>
            <w:right w:val="none" w:sz="0" w:space="0" w:color="auto"/>
          </w:divBdr>
        </w:div>
        <w:div w:id="2052069963">
          <w:marLeft w:val="0"/>
          <w:marRight w:val="0"/>
          <w:marTop w:val="0"/>
          <w:marBottom w:val="0"/>
          <w:divBdr>
            <w:top w:val="none" w:sz="0" w:space="0" w:color="auto"/>
            <w:left w:val="none" w:sz="0" w:space="0" w:color="auto"/>
            <w:bottom w:val="none" w:sz="0" w:space="0" w:color="auto"/>
            <w:right w:val="none" w:sz="0" w:space="0" w:color="auto"/>
          </w:divBdr>
        </w:div>
        <w:div w:id="939534379">
          <w:marLeft w:val="0"/>
          <w:marRight w:val="0"/>
          <w:marTop w:val="0"/>
          <w:marBottom w:val="0"/>
          <w:divBdr>
            <w:top w:val="none" w:sz="0" w:space="0" w:color="auto"/>
            <w:left w:val="none" w:sz="0" w:space="0" w:color="auto"/>
            <w:bottom w:val="none" w:sz="0" w:space="0" w:color="auto"/>
            <w:right w:val="none" w:sz="0" w:space="0" w:color="auto"/>
          </w:divBdr>
        </w:div>
        <w:div w:id="530269419">
          <w:marLeft w:val="0"/>
          <w:marRight w:val="0"/>
          <w:marTop w:val="0"/>
          <w:marBottom w:val="0"/>
          <w:divBdr>
            <w:top w:val="none" w:sz="0" w:space="0" w:color="auto"/>
            <w:left w:val="none" w:sz="0" w:space="0" w:color="auto"/>
            <w:bottom w:val="none" w:sz="0" w:space="0" w:color="auto"/>
            <w:right w:val="none" w:sz="0" w:space="0" w:color="auto"/>
          </w:divBdr>
        </w:div>
        <w:div w:id="2124688049">
          <w:marLeft w:val="0"/>
          <w:marRight w:val="0"/>
          <w:marTop w:val="0"/>
          <w:marBottom w:val="0"/>
          <w:divBdr>
            <w:top w:val="none" w:sz="0" w:space="0" w:color="auto"/>
            <w:left w:val="none" w:sz="0" w:space="0" w:color="auto"/>
            <w:bottom w:val="none" w:sz="0" w:space="0" w:color="auto"/>
            <w:right w:val="none" w:sz="0" w:space="0" w:color="auto"/>
          </w:divBdr>
        </w:div>
        <w:div w:id="1256986295">
          <w:marLeft w:val="0"/>
          <w:marRight w:val="0"/>
          <w:marTop w:val="0"/>
          <w:marBottom w:val="0"/>
          <w:divBdr>
            <w:top w:val="none" w:sz="0" w:space="0" w:color="auto"/>
            <w:left w:val="none" w:sz="0" w:space="0" w:color="auto"/>
            <w:bottom w:val="none" w:sz="0" w:space="0" w:color="auto"/>
            <w:right w:val="none" w:sz="0" w:space="0" w:color="auto"/>
          </w:divBdr>
        </w:div>
        <w:div w:id="2105883241">
          <w:marLeft w:val="0"/>
          <w:marRight w:val="0"/>
          <w:marTop w:val="0"/>
          <w:marBottom w:val="0"/>
          <w:divBdr>
            <w:top w:val="none" w:sz="0" w:space="0" w:color="auto"/>
            <w:left w:val="none" w:sz="0" w:space="0" w:color="auto"/>
            <w:bottom w:val="none" w:sz="0" w:space="0" w:color="auto"/>
            <w:right w:val="none" w:sz="0" w:space="0" w:color="auto"/>
          </w:divBdr>
        </w:div>
        <w:div w:id="1531844362">
          <w:marLeft w:val="0"/>
          <w:marRight w:val="0"/>
          <w:marTop w:val="0"/>
          <w:marBottom w:val="0"/>
          <w:divBdr>
            <w:top w:val="none" w:sz="0" w:space="0" w:color="auto"/>
            <w:left w:val="none" w:sz="0" w:space="0" w:color="auto"/>
            <w:bottom w:val="none" w:sz="0" w:space="0" w:color="auto"/>
            <w:right w:val="none" w:sz="0" w:space="0" w:color="auto"/>
          </w:divBdr>
        </w:div>
        <w:div w:id="1667634647">
          <w:marLeft w:val="0"/>
          <w:marRight w:val="0"/>
          <w:marTop w:val="0"/>
          <w:marBottom w:val="0"/>
          <w:divBdr>
            <w:top w:val="none" w:sz="0" w:space="0" w:color="auto"/>
            <w:left w:val="none" w:sz="0" w:space="0" w:color="auto"/>
            <w:bottom w:val="none" w:sz="0" w:space="0" w:color="auto"/>
            <w:right w:val="none" w:sz="0" w:space="0" w:color="auto"/>
          </w:divBdr>
        </w:div>
        <w:div w:id="2015917161">
          <w:marLeft w:val="0"/>
          <w:marRight w:val="0"/>
          <w:marTop w:val="0"/>
          <w:marBottom w:val="0"/>
          <w:divBdr>
            <w:top w:val="none" w:sz="0" w:space="0" w:color="auto"/>
            <w:left w:val="none" w:sz="0" w:space="0" w:color="auto"/>
            <w:bottom w:val="none" w:sz="0" w:space="0" w:color="auto"/>
            <w:right w:val="none" w:sz="0" w:space="0" w:color="auto"/>
          </w:divBdr>
        </w:div>
        <w:div w:id="361512843">
          <w:marLeft w:val="0"/>
          <w:marRight w:val="0"/>
          <w:marTop w:val="0"/>
          <w:marBottom w:val="0"/>
          <w:divBdr>
            <w:top w:val="none" w:sz="0" w:space="0" w:color="auto"/>
            <w:left w:val="none" w:sz="0" w:space="0" w:color="auto"/>
            <w:bottom w:val="none" w:sz="0" w:space="0" w:color="auto"/>
            <w:right w:val="none" w:sz="0" w:space="0" w:color="auto"/>
          </w:divBdr>
        </w:div>
        <w:div w:id="1166287855">
          <w:marLeft w:val="0"/>
          <w:marRight w:val="0"/>
          <w:marTop w:val="0"/>
          <w:marBottom w:val="0"/>
          <w:divBdr>
            <w:top w:val="none" w:sz="0" w:space="0" w:color="auto"/>
            <w:left w:val="none" w:sz="0" w:space="0" w:color="auto"/>
            <w:bottom w:val="none" w:sz="0" w:space="0" w:color="auto"/>
            <w:right w:val="none" w:sz="0" w:space="0" w:color="auto"/>
          </w:divBdr>
        </w:div>
        <w:div w:id="264505961">
          <w:marLeft w:val="0"/>
          <w:marRight w:val="0"/>
          <w:marTop w:val="0"/>
          <w:marBottom w:val="0"/>
          <w:divBdr>
            <w:top w:val="none" w:sz="0" w:space="0" w:color="auto"/>
            <w:left w:val="none" w:sz="0" w:space="0" w:color="auto"/>
            <w:bottom w:val="none" w:sz="0" w:space="0" w:color="auto"/>
            <w:right w:val="none" w:sz="0" w:space="0" w:color="auto"/>
          </w:divBdr>
        </w:div>
        <w:div w:id="1869293020">
          <w:marLeft w:val="0"/>
          <w:marRight w:val="0"/>
          <w:marTop w:val="0"/>
          <w:marBottom w:val="0"/>
          <w:divBdr>
            <w:top w:val="none" w:sz="0" w:space="0" w:color="auto"/>
            <w:left w:val="none" w:sz="0" w:space="0" w:color="auto"/>
            <w:bottom w:val="none" w:sz="0" w:space="0" w:color="auto"/>
            <w:right w:val="none" w:sz="0" w:space="0" w:color="auto"/>
          </w:divBdr>
        </w:div>
        <w:div w:id="254823156">
          <w:marLeft w:val="0"/>
          <w:marRight w:val="0"/>
          <w:marTop w:val="0"/>
          <w:marBottom w:val="0"/>
          <w:divBdr>
            <w:top w:val="none" w:sz="0" w:space="0" w:color="auto"/>
            <w:left w:val="none" w:sz="0" w:space="0" w:color="auto"/>
            <w:bottom w:val="none" w:sz="0" w:space="0" w:color="auto"/>
            <w:right w:val="none" w:sz="0" w:space="0" w:color="auto"/>
          </w:divBdr>
        </w:div>
        <w:div w:id="239025026">
          <w:marLeft w:val="0"/>
          <w:marRight w:val="0"/>
          <w:marTop w:val="0"/>
          <w:marBottom w:val="0"/>
          <w:divBdr>
            <w:top w:val="none" w:sz="0" w:space="0" w:color="auto"/>
            <w:left w:val="none" w:sz="0" w:space="0" w:color="auto"/>
            <w:bottom w:val="none" w:sz="0" w:space="0" w:color="auto"/>
            <w:right w:val="none" w:sz="0" w:space="0" w:color="auto"/>
          </w:divBdr>
        </w:div>
      </w:divsChild>
    </w:div>
    <w:div w:id="1363482758">
      <w:bodyDiv w:val="1"/>
      <w:marLeft w:val="0"/>
      <w:marRight w:val="0"/>
      <w:marTop w:val="0"/>
      <w:marBottom w:val="0"/>
      <w:divBdr>
        <w:top w:val="none" w:sz="0" w:space="0" w:color="auto"/>
        <w:left w:val="none" w:sz="0" w:space="0" w:color="auto"/>
        <w:bottom w:val="none" w:sz="0" w:space="0" w:color="auto"/>
        <w:right w:val="none" w:sz="0" w:space="0" w:color="auto"/>
      </w:divBdr>
    </w:div>
    <w:div w:id="1364133247">
      <w:bodyDiv w:val="1"/>
      <w:marLeft w:val="0"/>
      <w:marRight w:val="0"/>
      <w:marTop w:val="0"/>
      <w:marBottom w:val="0"/>
      <w:divBdr>
        <w:top w:val="none" w:sz="0" w:space="0" w:color="auto"/>
        <w:left w:val="none" w:sz="0" w:space="0" w:color="auto"/>
        <w:bottom w:val="none" w:sz="0" w:space="0" w:color="auto"/>
        <w:right w:val="none" w:sz="0" w:space="0" w:color="auto"/>
      </w:divBdr>
    </w:div>
    <w:div w:id="1364674678">
      <w:bodyDiv w:val="1"/>
      <w:marLeft w:val="0"/>
      <w:marRight w:val="0"/>
      <w:marTop w:val="0"/>
      <w:marBottom w:val="0"/>
      <w:divBdr>
        <w:top w:val="none" w:sz="0" w:space="0" w:color="auto"/>
        <w:left w:val="none" w:sz="0" w:space="0" w:color="auto"/>
        <w:bottom w:val="none" w:sz="0" w:space="0" w:color="auto"/>
        <w:right w:val="none" w:sz="0" w:space="0" w:color="auto"/>
      </w:divBdr>
    </w:div>
    <w:div w:id="1365986367">
      <w:bodyDiv w:val="1"/>
      <w:marLeft w:val="0"/>
      <w:marRight w:val="0"/>
      <w:marTop w:val="0"/>
      <w:marBottom w:val="0"/>
      <w:divBdr>
        <w:top w:val="none" w:sz="0" w:space="0" w:color="auto"/>
        <w:left w:val="none" w:sz="0" w:space="0" w:color="auto"/>
        <w:bottom w:val="none" w:sz="0" w:space="0" w:color="auto"/>
        <w:right w:val="none" w:sz="0" w:space="0" w:color="auto"/>
      </w:divBdr>
    </w:div>
    <w:div w:id="1367481853">
      <w:bodyDiv w:val="1"/>
      <w:marLeft w:val="0"/>
      <w:marRight w:val="0"/>
      <w:marTop w:val="0"/>
      <w:marBottom w:val="0"/>
      <w:divBdr>
        <w:top w:val="none" w:sz="0" w:space="0" w:color="auto"/>
        <w:left w:val="none" w:sz="0" w:space="0" w:color="auto"/>
        <w:bottom w:val="none" w:sz="0" w:space="0" w:color="auto"/>
        <w:right w:val="none" w:sz="0" w:space="0" w:color="auto"/>
      </w:divBdr>
    </w:div>
    <w:div w:id="1367637490">
      <w:bodyDiv w:val="1"/>
      <w:marLeft w:val="0"/>
      <w:marRight w:val="0"/>
      <w:marTop w:val="0"/>
      <w:marBottom w:val="0"/>
      <w:divBdr>
        <w:top w:val="none" w:sz="0" w:space="0" w:color="auto"/>
        <w:left w:val="none" w:sz="0" w:space="0" w:color="auto"/>
        <w:bottom w:val="none" w:sz="0" w:space="0" w:color="auto"/>
        <w:right w:val="none" w:sz="0" w:space="0" w:color="auto"/>
      </w:divBdr>
      <w:divsChild>
        <w:div w:id="1767194185">
          <w:marLeft w:val="0"/>
          <w:marRight w:val="0"/>
          <w:marTop w:val="0"/>
          <w:marBottom w:val="0"/>
          <w:divBdr>
            <w:top w:val="none" w:sz="0" w:space="0" w:color="auto"/>
            <w:left w:val="none" w:sz="0" w:space="0" w:color="auto"/>
            <w:bottom w:val="none" w:sz="0" w:space="0" w:color="auto"/>
            <w:right w:val="none" w:sz="0" w:space="0" w:color="auto"/>
          </w:divBdr>
        </w:div>
      </w:divsChild>
    </w:div>
    <w:div w:id="1369985235">
      <w:bodyDiv w:val="1"/>
      <w:marLeft w:val="0"/>
      <w:marRight w:val="0"/>
      <w:marTop w:val="0"/>
      <w:marBottom w:val="0"/>
      <w:divBdr>
        <w:top w:val="none" w:sz="0" w:space="0" w:color="auto"/>
        <w:left w:val="none" w:sz="0" w:space="0" w:color="auto"/>
        <w:bottom w:val="none" w:sz="0" w:space="0" w:color="auto"/>
        <w:right w:val="none" w:sz="0" w:space="0" w:color="auto"/>
      </w:divBdr>
    </w:div>
    <w:div w:id="1371151908">
      <w:bodyDiv w:val="1"/>
      <w:marLeft w:val="0"/>
      <w:marRight w:val="0"/>
      <w:marTop w:val="0"/>
      <w:marBottom w:val="0"/>
      <w:divBdr>
        <w:top w:val="none" w:sz="0" w:space="0" w:color="auto"/>
        <w:left w:val="none" w:sz="0" w:space="0" w:color="auto"/>
        <w:bottom w:val="none" w:sz="0" w:space="0" w:color="auto"/>
        <w:right w:val="none" w:sz="0" w:space="0" w:color="auto"/>
      </w:divBdr>
    </w:div>
    <w:div w:id="1374815535">
      <w:bodyDiv w:val="1"/>
      <w:marLeft w:val="0"/>
      <w:marRight w:val="0"/>
      <w:marTop w:val="0"/>
      <w:marBottom w:val="0"/>
      <w:divBdr>
        <w:top w:val="none" w:sz="0" w:space="0" w:color="auto"/>
        <w:left w:val="none" w:sz="0" w:space="0" w:color="auto"/>
        <w:bottom w:val="none" w:sz="0" w:space="0" w:color="auto"/>
        <w:right w:val="none" w:sz="0" w:space="0" w:color="auto"/>
      </w:divBdr>
    </w:div>
    <w:div w:id="1377386721">
      <w:bodyDiv w:val="1"/>
      <w:marLeft w:val="0"/>
      <w:marRight w:val="0"/>
      <w:marTop w:val="0"/>
      <w:marBottom w:val="0"/>
      <w:divBdr>
        <w:top w:val="none" w:sz="0" w:space="0" w:color="auto"/>
        <w:left w:val="none" w:sz="0" w:space="0" w:color="auto"/>
        <w:bottom w:val="none" w:sz="0" w:space="0" w:color="auto"/>
        <w:right w:val="none" w:sz="0" w:space="0" w:color="auto"/>
      </w:divBdr>
    </w:div>
    <w:div w:id="1377511440">
      <w:bodyDiv w:val="1"/>
      <w:marLeft w:val="0"/>
      <w:marRight w:val="0"/>
      <w:marTop w:val="0"/>
      <w:marBottom w:val="0"/>
      <w:divBdr>
        <w:top w:val="none" w:sz="0" w:space="0" w:color="auto"/>
        <w:left w:val="none" w:sz="0" w:space="0" w:color="auto"/>
        <w:bottom w:val="none" w:sz="0" w:space="0" w:color="auto"/>
        <w:right w:val="none" w:sz="0" w:space="0" w:color="auto"/>
      </w:divBdr>
    </w:div>
    <w:div w:id="1378703270">
      <w:bodyDiv w:val="1"/>
      <w:marLeft w:val="0"/>
      <w:marRight w:val="0"/>
      <w:marTop w:val="0"/>
      <w:marBottom w:val="0"/>
      <w:divBdr>
        <w:top w:val="none" w:sz="0" w:space="0" w:color="auto"/>
        <w:left w:val="none" w:sz="0" w:space="0" w:color="auto"/>
        <w:bottom w:val="none" w:sz="0" w:space="0" w:color="auto"/>
        <w:right w:val="none" w:sz="0" w:space="0" w:color="auto"/>
      </w:divBdr>
    </w:div>
    <w:div w:id="1379089786">
      <w:bodyDiv w:val="1"/>
      <w:marLeft w:val="0"/>
      <w:marRight w:val="0"/>
      <w:marTop w:val="0"/>
      <w:marBottom w:val="0"/>
      <w:divBdr>
        <w:top w:val="none" w:sz="0" w:space="0" w:color="auto"/>
        <w:left w:val="none" w:sz="0" w:space="0" w:color="auto"/>
        <w:bottom w:val="none" w:sz="0" w:space="0" w:color="auto"/>
        <w:right w:val="none" w:sz="0" w:space="0" w:color="auto"/>
      </w:divBdr>
    </w:div>
    <w:div w:id="1382897057">
      <w:bodyDiv w:val="1"/>
      <w:marLeft w:val="0"/>
      <w:marRight w:val="0"/>
      <w:marTop w:val="0"/>
      <w:marBottom w:val="0"/>
      <w:divBdr>
        <w:top w:val="none" w:sz="0" w:space="0" w:color="auto"/>
        <w:left w:val="none" w:sz="0" w:space="0" w:color="auto"/>
        <w:bottom w:val="none" w:sz="0" w:space="0" w:color="auto"/>
        <w:right w:val="none" w:sz="0" w:space="0" w:color="auto"/>
      </w:divBdr>
    </w:div>
    <w:div w:id="1388840665">
      <w:bodyDiv w:val="1"/>
      <w:marLeft w:val="0"/>
      <w:marRight w:val="0"/>
      <w:marTop w:val="0"/>
      <w:marBottom w:val="0"/>
      <w:divBdr>
        <w:top w:val="none" w:sz="0" w:space="0" w:color="auto"/>
        <w:left w:val="none" w:sz="0" w:space="0" w:color="auto"/>
        <w:bottom w:val="none" w:sz="0" w:space="0" w:color="auto"/>
        <w:right w:val="none" w:sz="0" w:space="0" w:color="auto"/>
      </w:divBdr>
    </w:div>
    <w:div w:id="1389376019">
      <w:bodyDiv w:val="1"/>
      <w:marLeft w:val="0"/>
      <w:marRight w:val="0"/>
      <w:marTop w:val="0"/>
      <w:marBottom w:val="0"/>
      <w:divBdr>
        <w:top w:val="none" w:sz="0" w:space="0" w:color="auto"/>
        <w:left w:val="none" w:sz="0" w:space="0" w:color="auto"/>
        <w:bottom w:val="none" w:sz="0" w:space="0" w:color="auto"/>
        <w:right w:val="none" w:sz="0" w:space="0" w:color="auto"/>
      </w:divBdr>
    </w:div>
    <w:div w:id="1390955967">
      <w:bodyDiv w:val="1"/>
      <w:marLeft w:val="0"/>
      <w:marRight w:val="0"/>
      <w:marTop w:val="0"/>
      <w:marBottom w:val="0"/>
      <w:divBdr>
        <w:top w:val="none" w:sz="0" w:space="0" w:color="auto"/>
        <w:left w:val="none" w:sz="0" w:space="0" w:color="auto"/>
        <w:bottom w:val="none" w:sz="0" w:space="0" w:color="auto"/>
        <w:right w:val="none" w:sz="0" w:space="0" w:color="auto"/>
      </w:divBdr>
    </w:div>
    <w:div w:id="1391271346">
      <w:bodyDiv w:val="1"/>
      <w:marLeft w:val="0"/>
      <w:marRight w:val="0"/>
      <w:marTop w:val="0"/>
      <w:marBottom w:val="0"/>
      <w:divBdr>
        <w:top w:val="none" w:sz="0" w:space="0" w:color="auto"/>
        <w:left w:val="none" w:sz="0" w:space="0" w:color="auto"/>
        <w:bottom w:val="none" w:sz="0" w:space="0" w:color="auto"/>
        <w:right w:val="none" w:sz="0" w:space="0" w:color="auto"/>
      </w:divBdr>
    </w:div>
    <w:div w:id="1392000854">
      <w:bodyDiv w:val="1"/>
      <w:marLeft w:val="0"/>
      <w:marRight w:val="0"/>
      <w:marTop w:val="0"/>
      <w:marBottom w:val="0"/>
      <w:divBdr>
        <w:top w:val="none" w:sz="0" w:space="0" w:color="auto"/>
        <w:left w:val="none" w:sz="0" w:space="0" w:color="auto"/>
        <w:bottom w:val="none" w:sz="0" w:space="0" w:color="auto"/>
        <w:right w:val="none" w:sz="0" w:space="0" w:color="auto"/>
      </w:divBdr>
    </w:div>
    <w:div w:id="1392845964">
      <w:bodyDiv w:val="1"/>
      <w:marLeft w:val="0"/>
      <w:marRight w:val="0"/>
      <w:marTop w:val="0"/>
      <w:marBottom w:val="0"/>
      <w:divBdr>
        <w:top w:val="none" w:sz="0" w:space="0" w:color="auto"/>
        <w:left w:val="none" w:sz="0" w:space="0" w:color="auto"/>
        <w:bottom w:val="none" w:sz="0" w:space="0" w:color="auto"/>
        <w:right w:val="none" w:sz="0" w:space="0" w:color="auto"/>
      </w:divBdr>
    </w:div>
    <w:div w:id="1393236149">
      <w:bodyDiv w:val="1"/>
      <w:marLeft w:val="0"/>
      <w:marRight w:val="0"/>
      <w:marTop w:val="0"/>
      <w:marBottom w:val="0"/>
      <w:divBdr>
        <w:top w:val="none" w:sz="0" w:space="0" w:color="auto"/>
        <w:left w:val="none" w:sz="0" w:space="0" w:color="auto"/>
        <w:bottom w:val="none" w:sz="0" w:space="0" w:color="auto"/>
        <w:right w:val="none" w:sz="0" w:space="0" w:color="auto"/>
      </w:divBdr>
    </w:div>
    <w:div w:id="1394306805">
      <w:bodyDiv w:val="1"/>
      <w:marLeft w:val="0"/>
      <w:marRight w:val="0"/>
      <w:marTop w:val="0"/>
      <w:marBottom w:val="0"/>
      <w:divBdr>
        <w:top w:val="none" w:sz="0" w:space="0" w:color="auto"/>
        <w:left w:val="none" w:sz="0" w:space="0" w:color="auto"/>
        <w:bottom w:val="none" w:sz="0" w:space="0" w:color="auto"/>
        <w:right w:val="none" w:sz="0" w:space="0" w:color="auto"/>
      </w:divBdr>
    </w:div>
    <w:div w:id="1395393456">
      <w:bodyDiv w:val="1"/>
      <w:marLeft w:val="0"/>
      <w:marRight w:val="0"/>
      <w:marTop w:val="0"/>
      <w:marBottom w:val="0"/>
      <w:divBdr>
        <w:top w:val="none" w:sz="0" w:space="0" w:color="auto"/>
        <w:left w:val="none" w:sz="0" w:space="0" w:color="auto"/>
        <w:bottom w:val="none" w:sz="0" w:space="0" w:color="auto"/>
        <w:right w:val="none" w:sz="0" w:space="0" w:color="auto"/>
      </w:divBdr>
    </w:div>
    <w:div w:id="1396591261">
      <w:bodyDiv w:val="1"/>
      <w:marLeft w:val="0"/>
      <w:marRight w:val="0"/>
      <w:marTop w:val="0"/>
      <w:marBottom w:val="0"/>
      <w:divBdr>
        <w:top w:val="none" w:sz="0" w:space="0" w:color="auto"/>
        <w:left w:val="none" w:sz="0" w:space="0" w:color="auto"/>
        <w:bottom w:val="none" w:sz="0" w:space="0" w:color="auto"/>
        <w:right w:val="none" w:sz="0" w:space="0" w:color="auto"/>
      </w:divBdr>
    </w:div>
    <w:div w:id="1397164602">
      <w:bodyDiv w:val="1"/>
      <w:marLeft w:val="0"/>
      <w:marRight w:val="0"/>
      <w:marTop w:val="0"/>
      <w:marBottom w:val="0"/>
      <w:divBdr>
        <w:top w:val="none" w:sz="0" w:space="0" w:color="auto"/>
        <w:left w:val="none" w:sz="0" w:space="0" w:color="auto"/>
        <w:bottom w:val="none" w:sz="0" w:space="0" w:color="auto"/>
        <w:right w:val="none" w:sz="0" w:space="0" w:color="auto"/>
      </w:divBdr>
    </w:div>
    <w:div w:id="1397317546">
      <w:bodyDiv w:val="1"/>
      <w:marLeft w:val="0"/>
      <w:marRight w:val="0"/>
      <w:marTop w:val="0"/>
      <w:marBottom w:val="0"/>
      <w:divBdr>
        <w:top w:val="none" w:sz="0" w:space="0" w:color="auto"/>
        <w:left w:val="none" w:sz="0" w:space="0" w:color="auto"/>
        <w:bottom w:val="none" w:sz="0" w:space="0" w:color="auto"/>
        <w:right w:val="none" w:sz="0" w:space="0" w:color="auto"/>
      </w:divBdr>
    </w:div>
    <w:div w:id="1398744785">
      <w:bodyDiv w:val="1"/>
      <w:marLeft w:val="0"/>
      <w:marRight w:val="0"/>
      <w:marTop w:val="0"/>
      <w:marBottom w:val="0"/>
      <w:divBdr>
        <w:top w:val="none" w:sz="0" w:space="0" w:color="auto"/>
        <w:left w:val="none" w:sz="0" w:space="0" w:color="auto"/>
        <w:bottom w:val="none" w:sz="0" w:space="0" w:color="auto"/>
        <w:right w:val="none" w:sz="0" w:space="0" w:color="auto"/>
      </w:divBdr>
    </w:div>
    <w:div w:id="1399094617">
      <w:bodyDiv w:val="1"/>
      <w:marLeft w:val="0"/>
      <w:marRight w:val="0"/>
      <w:marTop w:val="0"/>
      <w:marBottom w:val="0"/>
      <w:divBdr>
        <w:top w:val="none" w:sz="0" w:space="0" w:color="auto"/>
        <w:left w:val="none" w:sz="0" w:space="0" w:color="auto"/>
        <w:bottom w:val="none" w:sz="0" w:space="0" w:color="auto"/>
        <w:right w:val="none" w:sz="0" w:space="0" w:color="auto"/>
      </w:divBdr>
    </w:div>
    <w:div w:id="1400202538">
      <w:bodyDiv w:val="1"/>
      <w:marLeft w:val="0"/>
      <w:marRight w:val="0"/>
      <w:marTop w:val="0"/>
      <w:marBottom w:val="0"/>
      <w:divBdr>
        <w:top w:val="none" w:sz="0" w:space="0" w:color="auto"/>
        <w:left w:val="none" w:sz="0" w:space="0" w:color="auto"/>
        <w:bottom w:val="none" w:sz="0" w:space="0" w:color="auto"/>
        <w:right w:val="none" w:sz="0" w:space="0" w:color="auto"/>
      </w:divBdr>
    </w:div>
    <w:div w:id="1401098135">
      <w:bodyDiv w:val="1"/>
      <w:marLeft w:val="0"/>
      <w:marRight w:val="0"/>
      <w:marTop w:val="0"/>
      <w:marBottom w:val="0"/>
      <w:divBdr>
        <w:top w:val="none" w:sz="0" w:space="0" w:color="auto"/>
        <w:left w:val="none" w:sz="0" w:space="0" w:color="auto"/>
        <w:bottom w:val="none" w:sz="0" w:space="0" w:color="auto"/>
        <w:right w:val="none" w:sz="0" w:space="0" w:color="auto"/>
      </w:divBdr>
    </w:div>
    <w:div w:id="1402480093">
      <w:bodyDiv w:val="1"/>
      <w:marLeft w:val="0"/>
      <w:marRight w:val="0"/>
      <w:marTop w:val="0"/>
      <w:marBottom w:val="0"/>
      <w:divBdr>
        <w:top w:val="none" w:sz="0" w:space="0" w:color="auto"/>
        <w:left w:val="none" w:sz="0" w:space="0" w:color="auto"/>
        <w:bottom w:val="none" w:sz="0" w:space="0" w:color="auto"/>
        <w:right w:val="none" w:sz="0" w:space="0" w:color="auto"/>
      </w:divBdr>
    </w:div>
    <w:div w:id="1404791770">
      <w:bodyDiv w:val="1"/>
      <w:marLeft w:val="0"/>
      <w:marRight w:val="0"/>
      <w:marTop w:val="0"/>
      <w:marBottom w:val="0"/>
      <w:divBdr>
        <w:top w:val="none" w:sz="0" w:space="0" w:color="auto"/>
        <w:left w:val="none" w:sz="0" w:space="0" w:color="auto"/>
        <w:bottom w:val="none" w:sz="0" w:space="0" w:color="auto"/>
        <w:right w:val="none" w:sz="0" w:space="0" w:color="auto"/>
      </w:divBdr>
    </w:div>
    <w:div w:id="1405058026">
      <w:bodyDiv w:val="1"/>
      <w:marLeft w:val="0"/>
      <w:marRight w:val="0"/>
      <w:marTop w:val="0"/>
      <w:marBottom w:val="0"/>
      <w:divBdr>
        <w:top w:val="none" w:sz="0" w:space="0" w:color="auto"/>
        <w:left w:val="none" w:sz="0" w:space="0" w:color="auto"/>
        <w:bottom w:val="none" w:sz="0" w:space="0" w:color="auto"/>
        <w:right w:val="none" w:sz="0" w:space="0" w:color="auto"/>
      </w:divBdr>
    </w:div>
    <w:div w:id="1405880520">
      <w:bodyDiv w:val="1"/>
      <w:marLeft w:val="0"/>
      <w:marRight w:val="0"/>
      <w:marTop w:val="0"/>
      <w:marBottom w:val="0"/>
      <w:divBdr>
        <w:top w:val="none" w:sz="0" w:space="0" w:color="auto"/>
        <w:left w:val="none" w:sz="0" w:space="0" w:color="auto"/>
        <w:bottom w:val="none" w:sz="0" w:space="0" w:color="auto"/>
        <w:right w:val="none" w:sz="0" w:space="0" w:color="auto"/>
      </w:divBdr>
    </w:div>
    <w:div w:id="1406103997">
      <w:bodyDiv w:val="1"/>
      <w:marLeft w:val="0"/>
      <w:marRight w:val="0"/>
      <w:marTop w:val="0"/>
      <w:marBottom w:val="0"/>
      <w:divBdr>
        <w:top w:val="none" w:sz="0" w:space="0" w:color="auto"/>
        <w:left w:val="none" w:sz="0" w:space="0" w:color="auto"/>
        <w:bottom w:val="none" w:sz="0" w:space="0" w:color="auto"/>
        <w:right w:val="none" w:sz="0" w:space="0" w:color="auto"/>
      </w:divBdr>
    </w:div>
    <w:div w:id="1407528907">
      <w:bodyDiv w:val="1"/>
      <w:marLeft w:val="0"/>
      <w:marRight w:val="0"/>
      <w:marTop w:val="0"/>
      <w:marBottom w:val="0"/>
      <w:divBdr>
        <w:top w:val="none" w:sz="0" w:space="0" w:color="auto"/>
        <w:left w:val="none" w:sz="0" w:space="0" w:color="auto"/>
        <w:bottom w:val="none" w:sz="0" w:space="0" w:color="auto"/>
        <w:right w:val="none" w:sz="0" w:space="0" w:color="auto"/>
      </w:divBdr>
    </w:div>
    <w:div w:id="1410924744">
      <w:bodyDiv w:val="1"/>
      <w:marLeft w:val="0"/>
      <w:marRight w:val="0"/>
      <w:marTop w:val="0"/>
      <w:marBottom w:val="0"/>
      <w:divBdr>
        <w:top w:val="none" w:sz="0" w:space="0" w:color="auto"/>
        <w:left w:val="none" w:sz="0" w:space="0" w:color="auto"/>
        <w:bottom w:val="none" w:sz="0" w:space="0" w:color="auto"/>
        <w:right w:val="none" w:sz="0" w:space="0" w:color="auto"/>
      </w:divBdr>
    </w:div>
    <w:div w:id="1413047242">
      <w:bodyDiv w:val="1"/>
      <w:marLeft w:val="0"/>
      <w:marRight w:val="0"/>
      <w:marTop w:val="0"/>
      <w:marBottom w:val="0"/>
      <w:divBdr>
        <w:top w:val="none" w:sz="0" w:space="0" w:color="auto"/>
        <w:left w:val="none" w:sz="0" w:space="0" w:color="auto"/>
        <w:bottom w:val="none" w:sz="0" w:space="0" w:color="auto"/>
        <w:right w:val="none" w:sz="0" w:space="0" w:color="auto"/>
      </w:divBdr>
    </w:div>
    <w:div w:id="1414739340">
      <w:bodyDiv w:val="1"/>
      <w:marLeft w:val="0"/>
      <w:marRight w:val="0"/>
      <w:marTop w:val="0"/>
      <w:marBottom w:val="0"/>
      <w:divBdr>
        <w:top w:val="none" w:sz="0" w:space="0" w:color="auto"/>
        <w:left w:val="none" w:sz="0" w:space="0" w:color="auto"/>
        <w:bottom w:val="none" w:sz="0" w:space="0" w:color="auto"/>
        <w:right w:val="none" w:sz="0" w:space="0" w:color="auto"/>
      </w:divBdr>
    </w:div>
    <w:div w:id="1414932931">
      <w:bodyDiv w:val="1"/>
      <w:marLeft w:val="0"/>
      <w:marRight w:val="0"/>
      <w:marTop w:val="0"/>
      <w:marBottom w:val="0"/>
      <w:divBdr>
        <w:top w:val="none" w:sz="0" w:space="0" w:color="auto"/>
        <w:left w:val="none" w:sz="0" w:space="0" w:color="auto"/>
        <w:bottom w:val="none" w:sz="0" w:space="0" w:color="auto"/>
        <w:right w:val="none" w:sz="0" w:space="0" w:color="auto"/>
      </w:divBdr>
    </w:div>
    <w:div w:id="1415124189">
      <w:bodyDiv w:val="1"/>
      <w:marLeft w:val="0"/>
      <w:marRight w:val="0"/>
      <w:marTop w:val="0"/>
      <w:marBottom w:val="0"/>
      <w:divBdr>
        <w:top w:val="none" w:sz="0" w:space="0" w:color="auto"/>
        <w:left w:val="none" w:sz="0" w:space="0" w:color="auto"/>
        <w:bottom w:val="none" w:sz="0" w:space="0" w:color="auto"/>
        <w:right w:val="none" w:sz="0" w:space="0" w:color="auto"/>
      </w:divBdr>
    </w:div>
    <w:div w:id="1415277266">
      <w:bodyDiv w:val="1"/>
      <w:marLeft w:val="0"/>
      <w:marRight w:val="0"/>
      <w:marTop w:val="0"/>
      <w:marBottom w:val="0"/>
      <w:divBdr>
        <w:top w:val="none" w:sz="0" w:space="0" w:color="auto"/>
        <w:left w:val="none" w:sz="0" w:space="0" w:color="auto"/>
        <w:bottom w:val="none" w:sz="0" w:space="0" w:color="auto"/>
        <w:right w:val="none" w:sz="0" w:space="0" w:color="auto"/>
      </w:divBdr>
      <w:divsChild>
        <w:div w:id="1764452340">
          <w:marLeft w:val="0"/>
          <w:marRight w:val="0"/>
          <w:marTop w:val="0"/>
          <w:marBottom w:val="0"/>
          <w:divBdr>
            <w:top w:val="none" w:sz="0" w:space="0" w:color="auto"/>
            <w:left w:val="none" w:sz="0" w:space="0" w:color="auto"/>
            <w:bottom w:val="none" w:sz="0" w:space="0" w:color="auto"/>
            <w:right w:val="none" w:sz="0" w:space="0" w:color="auto"/>
          </w:divBdr>
        </w:div>
      </w:divsChild>
    </w:div>
    <w:div w:id="1415319830">
      <w:bodyDiv w:val="1"/>
      <w:marLeft w:val="0"/>
      <w:marRight w:val="0"/>
      <w:marTop w:val="0"/>
      <w:marBottom w:val="0"/>
      <w:divBdr>
        <w:top w:val="none" w:sz="0" w:space="0" w:color="auto"/>
        <w:left w:val="none" w:sz="0" w:space="0" w:color="auto"/>
        <w:bottom w:val="none" w:sz="0" w:space="0" w:color="auto"/>
        <w:right w:val="none" w:sz="0" w:space="0" w:color="auto"/>
      </w:divBdr>
    </w:div>
    <w:div w:id="1415399937">
      <w:bodyDiv w:val="1"/>
      <w:marLeft w:val="0"/>
      <w:marRight w:val="0"/>
      <w:marTop w:val="0"/>
      <w:marBottom w:val="0"/>
      <w:divBdr>
        <w:top w:val="none" w:sz="0" w:space="0" w:color="auto"/>
        <w:left w:val="none" w:sz="0" w:space="0" w:color="auto"/>
        <w:bottom w:val="none" w:sz="0" w:space="0" w:color="auto"/>
        <w:right w:val="none" w:sz="0" w:space="0" w:color="auto"/>
      </w:divBdr>
    </w:div>
    <w:div w:id="1416435822">
      <w:bodyDiv w:val="1"/>
      <w:marLeft w:val="0"/>
      <w:marRight w:val="0"/>
      <w:marTop w:val="0"/>
      <w:marBottom w:val="0"/>
      <w:divBdr>
        <w:top w:val="none" w:sz="0" w:space="0" w:color="auto"/>
        <w:left w:val="none" w:sz="0" w:space="0" w:color="auto"/>
        <w:bottom w:val="none" w:sz="0" w:space="0" w:color="auto"/>
        <w:right w:val="none" w:sz="0" w:space="0" w:color="auto"/>
      </w:divBdr>
    </w:div>
    <w:div w:id="1418670817">
      <w:bodyDiv w:val="1"/>
      <w:marLeft w:val="0"/>
      <w:marRight w:val="0"/>
      <w:marTop w:val="0"/>
      <w:marBottom w:val="0"/>
      <w:divBdr>
        <w:top w:val="none" w:sz="0" w:space="0" w:color="auto"/>
        <w:left w:val="none" w:sz="0" w:space="0" w:color="auto"/>
        <w:bottom w:val="none" w:sz="0" w:space="0" w:color="auto"/>
        <w:right w:val="none" w:sz="0" w:space="0" w:color="auto"/>
      </w:divBdr>
    </w:div>
    <w:div w:id="1419910361">
      <w:bodyDiv w:val="1"/>
      <w:marLeft w:val="0"/>
      <w:marRight w:val="0"/>
      <w:marTop w:val="0"/>
      <w:marBottom w:val="0"/>
      <w:divBdr>
        <w:top w:val="none" w:sz="0" w:space="0" w:color="auto"/>
        <w:left w:val="none" w:sz="0" w:space="0" w:color="auto"/>
        <w:bottom w:val="none" w:sz="0" w:space="0" w:color="auto"/>
        <w:right w:val="none" w:sz="0" w:space="0" w:color="auto"/>
      </w:divBdr>
    </w:div>
    <w:div w:id="1420060328">
      <w:bodyDiv w:val="1"/>
      <w:marLeft w:val="0"/>
      <w:marRight w:val="0"/>
      <w:marTop w:val="0"/>
      <w:marBottom w:val="0"/>
      <w:divBdr>
        <w:top w:val="none" w:sz="0" w:space="0" w:color="auto"/>
        <w:left w:val="none" w:sz="0" w:space="0" w:color="auto"/>
        <w:bottom w:val="none" w:sz="0" w:space="0" w:color="auto"/>
        <w:right w:val="none" w:sz="0" w:space="0" w:color="auto"/>
      </w:divBdr>
    </w:div>
    <w:div w:id="1420755143">
      <w:bodyDiv w:val="1"/>
      <w:marLeft w:val="0"/>
      <w:marRight w:val="0"/>
      <w:marTop w:val="0"/>
      <w:marBottom w:val="0"/>
      <w:divBdr>
        <w:top w:val="none" w:sz="0" w:space="0" w:color="auto"/>
        <w:left w:val="none" w:sz="0" w:space="0" w:color="auto"/>
        <w:bottom w:val="none" w:sz="0" w:space="0" w:color="auto"/>
        <w:right w:val="none" w:sz="0" w:space="0" w:color="auto"/>
      </w:divBdr>
    </w:div>
    <w:div w:id="1420827926">
      <w:bodyDiv w:val="1"/>
      <w:marLeft w:val="0"/>
      <w:marRight w:val="0"/>
      <w:marTop w:val="0"/>
      <w:marBottom w:val="0"/>
      <w:divBdr>
        <w:top w:val="none" w:sz="0" w:space="0" w:color="auto"/>
        <w:left w:val="none" w:sz="0" w:space="0" w:color="auto"/>
        <w:bottom w:val="none" w:sz="0" w:space="0" w:color="auto"/>
        <w:right w:val="none" w:sz="0" w:space="0" w:color="auto"/>
      </w:divBdr>
    </w:div>
    <w:div w:id="1421180262">
      <w:bodyDiv w:val="1"/>
      <w:marLeft w:val="0"/>
      <w:marRight w:val="0"/>
      <w:marTop w:val="0"/>
      <w:marBottom w:val="0"/>
      <w:divBdr>
        <w:top w:val="none" w:sz="0" w:space="0" w:color="auto"/>
        <w:left w:val="none" w:sz="0" w:space="0" w:color="auto"/>
        <w:bottom w:val="none" w:sz="0" w:space="0" w:color="auto"/>
        <w:right w:val="none" w:sz="0" w:space="0" w:color="auto"/>
      </w:divBdr>
    </w:div>
    <w:div w:id="1424691298">
      <w:bodyDiv w:val="1"/>
      <w:marLeft w:val="0"/>
      <w:marRight w:val="0"/>
      <w:marTop w:val="0"/>
      <w:marBottom w:val="0"/>
      <w:divBdr>
        <w:top w:val="none" w:sz="0" w:space="0" w:color="auto"/>
        <w:left w:val="none" w:sz="0" w:space="0" w:color="auto"/>
        <w:bottom w:val="none" w:sz="0" w:space="0" w:color="auto"/>
        <w:right w:val="none" w:sz="0" w:space="0" w:color="auto"/>
      </w:divBdr>
    </w:div>
    <w:div w:id="1429501152">
      <w:bodyDiv w:val="1"/>
      <w:marLeft w:val="0"/>
      <w:marRight w:val="0"/>
      <w:marTop w:val="0"/>
      <w:marBottom w:val="0"/>
      <w:divBdr>
        <w:top w:val="none" w:sz="0" w:space="0" w:color="auto"/>
        <w:left w:val="none" w:sz="0" w:space="0" w:color="auto"/>
        <w:bottom w:val="none" w:sz="0" w:space="0" w:color="auto"/>
        <w:right w:val="none" w:sz="0" w:space="0" w:color="auto"/>
      </w:divBdr>
    </w:div>
    <w:div w:id="1431464688">
      <w:bodyDiv w:val="1"/>
      <w:marLeft w:val="0"/>
      <w:marRight w:val="0"/>
      <w:marTop w:val="0"/>
      <w:marBottom w:val="0"/>
      <w:divBdr>
        <w:top w:val="none" w:sz="0" w:space="0" w:color="auto"/>
        <w:left w:val="none" w:sz="0" w:space="0" w:color="auto"/>
        <w:bottom w:val="none" w:sz="0" w:space="0" w:color="auto"/>
        <w:right w:val="none" w:sz="0" w:space="0" w:color="auto"/>
      </w:divBdr>
    </w:div>
    <w:div w:id="1431975726">
      <w:bodyDiv w:val="1"/>
      <w:marLeft w:val="0"/>
      <w:marRight w:val="0"/>
      <w:marTop w:val="0"/>
      <w:marBottom w:val="0"/>
      <w:divBdr>
        <w:top w:val="none" w:sz="0" w:space="0" w:color="auto"/>
        <w:left w:val="none" w:sz="0" w:space="0" w:color="auto"/>
        <w:bottom w:val="none" w:sz="0" w:space="0" w:color="auto"/>
        <w:right w:val="none" w:sz="0" w:space="0" w:color="auto"/>
      </w:divBdr>
    </w:div>
    <w:div w:id="1432355329">
      <w:bodyDiv w:val="1"/>
      <w:marLeft w:val="0"/>
      <w:marRight w:val="0"/>
      <w:marTop w:val="0"/>
      <w:marBottom w:val="0"/>
      <w:divBdr>
        <w:top w:val="none" w:sz="0" w:space="0" w:color="auto"/>
        <w:left w:val="none" w:sz="0" w:space="0" w:color="auto"/>
        <w:bottom w:val="none" w:sz="0" w:space="0" w:color="auto"/>
        <w:right w:val="none" w:sz="0" w:space="0" w:color="auto"/>
      </w:divBdr>
    </w:div>
    <w:div w:id="1434545114">
      <w:bodyDiv w:val="1"/>
      <w:marLeft w:val="0"/>
      <w:marRight w:val="0"/>
      <w:marTop w:val="0"/>
      <w:marBottom w:val="0"/>
      <w:divBdr>
        <w:top w:val="none" w:sz="0" w:space="0" w:color="auto"/>
        <w:left w:val="none" w:sz="0" w:space="0" w:color="auto"/>
        <w:bottom w:val="none" w:sz="0" w:space="0" w:color="auto"/>
        <w:right w:val="none" w:sz="0" w:space="0" w:color="auto"/>
      </w:divBdr>
    </w:div>
    <w:div w:id="1435326292">
      <w:bodyDiv w:val="1"/>
      <w:marLeft w:val="0"/>
      <w:marRight w:val="0"/>
      <w:marTop w:val="0"/>
      <w:marBottom w:val="0"/>
      <w:divBdr>
        <w:top w:val="none" w:sz="0" w:space="0" w:color="auto"/>
        <w:left w:val="none" w:sz="0" w:space="0" w:color="auto"/>
        <w:bottom w:val="none" w:sz="0" w:space="0" w:color="auto"/>
        <w:right w:val="none" w:sz="0" w:space="0" w:color="auto"/>
      </w:divBdr>
    </w:div>
    <w:div w:id="1435513587">
      <w:bodyDiv w:val="1"/>
      <w:marLeft w:val="0"/>
      <w:marRight w:val="0"/>
      <w:marTop w:val="0"/>
      <w:marBottom w:val="0"/>
      <w:divBdr>
        <w:top w:val="none" w:sz="0" w:space="0" w:color="auto"/>
        <w:left w:val="none" w:sz="0" w:space="0" w:color="auto"/>
        <w:bottom w:val="none" w:sz="0" w:space="0" w:color="auto"/>
        <w:right w:val="none" w:sz="0" w:space="0" w:color="auto"/>
      </w:divBdr>
    </w:div>
    <w:div w:id="1436637335">
      <w:bodyDiv w:val="1"/>
      <w:marLeft w:val="0"/>
      <w:marRight w:val="0"/>
      <w:marTop w:val="0"/>
      <w:marBottom w:val="0"/>
      <w:divBdr>
        <w:top w:val="none" w:sz="0" w:space="0" w:color="auto"/>
        <w:left w:val="none" w:sz="0" w:space="0" w:color="auto"/>
        <w:bottom w:val="none" w:sz="0" w:space="0" w:color="auto"/>
        <w:right w:val="none" w:sz="0" w:space="0" w:color="auto"/>
      </w:divBdr>
    </w:div>
    <w:div w:id="1437482271">
      <w:bodyDiv w:val="1"/>
      <w:marLeft w:val="0"/>
      <w:marRight w:val="0"/>
      <w:marTop w:val="0"/>
      <w:marBottom w:val="0"/>
      <w:divBdr>
        <w:top w:val="none" w:sz="0" w:space="0" w:color="auto"/>
        <w:left w:val="none" w:sz="0" w:space="0" w:color="auto"/>
        <w:bottom w:val="none" w:sz="0" w:space="0" w:color="auto"/>
        <w:right w:val="none" w:sz="0" w:space="0" w:color="auto"/>
      </w:divBdr>
    </w:div>
    <w:div w:id="1437483914">
      <w:bodyDiv w:val="1"/>
      <w:marLeft w:val="0"/>
      <w:marRight w:val="0"/>
      <w:marTop w:val="0"/>
      <w:marBottom w:val="0"/>
      <w:divBdr>
        <w:top w:val="none" w:sz="0" w:space="0" w:color="auto"/>
        <w:left w:val="none" w:sz="0" w:space="0" w:color="auto"/>
        <w:bottom w:val="none" w:sz="0" w:space="0" w:color="auto"/>
        <w:right w:val="none" w:sz="0" w:space="0" w:color="auto"/>
      </w:divBdr>
    </w:div>
    <w:div w:id="1443184645">
      <w:bodyDiv w:val="1"/>
      <w:marLeft w:val="0"/>
      <w:marRight w:val="0"/>
      <w:marTop w:val="0"/>
      <w:marBottom w:val="0"/>
      <w:divBdr>
        <w:top w:val="none" w:sz="0" w:space="0" w:color="auto"/>
        <w:left w:val="none" w:sz="0" w:space="0" w:color="auto"/>
        <w:bottom w:val="none" w:sz="0" w:space="0" w:color="auto"/>
        <w:right w:val="none" w:sz="0" w:space="0" w:color="auto"/>
      </w:divBdr>
    </w:div>
    <w:div w:id="1444300218">
      <w:bodyDiv w:val="1"/>
      <w:marLeft w:val="0"/>
      <w:marRight w:val="0"/>
      <w:marTop w:val="0"/>
      <w:marBottom w:val="0"/>
      <w:divBdr>
        <w:top w:val="none" w:sz="0" w:space="0" w:color="auto"/>
        <w:left w:val="none" w:sz="0" w:space="0" w:color="auto"/>
        <w:bottom w:val="none" w:sz="0" w:space="0" w:color="auto"/>
        <w:right w:val="none" w:sz="0" w:space="0" w:color="auto"/>
      </w:divBdr>
    </w:div>
    <w:div w:id="1444419136">
      <w:bodyDiv w:val="1"/>
      <w:marLeft w:val="0"/>
      <w:marRight w:val="0"/>
      <w:marTop w:val="0"/>
      <w:marBottom w:val="0"/>
      <w:divBdr>
        <w:top w:val="none" w:sz="0" w:space="0" w:color="auto"/>
        <w:left w:val="none" w:sz="0" w:space="0" w:color="auto"/>
        <w:bottom w:val="none" w:sz="0" w:space="0" w:color="auto"/>
        <w:right w:val="none" w:sz="0" w:space="0" w:color="auto"/>
      </w:divBdr>
    </w:div>
    <w:div w:id="1444769926">
      <w:bodyDiv w:val="1"/>
      <w:marLeft w:val="0"/>
      <w:marRight w:val="0"/>
      <w:marTop w:val="0"/>
      <w:marBottom w:val="0"/>
      <w:divBdr>
        <w:top w:val="none" w:sz="0" w:space="0" w:color="auto"/>
        <w:left w:val="none" w:sz="0" w:space="0" w:color="auto"/>
        <w:bottom w:val="none" w:sz="0" w:space="0" w:color="auto"/>
        <w:right w:val="none" w:sz="0" w:space="0" w:color="auto"/>
      </w:divBdr>
    </w:div>
    <w:div w:id="1447386988">
      <w:bodyDiv w:val="1"/>
      <w:marLeft w:val="0"/>
      <w:marRight w:val="0"/>
      <w:marTop w:val="0"/>
      <w:marBottom w:val="0"/>
      <w:divBdr>
        <w:top w:val="none" w:sz="0" w:space="0" w:color="auto"/>
        <w:left w:val="none" w:sz="0" w:space="0" w:color="auto"/>
        <w:bottom w:val="none" w:sz="0" w:space="0" w:color="auto"/>
        <w:right w:val="none" w:sz="0" w:space="0" w:color="auto"/>
      </w:divBdr>
    </w:div>
    <w:div w:id="1447391303">
      <w:bodyDiv w:val="1"/>
      <w:marLeft w:val="0"/>
      <w:marRight w:val="0"/>
      <w:marTop w:val="0"/>
      <w:marBottom w:val="0"/>
      <w:divBdr>
        <w:top w:val="none" w:sz="0" w:space="0" w:color="auto"/>
        <w:left w:val="none" w:sz="0" w:space="0" w:color="auto"/>
        <w:bottom w:val="none" w:sz="0" w:space="0" w:color="auto"/>
        <w:right w:val="none" w:sz="0" w:space="0" w:color="auto"/>
      </w:divBdr>
    </w:div>
    <w:div w:id="1448550890">
      <w:bodyDiv w:val="1"/>
      <w:marLeft w:val="0"/>
      <w:marRight w:val="0"/>
      <w:marTop w:val="0"/>
      <w:marBottom w:val="0"/>
      <w:divBdr>
        <w:top w:val="none" w:sz="0" w:space="0" w:color="auto"/>
        <w:left w:val="none" w:sz="0" w:space="0" w:color="auto"/>
        <w:bottom w:val="none" w:sz="0" w:space="0" w:color="auto"/>
        <w:right w:val="none" w:sz="0" w:space="0" w:color="auto"/>
      </w:divBdr>
    </w:div>
    <w:div w:id="1450205156">
      <w:bodyDiv w:val="1"/>
      <w:marLeft w:val="0"/>
      <w:marRight w:val="0"/>
      <w:marTop w:val="0"/>
      <w:marBottom w:val="0"/>
      <w:divBdr>
        <w:top w:val="none" w:sz="0" w:space="0" w:color="auto"/>
        <w:left w:val="none" w:sz="0" w:space="0" w:color="auto"/>
        <w:bottom w:val="none" w:sz="0" w:space="0" w:color="auto"/>
        <w:right w:val="none" w:sz="0" w:space="0" w:color="auto"/>
      </w:divBdr>
    </w:div>
    <w:div w:id="1451166262">
      <w:bodyDiv w:val="1"/>
      <w:marLeft w:val="0"/>
      <w:marRight w:val="0"/>
      <w:marTop w:val="0"/>
      <w:marBottom w:val="0"/>
      <w:divBdr>
        <w:top w:val="none" w:sz="0" w:space="0" w:color="auto"/>
        <w:left w:val="none" w:sz="0" w:space="0" w:color="auto"/>
        <w:bottom w:val="none" w:sz="0" w:space="0" w:color="auto"/>
        <w:right w:val="none" w:sz="0" w:space="0" w:color="auto"/>
      </w:divBdr>
    </w:div>
    <w:div w:id="1451778806">
      <w:bodyDiv w:val="1"/>
      <w:marLeft w:val="0"/>
      <w:marRight w:val="0"/>
      <w:marTop w:val="0"/>
      <w:marBottom w:val="0"/>
      <w:divBdr>
        <w:top w:val="none" w:sz="0" w:space="0" w:color="auto"/>
        <w:left w:val="none" w:sz="0" w:space="0" w:color="auto"/>
        <w:bottom w:val="none" w:sz="0" w:space="0" w:color="auto"/>
        <w:right w:val="none" w:sz="0" w:space="0" w:color="auto"/>
      </w:divBdr>
    </w:div>
    <w:div w:id="1454010843">
      <w:bodyDiv w:val="1"/>
      <w:marLeft w:val="0"/>
      <w:marRight w:val="0"/>
      <w:marTop w:val="0"/>
      <w:marBottom w:val="0"/>
      <w:divBdr>
        <w:top w:val="none" w:sz="0" w:space="0" w:color="auto"/>
        <w:left w:val="none" w:sz="0" w:space="0" w:color="auto"/>
        <w:bottom w:val="none" w:sz="0" w:space="0" w:color="auto"/>
        <w:right w:val="none" w:sz="0" w:space="0" w:color="auto"/>
      </w:divBdr>
    </w:div>
    <w:div w:id="1455709645">
      <w:bodyDiv w:val="1"/>
      <w:marLeft w:val="0"/>
      <w:marRight w:val="0"/>
      <w:marTop w:val="0"/>
      <w:marBottom w:val="0"/>
      <w:divBdr>
        <w:top w:val="none" w:sz="0" w:space="0" w:color="auto"/>
        <w:left w:val="none" w:sz="0" w:space="0" w:color="auto"/>
        <w:bottom w:val="none" w:sz="0" w:space="0" w:color="auto"/>
        <w:right w:val="none" w:sz="0" w:space="0" w:color="auto"/>
      </w:divBdr>
    </w:div>
    <w:div w:id="1457138412">
      <w:bodyDiv w:val="1"/>
      <w:marLeft w:val="0"/>
      <w:marRight w:val="0"/>
      <w:marTop w:val="0"/>
      <w:marBottom w:val="0"/>
      <w:divBdr>
        <w:top w:val="none" w:sz="0" w:space="0" w:color="auto"/>
        <w:left w:val="none" w:sz="0" w:space="0" w:color="auto"/>
        <w:bottom w:val="none" w:sz="0" w:space="0" w:color="auto"/>
        <w:right w:val="none" w:sz="0" w:space="0" w:color="auto"/>
      </w:divBdr>
    </w:div>
    <w:div w:id="1457333398">
      <w:bodyDiv w:val="1"/>
      <w:marLeft w:val="0"/>
      <w:marRight w:val="0"/>
      <w:marTop w:val="0"/>
      <w:marBottom w:val="0"/>
      <w:divBdr>
        <w:top w:val="none" w:sz="0" w:space="0" w:color="auto"/>
        <w:left w:val="none" w:sz="0" w:space="0" w:color="auto"/>
        <w:bottom w:val="none" w:sz="0" w:space="0" w:color="auto"/>
        <w:right w:val="none" w:sz="0" w:space="0" w:color="auto"/>
      </w:divBdr>
    </w:div>
    <w:div w:id="1459227463">
      <w:bodyDiv w:val="1"/>
      <w:marLeft w:val="0"/>
      <w:marRight w:val="0"/>
      <w:marTop w:val="0"/>
      <w:marBottom w:val="0"/>
      <w:divBdr>
        <w:top w:val="none" w:sz="0" w:space="0" w:color="auto"/>
        <w:left w:val="none" w:sz="0" w:space="0" w:color="auto"/>
        <w:bottom w:val="none" w:sz="0" w:space="0" w:color="auto"/>
        <w:right w:val="none" w:sz="0" w:space="0" w:color="auto"/>
      </w:divBdr>
    </w:div>
    <w:div w:id="1462116375">
      <w:bodyDiv w:val="1"/>
      <w:marLeft w:val="0"/>
      <w:marRight w:val="0"/>
      <w:marTop w:val="0"/>
      <w:marBottom w:val="0"/>
      <w:divBdr>
        <w:top w:val="none" w:sz="0" w:space="0" w:color="auto"/>
        <w:left w:val="none" w:sz="0" w:space="0" w:color="auto"/>
        <w:bottom w:val="none" w:sz="0" w:space="0" w:color="auto"/>
        <w:right w:val="none" w:sz="0" w:space="0" w:color="auto"/>
      </w:divBdr>
    </w:div>
    <w:div w:id="1465006982">
      <w:bodyDiv w:val="1"/>
      <w:marLeft w:val="0"/>
      <w:marRight w:val="0"/>
      <w:marTop w:val="0"/>
      <w:marBottom w:val="0"/>
      <w:divBdr>
        <w:top w:val="none" w:sz="0" w:space="0" w:color="auto"/>
        <w:left w:val="none" w:sz="0" w:space="0" w:color="auto"/>
        <w:bottom w:val="none" w:sz="0" w:space="0" w:color="auto"/>
        <w:right w:val="none" w:sz="0" w:space="0" w:color="auto"/>
      </w:divBdr>
    </w:div>
    <w:div w:id="1467241047">
      <w:bodyDiv w:val="1"/>
      <w:marLeft w:val="0"/>
      <w:marRight w:val="0"/>
      <w:marTop w:val="0"/>
      <w:marBottom w:val="0"/>
      <w:divBdr>
        <w:top w:val="none" w:sz="0" w:space="0" w:color="auto"/>
        <w:left w:val="none" w:sz="0" w:space="0" w:color="auto"/>
        <w:bottom w:val="none" w:sz="0" w:space="0" w:color="auto"/>
        <w:right w:val="none" w:sz="0" w:space="0" w:color="auto"/>
      </w:divBdr>
    </w:div>
    <w:div w:id="1472554756">
      <w:bodyDiv w:val="1"/>
      <w:marLeft w:val="0"/>
      <w:marRight w:val="0"/>
      <w:marTop w:val="0"/>
      <w:marBottom w:val="0"/>
      <w:divBdr>
        <w:top w:val="none" w:sz="0" w:space="0" w:color="auto"/>
        <w:left w:val="none" w:sz="0" w:space="0" w:color="auto"/>
        <w:bottom w:val="none" w:sz="0" w:space="0" w:color="auto"/>
        <w:right w:val="none" w:sz="0" w:space="0" w:color="auto"/>
      </w:divBdr>
    </w:div>
    <w:div w:id="1472862828">
      <w:bodyDiv w:val="1"/>
      <w:marLeft w:val="0"/>
      <w:marRight w:val="0"/>
      <w:marTop w:val="0"/>
      <w:marBottom w:val="0"/>
      <w:divBdr>
        <w:top w:val="none" w:sz="0" w:space="0" w:color="auto"/>
        <w:left w:val="none" w:sz="0" w:space="0" w:color="auto"/>
        <w:bottom w:val="none" w:sz="0" w:space="0" w:color="auto"/>
        <w:right w:val="none" w:sz="0" w:space="0" w:color="auto"/>
      </w:divBdr>
    </w:div>
    <w:div w:id="1473250040">
      <w:bodyDiv w:val="1"/>
      <w:marLeft w:val="0"/>
      <w:marRight w:val="0"/>
      <w:marTop w:val="0"/>
      <w:marBottom w:val="0"/>
      <w:divBdr>
        <w:top w:val="none" w:sz="0" w:space="0" w:color="auto"/>
        <w:left w:val="none" w:sz="0" w:space="0" w:color="auto"/>
        <w:bottom w:val="none" w:sz="0" w:space="0" w:color="auto"/>
        <w:right w:val="none" w:sz="0" w:space="0" w:color="auto"/>
      </w:divBdr>
    </w:div>
    <w:div w:id="1473256678">
      <w:bodyDiv w:val="1"/>
      <w:marLeft w:val="0"/>
      <w:marRight w:val="0"/>
      <w:marTop w:val="0"/>
      <w:marBottom w:val="0"/>
      <w:divBdr>
        <w:top w:val="none" w:sz="0" w:space="0" w:color="auto"/>
        <w:left w:val="none" w:sz="0" w:space="0" w:color="auto"/>
        <w:bottom w:val="none" w:sz="0" w:space="0" w:color="auto"/>
        <w:right w:val="none" w:sz="0" w:space="0" w:color="auto"/>
      </w:divBdr>
    </w:div>
    <w:div w:id="1476726873">
      <w:bodyDiv w:val="1"/>
      <w:marLeft w:val="0"/>
      <w:marRight w:val="0"/>
      <w:marTop w:val="0"/>
      <w:marBottom w:val="0"/>
      <w:divBdr>
        <w:top w:val="none" w:sz="0" w:space="0" w:color="auto"/>
        <w:left w:val="none" w:sz="0" w:space="0" w:color="auto"/>
        <w:bottom w:val="none" w:sz="0" w:space="0" w:color="auto"/>
        <w:right w:val="none" w:sz="0" w:space="0" w:color="auto"/>
      </w:divBdr>
    </w:div>
    <w:div w:id="1479572917">
      <w:bodyDiv w:val="1"/>
      <w:marLeft w:val="0"/>
      <w:marRight w:val="0"/>
      <w:marTop w:val="0"/>
      <w:marBottom w:val="0"/>
      <w:divBdr>
        <w:top w:val="none" w:sz="0" w:space="0" w:color="auto"/>
        <w:left w:val="none" w:sz="0" w:space="0" w:color="auto"/>
        <w:bottom w:val="none" w:sz="0" w:space="0" w:color="auto"/>
        <w:right w:val="none" w:sz="0" w:space="0" w:color="auto"/>
      </w:divBdr>
    </w:div>
    <w:div w:id="1480268066">
      <w:bodyDiv w:val="1"/>
      <w:marLeft w:val="0"/>
      <w:marRight w:val="0"/>
      <w:marTop w:val="0"/>
      <w:marBottom w:val="0"/>
      <w:divBdr>
        <w:top w:val="none" w:sz="0" w:space="0" w:color="auto"/>
        <w:left w:val="none" w:sz="0" w:space="0" w:color="auto"/>
        <w:bottom w:val="none" w:sz="0" w:space="0" w:color="auto"/>
        <w:right w:val="none" w:sz="0" w:space="0" w:color="auto"/>
      </w:divBdr>
    </w:div>
    <w:div w:id="1480345169">
      <w:bodyDiv w:val="1"/>
      <w:marLeft w:val="0"/>
      <w:marRight w:val="0"/>
      <w:marTop w:val="0"/>
      <w:marBottom w:val="0"/>
      <w:divBdr>
        <w:top w:val="none" w:sz="0" w:space="0" w:color="auto"/>
        <w:left w:val="none" w:sz="0" w:space="0" w:color="auto"/>
        <w:bottom w:val="none" w:sz="0" w:space="0" w:color="auto"/>
        <w:right w:val="none" w:sz="0" w:space="0" w:color="auto"/>
      </w:divBdr>
    </w:div>
    <w:div w:id="1482652020">
      <w:bodyDiv w:val="1"/>
      <w:marLeft w:val="0"/>
      <w:marRight w:val="0"/>
      <w:marTop w:val="0"/>
      <w:marBottom w:val="0"/>
      <w:divBdr>
        <w:top w:val="none" w:sz="0" w:space="0" w:color="auto"/>
        <w:left w:val="none" w:sz="0" w:space="0" w:color="auto"/>
        <w:bottom w:val="none" w:sz="0" w:space="0" w:color="auto"/>
        <w:right w:val="none" w:sz="0" w:space="0" w:color="auto"/>
      </w:divBdr>
    </w:div>
    <w:div w:id="1482695089">
      <w:bodyDiv w:val="1"/>
      <w:marLeft w:val="0"/>
      <w:marRight w:val="0"/>
      <w:marTop w:val="0"/>
      <w:marBottom w:val="0"/>
      <w:divBdr>
        <w:top w:val="none" w:sz="0" w:space="0" w:color="auto"/>
        <w:left w:val="none" w:sz="0" w:space="0" w:color="auto"/>
        <w:bottom w:val="none" w:sz="0" w:space="0" w:color="auto"/>
        <w:right w:val="none" w:sz="0" w:space="0" w:color="auto"/>
      </w:divBdr>
      <w:divsChild>
        <w:div w:id="630329708">
          <w:marLeft w:val="0"/>
          <w:marRight w:val="0"/>
          <w:marTop w:val="0"/>
          <w:marBottom w:val="0"/>
          <w:divBdr>
            <w:top w:val="none" w:sz="0" w:space="0" w:color="auto"/>
            <w:left w:val="none" w:sz="0" w:space="0" w:color="auto"/>
            <w:bottom w:val="none" w:sz="0" w:space="0" w:color="auto"/>
            <w:right w:val="none" w:sz="0" w:space="0" w:color="auto"/>
          </w:divBdr>
        </w:div>
      </w:divsChild>
    </w:div>
    <w:div w:id="1484346866">
      <w:bodyDiv w:val="1"/>
      <w:marLeft w:val="0"/>
      <w:marRight w:val="0"/>
      <w:marTop w:val="0"/>
      <w:marBottom w:val="0"/>
      <w:divBdr>
        <w:top w:val="none" w:sz="0" w:space="0" w:color="auto"/>
        <w:left w:val="none" w:sz="0" w:space="0" w:color="auto"/>
        <w:bottom w:val="none" w:sz="0" w:space="0" w:color="auto"/>
        <w:right w:val="none" w:sz="0" w:space="0" w:color="auto"/>
      </w:divBdr>
    </w:div>
    <w:div w:id="1484735149">
      <w:bodyDiv w:val="1"/>
      <w:marLeft w:val="0"/>
      <w:marRight w:val="0"/>
      <w:marTop w:val="0"/>
      <w:marBottom w:val="0"/>
      <w:divBdr>
        <w:top w:val="none" w:sz="0" w:space="0" w:color="auto"/>
        <w:left w:val="none" w:sz="0" w:space="0" w:color="auto"/>
        <w:bottom w:val="none" w:sz="0" w:space="0" w:color="auto"/>
        <w:right w:val="none" w:sz="0" w:space="0" w:color="auto"/>
      </w:divBdr>
    </w:div>
    <w:div w:id="1485388734">
      <w:bodyDiv w:val="1"/>
      <w:marLeft w:val="0"/>
      <w:marRight w:val="0"/>
      <w:marTop w:val="0"/>
      <w:marBottom w:val="0"/>
      <w:divBdr>
        <w:top w:val="none" w:sz="0" w:space="0" w:color="auto"/>
        <w:left w:val="none" w:sz="0" w:space="0" w:color="auto"/>
        <w:bottom w:val="none" w:sz="0" w:space="0" w:color="auto"/>
        <w:right w:val="none" w:sz="0" w:space="0" w:color="auto"/>
      </w:divBdr>
    </w:div>
    <w:div w:id="1485783018">
      <w:bodyDiv w:val="1"/>
      <w:marLeft w:val="0"/>
      <w:marRight w:val="0"/>
      <w:marTop w:val="0"/>
      <w:marBottom w:val="0"/>
      <w:divBdr>
        <w:top w:val="none" w:sz="0" w:space="0" w:color="auto"/>
        <w:left w:val="none" w:sz="0" w:space="0" w:color="auto"/>
        <w:bottom w:val="none" w:sz="0" w:space="0" w:color="auto"/>
        <w:right w:val="none" w:sz="0" w:space="0" w:color="auto"/>
      </w:divBdr>
    </w:div>
    <w:div w:id="1488286469">
      <w:bodyDiv w:val="1"/>
      <w:marLeft w:val="0"/>
      <w:marRight w:val="0"/>
      <w:marTop w:val="0"/>
      <w:marBottom w:val="0"/>
      <w:divBdr>
        <w:top w:val="none" w:sz="0" w:space="0" w:color="auto"/>
        <w:left w:val="none" w:sz="0" w:space="0" w:color="auto"/>
        <w:bottom w:val="none" w:sz="0" w:space="0" w:color="auto"/>
        <w:right w:val="none" w:sz="0" w:space="0" w:color="auto"/>
      </w:divBdr>
    </w:div>
    <w:div w:id="1488594156">
      <w:bodyDiv w:val="1"/>
      <w:marLeft w:val="0"/>
      <w:marRight w:val="0"/>
      <w:marTop w:val="0"/>
      <w:marBottom w:val="0"/>
      <w:divBdr>
        <w:top w:val="none" w:sz="0" w:space="0" w:color="auto"/>
        <w:left w:val="none" w:sz="0" w:space="0" w:color="auto"/>
        <w:bottom w:val="none" w:sz="0" w:space="0" w:color="auto"/>
        <w:right w:val="none" w:sz="0" w:space="0" w:color="auto"/>
      </w:divBdr>
    </w:div>
    <w:div w:id="1489323784">
      <w:bodyDiv w:val="1"/>
      <w:marLeft w:val="0"/>
      <w:marRight w:val="0"/>
      <w:marTop w:val="0"/>
      <w:marBottom w:val="0"/>
      <w:divBdr>
        <w:top w:val="none" w:sz="0" w:space="0" w:color="auto"/>
        <w:left w:val="none" w:sz="0" w:space="0" w:color="auto"/>
        <w:bottom w:val="none" w:sz="0" w:space="0" w:color="auto"/>
        <w:right w:val="none" w:sz="0" w:space="0" w:color="auto"/>
      </w:divBdr>
    </w:div>
    <w:div w:id="1489327444">
      <w:bodyDiv w:val="1"/>
      <w:marLeft w:val="0"/>
      <w:marRight w:val="0"/>
      <w:marTop w:val="0"/>
      <w:marBottom w:val="0"/>
      <w:divBdr>
        <w:top w:val="none" w:sz="0" w:space="0" w:color="auto"/>
        <w:left w:val="none" w:sz="0" w:space="0" w:color="auto"/>
        <w:bottom w:val="none" w:sz="0" w:space="0" w:color="auto"/>
        <w:right w:val="none" w:sz="0" w:space="0" w:color="auto"/>
      </w:divBdr>
    </w:div>
    <w:div w:id="1489591353">
      <w:bodyDiv w:val="1"/>
      <w:marLeft w:val="0"/>
      <w:marRight w:val="0"/>
      <w:marTop w:val="0"/>
      <w:marBottom w:val="0"/>
      <w:divBdr>
        <w:top w:val="none" w:sz="0" w:space="0" w:color="auto"/>
        <w:left w:val="none" w:sz="0" w:space="0" w:color="auto"/>
        <w:bottom w:val="none" w:sz="0" w:space="0" w:color="auto"/>
        <w:right w:val="none" w:sz="0" w:space="0" w:color="auto"/>
      </w:divBdr>
    </w:div>
    <w:div w:id="1490976353">
      <w:bodyDiv w:val="1"/>
      <w:marLeft w:val="0"/>
      <w:marRight w:val="0"/>
      <w:marTop w:val="0"/>
      <w:marBottom w:val="0"/>
      <w:divBdr>
        <w:top w:val="none" w:sz="0" w:space="0" w:color="auto"/>
        <w:left w:val="none" w:sz="0" w:space="0" w:color="auto"/>
        <w:bottom w:val="none" w:sz="0" w:space="0" w:color="auto"/>
        <w:right w:val="none" w:sz="0" w:space="0" w:color="auto"/>
      </w:divBdr>
    </w:div>
    <w:div w:id="1491289955">
      <w:bodyDiv w:val="1"/>
      <w:marLeft w:val="0"/>
      <w:marRight w:val="0"/>
      <w:marTop w:val="0"/>
      <w:marBottom w:val="0"/>
      <w:divBdr>
        <w:top w:val="none" w:sz="0" w:space="0" w:color="auto"/>
        <w:left w:val="none" w:sz="0" w:space="0" w:color="auto"/>
        <w:bottom w:val="none" w:sz="0" w:space="0" w:color="auto"/>
        <w:right w:val="none" w:sz="0" w:space="0" w:color="auto"/>
      </w:divBdr>
    </w:div>
    <w:div w:id="1491363858">
      <w:bodyDiv w:val="1"/>
      <w:marLeft w:val="0"/>
      <w:marRight w:val="0"/>
      <w:marTop w:val="0"/>
      <w:marBottom w:val="0"/>
      <w:divBdr>
        <w:top w:val="none" w:sz="0" w:space="0" w:color="auto"/>
        <w:left w:val="none" w:sz="0" w:space="0" w:color="auto"/>
        <w:bottom w:val="none" w:sz="0" w:space="0" w:color="auto"/>
        <w:right w:val="none" w:sz="0" w:space="0" w:color="auto"/>
      </w:divBdr>
    </w:div>
    <w:div w:id="1491674494">
      <w:bodyDiv w:val="1"/>
      <w:marLeft w:val="0"/>
      <w:marRight w:val="0"/>
      <w:marTop w:val="0"/>
      <w:marBottom w:val="0"/>
      <w:divBdr>
        <w:top w:val="none" w:sz="0" w:space="0" w:color="auto"/>
        <w:left w:val="none" w:sz="0" w:space="0" w:color="auto"/>
        <w:bottom w:val="none" w:sz="0" w:space="0" w:color="auto"/>
        <w:right w:val="none" w:sz="0" w:space="0" w:color="auto"/>
      </w:divBdr>
    </w:div>
    <w:div w:id="1496192036">
      <w:bodyDiv w:val="1"/>
      <w:marLeft w:val="0"/>
      <w:marRight w:val="0"/>
      <w:marTop w:val="0"/>
      <w:marBottom w:val="0"/>
      <w:divBdr>
        <w:top w:val="none" w:sz="0" w:space="0" w:color="auto"/>
        <w:left w:val="none" w:sz="0" w:space="0" w:color="auto"/>
        <w:bottom w:val="none" w:sz="0" w:space="0" w:color="auto"/>
        <w:right w:val="none" w:sz="0" w:space="0" w:color="auto"/>
      </w:divBdr>
    </w:div>
    <w:div w:id="1497110601">
      <w:bodyDiv w:val="1"/>
      <w:marLeft w:val="0"/>
      <w:marRight w:val="0"/>
      <w:marTop w:val="0"/>
      <w:marBottom w:val="0"/>
      <w:divBdr>
        <w:top w:val="none" w:sz="0" w:space="0" w:color="auto"/>
        <w:left w:val="none" w:sz="0" w:space="0" w:color="auto"/>
        <w:bottom w:val="none" w:sz="0" w:space="0" w:color="auto"/>
        <w:right w:val="none" w:sz="0" w:space="0" w:color="auto"/>
      </w:divBdr>
    </w:div>
    <w:div w:id="1497261099">
      <w:bodyDiv w:val="1"/>
      <w:marLeft w:val="0"/>
      <w:marRight w:val="0"/>
      <w:marTop w:val="0"/>
      <w:marBottom w:val="0"/>
      <w:divBdr>
        <w:top w:val="none" w:sz="0" w:space="0" w:color="auto"/>
        <w:left w:val="none" w:sz="0" w:space="0" w:color="auto"/>
        <w:bottom w:val="none" w:sz="0" w:space="0" w:color="auto"/>
        <w:right w:val="none" w:sz="0" w:space="0" w:color="auto"/>
      </w:divBdr>
    </w:div>
    <w:div w:id="1502236660">
      <w:bodyDiv w:val="1"/>
      <w:marLeft w:val="0"/>
      <w:marRight w:val="0"/>
      <w:marTop w:val="0"/>
      <w:marBottom w:val="0"/>
      <w:divBdr>
        <w:top w:val="none" w:sz="0" w:space="0" w:color="auto"/>
        <w:left w:val="none" w:sz="0" w:space="0" w:color="auto"/>
        <w:bottom w:val="none" w:sz="0" w:space="0" w:color="auto"/>
        <w:right w:val="none" w:sz="0" w:space="0" w:color="auto"/>
      </w:divBdr>
    </w:div>
    <w:div w:id="1502503245">
      <w:bodyDiv w:val="1"/>
      <w:marLeft w:val="0"/>
      <w:marRight w:val="0"/>
      <w:marTop w:val="0"/>
      <w:marBottom w:val="0"/>
      <w:divBdr>
        <w:top w:val="none" w:sz="0" w:space="0" w:color="auto"/>
        <w:left w:val="none" w:sz="0" w:space="0" w:color="auto"/>
        <w:bottom w:val="none" w:sz="0" w:space="0" w:color="auto"/>
        <w:right w:val="none" w:sz="0" w:space="0" w:color="auto"/>
      </w:divBdr>
    </w:div>
    <w:div w:id="1503348794">
      <w:bodyDiv w:val="1"/>
      <w:marLeft w:val="0"/>
      <w:marRight w:val="0"/>
      <w:marTop w:val="0"/>
      <w:marBottom w:val="0"/>
      <w:divBdr>
        <w:top w:val="none" w:sz="0" w:space="0" w:color="auto"/>
        <w:left w:val="none" w:sz="0" w:space="0" w:color="auto"/>
        <w:bottom w:val="none" w:sz="0" w:space="0" w:color="auto"/>
        <w:right w:val="none" w:sz="0" w:space="0" w:color="auto"/>
      </w:divBdr>
    </w:div>
    <w:div w:id="1503620739">
      <w:bodyDiv w:val="1"/>
      <w:marLeft w:val="0"/>
      <w:marRight w:val="0"/>
      <w:marTop w:val="0"/>
      <w:marBottom w:val="0"/>
      <w:divBdr>
        <w:top w:val="none" w:sz="0" w:space="0" w:color="auto"/>
        <w:left w:val="none" w:sz="0" w:space="0" w:color="auto"/>
        <w:bottom w:val="none" w:sz="0" w:space="0" w:color="auto"/>
        <w:right w:val="none" w:sz="0" w:space="0" w:color="auto"/>
      </w:divBdr>
    </w:div>
    <w:div w:id="1504006695">
      <w:bodyDiv w:val="1"/>
      <w:marLeft w:val="0"/>
      <w:marRight w:val="0"/>
      <w:marTop w:val="0"/>
      <w:marBottom w:val="0"/>
      <w:divBdr>
        <w:top w:val="none" w:sz="0" w:space="0" w:color="auto"/>
        <w:left w:val="none" w:sz="0" w:space="0" w:color="auto"/>
        <w:bottom w:val="none" w:sz="0" w:space="0" w:color="auto"/>
        <w:right w:val="none" w:sz="0" w:space="0" w:color="auto"/>
      </w:divBdr>
    </w:div>
    <w:div w:id="1504860321">
      <w:bodyDiv w:val="1"/>
      <w:marLeft w:val="0"/>
      <w:marRight w:val="0"/>
      <w:marTop w:val="0"/>
      <w:marBottom w:val="0"/>
      <w:divBdr>
        <w:top w:val="none" w:sz="0" w:space="0" w:color="auto"/>
        <w:left w:val="none" w:sz="0" w:space="0" w:color="auto"/>
        <w:bottom w:val="none" w:sz="0" w:space="0" w:color="auto"/>
        <w:right w:val="none" w:sz="0" w:space="0" w:color="auto"/>
      </w:divBdr>
    </w:div>
    <w:div w:id="1509253599">
      <w:bodyDiv w:val="1"/>
      <w:marLeft w:val="0"/>
      <w:marRight w:val="0"/>
      <w:marTop w:val="0"/>
      <w:marBottom w:val="0"/>
      <w:divBdr>
        <w:top w:val="none" w:sz="0" w:space="0" w:color="auto"/>
        <w:left w:val="none" w:sz="0" w:space="0" w:color="auto"/>
        <w:bottom w:val="none" w:sz="0" w:space="0" w:color="auto"/>
        <w:right w:val="none" w:sz="0" w:space="0" w:color="auto"/>
      </w:divBdr>
    </w:div>
    <w:div w:id="1510484745">
      <w:bodyDiv w:val="1"/>
      <w:marLeft w:val="0"/>
      <w:marRight w:val="0"/>
      <w:marTop w:val="0"/>
      <w:marBottom w:val="0"/>
      <w:divBdr>
        <w:top w:val="none" w:sz="0" w:space="0" w:color="auto"/>
        <w:left w:val="none" w:sz="0" w:space="0" w:color="auto"/>
        <w:bottom w:val="none" w:sz="0" w:space="0" w:color="auto"/>
        <w:right w:val="none" w:sz="0" w:space="0" w:color="auto"/>
      </w:divBdr>
    </w:div>
    <w:div w:id="1511064237">
      <w:bodyDiv w:val="1"/>
      <w:marLeft w:val="0"/>
      <w:marRight w:val="0"/>
      <w:marTop w:val="0"/>
      <w:marBottom w:val="0"/>
      <w:divBdr>
        <w:top w:val="none" w:sz="0" w:space="0" w:color="auto"/>
        <w:left w:val="none" w:sz="0" w:space="0" w:color="auto"/>
        <w:bottom w:val="none" w:sz="0" w:space="0" w:color="auto"/>
        <w:right w:val="none" w:sz="0" w:space="0" w:color="auto"/>
      </w:divBdr>
    </w:div>
    <w:div w:id="1511722307">
      <w:bodyDiv w:val="1"/>
      <w:marLeft w:val="0"/>
      <w:marRight w:val="0"/>
      <w:marTop w:val="0"/>
      <w:marBottom w:val="0"/>
      <w:divBdr>
        <w:top w:val="none" w:sz="0" w:space="0" w:color="auto"/>
        <w:left w:val="none" w:sz="0" w:space="0" w:color="auto"/>
        <w:bottom w:val="none" w:sz="0" w:space="0" w:color="auto"/>
        <w:right w:val="none" w:sz="0" w:space="0" w:color="auto"/>
      </w:divBdr>
    </w:div>
    <w:div w:id="1512378450">
      <w:bodyDiv w:val="1"/>
      <w:marLeft w:val="0"/>
      <w:marRight w:val="0"/>
      <w:marTop w:val="0"/>
      <w:marBottom w:val="0"/>
      <w:divBdr>
        <w:top w:val="none" w:sz="0" w:space="0" w:color="auto"/>
        <w:left w:val="none" w:sz="0" w:space="0" w:color="auto"/>
        <w:bottom w:val="none" w:sz="0" w:space="0" w:color="auto"/>
        <w:right w:val="none" w:sz="0" w:space="0" w:color="auto"/>
      </w:divBdr>
    </w:div>
    <w:div w:id="1512571986">
      <w:bodyDiv w:val="1"/>
      <w:marLeft w:val="0"/>
      <w:marRight w:val="0"/>
      <w:marTop w:val="0"/>
      <w:marBottom w:val="0"/>
      <w:divBdr>
        <w:top w:val="none" w:sz="0" w:space="0" w:color="auto"/>
        <w:left w:val="none" w:sz="0" w:space="0" w:color="auto"/>
        <w:bottom w:val="none" w:sz="0" w:space="0" w:color="auto"/>
        <w:right w:val="none" w:sz="0" w:space="0" w:color="auto"/>
      </w:divBdr>
    </w:div>
    <w:div w:id="1515807430">
      <w:bodyDiv w:val="1"/>
      <w:marLeft w:val="0"/>
      <w:marRight w:val="0"/>
      <w:marTop w:val="0"/>
      <w:marBottom w:val="0"/>
      <w:divBdr>
        <w:top w:val="none" w:sz="0" w:space="0" w:color="auto"/>
        <w:left w:val="none" w:sz="0" w:space="0" w:color="auto"/>
        <w:bottom w:val="none" w:sz="0" w:space="0" w:color="auto"/>
        <w:right w:val="none" w:sz="0" w:space="0" w:color="auto"/>
      </w:divBdr>
    </w:div>
    <w:div w:id="1516730629">
      <w:bodyDiv w:val="1"/>
      <w:marLeft w:val="0"/>
      <w:marRight w:val="0"/>
      <w:marTop w:val="0"/>
      <w:marBottom w:val="0"/>
      <w:divBdr>
        <w:top w:val="none" w:sz="0" w:space="0" w:color="auto"/>
        <w:left w:val="none" w:sz="0" w:space="0" w:color="auto"/>
        <w:bottom w:val="none" w:sz="0" w:space="0" w:color="auto"/>
        <w:right w:val="none" w:sz="0" w:space="0" w:color="auto"/>
      </w:divBdr>
    </w:div>
    <w:div w:id="1517843653">
      <w:bodyDiv w:val="1"/>
      <w:marLeft w:val="0"/>
      <w:marRight w:val="0"/>
      <w:marTop w:val="0"/>
      <w:marBottom w:val="0"/>
      <w:divBdr>
        <w:top w:val="none" w:sz="0" w:space="0" w:color="auto"/>
        <w:left w:val="none" w:sz="0" w:space="0" w:color="auto"/>
        <w:bottom w:val="none" w:sz="0" w:space="0" w:color="auto"/>
        <w:right w:val="none" w:sz="0" w:space="0" w:color="auto"/>
      </w:divBdr>
    </w:div>
    <w:div w:id="1518160075">
      <w:bodyDiv w:val="1"/>
      <w:marLeft w:val="0"/>
      <w:marRight w:val="0"/>
      <w:marTop w:val="0"/>
      <w:marBottom w:val="0"/>
      <w:divBdr>
        <w:top w:val="none" w:sz="0" w:space="0" w:color="auto"/>
        <w:left w:val="none" w:sz="0" w:space="0" w:color="auto"/>
        <w:bottom w:val="none" w:sz="0" w:space="0" w:color="auto"/>
        <w:right w:val="none" w:sz="0" w:space="0" w:color="auto"/>
      </w:divBdr>
    </w:div>
    <w:div w:id="1520435712">
      <w:bodyDiv w:val="1"/>
      <w:marLeft w:val="0"/>
      <w:marRight w:val="0"/>
      <w:marTop w:val="0"/>
      <w:marBottom w:val="0"/>
      <w:divBdr>
        <w:top w:val="none" w:sz="0" w:space="0" w:color="auto"/>
        <w:left w:val="none" w:sz="0" w:space="0" w:color="auto"/>
        <w:bottom w:val="none" w:sz="0" w:space="0" w:color="auto"/>
        <w:right w:val="none" w:sz="0" w:space="0" w:color="auto"/>
      </w:divBdr>
    </w:div>
    <w:div w:id="1521314102">
      <w:bodyDiv w:val="1"/>
      <w:marLeft w:val="0"/>
      <w:marRight w:val="0"/>
      <w:marTop w:val="0"/>
      <w:marBottom w:val="0"/>
      <w:divBdr>
        <w:top w:val="none" w:sz="0" w:space="0" w:color="auto"/>
        <w:left w:val="none" w:sz="0" w:space="0" w:color="auto"/>
        <w:bottom w:val="none" w:sz="0" w:space="0" w:color="auto"/>
        <w:right w:val="none" w:sz="0" w:space="0" w:color="auto"/>
      </w:divBdr>
    </w:div>
    <w:div w:id="1522477294">
      <w:bodyDiv w:val="1"/>
      <w:marLeft w:val="0"/>
      <w:marRight w:val="0"/>
      <w:marTop w:val="0"/>
      <w:marBottom w:val="0"/>
      <w:divBdr>
        <w:top w:val="none" w:sz="0" w:space="0" w:color="auto"/>
        <w:left w:val="none" w:sz="0" w:space="0" w:color="auto"/>
        <w:bottom w:val="none" w:sz="0" w:space="0" w:color="auto"/>
        <w:right w:val="none" w:sz="0" w:space="0" w:color="auto"/>
      </w:divBdr>
    </w:div>
    <w:div w:id="1524778724">
      <w:bodyDiv w:val="1"/>
      <w:marLeft w:val="0"/>
      <w:marRight w:val="0"/>
      <w:marTop w:val="0"/>
      <w:marBottom w:val="0"/>
      <w:divBdr>
        <w:top w:val="none" w:sz="0" w:space="0" w:color="auto"/>
        <w:left w:val="none" w:sz="0" w:space="0" w:color="auto"/>
        <w:bottom w:val="none" w:sz="0" w:space="0" w:color="auto"/>
        <w:right w:val="none" w:sz="0" w:space="0" w:color="auto"/>
      </w:divBdr>
    </w:div>
    <w:div w:id="1525820861">
      <w:bodyDiv w:val="1"/>
      <w:marLeft w:val="0"/>
      <w:marRight w:val="0"/>
      <w:marTop w:val="0"/>
      <w:marBottom w:val="0"/>
      <w:divBdr>
        <w:top w:val="none" w:sz="0" w:space="0" w:color="auto"/>
        <w:left w:val="none" w:sz="0" w:space="0" w:color="auto"/>
        <w:bottom w:val="none" w:sz="0" w:space="0" w:color="auto"/>
        <w:right w:val="none" w:sz="0" w:space="0" w:color="auto"/>
      </w:divBdr>
    </w:div>
    <w:div w:id="1526408838">
      <w:bodyDiv w:val="1"/>
      <w:marLeft w:val="0"/>
      <w:marRight w:val="0"/>
      <w:marTop w:val="0"/>
      <w:marBottom w:val="0"/>
      <w:divBdr>
        <w:top w:val="none" w:sz="0" w:space="0" w:color="auto"/>
        <w:left w:val="none" w:sz="0" w:space="0" w:color="auto"/>
        <w:bottom w:val="none" w:sz="0" w:space="0" w:color="auto"/>
        <w:right w:val="none" w:sz="0" w:space="0" w:color="auto"/>
      </w:divBdr>
    </w:div>
    <w:div w:id="1527018349">
      <w:bodyDiv w:val="1"/>
      <w:marLeft w:val="0"/>
      <w:marRight w:val="0"/>
      <w:marTop w:val="0"/>
      <w:marBottom w:val="0"/>
      <w:divBdr>
        <w:top w:val="none" w:sz="0" w:space="0" w:color="auto"/>
        <w:left w:val="none" w:sz="0" w:space="0" w:color="auto"/>
        <w:bottom w:val="none" w:sz="0" w:space="0" w:color="auto"/>
        <w:right w:val="none" w:sz="0" w:space="0" w:color="auto"/>
      </w:divBdr>
    </w:div>
    <w:div w:id="1528642369">
      <w:bodyDiv w:val="1"/>
      <w:marLeft w:val="0"/>
      <w:marRight w:val="0"/>
      <w:marTop w:val="0"/>
      <w:marBottom w:val="0"/>
      <w:divBdr>
        <w:top w:val="none" w:sz="0" w:space="0" w:color="auto"/>
        <w:left w:val="none" w:sz="0" w:space="0" w:color="auto"/>
        <w:bottom w:val="none" w:sz="0" w:space="0" w:color="auto"/>
        <w:right w:val="none" w:sz="0" w:space="0" w:color="auto"/>
      </w:divBdr>
    </w:div>
    <w:div w:id="1532187799">
      <w:bodyDiv w:val="1"/>
      <w:marLeft w:val="0"/>
      <w:marRight w:val="0"/>
      <w:marTop w:val="0"/>
      <w:marBottom w:val="0"/>
      <w:divBdr>
        <w:top w:val="none" w:sz="0" w:space="0" w:color="auto"/>
        <w:left w:val="none" w:sz="0" w:space="0" w:color="auto"/>
        <w:bottom w:val="none" w:sz="0" w:space="0" w:color="auto"/>
        <w:right w:val="none" w:sz="0" w:space="0" w:color="auto"/>
      </w:divBdr>
    </w:div>
    <w:div w:id="1532573225">
      <w:bodyDiv w:val="1"/>
      <w:marLeft w:val="0"/>
      <w:marRight w:val="0"/>
      <w:marTop w:val="0"/>
      <w:marBottom w:val="0"/>
      <w:divBdr>
        <w:top w:val="none" w:sz="0" w:space="0" w:color="auto"/>
        <w:left w:val="none" w:sz="0" w:space="0" w:color="auto"/>
        <w:bottom w:val="none" w:sz="0" w:space="0" w:color="auto"/>
        <w:right w:val="none" w:sz="0" w:space="0" w:color="auto"/>
      </w:divBdr>
    </w:div>
    <w:div w:id="1533418932">
      <w:bodyDiv w:val="1"/>
      <w:marLeft w:val="0"/>
      <w:marRight w:val="0"/>
      <w:marTop w:val="0"/>
      <w:marBottom w:val="0"/>
      <w:divBdr>
        <w:top w:val="none" w:sz="0" w:space="0" w:color="auto"/>
        <w:left w:val="none" w:sz="0" w:space="0" w:color="auto"/>
        <w:bottom w:val="none" w:sz="0" w:space="0" w:color="auto"/>
        <w:right w:val="none" w:sz="0" w:space="0" w:color="auto"/>
      </w:divBdr>
    </w:div>
    <w:div w:id="1538078220">
      <w:bodyDiv w:val="1"/>
      <w:marLeft w:val="0"/>
      <w:marRight w:val="0"/>
      <w:marTop w:val="0"/>
      <w:marBottom w:val="0"/>
      <w:divBdr>
        <w:top w:val="none" w:sz="0" w:space="0" w:color="auto"/>
        <w:left w:val="none" w:sz="0" w:space="0" w:color="auto"/>
        <w:bottom w:val="none" w:sz="0" w:space="0" w:color="auto"/>
        <w:right w:val="none" w:sz="0" w:space="0" w:color="auto"/>
      </w:divBdr>
    </w:div>
    <w:div w:id="1540126741">
      <w:bodyDiv w:val="1"/>
      <w:marLeft w:val="0"/>
      <w:marRight w:val="0"/>
      <w:marTop w:val="0"/>
      <w:marBottom w:val="0"/>
      <w:divBdr>
        <w:top w:val="none" w:sz="0" w:space="0" w:color="auto"/>
        <w:left w:val="none" w:sz="0" w:space="0" w:color="auto"/>
        <w:bottom w:val="none" w:sz="0" w:space="0" w:color="auto"/>
        <w:right w:val="none" w:sz="0" w:space="0" w:color="auto"/>
      </w:divBdr>
    </w:div>
    <w:div w:id="1540777783">
      <w:bodyDiv w:val="1"/>
      <w:marLeft w:val="0"/>
      <w:marRight w:val="0"/>
      <w:marTop w:val="0"/>
      <w:marBottom w:val="0"/>
      <w:divBdr>
        <w:top w:val="none" w:sz="0" w:space="0" w:color="auto"/>
        <w:left w:val="none" w:sz="0" w:space="0" w:color="auto"/>
        <w:bottom w:val="none" w:sz="0" w:space="0" w:color="auto"/>
        <w:right w:val="none" w:sz="0" w:space="0" w:color="auto"/>
      </w:divBdr>
    </w:div>
    <w:div w:id="1541354798">
      <w:bodyDiv w:val="1"/>
      <w:marLeft w:val="0"/>
      <w:marRight w:val="0"/>
      <w:marTop w:val="0"/>
      <w:marBottom w:val="0"/>
      <w:divBdr>
        <w:top w:val="none" w:sz="0" w:space="0" w:color="auto"/>
        <w:left w:val="none" w:sz="0" w:space="0" w:color="auto"/>
        <w:bottom w:val="none" w:sz="0" w:space="0" w:color="auto"/>
        <w:right w:val="none" w:sz="0" w:space="0" w:color="auto"/>
      </w:divBdr>
    </w:div>
    <w:div w:id="1541437966">
      <w:bodyDiv w:val="1"/>
      <w:marLeft w:val="0"/>
      <w:marRight w:val="0"/>
      <w:marTop w:val="0"/>
      <w:marBottom w:val="0"/>
      <w:divBdr>
        <w:top w:val="none" w:sz="0" w:space="0" w:color="auto"/>
        <w:left w:val="none" w:sz="0" w:space="0" w:color="auto"/>
        <w:bottom w:val="none" w:sz="0" w:space="0" w:color="auto"/>
        <w:right w:val="none" w:sz="0" w:space="0" w:color="auto"/>
      </w:divBdr>
    </w:div>
    <w:div w:id="1541938581">
      <w:bodyDiv w:val="1"/>
      <w:marLeft w:val="0"/>
      <w:marRight w:val="0"/>
      <w:marTop w:val="0"/>
      <w:marBottom w:val="0"/>
      <w:divBdr>
        <w:top w:val="none" w:sz="0" w:space="0" w:color="auto"/>
        <w:left w:val="none" w:sz="0" w:space="0" w:color="auto"/>
        <w:bottom w:val="none" w:sz="0" w:space="0" w:color="auto"/>
        <w:right w:val="none" w:sz="0" w:space="0" w:color="auto"/>
      </w:divBdr>
    </w:div>
    <w:div w:id="1543205363">
      <w:bodyDiv w:val="1"/>
      <w:marLeft w:val="0"/>
      <w:marRight w:val="0"/>
      <w:marTop w:val="0"/>
      <w:marBottom w:val="0"/>
      <w:divBdr>
        <w:top w:val="none" w:sz="0" w:space="0" w:color="auto"/>
        <w:left w:val="none" w:sz="0" w:space="0" w:color="auto"/>
        <w:bottom w:val="none" w:sz="0" w:space="0" w:color="auto"/>
        <w:right w:val="none" w:sz="0" w:space="0" w:color="auto"/>
      </w:divBdr>
    </w:div>
    <w:div w:id="1543325237">
      <w:bodyDiv w:val="1"/>
      <w:marLeft w:val="0"/>
      <w:marRight w:val="0"/>
      <w:marTop w:val="0"/>
      <w:marBottom w:val="0"/>
      <w:divBdr>
        <w:top w:val="none" w:sz="0" w:space="0" w:color="auto"/>
        <w:left w:val="none" w:sz="0" w:space="0" w:color="auto"/>
        <w:bottom w:val="none" w:sz="0" w:space="0" w:color="auto"/>
        <w:right w:val="none" w:sz="0" w:space="0" w:color="auto"/>
      </w:divBdr>
    </w:div>
    <w:div w:id="1543856837">
      <w:bodyDiv w:val="1"/>
      <w:marLeft w:val="0"/>
      <w:marRight w:val="0"/>
      <w:marTop w:val="0"/>
      <w:marBottom w:val="0"/>
      <w:divBdr>
        <w:top w:val="none" w:sz="0" w:space="0" w:color="auto"/>
        <w:left w:val="none" w:sz="0" w:space="0" w:color="auto"/>
        <w:bottom w:val="none" w:sz="0" w:space="0" w:color="auto"/>
        <w:right w:val="none" w:sz="0" w:space="0" w:color="auto"/>
      </w:divBdr>
    </w:div>
    <w:div w:id="1544247946">
      <w:bodyDiv w:val="1"/>
      <w:marLeft w:val="0"/>
      <w:marRight w:val="0"/>
      <w:marTop w:val="0"/>
      <w:marBottom w:val="0"/>
      <w:divBdr>
        <w:top w:val="none" w:sz="0" w:space="0" w:color="auto"/>
        <w:left w:val="none" w:sz="0" w:space="0" w:color="auto"/>
        <w:bottom w:val="none" w:sz="0" w:space="0" w:color="auto"/>
        <w:right w:val="none" w:sz="0" w:space="0" w:color="auto"/>
      </w:divBdr>
    </w:div>
    <w:div w:id="1545020234">
      <w:bodyDiv w:val="1"/>
      <w:marLeft w:val="0"/>
      <w:marRight w:val="0"/>
      <w:marTop w:val="0"/>
      <w:marBottom w:val="0"/>
      <w:divBdr>
        <w:top w:val="none" w:sz="0" w:space="0" w:color="auto"/>
        <w:left w:val="none" w:sz="0" w:space="0" w:color="auto"/>
        <w:bottom w:val="none" w:sz="0" w:space="0" w:color="auto"/>
        <w:right w:val="none" w:sz="0" w:space="0" w:color="auto"/>
      </w:divBdr>
    </w:div>
    <w:div w:id="1545363767">
      <w:bodyDiv w:val="1"/>
      <w:marLeft w:val="0"/>
      <w:marRight w:val="0"/>
      <w:marTop w:val="0"/>
      <w:marBottom w:val="0"/>
      <w:divBdr>
        <w:top w:val="none" w:sz="0" w:space="0" w:color="auto"/>
        <w:left w:val="none" w:sz="0" w:space="0" w:color="auto"/>
        <w:bottom w:val="none" w:sz="0" w:space="0" w:color="auto"/>
        <w:right w:val="none" w:sz="0" w:space="0" w:color="auto"/>
      </w:divBdr>
    </w:div>
    <w:div w:id="1547720649">
      <w:bodyDiv w:val="1"/>
      <w:marLeft w:val="0"/>
      <w:marRight w:val="0"/>
      <w:marTop w:val="0"/>
      <w:marBottom w:val="0"/>
      <w:divBdr>
        <w:top w:val="none" w:sz="0" w:space="0" w:color="auto"/>
        <w:left w:val="none" w:sz="0" w:space="0" w:color="auto"/>
        <w:bottom w:val="none" w:sz="0" w:space="0" w:color="auto"/>
        <w:right w:val="none" w:sz="0" w:space="0" w:color="auto"/>
      </w:divBdr>
    </w:div>
    <w:div w:id="1548910297">
      <w:bodyDiv w:val="1"/>
      <w:marLeft w:val="0"/>
      <w:marRight w:val="0"/>
      <w:marTop w:val="0"/>
      <w:marBottom w:val="0"/>
      <w:divBdr>
        <w:top w:val="none" w:sz="0" w:space="0" w:color="auto"/>
        <w:left w:val="none" w:sz="0" w:space="0" w:color="auto"/>
        <w:bottom w:val="none" w:sz="0" w:space="0" w:color="auto"/>
        <w:right w:val="none" w:sz="0" w:space="0" w:color="auto"/>
      </w:divBdr>
    </w:div>
    <w:div w:id="1549687636">
      <w:bodyDiv w:val="1"/>
      <w:marLeft w:val="0"/>
      <w:marRight w:val="0"/>
      <w:marTop w:val="0"/>
      <w:marBottom w:val="0"/>
      <w:divBdr>
        <w:top w:val="none" w:sz="0" w:space="0" w:color="auto"/>
        <w:left w:val="none" w:sz="0" w:space="0" w:color="auto"/>
        <w:bottom w:val="none" w:sz="0" w:space="0" w:color="auto"/>
        <w:right w:val="none" w:sz="0" w:space="0" w:color="auto"/>
      </w:divBdr>
    </w:div>
    <w:div w:id="1550605597">
      <w:bodyDiv w:val="1"/>
      <w:marLeft w:val="0"/>
      <w:marRight w:val="0"/>
      <w:marTop w:val="0"/>
      <w:marBottom w:val="0"/>
      <w:divBdr>
        <w:top w:val="none" w:sz="0" w:space="0" w:color="auto"/>
        <w:left w:val="none" w:sz="0" w:space="0" w:color="auto"/>
        <w:bottom w:val="none" w:sz="0" w:space="0" w:color="auto"/>
        <w:right w:val="none" w:sz="0" w:space="0" w:color="auto"/>
      </w:divBdr>
    </w:div>
    <w:div w:id="1552034682">
      <w:bodyDiv w:val="1"/>
      <w:marLeft w:val="0"/>
      <w:marRight w:val="0"/>
      <w:marTop w:val="0"/>
      <w:marBottom w:val="0"/>
      <w:divBdr>
        <w:top w:val="none" w:sz="0" w:space="0" w:color="auto"/>
        <w:left w:val="none" w:sz="0" w:space="0" w:color="auto"/>
        <w:bottom w:val="none" w:sz="0" w:space="0" w:color="auto"/>
        <w:right w:val="none" w:sz="0" w:space="0" w:color="auto"/>
      </w:divBdr>
    </w:div>
    <w:div w:id="1552620787">
      <w:bodyDiv w:val="1"/>
      <w:marLeft w:val="0"/>
      <w:marRight w:val="0"/>
      <w:marTop w:val="0"/>
      <w:marBottom w:val="0"/>
      <w:divBdr>
        <w:top w:val="none" w:sz="0" w:space="0" w:color="auto"/>
        <w:left w:val="none" w:sz="0" w:space="0" w:color="auto"/>
        <w:bottom w:val="none" w:sz="0" w:space="0" w:color="auto"/>
        <w:right w:val="none" w:sz="0" w:space="0" w:color="auto"/>
      </w:divBdr>
    </w:div>
    <w:div w:id="1553269136">
      <w:bodyDiv w:val="1"/>
      <w:marLeft w:val="0"/>
      <w:marRight w:val="0"/>
      <w:marTop w:val="0"/>
      <w:marBottom w:val="0"/>
      <w:divBdr>
        <w:top w:val="none" w:sz="0" w:space="0" w:color="auto"/>
        <w:left w:val="none" w:sz="0" w:space="0" w:color="auto"/>
        <w:bottom w:val="none" w:sz="0" w:space="0" w:color="auto"/>
        <w:right w:val="none" w:sz="0" w:space="0" w:color="auto"/>
      </w:divBdr>
    </w:div>
    <w:div w:id="1553541662">
      <w:bodyDiv w:val="1"/>
      <w:marLeft w:val="0"/>
      <w:marRight w:val="0"/>
      <w:marTop w:val="0"/>
      <w:marBottom w:val="0"/>
      <w:divBdr>
        <w:top w:val="none" w:sz="0" w:space="0" w:color="auto"/>
        <w:left w:val="none" w:sz="0" w:space="0" w:color="auto"/>
        <w:bottom w:val="none" w:sz="0" w:space="0" w:color="auto"/>
        <w:right w:val="none" w:sz="0" w:space="0" w:color="auto"/>
      </w:divBdr>
    </w:div>
    <w:div w:id="1556500658">
      <w:bodyDiv w:val="1"/>
      <w:marLeft w:val="0"/>
      <w:marRight w:val="0"/>
      <w:marTop w:val="0"/>
      <w:marBottom w:val="0"/>
      <w:divBdr>
        <w:top w:val="none" w:sz="0" w:space="0" w:color="auto"/>
        <w:left w:val="none" w:sz="0" w:space="0" w:color="auto"/>
        <w:bottom w:val="none" w:sz="0" w:space="0" w:color="auto"/>
        <w:right w:val="none" w:sz="0" w:space="0" w:color="auto"/>
      </w:divBdr>
    </w:div>
    <w:div w:id="1557160032">
      <w:bodyDiv w:val="1"/>
      <w:marLeft w:val="0"/>
      <w:marRight w:val="0"/>
      <w:marTop w:val="0"/>
      <w:marBottom w:val="0"/>
      <w:divBdr>
        <w:top w:val="none" w:sz="0" w:space="0" w:color="auto"/>
        <w:left w:val="none" w:sz="0" w:space="0" w:color="auto"/>
        <w:bottom w:val="none" w:sz="0" w:space="0" w:color="auto"/>
        <w:right w:val="none" w:sz="0" w:space="0" w:color="auto"/>
      </w:divBdr>
    </w:div>
    <w:div w:id="1558391757">
      <w:bodyDiv w:val="1"/>
      <w:marLeft w:val="0"/>
      <w:marRight w:val="0"/>
      <w:marTop w:val="0"/>
      <w:marBottom w:val="0"/>
      <w:divBdr>
        <w:top w:val="none" w:sz="0" w:space="0" w:color="auto"/>
        <w:left w:val="none" w:sz="0" w:space="0" w:color="auto"/>
        <w:bottom w:val="none" w:sz="0" w:space="0" w:color="auto"/>
        <w:right w:val="none" w:sz="0" w:space="0" w:color="auto"/>
      </w:divBdr>
    </w:div>
    <w:div w:id="1559125213">
      <w:bodyDiv w:val="1"/>
      <w:marLeft w:val="0"/>
      <w:marRight w:val="0"/>
      <w:marTop w:val="0"/>
      <w:marBottom w:val="0"/>
      <w:divBdr>
        <w:top w:val="none" w:sz="0" w:space="0" w:color="auto"/>
        <w:left w:val="none" w:sz="0" w:space="0" w:color="auto"/>
        <w:bottom w:val="none" w:sz="0" w:space="0" w:color="auto"/>
        <w:right w:val="none" w:sz="0" w:space="0" w:color="auto"/>
      </w:divBdr>
    </w:div>
    <w:div w:id="1559508541">
      <w:bodyDiv w:val="1"/>
      <w:marLeft w:val="0"/>
      <w:marRight w:val="0"/>
      <w:marTop w:val="0"/>
      <w:marBottom w:val="0"/>
      <w:divBdr>
        <w:top w:val="none" w:sz="0" w:space="0" w:color="auto"/>
        <w:left w:val="none" w:sz="0" w:space="0" w:color="auto"/>
        <w:bottom w:val="none" w:sz="0" w:space="0" w:color="auto"/>
        <w:right w:val="none" w:sz="0" w:space="0" w:color="auto"/>
      </w:divBdr>
    </w:div>
    <w:div w:id="1559513891">
      <w:bodyDiv w:val="1"/>
      <w:marLeft w:val="0"/>
      <w:marRight w:val="0"/>
      <w:marTop w:val="0"/>
      <w:marBottom w:val="0"/>
      <w:divBdr>
        <w:top w:val="none" w:sz="0" w:space="0" w:color="auto"/>
        <w:left w:val="none" w:sz="0" w:space="0" w:color="auto"/>
        <w:bottom w:val="none" w:sz="0" w:space="0" w:color="auto"/>
        <w:right w:val="none" w:sz="0" w:space="0" w:color="auto"/>
      </w:divBdr>
    </w:div>
    <w:div w:id="1560088084">
      <w:bodyDiv w:val="1"/>
      <w:marLeft w:val="0"/>
      <w:marRight w:val="0"/>
      <w:marTop w:val="0"/>
      <w:marBottom w:val="0"/>
      <w:divBdr>
        <w:top w:val="none" w:sz="0" w:space="0" w:color="auto"/>
        <w:left w:val="none" w:sz="0" w:space="0" w:color="auto"/>
        <w:bottom w:val="none" w:sz="0" w:space="0" w:color="auto"/>
        <w:right w:val="none" w:sz="0" w:space="0" w:color="auto"/>
      </w:divBdr>
    </w:div>
    <w:div w:id="1560896577">
      <w:bodyDiv w:val="1"/>
      <w:marLeft w:val="0"/>
      <w:marRight w:val="0"/>
      <w:marTop w:val="0"/>
      <w:marBottom w:val="0"/>
      <w:divBdr>
        <w:top w:val="none" w:sz="0" w:space="0" w:color="auto"/>
        <w:left w:val="none" w:sz="0" w:space="0" w:color="auto"/>
        <w:bottom w:val="none" w:sz="0" w:space="0" w:color="auto"/>
        <w:right w:val="none" w:sz="0" w:space="0" w:color="auto"/>
      </w:divBdr>
    </w:div>
    <w:div w:id="1564679133">
      <w:bodyDiv w:val="1"/>
      <w:marLeft w:val="0"/>
      <w:marRight w:val="0"/>
      <w:marTop w:val="0"/>
      <w:marBottom w:val="0"/>
      <w:divBdr>
        <w:top w:val="none" w:sz="0" w:space="0" w:color="auto"/>
        <w:left w:val="none" w:sz="0" w:space="0" w:color="auto"/>
        <w:bottom w:val="none" w:sz="0" w:space="0" w:color="auto"/>
        <w:right w:val="none" w:sz="0" w:space="0" w:color="auto"/>
      </w:divBdr>
    </w:div>
    <w:div w:id="1565142643">
      <w:bodyDiv w:val="1"/>
      <w:marLeft w:val="0"/>
      <w:marRight w:val="0"/>
      <w:marTop w:val="0"/>
      <w:marBottom w:val="0"/>
      <w:divBdr>
        <w:top w:val="none" w:sz="0" w:space="0" w:color="auto"/>
        <w:left w:val="none" w:sz="0" w:space="0" w:color="auto"/>
        <w:bottom w:val="none" w:sz="0" w:space="0" w:color="auto"/>
        <w:right w:val="none" w:sz="0" w:space="0" w:color="auto"/>
      </w:divBdr>
    </w:div>
    <w:div w:id="1565528391">
      <w:bodyDiv w:val="1"/>
      <w:marLeft w:val="0"/>
      <w:marRight w:val="0"/>
      <w:marTop w:val="0"/>
      <w:marBottom w:val="0"/>
      <w:divBdr>
        <w:top w:val="none" w:sz="0" w:space="0" w:color="auto"/>
        <w:left w:val="none" w:sz="0" w:space="0" w:color="auto"/>
        <w:bottom w:val="none" w:sz="0" w:space="0" w:color="auto"/>
        <w:right w:val="none" w:sz="0" w:space="0" w:color="auto"/>
      </w:divBdr>
    </w:div>
    <w:div w:id="1566257103">
      <w:bodyDiv w:val="1"/>
      <w:marLeft w:val="0"/>
      <w:marRight w:val="0"/>
      <w:marTop w:val="0"/>
      <w:marBottom w:val="0"/>
      <w:divBdr>
        <w:top w:val="none" w:sz="0" w:space="0" w:color="auto"/>
        <w:left w:val="none" w:sz="0" w:space="0" w:color="auto"/>
        <w:bottom w:val="none" w:sz="0" w:space="0" w:color="auto"/>
        <w:right w:val="none" w:sz="0" w:space="0" w:color="auto"/>
      </w:divBdr>
    </w:div>
    <w:div w:id="1566598964">
      <w:bodyDiv w:val="1"/>
      <w:marLeft w:val="0"/>
      <w:marRight w:val="0"/>
      <w:marTop w:val="0"/>
      <w:marBottom w:val="0"/>
      <w:divBdr>
        <w:top w:val="none" w:sz="0" w:space="0" w:color="auto"/>
        <w:left w:val="none" w:sz="0" w:space="0" w:color="auto"/>
        <w:bottom w:val="none" w:sz="0" w:space="0" w:color="auto"/>
        <w:right w:val="none" w:sz="0" w:space="0" w:color="auto"/>
      </w:divBdr>
    </w:div>
    <w:div w:id="1568107547">
      <w:bodyDiv w:val="1"/>
      <w:marLeft w:val="0"/>
      <w:marRight w:val="0"/>
      <w:marTop w:val="0"/>
      <w:marBottom w:val="0"/>
      <w:divBdr>
        <w:top w:val="none" w:sz="0" w:space="0" w:color="auto"/>
        <w:left w:val="none" w:sz="0" w:space="0" w:color="auto"/>
        <w:bottom w:val="none" w:sz="0" w:space="0" w:color="auto"/>
        <w:right w:val="none" w:sz="0" w:space="0" w:color="auto"/>
      </w:divBdr>
    </w:div>
    <w:div w:id="1569922498">
      <w:bodyDiv w:val="1"/>
      <w:marLeft w:val="0"/>
      <w:marRight w:val="0"/>
      <w:marTop w:val="0"/>
      <w:marBottom w:val="0"/>
      <w:divBdr>
        <w:top w:val="none" w:sz="0" w:space="0" w:color="auto"/>
        <w:left w:val="none" w:sz="0" w:space="0" w:color="auto"/>
        <w:bottom w:val="none" w:sz="0" w:space="0" w:color="auto"/>
        <w:right w:val="none" w:sz="0" w:space="0" w:color="auto"/>
      </w:divBdr>
    </w:div>
    <w:div w:id="1570266802">
      <w:bodyDiv w:val="1"/>
      <w:marLeft w:val="0"/>
      <w:marRight w:val="0"/>
      <w:marTop w:val="0"/>
      <w:marBottom w:val="0"/>
      <w:divBdr>
        <w:top w:val="none" w:sz="0" w:space="0" w:color="auto"/>
        <w:left w:val="none" w:sz="0" w:space="0" w:color="auto"/>
        <w:bottom w:val="none" w:sz="0" w:space="0" w:color="auto"/>
        <w:right w:val="none" w:sz="0" w:space="0" w:color="auto"/>
      </w:divBdr>
    </w:div>
    <w:div w:id="1570993965">
      <w:bodyDiv w:val="1"/>
      <w:marLeft w:val="0"/>
      <w:marRight w:val="0"/>
      <w:marTop w:val="0"/>
      <w:marBottom w:val="0"/>
      <w:divBdr>
        <w:top w:val="none" w:sz="0" w:space="0" w:color="auto"/>
        <w:left w:val="none" w:sz="0" w:space="0" w:color="auto"/>
        <w:bottom w:val="none" w:sz="0" w:space="0" w:color="auto"/>
        <w:right w:val="none" w:sz="0" w:space="0" w:color="auto"/>
      </w:divBdr>
    </w:div>
    <w:div w:id="1572621613">
      <w:bodyDiv w:val="1"/>
      <w:marLeft w:val="0"/>
      <w:marRight w:val="0"/>
      <w:marTop w:val="0"/>
      <w:marBottom w:val="0"/>
      <w:divBdr>
        <w:top w:val="none" w:sz="0" w:space="0" w:color="auto"/>
        <w:left w:val="none" w:sz="0" w:space="0" w:color="auto"/>
        <w:bottom w:val="none" w:sz="0" w:space="0" w:color="auto"/>
        <w:right w:val="none" w:sz="0" w:space="0" w:color="auto"/>
      </w:divBdr>
    </w:div>
    <w:div w:id="1574855297">
      <w:bodyDiv w:val="1"/>
      <w:marLeft w:val="0"/>
      <w:marRight w:val="0"/>
      <w:marTop w:val="0"/>
      <w:marBottom w:val="0"/>
      <w:divBdr>
        <w:top w:val="none" w:sz="0" w:space="0" w:color="auto"/>
        <w:left w:val="none" w:sz="0" w:space="0" w:color="auto"/>
        <w:bottom w:val="none" w:sz="0" w:space="0" w:color="auto"/>
        <w:right w:val="none" w:sz="0" w:space="0" w:color="auto"/>
      </w:divBdr>
    </w:div>
    <w:div w:id="1575161253">
      <w:bodyDiv w:val="1"/>
      <w:marLeft w:val="0"/>
      <w:marRight w:val="0"/>
      <w:marTop w:val="0"/>
      <w:marBottom w:val="0"/>
      <w:divBdr>
        <w:top w:val="none" w:sz="0" w:space="0" w:color="auto"/>
        <w:left w:val="none" w:sz="0" w:space="0" w:color="auto"/>
        <w:bottom w:val="none" w:sz="0" w:space="0" w:color="auto"/>
        <w:right w:val="none" w:sz="0" w:space="0" w:color="auto"/>
      </w:divBdr>
    </w:div>
    <w:div w:id="1576357030">
      <w:bodyDiv w:val="1"/>
      <w:marLeft w:val="0"/>
      <w:marRight w:val="0"/>
      <w:marTop w:val="0"/>
      <w:marBottom w:val="0"/>
      <w:divBdr>
        <w:top w:val="none" w:sz="0" w:space="0" w:color="auto"/>
        <w:left w:val="none" w:sz="0" w:space="0" w:color="auto"/>
        <w:bottom w:val="none" w:sz="0" w:space="0" w:color="auto"/>
        <w:right w:val="none" w:sz="0" w:space="0" w:color="auto"/>
      </w:divBdr>
    </w:div>
    <w:div w:id="1578129045">
      <w:bodyDiv w:val="1"/>
      <w:marLeft w:val="0"/>
      <w:marRight w:val="0"/>
      <w:marTop w:val="0"/>
      <w:marBottom w:val="0"/>
      <w:divBdr>
        <w:top w:val="none" w:sz="0" w:space="0" w:color="auto"/>
        <w:left w:val="none" w:sz="0" w:space="0" w:color="auto"/>
        <w:bottom w:val="none" w:sz="0" w:space="0" w:color="auto"/>
        <w:right w:val="none" w:sz="0" w:space="0" w:color="auto"/>
      </w:divBdr>
    </w:div>
    <w:div w:id="1578242668">
      <w:bodyDiv w:val="1"/>
      <w:marLeft w:val="0"/>
      <w:marRight w:val="0"/>
      <w:marTop w:val="0"/>
      <w:marBottom w:val="0"/>
      <w:divBdr>
        <w:top w:val="none" w:sz="0" w:space="0" w:color="auto"/>
        <w:left w:val="none" w:sz="0" w:space="0" w:color="auto"/>
        <w:bottom w:val="none" w:sz="0" w:space="0" w:color="auto"/>
        <w:right w:val="none" w:sz="0" w:space="0" w:color="auto"/>
      </w:divBdr>
    </w:div>
    <w:div w:id="1580476579">
      <w:bodyDiv w:val="1"/>
      <w:marLeft w:val="0"/>
      <w:marRight w:val="0"/>
      <w:marTop w:val="0"/>
      <w:marBottom w:val="0"/>
      <w:divBdr>
        <w:top w:val="none" w:sz="0" w:space="0" w:color="auto"/>
        <w:left w:val="none" w:sz="0" w:space="0" w:color="auto"/>
        <w:bottom w:val="none" w:sz="0" w:space="0" w:color="auto"/>
        <w:right w:val="none" w:sz="0" w:space="0" w:color="auto"/>
      </w:divBdr>
    </w:div>
    <w:div w:id="1582713736">
      <w:bodyDiv w:val="1"/>
      <w:marLeft w:val="0"/>
      <w:marRight w:val="0"/>
      <w:marTop w:val="0"/>
      <w:marBottom w:val="0"/>
      <w:divBdr>
        <w:top w:val="none" w:sz="0" w:space="0" w:color="auto"/>
        <w:left w:val="none" w:sz="0" w:space="0" w:color="auto"/>
        <w:bottom w:val="none" w:sz="0" w:space="0" w:color="auto"/>
        <w:right w:val="none" w:sz="0" w:space="0" w:color="auto"/>
      </w:divBdr>
    </w:div>
    <w:div w:id="1582788809">
      <w:bodyDiv w:val="1"/>
      <w:marLeft w:val="0"/>
      <w:marRight w:val="0"/>
      <w:marTop w:val="0"/>
      <w:marBottom w:val="0"/>
      <w:divBdr>
        <w:top w:val="none" w:sz="0" w:space="0" w:color="auto"/>
        <w:left w:val="none" w:sz="0" w:space="0" w:color="auto"/>
        <w:bottom w:val="none" w:sz="0" w:space="0" w:color="auto"/>
        <w:right w:val="none" w:sz="0" w:space="0" w:color="auto"/>
      </w:divBdr>
    </w:div>
    <w:div w:id="1582906611">
      <w:bodyDiv w:val="1"/>
      <w:marLeft w:val="0"/>
      <w:marRight w:val="0"/>
      <w:marTop w:val="0"/>
      <w:marBottom w:val="0"/>
      <w:divBdr>
        <w:top w:val="none" w:sz="0" w:space="0" w:color="auto"/>
        <w:left w:val="none" w:sz="0" w:space="0" w:color="auto"/>
        <w:bottom w:val="none" w:sz="0" w:space="0" w:color="auto"/>
        <w:right w:val="none" w:sz="0" w:space="0" w:color="auto"/>
      </w:divBdr>
    </w:div>
    <w:div w:id="1583641043">
      <w:bodyDiv w:val="1"/>
      <w:marLeft w:val="0"/>
      <w:marRight w:val="0"/>
      <w:marTop w:val="0"/>
      <w:marBottom w:val="0"/>
      <w:divBdr>
        <w:top w:val="none" w:sz="0" w:space="0" w:color="auto"/>
        <w:left w:val="none" w:sz="0" w:space="0" w:color="auto"/>
        <w:bottom w:val="none" w:sz="0" w:space="0" w:color="auto"/>
        <w:right w:val="none" w:sz="0" w:space="0" w:color="auto"/>
      </w:divBdr>
    </w:div>
    <w:div w:id="1583875629">
      <w:bodyDiv w:val="1"/>
      <w:marLeft w:val="0"/>
      <w:marRight w:val="0"/>
      <w:marTop w:val="0"/>
      <w:marBottom w:val="0"/>
      <w:divBdr>
        <w:top w:val="none" w:sz="0" w:space="0" w:color="auto"/>
        <w:left w:val="none" w:sz="0" w:space="0" w:color="auto"/>
        <w:bottom w:val="none" w:sz="0" w:space="0" w:color="auto"/>
        <w:right w:val="none" w:sz="0" w:space="0" w:color="auto"/>
      </w:divBdr>
    </w:div>
    <w:div w:id="1584337047">
      <w:bodyDiv w:val="1"/>
      <w:marLeft w:val="0"/>
      <w:marRight w:val="0"/>
      <w:marTop w:val="0"/>
      <w:marBottom w:val="0"/>
      <w:divBdr>
        <w:top w:val="none" w:sz="0" w:space="0" w:color="auto"/>
        <w:left w:val="none" w:sz="0" w:space="0" w:color="auto"/>
        <w:bottom w:val="none" w:sz="0" w:space="0" w:color="auto"/>
        <w:right w:val="none" w:sz="0" w:space="0" w:color="auto"/>
      </w:divBdr>
    </w:div>
    <w:div w:id="1586838283">
      <w:bodyDiv w:val="1"/>
      <w:marLeft w:val="0"/>
      <w:marRight w:val="0"/>
      <w:marTop w:val="0"/>
      <w:marBottom w:val="0"/>
      <w:divBdr>
        <w:top w:val="none" w:sz="0" w:space="0" w:color="auto"/>
        <w:left w:val="none" w:sz="0" w:space="0" w:color="auto"/>
        <w:bottom w:val="none" w:sz="0" w:space="0" w:color="auto"/>
        <w:right w:val="none" w:sz="0" w:space="0" w:color="auto"/>
      </w:divBdr>
    </w:div>
    <w:div w:id="1587301641">
      <w:bodyDiv w:val="1"/>
      <w:marLeft w:val="0"/>
      <w:marRight w:val="0"/>
      <w:marTop w:val="0"/>
      <w:marBottom w:val="0"/>
      <w:divBdr>
        <w:top w:val="none" w:sz="0" w:space="0" w:color="auto"/>
        <w:left w:val="none" w:sz="0" w:space="0" w:color="auto"/>
        <w:bottom w:val="none" w:sz="0" w:space="0" w:color="auto"/>
        <w:right w:val="none" w:sz="0" w:space="0" w:color="auto"/>
      </w:divBdr>
    </w:div>
    <w:div w:id="1589851444">
      <w:bodyDiv w:val="1"/>
      <w:marLeft w:val="0"/>
      <w:marRight w:val="0"/>
      <w:marTop w:val="0"/>
      <w:marBottom w:val="0"/>
      <w:divBdr>
        <w:top w:val="none" w:sz="0" w:space="0" w:color="auto"/>
        <w:left w:val="none" w:sz="0" w:space="0" w:color="auto"/>
        <w:bottom w:val="none" w:sz="0" w:space="0" w:color="auto"/>
        <w:right w:val="none" w:sz="0" w:space="0" w:color="auto"/>
      </w:divBdr>
    </w:div>
    <w:div w:id="1591818048">
      <w:bodyDiv w:val="1"/>
      <w:marLeft w:val="0"/>
      <w:marRight w:val="0"/>
      <w:marTop w:val="0"/>
      <w:marBottom w:val="0"/>
      <w:divBdr>
        <w:top w:val="none" w:sz="0" w:space="0" w:color="auto"/>
        <w:left w:val="none" w:sz="0" w:space="0" w:color="auto"/>
        <w:bottom w:val="none" w:sz="0" w:space="0" w:color="auto"/>
        <w:right w:val="none" w:sz="0" w:space="0" w:color="auto"/>
      </w:divBdr>
    </w:div>
    <w:div w:id="1594045606">
      <w:bodyDiv w:val="1"/>
      <w:marLeft w:val="0"/>
      <w:marRight w:val="0"/>
      <w:marTop w:val="0"/>
      <w:marBottom w:val="0"/>
      <w:divBdr>
        <w:top w:val="none" w:sz="0" w:space="0" w:color="auto"/>
        <w:left w:val="none" w:sz="0" w:space="0" w:color="auto"/>
        <w:bottom w:val="none" w:sz="0" w:space="0" w:color="auto"/>
        <w:right w:val="none" w:sz="0" w:space="0" w:color="auto"/>
      </w:divBdr>
    </w:div>
    <w:div w:id="1596591567">
      <w:bodyDiv w:val="1"/>
      <w:marLeft w:val="0"/>
      <w:marRight w:val="0"/>
      <w:marTop w:val="0"/>
      <w:marBottom w:val="0"/>
      <w:divBdr>
        <w:top w:val="none" w:sz="0" w:space="0" w:color="auto"/>
        <w:left w:val="none" w:sz="0" w:space="0" w:color="auto"/>
        <w:bottom w:val="none" w:sz="0" w:space="0" w:color="auto"/>
        <w:right w:val="none" w:sz="0" w:space="0" w:color="auto"/>
      </w:divBdr>
    </w:div>
    <w:div w:id="1596592446">
      <w:bodyDiv w:val="1"/>
      <w:marLeft w:val="0"/>
      <w:marRight w:val="0"/>
      <w:marTop w:val="0"/>
      <w:marBottom w:val="0"/>
      <w:divBdr>
        <w:top w:val="none" w:sz="0" w:space="0" w:color="auto"/>
        <w:left w:val="none" w:sz="0" w:space="0" w:color="auto"/>
        <w:bottom w:val="none" w:sz="0" w:space="0" w:color="auto"/>
        <w:right w:val="none" w:sz="0" w:space="0" w:color="auto"/>
      </w:divBdr>
    </w:div>
    <w:div w:id="1597595611">
      <w:bodyDiv w:val="1"/>
      <w:marLeft w:val="0"/>
      <w:marRight w:val="0"/>
      <w:marTop w:val="0"/>
      <w:marBottom w:val="0"/>
      <w:divBdr>
        <w:top w:val="none" w:sz="0" w:space="0" w:color="auto"/>
        <w:left w:val="none" w:sz="0" w:space="0" w:color="auto"/>
        <w:bottom w:val="none" w:sz="0" w:space="0" w:color="auto"/>
        <w:right w:val="none" w:sz="0" w:space="0" w:color="auto"/>
      </w:divBdr>
    </w:div>
    <w:div w:id="1597976128">
      <w:bodyDiv w:val="1"/>
      <w:marLeft w:val="0"/>
      <w:marRight w:val="0"/>
      <w:marTop w:val="0"/>
      <w:marBottom w:val="0"/>
      <w:divBdr>
        <w:top w:val="none" w:sz="0" w:space="0" w:color="auto"/>
        <w:left w:val="none" w:sz="0" w:space="0" w:color="auto"/>
        <w:bottom w:val="none" w:sz="0" w:space="0" w:color="auto"/>
        <w:right w:val="none" w:sz="0" w:space="0" w:color="auto"/>
      </w:divBdr>
    </w:div>
    <w:div w:id="1600140608">
      <w:bodyDiv w:val="1"/>
      <w:marLeft w:val="0"/>
      <w:marRight w:val="0"/>
      <w:marTop w:val="0"/>
      <w:marBottom w:val="0"/>
      <w:divBdr>
        <w:top w:val="none" w:sz="0" w:space="0" w:color="auto"/>
        <w:left w:val="none" w:sz="0" w:space="0" w:color="auto"/>
        <w:bottom w:val="none" w:sz="0" w:space="0" w:color="auto"/>
        <w:right w:val="none" w:sz="0" w:space="0" w:color="auto"/>
      </w:divBdr>
    </w:div>
    <w:div w:id="1600334755">
      <w:bodyDiv w:val="1"/>
      <w:marLeft w:val="0"/>
      <w:marRight w:val="0"/>
      <w:marTop w:val="0"/>
      <w:marBottom w:val="0"/>
      <w:divBdr>
        <w:top w:val="none" w:sz="0" w:space="0" w:color="auto"/>
        <w:left w:val="none" w:sz="0" w:space="0" w:color="auto"/>
        <w:bottom w:val="none" w:sz="0" w:space="0" w:color="auto"/>
        <w:right w:val="none" w:sz="0" w:space="0" w:color="auto"/>
      </w:divBdr>
    </w:div>
    <w:div w:id="1603025693">
      <w:bodyDiv w:val="1"/>
      <w:marLeft w:val="0"/>
      <w:marRight w:val="0"/>
      <w:marTop w:val="0"/>
      <w:marBottom w:val="0"/>
      <w:divBdr>
        <w:top w:val="none" w:sz="0" w:space="0" w:color="auto"/>
        <w:left w:val="none" w:sz="0" w:space="0" w:color="auto"/>
        <w:bottom w:val="none" w:sz="0" w:space="0" w:color="auto"/>
        <w:right w:val="none" w:sz="0" w:space="0" w:color="auto"/>
      </w:divBdr>
    </w:div>
    <w:div w:id="1604410332">
      <w:bodyDiv w:val="1"/>
      <w:marLeft w:val="0"/>
      <w:marRight w:val="0"/>
      <w:marTop w:val="0"/>
      <w:marBottom w:val="0"/>
      <w:divBdr>
        <w:top w:val="none" w:sz="0" w:space="0" w:color="auto"/>
        <w:left w:val="none" w:sz="0" w:space="0" w:color="auto"/>
        <w:bottom w:val="none" w:sz="0" w:space="0" w:color="auto"/>
        <w:right w:val="none" w:sz="0" w:space="0" w:color="auto"/>
      </w:divBdr>
    </w:div>
    <w:div w:id="1604725969">
      <w:bodyDiv w:val="1"/>
      <w:marLeft w:val="0"/>
      <w:marRight w:val="0"/>
      <w:marTop w:val="0"/>
      <w:marBottom w:val="0"/>
      <w:divBdr>
        <w:top w:val="none" w:sz="0" w:space="0" w:color="auto"/>
        <w:left w:val="none" w:sz="0" w:space="0" w:color="auto"/>
        <w:bottom w:val="none" w:sz="0" w:space="0" w:color="auto"/>
        <w:right w:val="none" w:sz="0" w:space="0" w:color="auto"/>
      </w:divBdr>
    </w:div>
    <w:div w:id="1606688172">
      <w:bodyDiv w:val="1"/>
      <w:marLeft w:val="0"/>
      <w:marRight w:val="0"/>
      <w:marTop w:val="0"/>
      <w:marBottom w:val="0"/>
      <w:divBdr>
        <w:top w:val="none" w:sz="0" w:space="0" w:color="auto"/>
        <w:left w:val="none" w:sz="0" w:space="0" w:color="auto"/>
        <w:bottom w:val="none" w:sz="0" w:space="0" w:color="auto"/>
        <w:right w:val="none" w:sz="0" w:space="0" w:color="auto"/>
      </w:divBdr>
    </w:div>
    <w:div w:id="1606964717">
      <w:bodyDiv w:val="1"/>
      <w:marLeft w:val="0"/>
      <w:marRight w:val="0"/>
      <w:marTop w:val="0"/>
      <w:marBottom w:val="0"/>
      <w:divBdr>
        <w:top w:val="none" w:sz="0" w:space="0" w:color="auto"/>
        <w:left w:val="none" w:sz="0" w:space="0" w:color="auto"/>
        <w:bottom w:val="none" w:sz="0" w:space="0" w:color="auto"/>
        <w:right w:val="none" w:sz="0" w:space="0" w:color="auto"/>
      </w:divBdr>
    </w:div>
    <w:div w:id="1609121113">
      <w:bodyDiv w:val="1"/>
      <w:marLeft w:val="0"/>
      <w:marRight w:val="0"/>
      <w:marTop w:val="0"/>
      <w:marBottom w:val="0"/>
      <w:divBdr>
        <w:top w:val="none" w:sz="0" w:space="0" w:color="auto"/>
        <w:left w:val="none" w:sz="0" w:space="0" w:color="auto"/>
        <w:bottom w:val="none" w:sz="0" w:space="0" w:color="auto"/>
        <w:right w:val="none" w:sz="0" w:space="0" w:color="auto"/>
      </w:divBdr>
    </w:div>
    <w:div w:id="1609194908">
      <w:bodyDiv w:val="1"/>
      <w:marLeft w:val="0"/>
      <w:marRight w:val="0"/>
      <w:marTop w:val="0"/>
      <w:marBottom w:val="0"/>
      <w:divBdr>
        <w:top w:val="none" w:sz="0" w:space="0" w:color="auto"/>
        <w:left w:val="none" w:sz="0" w:space="0" w:color="auto"/>
        <w:bottom w:val="none" w:sz="0" w:space="0" w:color="auto"/>
        <w:right w:val="none" w:sz="0" w:space="0" w:color="auto"/>
      </w:divBdr>
    </w:div>
    <w:div w:id="1612279763">
      <w:bodyDiv w:val="1"/>
      <w:marLeft w:val="0"/>
      <w:marRight w:val="0"/>
      <w:marTop w:val="0"/>
      <w:marBottom w:val="0"/>
      <w:divBdr>
        <w:top w:val="none" w:sz="0" w:space="0" w:color="auto"/>
        <w:left w:val="none" w:sz="0" w:space="0" w:color="auto"/>
        <w:bottom w:val="none" w:sz="0" w:space="0" w:color="auto"/>
        <w:right w:val="none" w:sz="0" w:space="0" w:color="auto"/>
      </w:divBdr>
    </w:div>
    <w:div w:id="1614093309">
      <w:bodyDiv w:val="1"/>
      <w:marLeft w:val="0"/>
      <w:marRight w:val="0"/>
      <w:marTop w:val="0"/>
      <w:marBottom w:val="0"/>
      <w:divBdr>
        <w:top w:val="none" w:sz="0" w:space="0" w:color="auto"/>
        <w:left w:val="none" w:sz="0" w:space="0" w:color="auto"/>
        <w:bottom w:val="none" w:sz="0" w:space="0" w:color="auto"/>
        <w:right w:val="none" w:sz="0" w:space="0" w:color="auto"/>
      </w:divBdr>
    </w:div>
    <w:div w:id="1614241295">
      <w:bodyDiv w:val="1"/>
      <w:marLeft w:val="0"/>
      <w:marRight w:val="0"/>
      <w:marTop w:val="0"/>
      <w:marBottom w:val="0"/>
      <w:divBdr>
        <w:top w:val="none" w:sz="0" w:space="0" w:color="auto"/>
        <w:left w:val="none" w:sz="0" w:space="0" w:color="auto"/>
        <w:bottom w:val="none" w:sz="0" w:space="0" w:color="auto"/>
        <w:right w:val="none" w:sz="0" w:space="0" w:color="auto"/>
      </w:divBdr>
    </w:div>
    <w:div w:id="1614945130">
      <w:bodyDiv w:val="1"/>
      <w:marLeft w:val="0"/>
      <w:marRight w:val="0"/>
      <w:marTop w:val="0"/>
      <w:marBottom w:val="0"/>
      <w:divBdr>
        <w:top w:val="none" w:sz="0" w:space="0" w:color="auto"/>
        <w:left w:val="none" w:sz="0" w:space="0" w:color="auto"/>
        <w:bottom w:val="none" w:sz="0" w:space="0" w:color="auto"/>
        <w:right w:val="none" w:sz="0" w:space="0" w:color="auto"/>
      </w:divBdr>
    </w:div>
    <w:div w:id="1615745639">
      <w:bodyDiv w:val="1"/>
      <w:marLeft w:val="0"/>
      <w:marRight w:val="0"/>
      <w:marTop w:val="0"/>
      <w:marBottom w:val="0"/>
      <w:divBdr>
        <w:top w:val="none" w:sz="0" w:space="0" w:color="auto"/>
        <w:left w:val="none" w:sz="0" w:space="0" w:color="auto"/>
        <w:bottom w:val="none" w:sz="0" w:space="0" w:color="auto"/>
        <w:right w:val="none" w:sz="0" w:space="0" w:color="auto"/>
      </w:divBdr>
    </w:div>
    <w:div w:id="1620067665">
      <w:bodyDiv w:val="1"/>
      <w:marLeft w:val="0"/>
      <w:marRight w:val="0"/>
      <w:marTop w:val="0"/>
      <w:marBottom w:val="0"/>
      <w:divBdr>
        <w:top w:val="none" w:sz="0" w:space="0" w:color="auto"/>
        <w:left w:val="none" w:sz="0" w:space="0" w:color="auto"/>
        <w:bottom w:val="none" w:sz="0" w:space="0" w:color="auto"/>
        <w:right w:val="none" w:sz="0" w:space="0" w:color="auto"/>
      </w:divBdr>
    </w:div>
    <w:div w:id="1622375323">
      <w:bodyDiv w:val="1"/>
      <w:marLeft w:val="0"/>
      <w:marRight w:val="0"/>
      <w:marTop w:val="0"/>
      <w:marBottom w:val="0"/>
      <w:divBdr>
        <w:top w:val="none" w:sz="0" w:space="0" w:color="auto"/>
        <w:left w:val="none" w:sz="0" w:space="0" w:color="auto"/>
        <w:bottom w:val="none" w:sz="0" w:space="0" w:color="auto"/>
        <w:right w:val="none" w:sz="0" w:space="0" w:color="auto"/>
      </w:divBdr>
    </w:div>
    <w:div w:id="1623338869">
      <w:bodyDiv w:val="1"/>
      <w:marLeft w:val="0"/>
      <w:marRight w:val="0"/>
      <w:marTop w:val="0"/>
      <w:marBottom w:val="0"/>
      <w:divBdr>
        <w:top w:val="none" w:sz="0" w:space="0" w:color="auto"/>
        <w:left w:val="none" w:sz="0" w:space="0" w:color="auto"/>
        <w:bottom w:val="none" w:sz="0" w:space="0" w:color="auto"/>
        <w:right w:val="none" w:sz="0" w:space="0" w:color="auto"/>
      </w:divBdr>
    </w:div>
    <w:div w:id="1624265796">
      <w:bodyDiv w:val="1"/>
      <w:marLeft w:val="0"/>
      <w:marRight w:val="0"/>
      <w:marTop w:val="0"/>
      <w:marBottom w:val="0"/>
      <w:divBdr>
        <w:top w:val="none" w:sz="0" w:space="0" w:color="auto"/>
        <w:left w:val="none" w:sz="0" w:space="0" w:color="auto"/>
        <w:bottom w:val="none" w:sz="0" w:space="0" w:color="auto"/>
        <w:right w:val="none" w:sz="0" w:space="0" w:color="auto"/>
      </w:divBdr>
    </w:div>
    <w:div w:id="1625843486">
      <w:bodyDiv w:val="1"/>
      <w:marLeft w:val="0"/>
      <w:marRight w:val="0"/>
      <w:marTop w:val="0"/>
      <w:marBottom w:val="0"/>
      <w:divBdr>
        <w:top w:val="none" w:sz="0" w:space="0" w:color="auto"/>
        <w:left w:val="none" w:sz="0" w:space="0" w:color="auto"/>
        <w:bottom w:val="none" w:sz="0" w:space="0" w:color="auto"/>
        <w:right w:val="none" w:sz="0" w:space="0" w:color="auto"/>
      </w:divBdr>
    </w:div>
    <w:div w:id="1631666484">
      <w:bodyDiv w:val="1"/>
      <w:marLeft w:val="0"/>
      <w:marRight w:val="0"/>
      <w:marTop w:val="0"/>
      <w:marBottom w:val="0"/>
      <w:divBdr>
        <w:top w:val="none" w:sz="0" w:space="0" w:color="auto"/>
        <w:left w:val="none" w:sz="0" w:space="0" w:color="auto"/>
        <w:bottom w:val="none" w:sz="0" w:space="0" w:color="auto"/>
        <w:right w:val="none" w:sz="0" w:space="0" w:color="auto"/>
      </w:divBdr>
    </w:div>
    <w:div w:id="1632050832">
      <w:bodyDiv w:val="1"/>
      <w:marLeft w:val="0"/>
      <w:marRight w:val="0"/>
      <w:marTop w:val="0"/>
      <w:marBottom w:val="0"/>
      <w:divBdr>
        <w:top w:val="none" w:sz="0" w:space="0" w:color="auto"/>
        <w:left w:val="none" w:sz="0" w:space="0" w:color="auto"/>
        <w:bottom w:val="none" w:sz="0" w:space="0" w:color="auto"/>
        <w:right w:val="none" w:sz="0" w:space="0" w:color="auto"/>
      </w:divBdr>
    </w:div>
    <w:div w:id="1632203222">
      <w:bodyDiv w:val="1"/>
      <w:marLeft w:val="0"/>
      <w:marRight w:val="0"/>
      <w:marTop w:val="0"/>
      <w:marBottom w:val="0"/>
      <w:divBdr>
        <w:top w:val="none" w:sz="0" w:space="0" w:color="auto"/>
        <w:left w:val="none" w:sz="0" w:space="0" w:color="auto"/>
        <w:bottom w:val="none" w:sz="0" w:space="0" w:color="auto"/>
        <w:right w:val="none" w:sz="0" w:space="0" w:color="auto"/>
      </w:divBdr>
    </w:div>
    <w:div w:id="1634869264">
      <w:bodyDiv w:val="1"/>
      <w:marLeft w:val="0"/>
      <w:marRight w:val="0"/>
      <w:marTop w:val="0"/>
      <w:marBottom w:val="0"/>
      <w:divBdr>
        <w:top w:val="none" w:sz="0" w:space="0" w:color="auto"/>
        <w:left w:val="none" w:sz="0" w:space="0" w:color="auto"/>
        <w:bottom w:val="none" w:sz="0" w:space="0" w:color="auto"/>
        <w:right w:val="none" w:sz="0" w:space="0" w:color="auto"/>
      </w:divBdr>
    </w:div>
    <w:div w:id="1634947291">
      <w:bodyDiv w:val="1"/>
      <w:marLeft w:val="0"/>
      <w:marRight w:val="0"/>
      <w:marTop w:val="0"/>
      <w:marBottom w:val="0"/>
      <w:divBdr>
        <w:top w:val="none" w:sz="0" w:space="0" w:color="auto"/>
        <w:left w:val="none" w:sz="0" w:space="0" w:color="auto"/>
        <w:bottom w:val="none" w:sz="0" w:space="0" w:color="auto"/>
        <w:right w:val="none" w:sz="0" w:space="0" w:color="auto"/>
      </w:divBdr>
    </w:div>
    <w:div w:id="1635254911">
      <w:bodyDiv w:val="1"/>
      <w:marLeft w:val="0"/>
      <w:marRight w:val="0"/>
      <w:marTop w:val="0"/>
      <w:marBottom w:val="0"/>
      <w:divBdr>
        <w:top w:val="none" w:sz="0" w:space="0" w:color="auto"/>
        <w:left w:val="none" w:sz="0" w:space="0" w:color="auto"/>
        <w:bottom w:val="none" w:sz="0" w:space="0" w:color="auto"/>
        <w:right w:val="none" w:sz="0" w:space="0" w:color="auto"/>
      </w:divBdr>
    </w:div>
    <w:div w:id="1636717200">
      <w:bodyDiv w:val="1"/>
      <w:marLeft w:val="0"/>
      <w:marRight w:val="0"/>
      <w:marTop w:val="0"/>
      <w:marBottom w:val="0"/>
      <w:divBdr>
        <w:top w:val="none" w:sz="0" w:space="0" w:color="auto"/>
        <w:left w:val="none" w:sz="0" w:space="0" w:color="auto"/>
        <w:bottom w:val="none" w:sz="0" w:space="0" w:color="auto"/>
        <w:right w:val="none" w:sz="0" w:space="0" w:color="auto"/>
      </w:divBdr>
    </w:div>
    <w:div w:id="1637031499">
      <w:bodyDiv w:val="1"/>
      <w:marLeft w:val="0"/>
      <w:marRight w:val="0"/>
      <w:marTop w:val="0"/>
      <w:marBottom w:val="0"/>
      <w:divBdr>
        <w:top w:val="none" w:sz="0" w:space="0" w:color="auto"/>
        <w:left w:val="none" w:sz="0" w:space="0" w:color="auto"/>
        <w:bottom w:val="none" w:sz="0" w:space="0" w:color="auto"/>
        <w:right w:val="none" w:sz="0" w:space="0" w:color="auto"/>
      </w:divBdr>
    </w:div>
    <w:div w:id="1637762906">
      <w:bodyDiv w:val="1"/>
      <w:marLeft w:val="0"/>
      <w:marRight w:val="0"/>
      <w:marTop w:val="0"/>
      <w:marBottom w:val="0"/>
      <w:divBdr>
        <w:top w:val="none" w:sz="0" w:space="0" w:color="auto"/>
        <w:left w:val="none" w:sz="0" w:space="0" w:color="auto"/>
        <w:bottom w:val="none" w:sz="0" w:space="0" w:color="auto"/>
        <w:right w:val="none" w:sz="0" w:space="0" w:color="auto"/>
      </w:divBdr>
    </w:div>
    <w:div w:id="1639261326">
      <w:bodyDiv w:val="1"/>
      <w:marLeft w:val="0"/>
      <w:marRight w:val="0"/>
      <w:marTop w:val="0"/>
      <w:marBottom w:val="0"/>
      <w:divBdr>
        <w:top w:val="none" w:sz="0" w:space="0" w:color="auto"/>
        <w:left w:val="none" w:sz="0" w:space="0" w:color="auto"/>
        <w:bottom w:val="none" w:sz="0" w:space="0" w:color="auto"/>
        <w:right w:val="none" w:sz="0" w:space="0" w:color="auto"/>
      </w:divBdr>
    </w:div>
    <w:div w:id="1639530007">
      <w:bodyDiv w:val="1"/>
      <w:marLeft w:val="0"/>
      <w:marRight w:val="0"/>
      <w:marTop w:val="0"/>
      <w:marBottom w:val="0"/>
      <w:divBdr>
        <w:top w:val="none" w:sz="0" w:space="0" w:color="auto"/>
        <w:left w:val="none" w:sz="0" w:space="0" w:color="auto"/>
        <w:bottom w:val="none" w:sz="0" w:space="0" w:color="auto"/>
        <w:right w:val="none" w:sz="0" w:space="0" w:color="auto"/>
      </w:divBdr>
    </w:div>
    <w:div w:id="1640064425">
      <w:bodyDiv w:val="1"/>
      <w:marLeft w:val="0"/>
      <w:marRight w:val="0"/>
      <w:marTop w:val="0"/>
      <w:marBottom w:val="0"/>
      <w:divBdr>
        <w:top w:val="none" w:sz="0" w:space="0" w:color="auto"/>
        <w:left w:val="none" w:sz="0" w:space="0" w:color="auto"/>
        <w:bottom w:val="none" w:sz="0" w:space="0" w:color="auto"/>
        <w:right w:val="none" w:sz="0" w:space="0" w:color="auto"/>
      </w:divBdr>
    </w:div>
    <w:div w:id="1640695400">
      <w:bodyDiv w:val="1"/>
      <w:marLeft w:val="0"/>
      <w:marRight w:val="0"/>
      <w:marTop w:val="0"/>
      <w:marBottom w:val="0"/>
      <w:divBdr>
        <w:top w:val="none" w:sz="0" w:space="0" w:color="auto"/>
        <w:left w:val="none" w:sz="0" w:space="0" w:color="auto"/>
        <w:bottom w:val="none" w:sz="0" w:space="0" w:color="auto"/>
        <w:right w:val="none" w:sz="0" w:space="0" w:color="auto"/>
      </w:divBdr>
    </w:div>
    <w:div w:id="1641305234">
      <w:bodyDiv w:val="1"/>
      <w:marLeft w:val="0"/>
      <w:marRight w:val="0"/>
      <w:marTop w:val="0"/>
      <w:marBottom w:val="0"/>
      <w:divBdr>
        <w:top w:val="none" w:sz="0" w:space="0" w:color="auto"/>
        <w:left w:val="none" w:sz="0" w:space="0" w:color="auto"/>
        <w:bottom w:val="none" w:sz="0" w:space="0" w:color="auto"/>
        <w:right w:val="none" w:sz="0" w:space="0" w:color="auto"/>
      </w:divBdr>
    </w:div>
    <w:div w:id="1642538085">
      <w:bodyDiv w:val="1"/>
      <w:marLeft w:val="0"/>
      <w:marRight w:val="0"/>
      <w:marTop w:val="0"/>
      <w:marBottom w:val="0"/>
      <w:divBdr>
        <w:top w:val="none" w:sz="0" w:space="0" w:color="auto"/>
        <w:left w:val="none" w:sz="0" w:space="0" w:color="auto"/>
        <w:bottom w:val="none" w:sz="0" w:space="0" w:color="auto"/>
        <w:right w:val="none" w:sz="0" w:space="0" w:color="auto"/>
      </w:divBdr>
    </w:div>
    <w:div w:id="1644695028">
      <w:bodyDiv w:val="1"/>
      <w:marLeft w:val="0"/>
      <w:marRight w:val="0"/>
      <w:marTop w:val="0"/>
      <w:marBottom w:val="0"/>
      <w:divBdr>
        <w:top w:val="none" w:sz="0" w:space="0" w:color="auto"/>
        <w:left w:val="none" w:sz="0" w:space="0" w:color="auto"/>
        <w:bottom w:val="none" w:sz="0" w:space="0" w:color="auto"/>
        <w:right w:val="none" w:sz="0" w:space="0" w:color="auto"/>
      </w:divBdr>
    </w:div>
    <w:div w:id="1645237450">
      <w:bodyDiv w:val="1"/>
      <w:marLeft w:val="0"/>
      <w:marRight w:val="0"/>
      <w:marTop w:val="0"/>
      <w:marBottom w:val="0"/>
      <w:divBdr>
        <w:top w:val="none" w:sz="0" w:space="0" w:color="auto"/>
        <w:left w:val="none" w:sz="0" w:space="0" w:color="auto"/>
        <w:bottom w:val="none" w:sz="0" w:space="0" w:color="auto"/>
        <w:right w:val="none" w:sz="0" w:space="0" w:color="auto"/>
      </w:divBdr>
    </w:div>
    <w:div w:id="1645239636">
      <w:bodyDiv w:val="1"/>
      <w:marLeft w:val="0"/>
      <w:marRight w:val="0"/>
      <w:marTop w:val="0"/>
      <w:marBottom w:val="0"/>
      <w:divBdr>
        <w:top w:val="none" w:sz="0" w:space="0" w:color="auto"/>
        <w:left w:val="none" w:sz="0" w:space="0" w:color="auto"/>
        <w:bottom w:val="none" w:sz="0" w:space="0" w:color="auto"/>
        <w:right w:val="none" w:sz="0" w:space="0" w:color="auto"/>
      </w:divBdr>
    </w:div>
    <w:div w:id="1645965857">
      <w:bodyDiv w:val="1"/>
      <w:marLeft w:val="0"/>
      <w:marRight w:val="0"/>
      <w:marTop w:val="0"/>
      <w:marBottom w:val="0"/>
      <w:divBdr>
        <w:top w:val="none" w:sz="0" w:space="0" w:color="auto"/>
        <w:left w:val="none" w:sz="0" w:space="0" w:color="auto"/>
        <w:bottom w:val="none" w:sz="0" w:space="0" w:color="auto"/>
        <w:right w:val="none" w:sz="0" w:space="0" w:color="auto"/>
      </w:divBdr>
    </w:div>
    <w:div w:id="1646203860">
      <w:bodyDiv w:val="1"/>
      <w:marLeft w:val="0"/>
      <w:marRight w:val="0"/>
      <w:marTop w:val="0"/>
      <w:marBottom w:val="0"/>
      <w:divBdr>
        <w:top w:val="none" w:sz="0" w:space="0" w:color="auto"/>
        <w:left w:val="none" w:sz="0" w:space="0" w:color="auto"/>
        <w:bottom w:val="none" w:sz="0" w:space="0" w:color="auto"/>
        <w:right w:val="none" w:sz="0" w:space="0" w:color="auto"/>
      </w:divBdr>
    </w:div>
    <w:div w:id="1646354892">
      <w:bodyDiv w:val="1"/>
      <w:marLeft w:val="0"/>
      <w:marRight w:val="0"/>
      <w:marTop w:val="0"/>
      <w:marBottom w:val="0"/>
      <w:divBdr>
        <w:top w:val="none" w:sz="0" w:space="0" w:color="auto"/>
        <w:left w:val="none" w:sz="0" w:space="0" w:color="auto"/>
        <w:bottom w:val="none" w:sz="0" w:space="0" w:color="auto"/>
        <w:right w:val="none" w:sz="0" w:space="0" w:color="auto"/>
      </w:divBdr>
    </w:div>
    <w:div w:id="1651010574">
      <w:bodyDiv w:val="1"/>
      <w:marLeft w:val="0"/>
      <w:marRight w:val="0"/>
      <w:marTop w:val="0"/>
      <w:marBottom w:val="0"/>
      <w:divBdr>
        <w:top w:val="none" w:sz="0" w:space="0" w:color="auto"/>
        <w:left w:val="none" w:sz="0" w:space="0" w:color="auto"/>
        <w:bottom w:val="none" w:sz="0" w:space="0" w:color="auto"/>
        <w:right w:val="none" w:sz="0" w:space="0" w:color="auto"/>
      </w:divBdr>
    </w:div>
    <w:div w:id="1651907322">
      <w:bodyDiv w:val="1"/>
      <w:marLeft w:val="0"/>
      <w:marRight w:val="0"/>
      <w:marTop w:val="0"/>
      <w:marBottom w:val="0"/>
      <w:divBdr>
        <w:top w:val="none" w:sz="0" w:space="0" w:color="auto"/>
        <w:left w:val="none" w:sz="0" w:space="0" w:color="auto"/>
        <w:bottom w:val="none" w:sz="0" w:space="0" w:color="auto"/>
        <w:right w:val="none" w:sz="0" w:space="0" w:color="auto"/>
      </w:divBdr>
    </w:div>
    <w:div w:id="1653219470">
      <w:bodyDiv w:val="1"/>
      <w:marLeft w:val="0"/>
      <w:marRight w:val="0"/>
      <w:marTop w:val="0"/>
      <w:marBottom w:val="0"/>
      <w:divBdr>
        <w:top w:val="none" w:sz="0" w:space="0" w:color="auto"/>
        <w:left w:val="none" w:sz="0" w:space="0" w:color="auto"/>
        <w:bottom w:val="none" w:sz="0" w:space="0" w:color="auto"/>
        <w:right w:val="none" w:sz="0" w:space="0" w:color="auto"/>
      </w:divBdr>
    </w:div>
    <w:div w:id="1653634348">
      <w:bodyDiv w:val="1"/>
      <w:marLeft w:val="0"/>
      <w:marRight w:val="0"/>
      <w:marTop w:val="0"/>
      <w:marBottom w:val="0"/>
      <w:divBdr>
        <w:top w:val="none" w:sz="0" w:space="0" w:color="auto"/>
        <w:left w:val="none" w:sz="0" w:space="0" w:color="auto"/>
        <w:bottom w:val="none" w:sz="0" w:space="0" w:color="auto"/>
        <w:right w:val="none" w:sz="0" w:space="0" w:color="auto"/>
      </w:divBdr>
    </w:div>
    <w:div w:id="1653875972">
      <w:bodyDiv w:val="1"/>
      <w:marLeft w:val="0"/>
      <w:marRight w:val="0"/>
      <w:marTop w:val="0"/>
      <w:marBottom w:val="0"/>
      <w:divBdr>
        <w:top w:val="none" w:sz="0" w:space="0" w:color="auto"/>
        <w:left w:val="none" w:sz="0" w:space="0" w:color="auto"/>
        <w:bottom w:val="none" w:sz="0" w:space="0" w:color="auto"/>
        <w:right w:val="none" w:sz="0" w:space="0" w:color="auto"/>
      </w:divBdr>
    </w:div>
    <w:div w:id="1654941400">
      <w:bodyDiv w:val="1"/>
      <w:marLeft w:val="0"/>
      <w:marRight w:val="0"/>
      <w:marTop w:val="0"/>
      <w:marBottom w:val="0"/>
      <w:divBdr>
        <w:top w:val="none" w:sz="0" w:space="0" w:color="auto"/>
        <w:left w:val="none" w:sz="0" w:space="0" w:color="auto"/>
        <w:bottom w:val="none" w:sz="0" w:space="0" w:color="auto"/>
        <w:right w:val="none" w:sz="0" w:space="0" w:color="auto"/>
      </w:divBdr>
    </w:div>
    <w:div w:id="1654944133">
      <w:bodyDiv w:val="1"/>
      <w:marLeft w:val="0"/>
      <w:marRight w:val="0"/>
      <w:marTop w:val="0"/>
      <w:marBottom w:val="0"/>
      <w:divBdr>
        <w:top w:val="none" w:sz="0" w:space="0" w:color="auto"/>
        <w:left w:val="none" w:sz="0" w:space="0" w:color="auto"/>
        <w:bottom w:val="none" w:sz="0" w:space="0" w:color="auto"/>
        <w:right w:val="none" w:sz="0" w:space="0" w:color="auto"/>
      </w:divBdr>
    </w:div>
    <w:div w:id="1655185744">
      <w:bodyDiv w:val="1"/>
      <w:marLeft w:val="0"/>
      <w:marRight w:val="0"/>
      <w:marTop w:val="0"/>
      <w:marBottom w:val="0"/>
      <w:divBdr>
        <w:top w:val="none" w:sz="0" w:space="0" w:color="auto"/>
        <w:left w:val="none" w:sz="0" w:space="0" w:color="auto"/>
        <w:bottom w:val="none" w:sz="0" w:space="0" w:color="auto"/>
        <w:right w:val="none" w:sz="0" w:space="0" w:color="auto"/>
      </w:divBdr>
    </w:div>
    <w:div w:id="1655799121">
      <w:bodyDiv w:val="1"/>
      <w:marLeft w:val="0"/>
      <w:marRight w:val="0"/>
      <w:marTop w:val="0"/>
      <w:marBottom w:val="0"/>
      <w:divBdr>
        <w:top w:val="none" w:sz="0" w:space="0" w:color="auto"/>
        <w:left w:val="none" w:sz="0" w:space="0" w:color="auto"/>
        <w:bottom w:val="none" w:sz="0" w:space="0" w:color="auto"/>
        <w:right w:val="none" w:sz="0" w:space="0" w:color="auto"/>
      </w:divBdr>
    </w:div>
    <w:div w:id="1656227095">
      <w:bodyDiv w:val="1"/>
      <w:marLeft w:val="0"/>
      <w:marRight w:val="0"/>
      <w:marTop w:val="0"/>
      <w:marBottom w:val="0"/>
      <w:divBdr>
        <w:top w:val="none" w:sz="0" w:space="0" w:color="auto"/>
        <w:left w:val="none" w:sz="0" w:space="0" w:color="auto"/>
        <w:bottom w:val="none" w:sz="0" w:space="0" w:color="auto"/>
        <w:right w:val="none" w:sz="0" w:space="0" w:color="auto"/>
      </w:divBdr>
    </w:div>
    <w:div w:id="1657033542">
      <w:bodyDiv w:val="1"/>
      <w:marLeft w:val="0"/>
      <w:marRight w:val="0"/>
      <w:marTop w:val="0"/>
      <w:marBottom w:val="0"/>
      <w:divBdr>
        <w:top w:val="none" w:sz="0" w:space="0" w:color="auto"/>
        <w:left w:val="none" w:sz="0" w:space="0" w:color="auto"/>
        <w:bottom w:val="none" w:sz="0" w:space="0" w:color="auto"/>
        <w:right w:val="none" w:sz="0" w:space="0" w:color="auto"/>
      </w:divBdr>
    </w:div>
    <w:div w:id="1657951203">
      <w:bodyDiv w:val="1"/>
      <w:marLeft w:val="0"/>
      <w:marRight w:val="0"/>
      <w:marTop w:val="0"/>
      <w:marBottom w:val="0"/>
      <w:divBdr>
        <w:top w:val="none" w:sz="0" w:space="0" w:color="auto"/>
        <w:left w:val="none" w:sz="0" w:space="0" w:color="auto"/>
        <w:bottom w:val="none" w:sz="0" w:space="0" w:color="auto"/>
        <w:right w:val="none" w:sz="0" w:space="0" w:color="auto"/>
      </w:divBdr>
      <w:divsChild>
        <w:div w:id="459111876">
          <w:marLeft w:val="0"/>
          <w:marRight w:val="0"/>
          <w:marTop w:val="0"/>
          <w:marBottom w:val="0"/>
          <w:divBdr>
            <w:top w:val="none" w:sz="0" w:space="0" w:color="auto"/>
            <w:left w:val="none" w:sz="0" w:space="0" w:color="auto"/>
            <w:bottom w:val="none" w:sz="0" w:space="0" w:color="auto"/>
            <w:right w:val="none" w:sz="0" w:space="0" w:color="auto"/>
          </w:divBdr>
          <w:divsChild>
            <w:div w:id="76488253">
              <w:marLeft w:val="0"/>
              <w:marRight w:val="0"/>
              <w:marTop w:val="0"/>
              <w:marBottom w:val="0"/>
              <w:divBdr>
                <w:top w:val="none" w:sz="0" w:space="0" w:color="auto"/>
                <w:left w:val="none" w:sz="0" w:space="0" w:color="auto"/>
                <w:bottom w:val="none" w:sz="0" w:space="0" w:color="auto"/>
                <w:right w:val="none" w:sz="0" w:space="0" w:color="auto"/>
              </w:divBdr>
              <w:divsChild>
                <w:div w:id="20605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58858">
          <w:marLeft w:val="0"/>
          <w:marRight w:val="0"/>
          <w:marTop w:val="0"/>
          <w:marBottom w:val="0"/>
          <w:divBdr>
            <w:top w:val="none" w:sz="0" w:space="0" w:color="auto"/>
            <w:left w:val="none" w:sz="0" w:space="0" w:color="auto"/>
            <w:bottom w:val="none" w:sz="0" w:space="0" w:color="auto"/>
            <w:right w:val="none" w:sz="0" w:space="0" w:color="auto"/>
          </w:divBdr>
          <w:divsChild>
            <w:div w:id="2056003697">
              <w:marLeft w:val="0"/>
              <w:marRight w:val="0"/>
              <w:marTop w:val="0"/>
              <w:marBottom w:val="0"/>
              <w:divBdr>
                <w:top w:val="none" w:sz="0" w:space="0" w:color="auto"/>
                <w:left w:val="none" w:sz="0" w:space="0" w:color="auto"/>
                <w:bottom w:val="none" w:sz="0" w:space="0" w:color="auto"/>
                <w:right w:val="none" w:sz="0" w:space="0" w:color="auto"/>
              </w:divBdr>
              <w:divsChild>
                <w:div w:id="21352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7877">
          <w:marLeft w:val="0"/>
          <w:marRight w:val="0"/>
          <w:marTop w:val="0"/>
          <w:marBottom w:val="0"/>
          <w:divBdr>
            <w:top w:val="none" w:sz="0" w:space="0" w:color="auto"/>
            <w:left w:val="none" w:sz="0" w:space="0" w:color="auto"/>
            <w:bottom w:val="none" w:sz="0" w:space="0" w:color="auto"/>
            <w:right w:val="none" w:sz="0" w:space="0" w:color="auto"/>
          </w:divBdr>
          <w:divsChild>
            <w:div w:id="1437363214">
              <w:marLeft w:val="0"/>
              <w:marRight w:val="0"/>
              <w:marTop w:val="0"/>
              <w:marBottom w:val="0"/>
              <w:divBdr>
                <w:top w:val="none" w:sz="0" w:space="0" w:color="auto"/>
                <w:left w:val="none" w:sz="0" w:space="0" w:color="auto"/>
                <w:bottom w:val="none" w:sz="0" w:space="0" w:color="auto"/>
                <w:right w:val="none" w:sz="0" w:space="0" w:color="auto"/>
              </w:divBdr>
              <w:divsChild>
                <w:div w:id="17153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6896">
      <w:bodyDiv w:val="1"/>
      <w:marLeft w:val="0"/>
      <w:marRight w:val="0"/>
      <w:marTop w:val="0"/>
      <w:marBottom w:val="0"/>
      <w:divBdr>
        <w:top w:val="none" w:sz="0" w:space="0" w:color="auto"/>
        <w:left w:val="none" w:sz="0" w:space="0" w:color="auto"/>
        <w:bottom w:val="none" w:sz="0" w:space="0" w:color="auto"/>
        <w:right w:val="none" w:sz="0" w:space="0" w:color="auto"/>
      </w:divBdr>
    </w:div>
    <w:div w:id="1662544217">
      <w:bodyDiv w:val="1"/>
      <w:marLeft w:val="0"/>
      <w:marRight w:val="0"/>
      <w:marTop w:val="0"/>
      <w:marBottom w:val="0"/>
      <w:divBdr>
        <w:top w:val="none" w:sz="0" w:space="0" w:color="auto"/>
        <w:left w:val="none" w:sz="0" w:space="0" w:color="auto"/>
        <w:bottom w:val="none" w:sz="0" w:space="0" w:color="auto"/>
        <w:right w:val="none" w:sz="0" w:space="0" w:color="auto"/>
      </w:divBdr>
    </w:div>
    <w:div w:id="1664238166">
      <w:bodyDiv w:val="1"/>
      <w:marLeft w:val="0"/>
      <w:marRight w:val="0"/>
      <w:marTop w:val="0"/>
      <w:marBottom w:val="0"/>
      <w:divBdr>
        <w:top w:val="none" w:sz="0" w:space="0" w:color="auto"/>
        <w:left w:val="none" w:sz="0" w:space="0" w:color="auto"/>
        <w:bottom w:val="none" w:sz="0" w:space="0" w:color="auto"/>
        <w:right w:val="none" w:sz="0" w:space="0" w:color="auto"/>
      </w:divBdr>
    </w:div>
    <w:div w:id="1664356051">
      <w:bodyDiv w:val="1"/>
      <w:marLeft w:val="0"/>
      <w:marRight w:val="0"/>
      <w:marTop w:val="0"/>
      <w:marBottom w:val="0"/>
      <w:divBdr>
        <w:top w:val="none" w:sz="0" w:space="0" w:color="auto"/>
        <w:left w:val="none" w:sz="0" w:space="0" w:color="auto"/>
        <w:bottom w:val="none" w:sz="0" w:space="0" w:color="auto"/>
        <w:right w:val="none" w:sz="0" w:space="0" w:color="auto"/>
      </w:divBdr>
    </w:div>
    <w:div w:id="1665934822">
      <w:bodyDiv w:val="1"/>
      <w:marLeft w:val="0"/>
      <w:marRight w:val="0"/>
      <w:marTop w:val="0"/>
      <w:marBottom w:val="0"/>
      <w:divBdr>
        <w:top w:val="none" w:sz="0" w:space="0" w:color="auto"/>
        <w:left w:val="none" w:sz="0" w:space="0" w:color="auto"/>
        <w:bottom w:val="none" w:sz="0" w:space="0" w:color="auto"/>
        <w:right w:val="none" w:sz="0" w:space="0" w:color="auto"/>
      </w:divBdr>
    </w:div>
    <w:div w:id="1667780776">
      <w:bodyDiv w:val="1"/>
      <w:marLeft w:val="0"/>
      <w:marRight w:val="0"/>
      <w:marTop w:val="0"/>
      <w:marBottom w:val="0"/>
      <w:divBdr>
        <w:top w:val="none" w:sz="0" w:space="0" w:color="auto"/>
        <w:left w:val="none" w:sz="0" w:space="0" w:color="auto"/>
        <w:bottom w:val="none" w:sz="0" w:space="0" w:color="auto"/>
        <w:right w:val="none" w:sz="0" w:space="0" w:color="auto"/>
      </w:divBdr>
    </w:div>
    <w:div w:id="1668942093">
      <w:bodyDiv w:val="1"/>
      <w:marLeft w:val="0"/>
      <w:marRight w:val="0"/>
      <w:marTop w:val="0"/>
      <w:marBottom w:val="0"/>
      <w:divBdr>
        <w:top w:val="none" w:sz="0" w:space="0" w:color="auto"/>
        <w:left w:val="none" w:sz="0" w:space="0" w:color="auto"/>
        <w:bottom w:val="none" w:sz="0" w:space="0" w:color="auto"/>
        <w:right w:val="none" w:sz="0" w:space="0" w:color="auto"/>
      </w:divBdr>
    </w:div>
    <w:div w:id="1670478709">
      <w:bodyDiv w:val="1"/>
      <w:marLeft w:val="0"/>
      <w:marRight w:val="0"/>
      <w:marTop w:val="0"/>
      <w:marBottom w:val="0"/>
      <w:divBdr>
        <w:top w:val="none" w:sz="0" w:space="0" w:color="auto"/>
        <w:left w:val="none" w:sz="0" w:space="0" w:color="auto"/>
        <w:bottom w:val="none" w:sz="0" w:space="0" w:color="auto"/>
        <w:right w:val="none" w:sz="0" w:space="0" w:color="auto"/>
      </w:divBdr>
    </w:div>
    <w:div w:id="1672945861">
      <w:bodyDiv w:val="1"/>
      <w:marLeft w:val="0"/>
      <w:marRight w:val="0"/>
      <w:marTop w:val="0"/>
      <w:marBottom w:val="0"/>
      <w:divBdr>
        <w:top w:val="none" w:sz="0" w:space="0" w:color="auto"/>
        <w:left w:val="none" w:sz="0" w:space="0" w:color="auto"/>
        <w:bottom w:val="none" w:sz="0" w:space="0" w:color="auto"/>
        <w:right w:val="none" w:sz="0" w:space="0" w:color="auto"/>
      </w:divBdr>
    </w:div>
    <w:div w:id="1674065058">
      <w:bodyDiv w:val="1"/>
      <w:marLeft w:val="0"/>
      <w:marRight w:val="0"/>
      <w:marTop w:val="0"/>
      <w:marBottom w:val="0"/>
      <w:divBdr>
        <w:top w:val="none" w:sz="0" w:space="0" w:color="auto"/>
        <w:left w:val="none" w:sz="0" w:space="0" w:color="auto"/>
        <w:bottom w:val="none" w:sz="0" w:space="0" w:color="auto"/>
        <w:right w:val="none" w:sz="0" w:space="0" w:color="auto"/>
      </w:divBdr>
    </w:div>
    <w:div w:id="1674720846">
      <w:bodyDiv w:val="1"/>
      <w:marLeft w:val="0"/>
      <w:marRight w:val="0"/>
      <w:marTop w:val="0"/>
      <w:marBottom w:val="0"/>
      <w:divBdr>
        <w:top w:val="none" w:sz="0" w:space="0" w:color="auto"/>
        <w:left w:val="none" w:sz="0" w:space="0" w:color="auto"/>
        <w:bottom w:val="none" w:sz="0" w:space="0" w:color="auto"/>
        <w:right w:val="none" w:sz="0" w:space="0" w:color="auto"/>
      </w:divBdr>
    </w:div>
    <w:div w:id="1680160106">
      <w:bodyDiv w:val="1"/>
      <w:marLeft w:val="0"/>
      <w:marRight w:val="0"/>
      <w:marTop w:val="0"/>
      <w:marBottom w:val="0"/>
      <w:divBdr>
        <w:top w:val="none" w:sz="0" w:space="0" w:color="auto"/>
        <w:left w:val="none" w:sz="0" w:space="0" w:color="auto"/>
        <w:bottom w:val="none" w:sz="0" w:space="0" w:color="auto"/>
        <w:right w:val="none" w:sz="0" w:space="0" w:color="auto"/>
      </w:divBdr>
    </w:div>
    <w:div w:id="1684746663">
      <w:bodyDiv w:val="1"/>
      <w:marLeft w:val="0"/>
      <w:marRight w:val="0"/>
      <w:marTop w:val="0"/>
      <w:marBottom w:val="0"/>
      <w:divBdr>
        <w:top w:val="none" w:sz="0" w:space="0" w:color="auto"/>
        <w:left w:val="none" w:sz="0" w:space="0" w:color="auto"/>
        <w:bottom w:val="none" w:sz="0" w:space="0" w:color="auto"/>
        <w:right w:val="none" w:sz="0" w:space="0" w:color="auto"/>
      </w:divBdr>
    </w:div>
    <w:div w:id="1685014956">
      <w:bodyDiv w:val="1"/>
      <w:marLeft w:val="0"/>
      <w:marRight w:val="0"/>
      <w:marTop w:val="0"/>
      <w:marBottom w:val="0"/>
      <w:divBdr>
        <w:top w:val="none" w:sz="0" w:space="0" w:color="auto"/>
        <w:left w:val="none" w:sz="0" w:space="0" w:color="auto"/>
        <w:bottom w:val="none" w:sz="0" w:space="0" w:color="auto"/>
        <w:right w:val="none" w:sz="0" w:space="0" w:color="auto"/>
      </w:divBdr>
    </w:div>
    <w:div w:id="1685280930">
      <w:bodyDiv w:val="1"/>
      <w:marLeft w:val="0"/>
      <w:marRight w:val="0"/>
      <w:marTop w:val="0"/>
      <w:marBottom w:val="0"/>
      <w:divBdr>
        <w:top w:val="none" w:sz="0" w:space="0" w:color="auto"/>
        <w:left w:val="none" w:sz="0" w:space="0" w:color="auto"/>
        <w:bottom w:val="none" w:sz="0" w:space="0" w:color="auto"/>
        <w:right w:val="none" w:sz="0" w:space="0" w:color="auto"/>
      </w:divBdr>
    </w:div>
    <w:div w:id="1686862424">
      <w:bodyDiv w:val="1"/>
      <w:marLeft w:val="0"/>
      <w:marRight w:val="0"/>
      <w:marTop w:val="0"/>
      <w:marBottom w:val="0"/>
      <w:divBdr>
        <w:top w:val="none" w:sz="0" w:space="0" w:color="auto"/>
        <w:left w:val="none" w:sz="0" w:space="0" w:color="auto"/>
        <w:bottom w:val="none" w:sz="0" w:space="0" w:color="auto"/>
        <w:right w:val="none" w:sz="0" w:space="0" w:color="auto"/>
      </w:divBdr>
    </w:div>
    <w:div w:id="1687905182">
      <w:bodyDiv w:val="1"/>
      <w:marLeft w:val="0"/>
      <w:marRight w:val="0"/>
      <w:marTop w:val="0"/>
      <w:marBottom w:val="0"/>
      <w:divBdr>
        <w:top w:val="none" w:sz="0" w:space="0" w:color="auto"/>
        <w:left w:val="none" w:sz="0" w:space="0" w:color="auto"/>
        <w:bottom w:val="none" w:sz="0" w:space="0" w:color="auto"/>
        <w:right w:val="none" w:sz="0" w:space="0" w:color="auto"/>
      </w:divBdr>
    </w:div>
    <w:div w:id="1690568294">
      <w:bodyDiv w:val="1"/>
      <w:marLeft w:val="0"/>
      <w:marRight w:val="0"/>
      <w:marTop w:val="0"/>
      <w:marBottom w:val="0"/>
      <w:divBdr>
        <w:top w:val="none" w:sz="0" w:space="0" w:color="auto"/>
        <w:left w:val="none" w:sz="0" w:space="0" w:color="auto"/>
        <w:bottom w:val="none" w:sz="0" w:space="0" w:color="auto"/>
        <w:right w:val="none" w:sz="0" w:space="0" w:color="auto"/>
      </w:divBdr>
    </w:div>
    <w:div w:id="1691102444">
      <w:bodyDiv w:val="1"/>
      <w:marLeft w:val="0"/>
      <w:marRight w:val="0"/>
      <w:marTop w:val="0"/>
      <w:marBottom w:val="0"/>
      <w:divBdr>
        <w:top w:val="none" w:sz="0" w:space="0" w:color="auto"/>
        <w:left w:val="none" w:sz="0" w:space="0" w:color="auto"/>
        <w:bottom w:val="none" w:sz="0" w:space="0" w:color="auto"/>
        <w:right w:val="none" w:sz="0" w:space="0" w:color="auto"/>
      </w:divBdr>
    </w:div>
    <w:div w:id="1691369736">
      <w:bodyDiv w:val="1"/>
      <w:marLeft w:val="0"/>
      <w:marRight w:val="0"/>
      <w:marTop w:val="0"/>
      <w:marBottom w:val="0"/>
      <w:divBdr>
        <w:top w:val="none" w:sz="0" w:space="0" w:color="auto"/>
        <w:left w:val="none" w:sz="0" w:space="0" w:color="auto"/>
        <w:bottom w:val="none" w:sz="0" w:space="0" w:color="auto"/>
        <w:right w:val="none" w:sz="0" w:space="0" w:color="auto"/>
      </w:divBdr>
    </w:div>
    <w:div w:id="1691686338">
      <w:bodyDiv w:val="1"/>
      <w:marLeft w:val="0"/>
      <w:marRight w:val="0"/>
      <w:marTop w:val="0"/>
      <w:marBottom w:val="0"/>
      <w:divBdr>
        <w:top w:val="none" w:sz="0" w:space="0" w:color="auto"/>
        <w:left w:val="none" w:sz="0" w:space="0" w:color="auto"/>
        <w:bottom w:val="none" w:sz="0" w:space="0" w:color="auto"/>
        <w:right w:val="none" w:sz="0" w:space="0" w:color="auto"/>
      </w:divBdr>
    </w:div>
    <w:div w:id="1691759148">
      <w:bodyDiv w:val="1"/>
      <w:marLeft w:val="0"/>
      <w:marRight w:val="0"/>
      <w:marTop w:val="0"/>
      <w:marBottom w:val="0"/>
      <w:divBdr>
        <w:top w:val="none" w:sz="0" w:space="0" w:color="auto"/>
        <w:left w:val="none" w:sz="0" w:space="0" w:color="auto"/>
        <w:bottom w:val="none" w:sz="0" w:space="0" w:color="auto"/>
        <w:right w:val="none" w:sz="0" w:space="0" w:color="auto"/>
      </w:divBdr>
    </w:div>
    <w:div w:id="1693527790">
      <w:bodyDiv w:val="1"/>
      <w:marLeft w:val="0"/>
      <w:marRight w:val="0"/>
      <w:marTop w:val="0"/>
      <w:marBottom w:val="0"/>
      <w:divBdr>
        <w:top w:val="none" w:sz="0" w:space="0" w:color="auto"/>
        <w:left w:val="none" w:sz="0" w:space="0" w:color="auto"/>
        <w:bottom w:val="none" w:sz="0" w:space="0" w:color="auto"/>
        <w:right w:val="none" w:sz="0" w:space="0" w:color="auto"/>
      </w:divBdr>
    </w:div>
    <w:div w:id="1693528997">
      <w:bodyDiv w:val="1"/>
      <w:marLeft w:val="0"/>
      <w:marRight w:val="0"/>
      <w:marTop w:val="0"/>
      <w:marBottom w:val="0"/>
      <w:divBdr>
        <w:top w:val="none" w:sz="0" w:space="0" w:color="auto"/>
        <w:left w:val="none" w:sz="0" w:space="0" w:color="auto"/>
        <w:bottom w:val="none" w:sz="0" w:space="0" w:color="auto"/>
        <w:right w:val="none" w:sz="0" w:space="0" w:color="auto"/>
      </w:divBdr>
    </w:div>
    <w:div w:id="1695228617">
      <w:bodyDiv w:val="1"/>
      <w:marLeft w:val="0"/>
      <w:marRight w:val="0"/>
      <w:marTop w:val="0"/>
      <w:marBottom w:val="0"/>
      <w:divBdr>
        <w:top w:val="none" w:sz="0" w:space="0" w:color="auto"/>
        <w:left w:val="none" w:sz="0" w:space="0" w:color="auto"/>
        <w:bottom w:val="none" w:sz="0" w:space="0" w:color="auto"/>
        <w:right w:val="none" w:sz="0" w:space="0" w:color="auto"/>
      </w:divBdr>
    </w:div>
    <w:div w:id="1695376812">
      <w:bodyDiv w:val="1"/>
      <w:marLeft w:val="0"/>
      <w:marRight w:val="0"/>
      <w:marTop w:val="0"/>
      <w:marBottom w:val="0"/>
      <w:divBdr>
        <w:top w:val="none" w:sz="0" w:space="0" w:color="auto"/>
        <w:left w:val="none" w:sz="0" w:space="0" w:color="auto"/>
        <w:bottom w:val="none" w:sz="0" w:space="0" w:color="auto"/>
        <w:right w:val="none" w:sz="0" w:space="0" w:color="auto"/>
      </w:divBdr>
    </w:div>
    <w:div w:id="1697583861">
      <w:bodyDiv w:val="1"/>
      <w:marLeft w:val="0"/>
      <w:marRight w:val="0"/>
      <w:marTop w:val="0"/>
      <w:marBottom w:val="0"/>
      <w:divBdr>
        <w:top w:val="none" w:sz="0" w:space="0" w:color="auto"/>
        <w:left w:val="none" w:sz="0" w:space="0" w:color="auto"/>
        <w:bottom w:val="none" w:sz="0" w:space="0" w:color="auto"/>
        <w:right w:val="none" w:sz="0" w:space="0" w:color="auto"/>
      </w:divBdr>
    </w:div>
    <w:div w:id="1697609747">
      <w:bodyDiv w:val="1"/>
      <w:marLeft w:val="0"/>
      <w:marRight w:val="0"/>
      <w:marTop w:val="0"/>
      <w:marBottom w:val="0"/>
      <w:divBdr>
        <w:top w:val="none" w:sz="0" w:space="0" w:color="auto"/>
        <w:left w:val="none" w:sz="0" w:space="0" w:color="auto"/>
        <w:bottom w:val="none" w:sz="0" w:space="0" w:color="auto"/>
        <w:right w:val="none" w:sz="0" w:space="0" w:color="auto"/>
      </w:divBdr>
    </w:div>
    <w:div w:id="1699742458">
      <w:bodyDiv w:val="1"/>
      <w:marLeft w:val="0"/>
      <w:marRight w:val="0"/>
      <w:marTop w:val="0"/>
      <w:marBottom w:val="0"/>
      <w:divBdr>
        <w:top w:val="none" w:sz="0" w:space="0" w:color="auto"/>
        <w:left w:val="none" w:sz="0" w:space="0" w:color="auto"/>
        <w:bottom w:val="none" w:sz="0" w:space="0" w:color="auto"/>
        <w:right w:val="none" w:sz="0" w:space="0" w:color="auto"/>
      </w:divBdr>
    </w:div>
    <w:div w:id="1700473184">
      <w:bodyDiv w:val="1"/>
      <w:marLeft w:val="0"/>
      <w:marRight w:val="0"/>
      <w:marTop w:val="0"/>
      <w:marBottom w:val="0"/>
      <w:divBdr>
        <w:top w:val="none" w:sz="0" w:space="0" w:color="auto"/>
        <w:left w:val="none" w:sz="0" w:space="0" w:color="auto"/>
        <w:bottom w:val="none" w:sz="0" w:space="0" w:color="auto"/>
        <w:right w:val="none" w:sz="0" w:space="0" w:color="auto"/>
      </w:divBdr>
    </w:div>
    <w:div w:id="1702972635">
      <w:bodyDiv w:val="1"/>
      <w:marLeft w:val="0"/>
      <w:marRight w:val="0"/>
      <w:marTop w:val="0"/>
      <w:marBottom w:val="0"/>
      <w:divBdr>
        <w:top w:val="none" w:sz="0" w:space="0" w:color="auto"/>
        <w:left w:val="none" w:sz="0" w:space="0" w:color="auto"/>
        <w:bottom w:val="none" w:sz="0" w:space="0" w:color="auto"/>
        <w:right w:val="none" w:sz="0" w:space="0" w:color="auto"/>
      </w:divBdr>
    </w:div>
    <w:div w:id="1703749482">
      <w:bodyDiv w:val="1"/>
      <w:marLeft w:val="0"/>
      <w:marRight w:val="0"/>
      <w:marTop w:val="0"/>
      <w:marBottom w:val="0"/>
      <w:divBdr>
        <w:top w:val="none" w:sz="0" w:space="0" w:color="auto"/>
        <w:left w:val="none" w:sz="0" w:space="0" w:color="auto"/>
        <w:bottom w:val="none" w:sz="0" w:space="0" w:color="auto"/>
        <w:right w:val="none" w:sz="0" w:space="0" w:color="auto"/>
      </w:divBdr>
    </w:div>
    <w:div w:id="1703937348">
      <w:bodyDiv w:val="1"/>
      <w:marLeft w:val="0"/>
      <w:marRight w:val="0"/>
      <w:marTop w:val="0"/>
      <w:marBottom w:val="0"/>
      <w:divBdr>
        <w:top w:val="none" w:sz="0" w:space="0" w:color="auto"/>
        <w:left w:val="none" w:sz="0" w:space="0" w:color="auto"/>
        <w:bottom w:val="none" w:sz="0" w:space="0" w:color="auto"/>
        <w:right w:val="none" w:sz="0" w:space="0" w:color="auto"/>
      </w:divBdr>
    </w:div>
    <w:div w:id="1704987273">
      <w:bodyDiv w:val="1"/>
      <w:marLeft w:val="0"/>
      <w:marRight w:val="0"/>
      <w:marTop w:val="0"/>
      <w:marBottom w:val="0"/>
      <w:divBdr>
        <w:top w:val="none" w:sz="0" w:space="0" w:color="auto"/>
        <w:left w:val="none" w:sz="0" w:space="0" w:color="auto"/>
        <w:bottom w:val="none" w:sz="0" w:space="0" w:color="auto"/>
        <w:right w:val="none" w:sz="0" w:space="0" w:color="auto"/>
      </w:divBdr>
    </w:div>
    <w:div w:id="1705671795">
      <w:bodyDiv w:val="1"/>
      <w:marLeft w:val="0"/>
      <w:marRight w:val="0"/>
      <w:marTop w:val="0"/>
      <w:marBottom w:val="0"/>
      <w:divBdr>
        <w:top w:val="none" w:sz="0" w:space="0" w:color="auto"/>
        <w:left w:val="none" w:sz="0" w:space="0" w:color="auto"/>
        <w:bottom w:val="none" w:sz="0" w:space="0" w:color="auto"/>
        <w:right w:val="none" w:sz="0" w:space="0" w:color="auto"/>
      </w:divBdr>
    </w:div>
    <w:div w:id="1709911535">
      <w:bodyDiv w:val="1"/>
      <w:marLeft w:val="0"/>
      <w:marRight w:val="0"/>
      <w:marTop w:val="0"/>
      <w:marBottom w:val="0"/>
      <w:divBdr>
        <w:top w:val="none" w:sz="0" w:space="0" w:color="auto"/>
        <w:left w:val="none" w:sz="0" w:space="0" w:color="auto"/>
        <w:bottom w:val="none" w:sz="0" w:space="0" w:color="auto"/>
        <w:right w:val="none" w:sz="0" w:space="0" w:color="auto"/>
      </w:divBdr>
    </w:div>
    <w:div w:id="1714429207">
      <w:bodyDiv w:val="1"/>
      <w:marLeft w:val="0"/>
      <w:marRight w:val="0"/>
      <w:marTop w:val="0"/>
      <w:marBottom w:val="0"/>
      <w:divBdr>
        <w:top w:val="none" w:sz="0" w:space="0" w:color="auto"/>
        <w:left w:val="none" w:sz="0" w:space="0" w:color="auto"/>
        <w:bottom w:val="none" w:sz="0" w:space="0" w:color="auto"/>
        <w:right w:val="none" w:sz="0" w:space="0" w:color="auto"/>
      </w:divBdr>
    </w:div>
    <w:div w:id="1714887792">
      <w:bodyDiv w:val="1"/>
      <w:marLeft w:val="0"/>
      <w:marRight w:val="0"/>
      <w:marTop w:val="0"/>
      <w:marBottom w:val="0"/>
      <w:divBdr>
        <w:top w:val="none" w:sz="0" w:space="0" w:color="auto"/>
        <w:left w:val="none" w:sz="0" w:space="0" w:color="auto"/>
        <w:bottom w:val="none" w:sz="0" w:space="0" w:color="auto"/>
        <w:right w:val="none" w:sz="0" w:space="0" w:color="auto"/>
      </w:divBdr>
    </w:div>
    <w:div w:id="1715421288">
      <w:bodyDiv w:val="1"/>
      <w:marLeft w:val="0"/>
      <w:marRight w:val="0"/>
      <w:marTop w:val="0"/>
      <w:marBottom w:val="0"/>
      <w:divBdr>
        <w:top w:val="none" w:sz="0" w:space="0" w:color="auto"/>
        <w:left w:val="none" w:sz="0" w:space="0" w:color="auto"/>
        <w:bottom w:val="none" w:sz="0" w:space="0" w:color="auto"/>
        <w:right w:val="none" w:sz="0" w:space="0" w:color="auto"/>
      </w:divBdr>
    </w:div>
    <w:div w:id="1715697606">
      <w:bodyDiv w:val="1"/>
      <w:marLeft w:val="0"/>
      <w:marRight w:val="0"/>
      <w:marTop w:val="0"/>
      <w:marBottom w:val="0"/>
      <w:divBdr>
        <w:top w:val="none" w:sz="0" w:space="0" w:color="auto"/>
        <w:left w:val="none" w:sz="0" w:space="0" w:color="auto"/>
        <w:bottom w:val="none" w:sz="0" w:space="0" w:color="auto"/>
        <w:right w:val="none" w:sz="0" w:space="0" w:color="auto"/>
      </w:divBdr>
    </w:div>
    <w:div w:id="1718436341">
      <w:bodyDiv w:val="1"/>
      <w:marLeft w:val="0"/>
      <w:marRight w:val="0"/>
      <w:marTop w:val="0"/>
      <w:marBottom w:val="0"/>
      <w:divBdr>
        <w:top w:val="none" w:sz="0" w:space="0" w:color="auto"/>
        <w:left w:val="none" w:sz="0" w:space="0" w:color="auto"/>
        <w:bottom w:val="none" w:sz="0" w:space="0" w:color="auto"/>
        <w:right w:val="none" w:sz="0" w:space="0" w:color="auto"/>
      </w:divBdr>
    </w:div>
    <w:div w:id="1718550865">
      <w:bodyDiv w:val="1"/>
      <w:marLeft w:val="0"/>
      <w:marRight w:val="0"/>
      <w:marTop w:val="0"/>
      <w:marBottom w:val="0"/>
      <w:divBdr>
        <w:top w:val="none" w:sz="0" w:space="0" w:color="auto"/>
        <w:left w:val="none" w:sz="0" w:space="0" w:color="auto"/>
        <w:bottom w:val="none" w:sz="0" w:space="0" w:color="auto"/>
        <w:right w:val="none" w:sz="0" w:space="0" w:color="auto"/>
      </w:divBdr>
    </w:div>
    <w:div w:id="1719009353">
      <w:bodyDiv w:val="1"/>
      <w:marLeft w:val="0"/>
      <w:marRight w:val="0"/>
      <w:marTop w:val="0"/>
      <w:marBottom w:val="0"/>
      <w:divBdr>
        <w:top w:val="none" w:sz="0" w:space="0" w:color="auto"/>
        <w:left w:val="none" w:sz="0" w:space="0" w:color="auto"/>
        <w:bottom w:val="none" w:sz="0" w:space="0" w:color="auto"/>
        <w:right w:val="none" w:sz="0" w:space="0" w:color="auto"/>
      </w:divBdr>
    </w:div>
    <w:div w:id="1722171945">
      <w:bodyDiv w:val="1"/>
      <w:marLeft w:val="0"/>
      <w:marRight w:val="0"/>
      <w:marTop w:val="0"/>
      <w:marBottom w:val="0"/>
      <w:divBdr>
        <w:top w:val="none" w:sz="0" w:space="0" w:color="auto"/>
        <w:left w:val="none" w:sz="0" w:space="0" w:color="auto"/>
        <w:bottom w:val="none" w:sz="0" w:space="0" w:color="auto"/>
        <w:right w:val="none" w:sz="0" w:space="0" w:color="auto"/>
      </w:divBdr>
    </w:div>
    <w:div w:id="1726102641">
      <w:bodyDiv w:val="1"/>
      <w:marLeft w:val="0"/>
      <w:marRight w:val="0"/>
      <w:marTop w:val="0"/>
      <w:marBottom w:val="0"/>
      <w:divBdr>
        <w:top w:val="none" w:sz="0" w:space="0" w:color="auto"/>
        <w:left w:val="none" w:sz="0" w:space="0" w:color="auto"/>
        <w:bottom w:val="none" w:sz="0" w:space="0" w:color="auto"/>
        <w:right w:val="none" w:sz="0" w:space="0" w:color="auto"/>
      </w:divBdr>
    </w:div>
    <w:div w:id="1726220810">
      <w:bodyDiv w:val="1"/>
      <w:marLeft w:val="0"/>
      <w:marRight w:val="0"/>
      <w:marTop w:val="0"/>
      <w:marBottom w:val="0"/>
      <w:divBdr>
        <w:top w:val="none" w:sz="0" w:space="0" w:color="auto"/>
        <w:left w:val="none" w:sz="0" w:space="0" w:color="auto"/>
        <w:bottom w:val="none" w:sz="0" w:space="0" w:color="auto"/>
        <w:right w:val="none" w:sz="0" w:space="0" w:color="auto"/>
      </w:divBdr>
    </w:div>
    <w:div w:id="1727531241">
      <w:bodyDiv w:val="1"/>
      <w:marLeft w:val="0"/>
      <w:marRight w:val="0"/>
      <w:marTop w:val="0"/>
      <w:marBottom w:val="0"/>
      <w:divBdr>
        <w:top w:val="none" w:sz="0" w:space="0" w:color="auto"/>
        <w:left w:val="none" w:sz="0" w:space="0" w:color="auto"/>
        <w:bottom w:val="none" w:sz="0" w:space="0" w:color="auto"/>
        <w:right w:val="none" w:sz="0" w:space="0" w:color="auto"/>
      </w:divBdr>
    </w:div>
    <w:div w:id="1727685745">
      <w:bodyDiv w:val="1"/>
      <w:marLeft w:val="0"/>
      <w:marRight w:val="0"/>
      <w:marTop w:val="0"/>
      <w:marBottom w:val="0"/>
      <w:divBdr>
        <w:top w:val="none" w:sz="0" w:space="0" w:color="auto"/>
        <w:left w:val="none" w:sz="0" w:space="0" w:color="auto"/>
        <w:bottom w:val="none" w:sz="0" w:space="0" w:color="auto"/>
        <w:right w:val="none" w:sz="0" w:space="0" w:color="auto"/>
      </w:divBdr>
    </w:div>
    <w:div w:id="1731348489">
      <w:bodyDiv w:val="1"/>
      <w:marLeft w:val="0"/>
      <w:marRight w:val="0"/>
      <w:marTop w:val="0"/>
      <w:marBottom w:val="0"/>
      <w:divBdr>
        <w:top w:val="none" w:sz="0" w:space="0" w:color="auto"/>
        <w:left w:val="none" w:sz="0" w:space="0" w:color="auto"/>
        <w:bottom w:val="none" w:sz="0" w:space="0" w:color="auto"/>
        <w:right w:val="none" w:sz="0" w:space="0" w:color="auto"/>
      </w:divBdr>
    </w:div>
    <w:div w:id="1734503662">
      <w:bodyDiv w:val="1"/>
      <w:marLeft w:val="0"/>
      <w:marRight w:val="0"/>
      <w:marTop w:val="0"/>
      <w:marBottom w:val="0"/>
      <w:divBdr>
        <w:top w:val="none" w:sz="0" w:space="0" w:color="auto"/>
        <w:left w:val="none" w:sz="0" w:space="0" w:color="auto"/>
        <w:bottom w:val="none" w:sz="0" w:space="0" w:color="auto"/>
        <w:right w:val="none" w:sz="0" w:space="0" w:color="auto"/>
      </w:divBdr>
    </w:div>
    <w:div w:id="1734700372">
      <w:bodyDiv w:val="1"/>
      <w:marLeft w:val="0"/>
      <w:marRight w:val="0"/>
      <w:marTop w:val="0"/>
      <w:marBottom w:val="0"/>
      <w:divBdr>
        <w:top w:val="none" w:sz="0" w:space="0" w:color="auto"/>
        <w:left w:val="none" w:sz="0" w:space="0" w:color="auto"/>
        <w:bottom w:val="none" w:sz="0" w:space="0" w:color="auto"/>
        <w:right w:val="none" w:sz="0" w:space="0" w:color="auto"/>
      </w:divBdr>
    </w:div>
    <w:div w:id="1736780287">
      <w:bodyDiv w:val="1"/>
      <w:marLeft w:val="0"/>
      <w:marRight w:val="0"/>
      <w:marTop w:val="0"/>
      <w:marBottom w:val="0"/>
      <w:divBdr>
        <w:top w:val="none" w:sz="0" w:space="0" w:color="auto"/>
        <w:left w:val="none" w:sz="0" w:space="0" w:color="auto"/>
        <w:bottom w:val="none" w:sz="0" w:space="0" w:color="auto"/>
        <w:right w:val="none" w:sz="0" w:space="0" w:color="auto"/>
      </w:divBdr>
    </w:div>
    <w:div w:id="1736926183">
      <w:bodyDiv w:val="1"/>
      <w:marLeft w:val="0"/>
      <w:marRight w:val="0"/>
      <w:marTop w:val="0"/>
      <w:marBottom w:val="0"/>
      <w:divBdr>
        <w:top w:val="none" w:sz="0" w:space="0" w:color="auto"/>
        <w:left w:val="none" w:sz="0" w:space="0" w:color="auto"/>
        <w:bottom w:val="none" w:sz="0" w:space="0" w:color="auto"/>
        <w:right w:val="none" w:sz="0" w:space="0" w:color="auto"/>
      </w:divBdr>
    </w:div>
    <w:div w:id="1737125632">
      <w:bodyDiv w:val="1"/>
      <w:marLeft w:val="0"/>
      <w:marRight w:val="0"/>
      <w:marTop w:val="0"/>
      <w:marBottom w:val="0"/>
      <w:divBdr>
        <w:top w:val="none" w:sz="0" w:space="0" w:color="auto"/>
        <w:left w:val="none" w:sz="0" w:space="0" w:color="auto"/>
        <w:bottom w:val="none" w:sz="0" w:space="0" w:color="auto"/>
        <w:right w:val="none" w:sz="0" w:space="0" w:color="auto"/>
      </w:divBdr>
    </w:div>
    <w:div w:id="1737436195">
      <w:bodyDiv w:val="1"/>
      <w:marLeft w:val="0"/>
      <w:marRight w:val="0"/>
      <w:marTop w:val="0"/>
      <w:marBottom w:val="0"/>
      <w:divBdr>
        <w:top w:val="none" w:sz="0" w:space="0" w:color="auto"/>
        <w:left w:val="none" w:sz="0" w:space="0" w:color="auto"/>
        <w:bottom w:val="none" w:sz="0" w:space="0" w:color="auto"/>
        <w:right w:val="none" w:sz="0" w:space="0" w:color="auto"/>
      </w:divBdr>
    </w:div>
    <w:div w:id="1739280551">
      <w:bodyDiv w:val="1"/>
      <w:marLeft w:val="0"/>
      <w:marRight w:val="0"/>
      <w:marTop w:val="0"/>
      <w:marBottom w:val="0"/>
      <w:divBdr>
        <w:top w:val="none" w:sz="0" w:space="0" w:color="auto"/>
        <w:left w:val="none" w:sz="0" w:space="0" w:color="auto"/>
        <w:bottom w:val="none" w:sz="0" w:space="0" w:color="auto"/>
        <w:right w:val="none" w:sz="0" w:space="0" w:color="auto"/>
      </w:divBdr>
    </w:div>
    <w:div w:id="1740863186">
      <w:bodyDiv w:val="1"/>
      <w:marLeft w:val="0"/>
      <w:marRight w:val="0"/>
      <w:marTop w:val="0"/>
      <w:marBottom w:val="0"/>
      <w:divBdr>
        <w:top w:val="none" w:sz="0" w:space="0" w:color="auto"/>
        <w:left w:val="none" w:sz="0" w:space="0" w:color="auto"/>
        <w:bottom w:val="none" w:sz="0" w:space="0" w:color="auto"/>
        <w:right w:val="none" w:sz="0" w:space="0" w:color="auto"/>
      </w:divBdr>
    </w:div>
    <w:div w:id="1744137714">
      <w:bodyDiv w:val="1"/>
      <w:marLeft w:val="0"/>
      <w:marRight w:val="0"/>
      <w:marTop w:val="0"/>
      <w:marBottom w:val="0"/>
      <w:divBdr>
        <w:top w:val="none" w:sz="0" w:space="0" w:color="auto"/>
        <w:left w:val="none" w:sz="0" w:space="0" w:color="auto"/>
        <w:bottom w:val="none" w:sz="0" w:space="0" w:color="auto"/>
        <w:right w:val="none" w:sz="0" w:space="0" w:color="auto"/>
      </w:divBdr>
    </w:div>
    <w:div w:id="1746147537">
      <w:bodyDiv w:val="1"/>
      <w:marLeft w:val="0"/>
      <w:marRight w:val="0"/>
      <w:marTop w:val="0"/>
      <w:marBottom w:val="0"/>
      <w:divBdr>
        <w:top w:val="none" w:sz="0" w:space="0" w:color="auto"/>
        <w:left w:val="none" w:sz="0" w:space="0" w:color="auto"/>
        <w:bottom w:val="none" w:sz="0" w:space="0" w:color="auto"/>
        <w:right w:val="none" w:sz="0" w:space="0" w:color="auto"/>
      </w:divBdr>
    </w:div>
    <w:div w:id="1747607100">
      <w:bodyDiv w:val="1"/>
      <w:marLeft w:val="0"/>
      <w:marRight w:val="0"/>
      <w:marTop w:val="0"/>
      <w:marBottom w:val="0"/>
      <w:divBdr>
        <w:top w:val="none" w:sz="0" w:space="0" w:color="auto"/>
        <w:left w:val="none" w:sz="0" w:space="0" w:color="auto"/>
        <w:bottom w:val="none" w:sz="0" w:space="0" w:color="auto"/>
        <w:right w:val="none" w:sz="0" w:space="0" w:color="auto"/>
      </w:divBdr>
    </w:div>
    <w:div w:id="1748069767">
      <w:bodyDiv w:val="1"/>
      <w:marLeft w:val="0"/>
      <w:marRight w:val="0"/>
      <w:marTop w:val="0"/>
      <w:marBottom w:val="0"/>
      <w:divBdr>
        <w:top w:val="none" w:sz="0" w:space="0" w:color="auto"/>
        <w:left w:val="none" w:sz="0" w:space="0" w:color="auto"/>
        <w:bottom w:val="none" w:sz="0" w:space="0" w:color="auto"/>
        <w:right w:val="none" w:sz="0" w:space="0" w:color="auto"/>
      </w:divBdr>
    </w:div>
    <w:div w:id="1749156815">
      <w:bodyDiv w:val="1"/>
      <w:marLeft w:val="0"/>
      <w:marRight w:val="0"/>
      <w:marTop w:val="0"/>
      <w:marBottom w:val="0"/>
      <w:divBdr>
        <w:top w:val="none" w:sz="0" w:space="0" w:color="auto"/>
        <w:left w:val="none" w:sz="0" w:space="0" w:color="auto"/>
        <w:bottom w:val="none" w:sz="0" w:space="0" w:color="auto"/>
        <w:right w:val="none" w:sz="0" w:space="0" w:color="auto"/>
      </w:divBdr>
    </w:div>
    <w:div w:id="1749570832">
      <w:bodyDiv w:val="1"/>
      <w:marLeft w:val="0"/>
      <w:marRight w:val="0"/>
      <w:marTop w:val="0"/>
      <w:marBottom w:val="0"/>
      <w:divBdr>
        <w:top w:val="none" w:sz="0" w:space="0" w:color="auto"/>
        <w:left w:val="none" w:sz="0" w:space="0" w:color="auto"/>
        <w:bottom w:val="none" w:sz="0" w:space="0" w:color="auto"/>
        <w:right w:val="none" w:sz="0" w:space="0" w:color="auto"/>
      </w:divBdr>
    </w:div>
    <w:div w:id="1750080289">
      <w:bodyDiv w:val="1"/>
      <w:marLeft w:val="0"/>
      <w:marRight w:val="0"/>
      <w:marTop w:val="0"/>
      <w:marBottom w:val="0"/>
      <w:divBdr>
        <w:top w:val="none" w:sz="0" w:space="0" w:color="auto"/>
        <w:left w:val="none" w:sz="0" w:space="0" w:color="auto"/>
        <w:bottom w:val="none" w:sz="0" w:space="0" w:color="auto"/>
        <w:right w:val="none" w:sz="0" w:space="0" w:color="auto"/>
      </w:divBdr>
    </w:div>
    <w:div w:id="1751803787">
      <w:bodyDiv w:val="1"/>
      <w:marLeft w:val="0"/>
      <w:marRight w:val="0"/>
      <w:marTop w:val="0"/>
      <w:marBottom w:val="0"/>
      <w:divBdr>
        <w:top w:val="none" w:sz="0" w:space="0" w:color="auto"/>
        <w:left w:val="none" w:sz="0" w:space="0" w:color="auto"/>
        <w:bottom w:val="none" w:sz="0" w:space="0" w:color="auto"/>
        <w:right w:val="none" w:sz="0" w:space="0" w:color="auto"/>
      </w:divBdr>
    </w:div>
    <w:div w:id="1752702478">
      <w:bodyDiv w:val="1"/>
      <w:marLeft w:val="0"/>
      <w:marRight w:val="0"/>
      <w:marTop w:val="0"/>
      <w:marBottom w:val="0"/>
      <w:divBdr>
        <w:top w:val="none" w:sz="0" w:space="0" w:color="auto"/>
        <w:left w:val="none" w:sz="0" w:space="0" w:color="auto"/>
        <w:bottom w:val="none" w:sz="0" w:space="0" w:color="auto"/>
        <w:right w:val="none" w:sz="0" w:space="0" w:color="auto"/>
      </w:divBdr>
    </w:div>
    <w:div w:id="1754467109">
      <w:bodyDiv w:val="1"/>
      <w:marLeft w:val="0"/>
      <w:marRight w:val="0"/>
      <w:marTop w:val="0"/>
      <w:marBottom w:val="0"/>
      <w:divBdr>
        <w:top w:val="none" w:sz="0" w:space="0" w:color="auto"/>
        <w:left w:val="none" w:sz="0" w:space="0" w:color="auto"/>
        <w:bottom w:val="none" w:sz="0" w:space="0" w:color="auto"/>
        <w:right w:val="none" w:sz="0" w:space="0" w:color="auto"/>
      </w:divBdr>
    </w:div>
    <w:div w:id="1755391484">
      <w:bodyDiv w:val="1"/>
      <w:marLeft w:val="0"/>
      <w:marRight w:val="0"/>
      <w:marTop w:val="0"/>
      <w:marBottom w:val="0"/>
      <w:divBdr>
        <w:top w:val="none" w:sz="0" w:space="0" w:color="auto"/>
        <w:left w:val="none" w:sz="0" w:space="0" w:color="auto"/>
        <w:bottom w:val="none" w:sz="0" w:space="0" w:color="auto"/>
        <w:right w:val="none" w:sz="0" w:space="0" w:color="auto"/>
      </w:divBdr>
    </w:div>
    <w:div w:id="1755475124">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512483">
      <w:bodyDiv w:val="1"/>
      <w:marLeft w:val="0"/>
      <w:marRight w:val="0"/>
      <w:marTop w:val="0"/>
      <w:marBottom w:val="0"/>
      <w:divBdr>
        <w:top w:val="none" w:sz="0" w:space="0" w:color="auto"/>
        <w:left w:val="none" w:sz="0" w:space="0" w:color="auto"/>
        <w:bottom w:val="none" w:sz="0" w:space="0" w:color="auto"/>
        <w:right w:val="none" w:sz="0" w:space="0" w:color="auto"/>
      </w:divBdr>
    </w:div>
    <w:div w:id="1758362961">
      <w:bodyDiv w:val="1"/>
      <w:marLeft w:val="0"/>
      <w:marRight w:val="0"/>
      <w:marTop w:val="0"/>
      <w:marBottom w:val="0"/>
      <w:divBdr>
        <w:top w:val="none" w:sz="0" w:space="0" w:color="auto"/>
        <w:left w:val="none" w:sz="0" w:space="0" w:color="auto"/>
        <w:bottom w:val="none" w:sz="0" w:space="0" w:color="auto"/>
        <w:right w:val="none" w:sz="0" w:space="0" w:color="auto"/>
      </w:divBdr>
    </w:div>
    <w:div w:id="1761559660">
      <w:bodyDiv w:val="1"/>
      <w:marLeft w:val="0"/>
      <w:marRight w:val="0"/>
      <w:marTop w:val="0"/>
      <w:marBottom w:val="0"/>
      <w:divBdr>
        <w:top w:val="none" w:sz="0" w:space="0" w:color="auto"/>
        <w:left w:val="none" w:sz="0" w:space="0" w:color="auto"/>
        <w:bottom w:val="none" w:sz="0" w:space="0" w:color="auto"/>
        <w:right w:val="none" w:sz="0" w:space="0" w:color="auto"/>
      </w:divBdr>
    </w:div>
    <w:div w:id="1763380321">
      <w:bodyDiv w:val="1"/>
      <w:marLeft w:val="0"/>
      <w:marRight w:val="0"/>
      <w:marTop w:val="0"/>
      <w:marBottom w:val="0"/>
      <w:divBdr>
        <w:top w:val="none" w:sz="0" w:space="0" w:color="auto"/>
        <w:left w:val="none" w:sz="0" w:space="0" w:color="auto"/>
        <w:bottom w:val="none" w:sz="0" w:space="0" w:color="auto"/>
        <w:right w:val="none" w:sz="0" w:space="0" w:color="auto"/>
      </w:divBdr>
    </w:div>
    <w:div w:id="1763984808">
      <w:bodyDiv w:val="1"/>
      <w:marLeft w:val="0"/>
      <w:marRight w:val="0"/>
      <w:marTop w:val="0"/>
      <w:marBottom w:val="0"/>
      <w:divBdr>
        <w:top w:val="none" w:sz="0" w:space="0" w:color="auto"/>
        <w:left w:val="none" w:sz="0" w:space="0" w:color="auto"/>
        <w:bottom w:val="none" w:sz="0" w:space="0" w:color="auto"/>
        <w:right w:val="none" w:sz="0" w:space="0" w:color="auto"/>
      </w:divBdr>
    </w:div>
    <w:div w:id="1763988089">
      <w:bodyDiv w:val="1"/>
      <w:marLeft w:val="0"/>
      <w:marRight w:val="0"/>
      <w:marTop w:val="0"/>
      <w:marBottom w:val="0"/>
      <w:divBdr>
        <w:top w:val="none" w:sz="0" w:space="0" w:color="auto"/>
        <w:left w:val="none" w:sz="0" w:space="0" w:color="auto"/>
        <w:bottom w:val="none" w:sz="0" w:space="0" w:color="auto"/>
        <w:right w:val="none" w:sz="0" w:space="0" w:color="auto"/>
      </w:divBdr>
    </w:div>
    <w:div w:id="1766262077">
      <w:bodyDiv w:val="1"/>
      <w:marLeft w:val="0"/>
      <w:marRight w:val="0"/>
      <w:marTop w:val="0"/>
      <w:marBottom w:val="0"/>
      <w:divBdr>
        <w:top w:val="none" w:sz="0" w:space="0" w:color="auto"/>
        <w:left w:val="none" w:sz="0" w:space="0" w:color="auto"/>
        <w:bottom w:val="none" w:sz="0" w:space="0" w:color="auto"/>
        <w:right w:val="none" w:sz="0" w:space="0" w:color="auto"/>
      </w:divBdr>
    </w:div>
    <w:div w:id="1766269213">
      <w:bodyDiv w:val="1"/>
      <w:marLeft w:val="0"/>
      <w:marRight w:val="0"/>
      <w:marTop w:val="0"/>
      <w:marBottom w:val="0"/>
      <w:divBdr>
        <w:top w:val="none" w:sz="0" w:space="0" w:color="auto"/>
        <w:left w:val="none" w:sz="0" w:space="0" w:color="auto"/>
        <w:bottom w:val="none" w:sz="0" w:space="0" w:color="auto"/>
        <w:right w:val="none" w:sz="0" w:space="0" w:color="auto"/>
      </w:divBdr>
    </w:div>
    <w:div w:id="1766531944">
      <w:bodyDiv w:val="1"/>
      <w:marLeft w:val="0"/>
      <w:marRight w:val="0"/>
      <w:marTop w:val="0"/>
      <w:marBottom w:val="0"/>
      <w:divBdr>
        <w:top w:val="none" w:sz="0" w:space="0" w:color="auto"/>
        <w:left w:val="none" w:sz="0" w:space="0" w:color="auto"/>
        <w:bottom w:val="none" w:sz="0" w:space="0" w:color="auto"/>
        <w:right w:val="none" w:sz="0" w:space="0" w:color="auto"/>
      </w:divBdr>
    </w:div>
    <w:div w:id="1766875898">
      <w:bodyDiv w:val="1"/>
      <w:marLeft w:val="0"/>
      <w:marRight w:val="0"/>
      <w:marTop w:val="0"/>
      <w:marBottom w:val="0"/>
      <w:divBdr>
        <w:top w:val="none" w:sz="0" w:space="0" w:color="auto"/>
        <w:left w:val="none" w:sz="0" w:space="0" w:color="auto"/>
        <w:bottom w:val="none" w:sz="0" w:space="0" w:color="auto"/>
        <w:right w:val="none" w:sz="0" w:space="0" w:color="auto"/>
      </w:divBdr>
    </w:div>
    <w:div w:id="1767262362">
      <w:bodyDiv w:val="1"/>
      <w:marLeft w:val="0"/>
      <w:marRight w:val="0"/>
      <w:marTop w:val="0"/>
      <w:marBottom w:val="0"/>
      <w:divBdr>
        <w:top w:val="none" w:sz="0" w:space="0" w:color="auto"/>
        <w:left w:val="none" w:sz="0" w:space="0" w:color="auto"/>
        <w:bottom w:val="none" w:sz="0" w:space="0" w:color="auto"/>
        <w:right w:val="none" w:sz="0" w:space="0" w:color="auto"/>
      </w:divBdr>
    </w:div>
    <w:div w:id="1767922833">
      <w:bodyDiv w:val="1"/>
      <w:marLeft w:val="0"/>
      <w:marRight w:val="0"/>
      <w:marTop w:val="0"/>
      <w:marBottom w:val="0"/>
      <w:divBdr>
        <w:top w:val="none" w:sz="0" w:space="0" w:color="auto"/>
        <w:left w:val="none" w:sz="0" w:space="0" w:color="auto"/>
        <w:bottom w:val="none" w:sz="0" w:space="0" w:color="auto"/>
        <w:right w:val="none" w:sz="0" w:space="0" w:color="auto"/>
      </w:divBdr>
    </w:div>
    <w:div w:id="1768842827">
      <w:bodyDiv w:val="1"/>
      <w:marLeft w:val="0"/>
      <w:marRight w:val="0"/>
      <w:marTop w:val="0"/>
      <w:marBottom w:val="0"/>
      <w:divBdr>
        <w:top w:val="none" w:sz="0" w:space="0" w:color="auto"/>
        <w:left w:val="none" w:sz="0" w:space="0" w:color="auto"/>
        <w:bottom w:val="none" w:sz="0" w:space="0" w:color="auto"/>
        <w:right w:val="none" w:sz="0" w:space="0" w:color="auto"/>
      </w:divBdr>
    </w:div>
    <w:div w:id="1769151478">
      <w:bodyDiv w:val="1"/>
      <w:marLeft w:val="0"/>
      <w:marRight w:val="0"/>
      <w:marTop w:val="0"/>
      <w:marBottom w:val="0"/>
      <w:divBdr>
        <w:top w:val="none" w:sz="0" w:space="0" w:color="auto"/>
        <w:left w:val="none" w:sz="0" w:space="0" w:color="auto"/>
        <w:bottom w:val="none" w:sz="0" w:space="0" w:color="auto"/>
        <w:right w:val="none" w:sz="0" w:space="0" w:color="auto"/>
      </w:divBdr>
    </w:div>
    <w:div w:id="1769151611">
      <w:bodyDiv w:val="1"/>
      <w:marLeft w:val="0"/>
      <w:marRight w:val="0"/>
      <w:marTop w:val="0"/>
      <w:marBottom w:val="0"/>
      <w:divBdr>
        <w:top w:val="none" w:sz="0" w:space="0" w:color="auto"/>
        <w:left w:val="none" w:sz="0" w:space="0" w:color="auto"/>
        <w:bottom w:val="none" w:sz="0" w:space="0" w:color="auto"/>
        <w:right w:val="none" w:sz="0" w:space="0" w:color="auto"/>
      </w:divBdr>
    </w:div>
    <w:div w:id="1771316670">
      <w:bodyDiv w:val="1"/>
      <w:marLeft w:val="0"/>
      <w:marRight w:val="0"/>
      <w:marTop w:val="0"/>
      <w:marBottom w:val="0"/>
      <w:divBdr>
        <w:top w:val="none" w:sz="0" w:space="0" w:color="auto"/>
        <w:left w:val="none" w:sz="0" w:space="0" w:color="auto"/>
        <w:bottom w:val="none" w:sz="0" w:space="0" w:color="auto"/>
        <w:right w:val="none" w:sz="0" w:space="0" w:color="auto"/>
      </w:divBdr>
    </w:div>
    <w:div w:id="1771898237">
      <w:bodyDiv w:val="1"/>
      <w:marLeft w:val="0"/>
      <w:marRight w:val="0"/>
      <w:marTop w:val="0"/>
      <w:marBottom w:val="0"/>
      <w:divBdr>
        <w:top w:val="none" w:sz="0" w:space="0" w:color="auto"/>
        <w:left w:val="none" w:sz="0" w:space="0" w:color="auto"/>
        <w:bottom w:val="none" w:sz="0" w:space="0" w:color="auto"/>
        <w:right w:val="none" w:sz="0" w:space="0" w:color="auto"/>
      </w:divBdr>
    </w:div>
    <w:div w:id="1772167145">
      <w:bodyDiv w:val="1"/>
      <w:marLeft w:val="0"/>
      <w:marRight w:val="0"/>
      <w:marTop w:val="0"/>
      <w:marBottom w:val="0"/>
      <w:divBdr>
        <w:top w:val="none" w:sz="0" w:space="0" w:color="auto"/>
        <w:left w:val="none" w:sz="0" w:space="0" w:color="auto"/>
        <w:bottom w:val="none" w:sz="0" w:space="0" w:color="auto"/>
        <w:right w:val="none" w:sz="0" w:space="0" w:color="auto"/>
      </w:divBdr>
    </w:div>
    <w:div w:id="1772581747">
      <w:bodyDiv w:val="1"/>
      <w:marLeft w:val="0"/>
      <w:marRight w:val="0"/>
      <w:marTop w:val="0"/>
      <w:marBottom w:val="0"/>
      <w:divBdr>
        <w:top w:val="none" w:sz="0" w:space="0" w:color="auto"/>
        <w:left w:val="none" w:sz="0" w:space="0" w:color="auto"/>
        <w:bottom w:val="none" w:sz="0" w:space="0" w:color="auto"/>
        <w:right w:val="none" w:sz="0" w:space="0" w:color="auto"/>
      </w:divBdr>
    </w:div>
    <w:div w:id="1772699031">
      <w:bodyDiv w:val="1"/>
      <w:marLeft w:val="0"/>
      <w:marRight w:val="0"/>
      <w:marTop w:val="0"/>
      <w:marBottom w:val="0"/>
      <w:divBdr>
        <w:top w:val="none" w:sz="0" w:space="0" w:color="auto"/>
        <w:left w:val="none" w:sz="0" w:space="0" w:color="auto"/>
        <w:bottom w:val="none" w:sz="0" w:space="0" w:color="auto"/>
        <w:right w:val="none" w:sz="0" w:space="0" w:color="auto"/>
      </w:divBdr>
    </w:div>
    <w:div w:id="1775664120">
      <w:bodyDiv w:val="1"/>
      <w:marLeft w:val="0"/>
      <w:marRight w:val="0"/>
      <w:marTop w:val="0"/>
      <w:marBottom w:val="0"/>
      <w:divBdr>
        <w:top w:val="none" w:sz="0" w:space="0" w:color="auto"/>
        <w:left w:val="none" w:sz="0" w:space="0" w:color="auto"/>
        <w:bottom w:val="none" w:sz="0" w:space="0" w:color="auto"/>
        <w:right w:val="none" w:sz="0" w:space="0" w:color="auto"/>
      </w:divBdr>
    </w:div>
    <w:div w:id="1776484567">
      <w:bodyDiv w:val="1"/>
      <w:marLeft w:val="0"/>
      <w:marRight w:val="0"/>
      <w:marTop w:val="0"/>
      <w:marBottom w:val="0"/>
      <w:divBdr>
        <w:top w:val="none" w:sz="0" w:space="0" w:color="auto"/>
        <w:left w:val="none" w:sz="0" w:space="0" w:color="auto"/>
        <w:bottom w:val="none" w:sz="0" w:space="0" w:color="auto"/>
        <w:right w:val="none" w:sz="0" w:space="0" w:color="auto"/>
      </w:divBdr>
    </w:div>
    <w:div w:id="1776516995">
      <w:bodyDiv w:val="1"/>
      <w:marLeft w:val="0"/>
      <w:marRight w:val="0"/>
      <w:marTop w:val="0"/>
      <w:marBottom w:val="0"/>
      <w:divBdr>
        <w:top w:val="none" w:sz="0" w:space="0" w:color="auto"/>
        <w:left w:val="none" w:sz="0" w:space="0" w:color="auto"/>
        <w:bottom w:val="none" w:sz="0" w:space="0" w:color="auto"/>
        <w:right w:val="none" w:sz="0" w:space="0" w:color="auto"/>
      </w:divBdr>
    </w:div>
    <w:div w:id="1776829916">
      <w:bodyDiv w:val="1"/>
      <w:marLeft w:val="0"/>
      <w:marRight w:val="0"/>
      <w:marTop w:val="0"/>
      <w:marBottom w:val="0"/>
      <w:divBdr>
        <w:top w:val="none" w:sz="0" w:space="0" w:color="auto"/>
        <w:left w:val="none" w:sz="0" w:space="0" w:color="auto"/>
        <w:bottom w:val="none" w:sz="0" w:space="0" w:color="auto"/>
        <w:right w:val="none" w:sz="0" w:space="0" w:color="auto"/>
      </w:divBdr>
    </w:div>
    <w:div w:id="1777020170">
      <w:bodyDiv w:val="1"/>
      <w:marLeft w:val="0"/>
      <w:marRight w:val="0"/>
      <w:marTop w:val="0"/>
      <w:marBottom w:val="0"/>
      <w:divBdr>
        <w:top w:val="none" w:sz="0" w:space="0" w:color="auto"/>
        <w:left w:val="none" w:sz="0" w:space="0" w:color="auto"/>
        <w:bottom w:val="none" w:sz="0" w:space="0" w:color="auto"/>
        <w:right w:val="none" w:sz="0" w:space="0" w:color="auto"/>
      </w:divBdr>
    </w:div>
    <w:div w:id="1777559429">
      <w:bodyDiv w:val="1"/>
      <w:marLeft w:val="0"/>
      <w:marRight w:val="0"/>
      <w:marTop w:val="0"/>
      <w:marBottom w:val="0"/>
      <w:divBdr>
        <w:top w:val="none" w:sz="0" w:space="0" w:color="auto"/>
        <w:left w:val="none" w:sz="0" w:space="0" w:color="auto"/>
        <w:bottom w:val="none" w:sz="0" w:space="0" w:color="auto"/>
        <w:right w:val="none" w:sz="0" w:space="0" w:color="auto"/>
      </w:divBdr>
    </w:div>
    <w:div w:id="1777750450">
      <w:bodyDiv w:val="1"/>
      <w:marLeft w:val="0"/>
      <w:marRight w:val="0"/>
      <w:marTop w:val="0"/>
      <w:marBottom w:val="0"/>
      <w:divBdr>
        <w:top w:val="none" w:sz="0" w:space="0" w:color="auto"/>
        <w:left w:val="none" w:sz="0" w:space="0" w:color="auto"/>
        <w:bottom w:val="none" w:sz="0" w:space="0" w:color="auto"/>
        <w:right w:val="none" w:sz="0" w:space="0" w:color="auto"/>
      </w:divBdr>
    </w:div>
    <w:div w:id="1777753422">
      <w:bodyDiv w:val="1"/>
      <w:marLeft w:val="0"/>
      <w:marRight w:val="0"/>
      <w:marTop w:val="0"/>
      <w:marBottom w:val="0"/>
      <w:divBdr>
        <w:top w:val="none" w:sz="0" w:space="0" w:color="auto"/>
        <w:left w:val="none" w:sz="0" w:space="0" w:color="auto"/>
        <w:bottom w:val="none" w:sz="0" w:space="0" w:color="auto"/>
        <w:right w:val="none" w:sz="0" w:space="0" w:color="auto"/>
      </w:divBdr>
    </w:div>
    <w:div w:id="1778058294">
      <w:bodyDiv w:val="1"/>
      <w:marLeft w:val="0"/>
      <w:marRight w:val="0"/>
      <w:marTop w:val="0"/>
      <w:marBottom w:val="0"/>
      <w:divBdr>
        <w:top w:val="none" w:sz="0" w:space="0" w:color="auto"/>
        <w:left w:val="none" w:sz="0" w:space="0" w:color="auto"/>
        <w:bottom w:val="none" w:sz="0" w:space="0" w:color="auto"/>
        <w:right w:val="none" w:sz="0" w:space="0" w:color="auto"/>
      </w:divBdr>
    </w:div>
    <w:div w:id="1778328530">
      <w:bodyDiv w:val="1"/>
      <w:marLeft w:val="0"/>
      <w:marRight w:val="0"/>
      <w:marTop w:val="0"/>
      <w:marBottom w:val="0"/>
      <w:divBdr>
        <w:top w:val="none" w:sz="0" w:space="0" w:color="auto"/>
        <w:left w:val="none" w:sz="0" w:space="0" w:color="auto"/>
        <w:bottom w:val="none" w:sz="0" w:space="0" w:color="auto"/>
        <w:right w:val="none" w:sz="0" w:space="0" w:color="auto"/>
      </w:divBdr>
    </w:div>
    <w:div w:id="1779524745">
      <w:bodyDiv w:val="1"/>
      <w:marLeft w:val="0"/>
      <w:marRight w:val="0"/>
      <w:marTop w:val="0"/>
      <w:marBottom w:val="0"/>
      <w:divBdr>
        <w:top w:val="none" w:sz="0" w:space="0" w:color="auto"/>
        <w:left w:val="none" w:sz="0" w:space="0" w:color="auto"/>
        <w:bottom w:val="none" w:sz="0" w:space="0" w:color="auto"/>
        <w:right w:val="none" w:sz="0" w:space="0" w:color="auto"/>
      </w:divBdr>
    </w:div>
    <w:div w:id="1779793691">
      <w:bodyDiv w:val="1"/>
      <w:marLeft w:val="0"/>
      <w:marRight w:val="0"/>
      <w:marTop w:val="0"/>
      <w:marBottom w:val="0"/>
      <w:divBdr>
        <w:top w:val="none" w:sz="0" w:space="0" w:color="auto"/>
        <w:left w:val="none" w:sz="0" w:space="0" w:color="auto"/>
        <w:bottom w:val="none" w:sz="0" w:space="0" w:color="auto"/>
        <w:right w:val="none" w:sz="0" w:space="0" w:color="auto"/>
      </w:divBdr>
    </w:div>
    <w:div w:id="1781101412">
      <w:bodyDiv w:val="1"/>
      <w:marLeft w:val="0"/>
      <w:marRight w:val="0"/>
      <w:marTop w:val="0"/>
      <w:marBottom w:val="0"/>
      <w:divBdr>
        <w:top w:val="none" w:sz="0" w:space="0" w:color="auto"/>
        <w:left w:val="none" w:sz="0" w:space="0" w:color="auto"/>
        <w:bottom w:val="none" w:sz="0" w:space="0" w:color="auto"/>
        <w:right w:val="none" w:sz="0" w:space="0" w:color="auto"/>
      </w:divBdr>
    </w:div>
    <w:div w:id="1781410097">
      <w:bodyDiv w:val="1"/>
      <w:marLeft w:val="0"/>
      <w:marRight w:val="0"/>
      <w:marTop w:val="0"/>
      <w:marBottom w:val="0"/>
      <w:divBdr>
        <w:top w:val="none" w:sz="0" w:space="0" w:color="auto"/>
        <w:left w:val="none" w:sz="0" w:space="0" w:color="auto"/>
        <w:bottom w:val="none" w:sz="0" w:space="0" w:color="auto"/>
        <w:right w:val="none" w:sz="0" w:space="0" w:color="auto"/>
      </w:divBdr>
    </w:div>
    <w:div w:id="1781678852">
      <w:bodyDiv w:val="1"/>
      <w:marLeft w:val="0"/>
      <w:marRight w:val="0"/>
      <w:marTop w:val="0"/>
      <w:marBottom w:val="0"/>
      <w:divBdr>
        <w:top w:val="none" w:sz="0" w:space="0" w:color="auto"/>
        <w:left w:val="none" w:sz="0" w:space="0" w:color="auto"/>
        <w:bottom w:val="none" w:sz="0" w:space="0" w:color="auto"/>
        <w:right w:val="none" w:sz="0" w:space="0" w:color="auto"/>
      </w:divBdr>
    </w:div>
    <w:div w:id="1786804190">
      <w:bodyDiv w:val="1"/>
      <w:marLeft w:val="0"/>
      <w:marRight w:val="0"/>
      <w:marTop w:val="0"/>
      <w:marBottom w:val="0"/>
      <w:divBdr>
        <w:top w:val="none" w:sz="0" w:space="0" w:color="auto"/>
        <w:left w:val="none" w:sz="0" w:space="0" w:color="auto"/>
        <w:bottom w:val="none" w:sz="0" w:space="0" w:color="auto"/>
        <w:right w:val="none" w:sz="0" w:space="0" w:color="auto"/>
      </w:divBdr>
    </w:div>
    <w:div w:id="1786919533">
      <w:bodyDiv w:val="1"/>
      <w:marLeft w:val="0"/>
      <w:marRight w:val="0"/>
      <w:marTop w:val="0"/>
      <w:marBottom w:val="0"/>
      <w:divBdr>
        <w:top w:val="none" w:sz="0" w:space="0" w:color="auto"/>
        <w:left w:val="none" w:sz="0" w:space="0" w:color="auto"/>
        <w:bottom w:val="none" w:sz="0" w:space="0" w:color="auto"/>
        <w:right w:val="none" w:sz="0" w:space="0" w:color="auto"/>
      </w:divBdr>
    </w:div>
    <w:div w:id="1787388984">
      <w:bodyDiv w:val="1"/>
      <w:marLeft w:val="0"/>
      <w:marRight w:val="0"/>
      <w:marTop w:val="0"/>
      <w:marBottom w:val="0"/>
      <w:divBdr>
        <w:top w:val="none" w:sz="0" w:space="0" w:color="auto"/>
        <w:left w:val="none" w:sz="0" w:space="0" w:color="auto"/>
        <w:bottom w:val="none" w:sz="0" w:space="0" w:color="auto"/>
        <w:right w:val="none" w:sz="0" w:space="0" w:color="auto"/>
      </w:divBdr>
    </w:div>
    <w:div w:id="1788693354">
      <w:bodyDiv w:val="1"/>
      <w:marLeft w:val="0"/>
      <w:marRight w:val="0"/>
      <w:marTop w:val="0"/>
      <w:marBottom w:val="0"/>
      <w:divBdr>
        <w:top w:val="none" w:sz="0" w:space="0" w:color="auto"/>
        <w:left w:val="none" w:sz="0" w:space="0" w:color="auto"/>
        <w:bottom w:val="none" w:sz="0" w:space="0" w:color="auto"/>
        <w:right w:val="none" w:sz="0" w:space="0" w:color="auto"/>
      </w:divBdr>
    </w:div>
    <w:div w:id="1788693796">
      <w:bodyDiv w:val="1"/>
      <w:marLeft w:val="0"/>
      <w:marRight w:val="0"/>
      <w:marTop w:val="0"/>
      <w:marBottom w:val="0"/>
      <w:divBdr>
        <w:top w:val="none" w:sz="0" w:space="0" w:color="auto"/>
        <w:left w:val="none" w:sz="0" w:space="0" w:color="auto"/>
        <w:bottom w:val="none" w:sz="0" w:space="0" w:color="auto"/>
        <w:right w:val="none" w:sz="0" w:space="0" w:color="auto"/>
      </w:divBdr>
    </w:div>
    <w:div w:id="1790270924">
      <w:bodyDiv w:val="1"/>
      <w:marLeft w:val="0"/>
      <w:marRight w:val="0"/>
      <w:marTop w:val="0"/>
      <w:marBottom w:val="0"/>
      <w:divBdr>
        <w:top w:val="none" w:sz="0" w:space="0" w:color="auto"/>
        <w:left w:val="none" w:sz="0" w:space="0" w:color="auto"/>
        <w:bottom w:val="none" w:sz="0" w:space="0" w:color="auto"/>
        <w:right w:val="none" w:sz="0" w:space="0" w:color="auto"/>
      </w:divBdr>
    </w:div>
    <w:div w:id="1790396420">
      <w:bodyDiv w:val="1"/>
      <w:marLeft w:val="0"/>
      <w:marRight w:val="0"/>
      <w:marTop w:val="0"/>
      <w:marBottom w:val="0"/>
      <w:divBdr>
        <w:top w:val="none" w:sz="0" w:space="0" w:color="auto"/>
        <w:left w:val="none" w:sz="0" w:space="0" w:color="auto"/>
        <w:bottom w:val="none" w:sz="0" w:space="0" w:color="auto"/>
        <w:right w:val="none" w:sz="0" w:space="0" w:color="auto"/>
      </w:divBdr>
    </w:div>
    <w:div w:id="1790932754">
      <w:bodyDiv w:val="1"/>
      <w:marLeft w:val="0"/>
      <w:marRight w:val="0"/>
      <w:marTop w:val="0"/>
      <w:marBottom w:val="0"/>
      <w:divBdr>
        <w:top w:val="none" w:sz="0" w:space="0" w:color="auto"/>
        <w:left w:val="none" w:sz="0" w:space="0" w:color="auto"/>
        <w:bottom w:val="none" w:sz="0" w:space="0" w:color="auto"/>
        <w:right w:val="none" w:sz="0" w:space="0" w:color="auto"/>
      </w:divBdr>
    </w:div>
    <w:div w:id="1792239565">
      <w:bodyDiv w:val="1"/>
      <w:marLeft w:val="0"/>
      <w:marRight w:val="0"/>
      <w:marTop w:val="0"/>
      <w:marBottom w:val="0"/>
      <w:divBdr>
        <w:top w:val="none" w:sz="0" w:space="0" w:color="auto"/>
        <w:left w:val="none" w:sz="0" w:space="0" w:color="auto"/>
        <w:bottom w:val="none" w:sz="0" w:space="0" w:color="auto"/>
        <w:right w:val="none" w:sz="0" w:space="0" w:color="auto"/>
      </w:divBdr>
    </w:div>
    <w:div w:id="1792480613">
      <w:bodyDiv w:val="1"/>
      <w:marLeft w:val="0"/>
      <w:marRight w:val="0"/>
      <w:marTop w:val="0"/>
      <w:marBottom w:val="0"/>
      <w:divBdr>
        <w:top w:val="none" w:sz="0" w:space="0" w:color="auto"/>
        <w:left w:val="none" w:sz="0" w:space="0" w:color="auto"/>
        <w:bottom w:val="none" w:sz="0" w:space="0" w:color="auto"/>
        <w:right w:val="none" w:sz="0" w:space="0" w:color="auto"/>
      </w:divBdr>
    </w:div>
    <w:div w:id="1796411554">
      <w:bodyDiv w:val="1"/>
      <w:marLeft w:val="0"/>
      <w:marRight w:val="0"/>
      <w:marTop w:val="0"/>
      <w:marBottom w:val="0"/>
      <w:divBdr>
        <w:top w:val="none" w:sz="0" w:space="0" w:color="auto"/>
        <w:left w:val="none" w:sz="0" w:space="0" w:color="auto"/>
        <w:bottom w:val="none" w:sz="0" w:space="0" w:color="auto"/>
        <w:right w:val="none" w:sz="0" w:space="0" w:color="auto"/>
      </w:divBdr>
    </w:div>
    <w:div w:id="1800105480">
      <w:bodyDiv w:val="1"/>
      <w:marLeft w:val="0"/>
      <w:marRight w:val="0"/>
      <w:marTop w:val="0"/>
      <w:marBottom w:val="0"/>
      <w:divBdr>
        <w:top w:val="none" w:sz="0" w:space="0" w:color="auto"/>
        <w:left w:val="none" w:sz="0" w:space="0" w:color="auto"/>
        <w:bottom w:val="none" w:sz="0" w:space="0" w:color="auto"/>
        <w:right w:val="none" w:sz="0" w:space="0" w:color="auto"/>
      </w:divBdr>
    </w:div>
    <w:div w:id="1801222378">
      <w:bodyDiv w:val="1"/>
      <w:marLeft w:val="0"/>
      <w:marRight w:val="0"/>
      <w:marTop w:val="0"/>
      <w:marBottom w:val="0"/>
      <w:divBdr>
        <w:top w:val="none" w:sz="0" w:space="0" w:color="auto"/>
        <w:left w:val="none" w:sz="0" w:space="0" w:color="auto"/>
        <w:bottom w:val="none" w:sz="0" w:space="0" w:color="auto"/>
        <w:right w:val="none" w:sz="0" w:space="0" w:color="auto"/>
      </w:divBdr>
    </w:div>
    <w:div w:id="1801728150">
      <w:bodyDiv w:val="1"/>
      <w:marLeft w:val="0"/>
      <w:marRight w:val="0"/>
      <w:marTop w:val="0"/>
      <w:marBottom w:val="0"/>
      <w:divBdr>
        <w:top w:val="none" w:sz="0" w:space="0" w:color="auto"/>
        <w:left w:val="none" w:sz="0" w:space="0" w:color="auto"/>
        <w:bottom w:val="none" w:sz="0" w:space="0" w:color="auto"/>
        <w:right w:val="none" w:sz="0" w:space="0" w:color="auto"/>
      </w:divBdr>
    </w:div>
    <w:div w:id="1802334617">
      <w:bodyDiv w:val="1"/>
      <w:marLeft w:val="0"/>
      <w:marRight w:val="0"/>
      <w:marTop w:val="0"/>
      <w:marBottom w:val="0"/>
      <w:divBdr>
        <w:top w:val="none" w:sz="0" w:space="0" w:color="auto"/>
        <w:left w:val="none" w:sz="0" w:space="0" w:color="auto"/>
        <w:bottom w:val="none" w:sz="0" w:space="0" w:color="auto"/>
        <w:right w:val="none" w:sz="0" w:space="0" w:color="auto"/>
      </w:divBdr>
    </w:div>
    <w:div w:id="1802771574">
      <w:bodyDiv w:val="1"/>
      <w:marLeft w:val="0"/>
      <w:marRight w:val="0"/>
      <w:marTop w:val="0"/>
      <w:marBottom w:val="0"/>
      <w:divBdr>
        <w:top w:val="none" w:sz="0" w:space="0" w:color="auto"/>
        <w:left w:val="none" w:sz="0" w:space="0" w:color="auto"/>
        <w:bottom w:val="none" w:sz="0" w:space="0" w:color="auto"/>
        <w:right w:val="none" w:sz="0" w:space="0" w:color="auto"/>
      </w:divBdr>
    </w:div>
    <w:div w:id="1804276141">
      <w:bodyDiv w:val="1"/>
      <w:marLeft w:val="0"/>
      <w:marRight w:val="0"/>
      <w:marTop w:val="0"/>
      <w:marBottom w:val="0"/>
      <w:divBdr>
        <w:top w:val="none" w:sz="0" w:space="0" w:color="auto"/>
        <w:left w:val="none" w:sz="0" w:space="0" w:color="auto"/>
        <w:bottom w:val="none" w:sz="0" w:space="0" w:color="auto"/>
        <w:right w:val="none" w:sz="0" w:space="0" w:color="auto"/>
      </w:divBdr>
    </w:div>
    <w:div w:id="1805610902">
      <w:bodyDiv w:val="1"/>
      <w:marLeft w:val="0"/>
      <w:marRight w:val="0"/>
      <w:marTop w:val="0"/>
      <w:marBottom w:val="0"/>
      <w:divBdr>
        <w:top w:val="none" w:sz="0" w:space="0" w:color="auto"/>
        <w:left w:val="none" w:sz="0" w:space="0" w:color="auto"/>
        <w:bottom w:val="none" w:sz="0" w:space="0" w:color="auto"/>
        <w:right w:val="none" w:sz="0" w:space="0" w:color="auto"/>
      </w:divBdr>
    </w:div>
    <w:div w:id="1806661692">
      <w:bodyDiv w:val="1"/>
      <w:marLeft w:val="0"/>
      <w:marRight w:val="0"/>
      <w:marTop w:val="0"/>
      <w:marBottom w:val="0"/>
      <w:divBdr>
        <w:top w:val="none" w:sz="0" w:space="0" w:color="auto"/>
        <w:left w:val="none" w:sz="0" w:space="0" w:color="auto"/>
        <w:bottom w:val="none" w:sz="0" w:space="0" w:color="auto"/>
        <w:right w:val="none" w:sz="0" w:space="0" w:color="auto"/>
      </w:divBdr>
    </w:div>
    <w:div w:id="1806774129">
      <w:bodyDiv w:val="1"/>
      <w:marLeft w:val="0"/>
      <w:marRight w:val="0"/>
      <w:marTop w:val="0"/>
      <w:marBottom w:val="0"/>
      <w:divBdr>
        <w:top w:val="none" w:sz="0" w:space="0" w:color="auto"/>
        <w:left w:val="none" w:sz="0" w:space="0" w:color="auto"/>
        <w:bottom w:val="none" w:sz="0" w:space="0" w:color="auto"/>
        <w:right w:val="none" w:sz="0" w:space="0" w:color="auto"/>
      </w:divBdr>
    </w:div>
    <w:div w:id="1807238364">
      <w:bodyDiv w:val="1"/>
      <w:marLeft w:val="0"/>
      <w:marRight w:val="0"/>
      <w:marTop w:val="0"/>
      <w:marBottom w:val="0"/>
      <w:divBdr>
        <w:top w:val="none" w:sz="0" w:space="0" w:color="auto"/>
        <w:left w:val="none" w:sz="0" w:space="0" w:color="auto"/>
        <w:bottom w:val="none" w:sz="0" w:space="0" w:color="auto"/>
        <w:right w:val="none" w:sz="0" w:space="0" w:color="auto"/>
      </w:divBdr>
    </w:div>
    <w:div w:id="1808425624">
      <w:bodyDiv w:val="1"/>
      <w:marLeft w:val="0"/>
      <w:marRight w:val="0"/>
      <w:marTop w:val="0"/>
      <w:marBottom w:val="0"/>
      <w:divBdr>
        <w:top w:val="none" w:sz="0" w:space="0" w:color="auto"/>
        <w:left w:val="none" w:sz="0" w:space="0" w:color="auto"/>
        <w:bottom w:val="none" w:sz="0" w:space="0" w:color="auto"/>
        <w:right w:val="none" w:sz="0" w:space="0" w:color="auto"/>
      </w:divBdr>
    </w:div>
    <w:div w:id="1808664107">
      <w:bodyDiv w:val="1"/>
      <w:marLeft w:val="0"/>
      <w:marRight w:val="0"/>
      <w:marTop w:val="0"/>
      <w:marBottom w:val="0"/>
      <w:divBdr>
        <w:top w:val="none" w:sz="0" w:space="0" w:color="auto"/>
        <w:left w:val="none" w:sz="0" w:space="0" w:color="auto"/>
        <w:bottom w:val="none" w:sz="0" w:space="0" w:color="auto"/>
        <w:right w:val="none" w:sz="0" w:space="0" w:color="auto"/>
      </w:divBdr>
    </w:div>
    <w:div w:id="1808665242">
      <w:bodyDiv w:val="1"/>
      <w:marLeft w:val="0"/>
      <w:marRight w:val="0"/>
      <w:marTop w:val="0"/>
      <w:marBottom w:val="0"/>
      <w:divBdr>
        <w:top w:val="none" w:sz="0" w:space="0" w:color="auto"/>
        <w:left w:val="none" w:sz="0" w:space="0" w:color="auto"/>
        <w:bottom w:val="none" w:sz="0" w:space="0" w:color="auto"/>
        <w:right w:val="none" w:sz="0" w:space="0" w:color="auto"/>
      </w:divBdr>
    </w:div>
    <w:div w:id="1810315669">
      <w:bodyDiv w:val="1"/>
      <w:marLeft w:val="0"/>
      <w:marRight w:val="0"/>
      <w:marTop w:val="0"/>
      <w:marBottom w:val="0"/>
      <w:divBdr>
        <w:top w:val="none" w:sz="0" w:space="0" w:color="auto"/>
        <w:left w:val="none" w:sz="0" w:space="0" w:color="auto"/>
        <w:bottom w:val="none" w:sz="0" w:space="0" w:color="auto"/>
        <w:right w:val="none" w:sz="0" w:space="0" w:color="auto"/>
      </w:divBdr>
    </w:div>
    <w:div w:id="1810393590">
      <w:bodyDiv w:val="1"/>
      <w:marLeft w:val="0"/>
      <w:marRight w:val="0"/>
      <w:marTop w:val="0"/>
      <w:marBottom w:val="0"/>
      <w:divBdr>
        <w:top w:val="none" w:sz="0" w:space="0" w:color="auto"/>
        <w:left w:val="none" w:sz="0" w:space="0" w:color="auto"/>
        <w:bottom w:val="none" w:sz="0" w:space="0" w:color="auto"/>
        <w:right w:val="none" w:sz="0" w:space="0" w:color="auto"/>
      </w:divBdr>
    </w:div>
    <w:div w:id="1812938417">
      <w:bodyDiv w:val="1"/>
      <w:marLeft w:val="0"/>
      <w:marRight w:val="0"/>
      <w:marTop w:val="0"/>
      <w:marBottom w:val="0"/>
      <w:divBdr>
        <w:top w:val="none" w:sz="0" w:space="0" w:color="auto"/>
        <w:left w:val="none" w:sz="0" w:space="0" w:color="auto"/>
        <w:bottom w:val="none" w:sz="0" w:space="0" w:color="auto"/>
        <w:right w:val="none" w:sz="0" w:space="0" w:color="auto"/>
      </w:divBdr>
    </w:div>
    <w:div w:id="1813256534">
      <w:bodyDiv w:val="1"/>
      <w:marLeft w:val="0"/>
      <w:marRight w:val="0"/>
      <w:marTop w:val="0"/>
      <w:marBottom w:val="0"/>
      <w:divBdr>
        <w:top w:val="none" w:sz="0" w:space="0" w:color="auto"/>
        <w:left w:val="none" w:sz="0" w:space="0" w:color="auto"/>
        <w:bottom w:val="none" w:sz="0" w:space="0" w:color="auto"/>
        <w:right w:val="none" w:sz="0" w:space="0" w:color="auto"/>
      </w:divBdr>
    </w:div>
    <w:div w:id="1814710558">
      <w:bodyDiv w:val="1"/>
      <w:marLeft w:val="0"/>
      <w:marRight w:val="0"/>
      <w:marTop w:val="0"/>
      <w:marBottom w:val="0"/>
      <w:divBdr>
        <w:top w:val="none" w:sz="0" w:space="0" w:color="auto"/>
        <w:left w:val="none" w:sz="0" w:space="0" w:color="auto"/>
        <w:bottom w:val="none" w:sz="0" w:space="0" w:color="auto"/>
        <w:right w:val="none" w:sz="0" w:space="0" w:color="auto"/>
      </w:divBdr>
    </w:div>
    <w:div w:id="1815484021">
      <w:bodyDiv w:val="1"/>
      <w:marLeft w:val="0"/>
      <w:marRight w:val="0"/>
      <w:marTop w:val="0"/>
      <w:marBottom w:val="0"/>
      <w:divBdr>
        <w:top w:val="none" w:sz="0" w:space="0" w:color="auto"/>
        <w:left w:val="none" w:sz="0" w:space="0" w:color="auto"/>
        <w:bottom w:val="none" w:sz="0" w:space="0" w:color="auto"/>
        <w:right w:val="none" w:sz="0" w:space="0" w:color="auto"/>
      </w:divBdr>
    </w:div>
    <w:div w:id="1815563992">
      <w:bodyDiv w:val="1"/>
      <w:marLeft w:val="0"/>
      <w:marRight w:val="0"/>
      <w:marTop w:val="0"/>
      <w:marBottom w:val="0"/>
      <w:divBdr>
        <w:top w:val="none" w:sz="0" w:space="0" w:color="auto"/>
        <w:left w:val="none" w:sz="0" w:space="0" w:color="auto"/>
        <w:bottom w:val="none" w:sz="0" w:space="0" w:color="auto"/>
        <w:right w:val="none" w:sz="0" w:space="0" w:color="auto"/>
      </w:divBdr>
    </w:div>
    <w:div w:id="1816600354">
      <w:bodyDiv w:val="1"/>
      <w:marLeft w:val="0"/>
      <w:marRight w:val="0"/>
      <w:marTop w:val="0"/>
      <w:marBottom w:val="0"/>
      <w:divBdr>
        <w:top w:val="none" w:sz="0" w:space="0" w:color="auto"/>
        <w:left w:val="none" w:sz="0" w:space="0" w:color="auto"/>
        <w:bottom w:val="none" w:sz="0" w:space="0" w:color="auto"/>
        <w:right w:val="none" w:sz="0" w:space="0" w:color="auto"/>
      </w:divBdr>
    </w:div>
    <w:div w:id="1819110707">
      <w:bodyDiv w:val="1"/>
      <w:marLeft w:val="0"/>
      <w:marRight w:val="0"/>
      <w:marTop w:val="0"/>
      <w:marBottom w:val="0"/>
      <w:divBdr>
        <w:top w:val="none" w:sz="0" w:space="0" w:color="auto"/>
        <w:left w:val="none" w:sz="0" w:space="0" w:color="auto"/>
        <w:bottom w:val="none" w:sz="0" w:space="0" w:color="auto"/>
        <w:right w:val="none" w:sz="0" w:space="0" w:color="auto"/>
      </w:divBdr>
      <w:divsChild>
        <w:div w:id="1932274100">
          <w:marLeft w:val="0"/>
          <w:marRight w:val="0"/>
          <w:marTop w:val="0"/>
          <w:marBottom w:val="0"/>
          <w:divBdr>
            <w:top w:val="none" w:sz="0" w:space="0" w:color="auto"/>
            <w:left w:val="none" w:sz="0" w:space="0" w:color="auto"/>
            <w:bottom w:val="none" w:sz="0" w:space="0" w:color="auto"/>
            <w:right w:val="none" w:sz="0" w:space="0" w:color="auto"/>
          </w:divBdr>
        </w:div>
        <w:div w:id="89007695">
          <w:marLeft w:val="0"/>
          <w:marRight w:val="0"/>
          <w:marTop w:val="0"/>
          <w:marBottom w:val="0"/>
          <w:divBdr>
            <w:top w:val="none" w:sz="0" w:space="0" w:color="auto"/>
            <w:left w:val="none" w:sz="0" w:space="0" w:color="auto"/>
            <w:bottom w:val="none" w:sz="0" w:space="0" w:color="auto"/>
            <w:right w:val="none" w:sz="0" w:space="0" w:color="auto"/>
          </w:divBdr>
        </w:div>
        <w:div w:id="631130173">
          <w:marLeft w:val="0"/>
          <w:marRight w:val="0"/>
          <w:marTop w:val="0"/>
          <w:marBottom w:val="0"/>
          <w:divBdr>
            <w:top w:val="none" w:sz="0" w:space="0" w:color="auto"/>
            <w:left w:val="none" w:sz="0" w:space="0" w:color="auto"/>
            <w:bottom w:val="none" w:sz="0" w:space="0" w:color="auto"/>
            <w:right w:val="none" w:sz="0" w:space="0" w:color="auto"/>
          </w:divBdr>
        </w:div>
        <w:div w:id="1478107328">
          <w:marLeft w:val="0"/>
          <w:marRight w:val="0"/>
          <w:marTop w:val="0"/>
          <w:marBottom w:val="0"/>
          <w:divBdr>
            <w:top w:val="none" w:sz="0" w:space="0" w:color="auto"/>
            <w:left w:val="none" w:sz="0" w:space="0" w:color="auto"/>
            <w:bottom w:val="none" w:sz="0" w:space="0" w:color="auto"/>
            <w:right w:val="none" w:sz="0" w:space="0" w:color="auto"/>
          </w:divBdr>
        </w:div>
        <w:div w:id="1808010040">
          <w:marLeft w:val="0"/>
          <w:marRight w:val="0"/>
          <w:marTop w:val="0"/>
          <w:marBottom w:val="0"/>
          <w:divBdr>
            <w:top w:val="none" w:sz="0" w:space="0" w:color="auto"/>
            <w:left w:val="none" w:sz="0" w:space="0" w:color="auto"/>
            <w:bottom w:val="none" w:sz="0" w:space="0" w:color="auto"/>
            <w:right w:val="none" w:sz="0" w:space="0" w:color="auto"/>
          </w:divBdr>
        </w:div>
        <w:div w:id="1541161478">
          <w:marLeft w:val="0"/>
          <w:marRight w:val="0"/>
          <w:marTop w:val="0"/>
          <w:marBottom w:val="0"/>
          <w:divBdr>
            <w:top w:val="none" w:sz="0" w:space="0" w:color="auto"/>
            <w:left w:val="none" w:sz="0" w:space="0" w:color="auto"/>
            <w:bottom w:val="none" w:sz="0" w:space="0" w:color="auto"/>
            <w:right w:val="none" w:sz="0" w:space="0" w:color="auto"/>
          </w:divBdr>
        </w:div>
        <w:div w:id="1871449650">
          <w:marLeft w:val="0"/>
          <w:marRight w:val="0"/>
          <w:marTop w:val="0"/>
          <w:marBottom w:val="0"/>
          <w:divBdr>
            <w:top w:val="none" w:sz="0" w:space="0" w:color="auto"/>
            <w:left w:val="none" w:sz="0" w:space="0" w:color="auto"/>
            <w:bottom w:val="none" w:sz="0" w:space="0" w:color="auto"/>
            <w:right w:val="none" w:sz="0" w:space="0" w:color="auto"/>
          </w:divBdr>
        </w:div>
        <w:div w:id="236985685">
          <w:marLeft w:val="0"/>
          <w:marRight w:val="0"/>
          <w:marTop w:val="0"/>
          <w:marBottom w:val="0"/>
          <w:divBdr>
            <w:top w:val="none" w:sz="0" w:space="0" w:color="auto"/>
            <w:left w:val="none" w:sz="0" w:space="0" w:color="auto"/>
            <w:bottom w:val="none" w:sz="0" w:space="0" w:color="auto"/>
            <w:right w:val="none" w:sz="0" w:space="0" w:color="auto"/>
          </w:divBdr>
        </w:div>
        <w:div w:id="1336571289">
          <w:marLeft w:val="0"/>
          <w:marRight w:val="0"/>
          <w:marTop w:val="0"/>
          <w:marBottom w:val="0"/>
          <w:divBdr>
            <w:top w:val="none" w:sz="0" w:space="0" w:color="auto"/>
            <w:left w:val="none" w:sz="0" w:space="0" w:color="auto"/>
            <w:bottom w:val="none" w:sz="0" w:space="0" w:color="auto"/>
            <w:right w:val="none" w:sz="0" w:space="0" w:color="auto"/>
          </w:divBdr>
        </w:div>
        <w:div w:id="613370232">
          <w:marLeft w:val="0"/>
          <w:marRight w:val="0"/>
          <w:marTop w:val="0"/>
          <w:marBottom w:val="0"/>
          <w:divBdr>
            <w:top w:val="none" w:sz="0" w:space="0" w:color="auto"/>
            <w:left w:val="none" w:sz="0" w:space="0" w:color="auto"/>
            <w:bottom w:val="none" w:sz="0" w:space="0" w:color="auto"/>
            <w:right w:val="none" w:sz="0" w:space="0" w:color="auto"/>
          </w:divBdr>
        </w:div>
        <w:div w:id="674037963">
          <w:marLeft w:val="0"/>
          <w:marRight w:val="0"/>
          <w:marTop w:val="0"/>
          <w:marBottom w:val="0"/>
          <w:divBdr>
            <w:top w:val="none" w:sz="0" w:space="0" w:color="auto"/>
            <w:left w:val="none" w:sz="0" w:space="0" w:color="auto"/>
            <w:bottom w:val="none" w:sz="0" w:space="0" w:color="auto"/>
            <w:right w:val="none" w:sz="0" w:space="0" w:color="auto"/>
          </w:divBdr>
        </w:div>
        <w:div w:id="1831867177">
          <w:marLeft w:val="0"/>
          <w:marRight w:val="0"/>
          <w:marTop w:val="0"/>
          <w:marBottom w:val="0"/>
          <w:divBdr>
            <w:top w:val="none" w:sz="0" w:space="0" w:color="auto"/>
            <w:left w:val="none" w:sz="0" w:space="0" w:color="auto"/>
            <w:bottom w:val="none" w:sz="0" w:space="0" w:color="auto"/>
            <w:right w:val="none" w:sz="0" w:space="0" w:color="auto"/>
          </w:divBdr>
        </w:div>
        <w:div w:id="690885524">
          <w:marLeft w:val="0"/>
          <w:marRight w:val="0"/>
          <w:marTop w:val="0"/>
          <w:marBottom w:val="0"/>
          <w:divBdr>
            <w:top w:val="none" w:sz="0" w:space="0" w:color="auto"/>
            <w:left w:val="none" w:sz="0" w:space="0" w:color="auto"/>
            <w:bottom w:val="none" w:sz="0" w:space="0" w:color="auto"/>
            <w:right w:val="none" w:sz="0" w:space="0" w:color="auto"/>
          </w:divBdr>
        </w:div>
        <w:div w:id="472253719">
          <w:marLeft w:val="0"/>
          <w:marRight w:val="0"/>
          <w:marTop w:val="0"/>
          <w:marBottom w:val="0"/>
          <w:divBdr>
            <w:top w:val="none" w:sz="0" w:space="0" w:color="auto"/>
            <w:left w:val="none" w:sz="0" w:space="0" w:color="auto"/>
            <w:bottom w:val="none" w:sz="0" w:space="0" w:color="auto"/>
            <w:right w:val="none" w:sz="0" w:space="0" w:color="auto"/>
          </w:divBdr>
        </w:div>
        <w:div w:id="1229152003">
          <w:marLeft w:val="0"/>
          <w:marRight w:val="0"/>
          <w:marTop w:val="0"/>
          <w:marBottom w:val="0"/>
          <w:divBdr>
            <w:top w:val="none" w:sz="0" w:space="0" w:color="auto"/>
            <w:left w:val="none" w:sz="0" w:space="0" w:color="auto"/>
            <w:bottom w:val="none" w:sz="0" w:space="0" w:color="auto"/>
            <w:right w:val="none" w:sz="0" w:space="0" w:color="auto"/>
          </w:divBdr>
        </w:div>
        <w:div w:id="164053780">
          <w:marLeft w:val="0"/>
          <w:marRight w:val="0"/>
          <w:marTop w:val="0"/>
          <w:marBottom w:val="0"/>
          <w:divBdr>
            <w:top w:val="none" w:sz="0" w:space="0" w:color="auto"/>
            <w:left w:val="none" w:sz="0" w:space="0" w:color="auto"/>
            <w:bottom w:val="none" w:sz="0" w:space="0" w:color="auto"/>
            <w:right w:val="none" w:sz="0" w:space="0" w:color="auto"/>
          </w:divBdr>
        </w:div>
        <w:div w:id="1811677996">
          <w:marLeft w:val="0"/>
          <w:marRight w:val="0"/>
          <w:marTop w:val="0"/>
          <w:marBottom w:val="0"/>
          <w:divBdr>
            <w:top w:val="none" w:sz="0" w:space="0" w:color="auto"/>
            <w:left w:val="none" w:sz="0" w:space="0" w:color="auto"/>
            <w:bottom w:val="none" w:sz="0" w:space="0" w:color="auto"/>
            <w:right w:val="none" w:sz="0" w:space="0" w:color="auto"/>
          </w:divBdr>
        </w:div>
        <w:div w:id="1059479748">
          <w:marLeft w:val="0"/>
          <w:marRight w:val="0"/>
          <w:marTop w:val="0"/>
          <w:marBottom w:val="0"/>
          <w:divBdr>
            <w:top w:val="none" w:sz="0" w:space="0" w:color="auto"/>
            <w:left w:val="none" w:sz="0" w:space="0" w:color="auto"/>
            <w:bottom w:val="none" w:sz="0" w:space="0" w:color="auto"/>
            <w:right w:val="none" w:sz="0" w:space="0" w:color="auto"/>
          </w:divBdr>
        </w:div>
        <w:div w:id="1360550994">
          <w:marLeft w:val="0"/>
          <w:marRight w:val="0"/>
          <w:marTop w:val="0"/>
          <w:marBottom w:val="0"/>
          <w:divBdr>
            <w:top w:val="none" w:sz="0" w:space="0" w:color="auto"/>
            <w:left w:val="none" w:sz="0" w:space="0" w:color="auto"/>
            <w:bottom w:val="none" w:sz="0" w:space="0" w:color="auto"/>
            <w:right w:val="none" w:sz="0" w:space="0" w:color="auto"/>
          </w:divBdr>
        </w:div>
        <w:div w:id="1206715799">
          <w:marLeft w:val="0"/>
          <w:marRight w:val="0"/>
          <w:marTop w:val="0"/>
          <w:marBottom w:val="0"/>
          <w:divBdr>
            <w:top w:val="none" w:sz="0" w:space="0" w:color="auto"/>
            <w:left w:val="none" w:sz="0" w:space="0" w:color="auto"/>
            <w:bottom w:val="none" w:sz="0" w:space="0" w:color="auto"/>
            <w:right w:val="none" w:sz="0" w:space="0" w:color="auto"/>
          </w:divBdr>
        </w:div>
        <w:div w:id="1864973447">
          <w:marLeft w:val="0"/>
          <w:marRight w:val="0"/>
          <w:marTop w:val="0"/>
          <w:marBottom w:val="0"/>
          <w:divBdr>
            <w:top w:val="none" w:sz="0" w:space="0" w:color="auto"/>
            <w:left w:val="none" w:sz="0" w:space="0" w:color="auto"/>
            <w:bottom w:val="none" w:sz="0" w:space="0" w:color="auto"/>
            <w:right w:val="none" w:sz="0" w:space="0" w:color="auto"/>
          </w:divBdr>
        </w:div>
        <w:div w:id="617882824">
          <w:marLeft w:val="0"/>
          <w:marRight w:val="0"/>
          <w:marTop w:val="0"/>
          <w:marBottom w:val="0"/>
          <w:divBdr>
            <w:top w:val="none" w:sz="0" w:space="0" w:color="auto"/>
            <w:left w:val="none" w:sz="0" w:space="0" w:color="auto"/>
            <w:bottom w:val="none" w:sz="0" w:space="0" w:color="auto"/>
            <w:right w:val="none" w:sz="0" w:space="0" w:color="auto"/>
          </w:divBdr>
        </w:div>
        <w:div w:id="488861507">
          <w:marLeft w:val="0"/>
          <w:marRight w:val="0"/>
          <w:marTop w:val="0"/>
          <w:marBottom w:val="0"/>
          <w:divBdr>
            <w:top w:val="none" w:sz="0" w:space="0" w:color="auto"/>
            <w:left w:val="none" w:sz="0" w:space="0" w:color="auto"/>
            <w:bottom w:val="none" w:sz="0" w:space="0" w:color="auto"/>
            <w:right w:val="none" w:sz="0" w:space="0" w:color="auto"/>
          </w:divBdr>
        </w:div>
        <w:div w:id="415441370">
          <w:marLeft w:val="0"/>
          <w:marRight w:val="0"/>
          <w:marTop w:val="0"/>
          <w:marBottom w:val="0"/>
          <w:divBdr>
            <w:top w:val="none" w:sz="0" w:space="0" w:color="auto"/>
            <w:left w:val="none" w:sz="0" w:space="0" w:color="auto"/>
            <w:bottom w:val="none" w:sz="0" w:space="0" w:color="auto"/>
            <w:right w:val="none" w:sz="0" w:space="0" w:color="auto"/>
          </w:divBdr>
        </w:div>
        <w:div w:id="678968385">
          <w:marLeft w:val="0"/>
          <w:marRight w:val="0"/>
          <w:marTop w:val="0"/>
          <w:marBottom w:val="0"/>
          <w:divBdr>
            <w:top w:val="none" w:sz="0" w:space="0" w:color="auto"/>
            <w:left w:val="none" w:sz="0" w:space="0" w:color="auto"/>
            <w:bottom w:val="none" w:sz="0" w:space="0" w:color="auto"/>
            <w:right w:val="none" w:sz="0" w:space="0" w:color="auto"/>
          </w:divBdr>
        </w:div>
        <w:div w:id="681781453">
          <w:marLeft w:val="0"/>
          <w:marRight w:val="0"/>
          <w:marTop w:val="0"/>
          <w:marBottom w:val="0"/>
          <w:divBdr>
            <w:top w:val="none" w:sz="0" w:space="0" w:color="auto"/>
            <w:left w:val="none" w:sz="0" w:space="0" w:color="auto"/>
            <w:bottom w:val="none" w:sz="0" w:space="0" w:color="auto"/>
            <w:right w:val="none" w:sz="0" w:space="0" w:color="auto"/>
          </w:divBdr>
        </w:div>
        <w:div w:id="1565531338">
          <w:marLeft w:val="0"/>
          <w:marRight w:val="0"/>
          <w:marTop w:val="0"/>
          <w:marBottom w:val="0"/>
          <w:divBdr>
            <w:top w:val="none" w:sz="0" w:space="0" w:color="auto"/>
            <w:left w:val="none" w:sz="0" w:space="0" w:color="auto"/>
            <w:bottom w:val="none" w:sz="0" w:space="0" w:color="auto"/>
            <w:right w:val="none" w:sz="0" w:space="0" w:color="auto"/>
          </w:divBdr>
        </w:div>
        <w:div w:id="238945589">
          <w:marLeft w:val="0"/>
          <w:marRight w:val="0"/>
          <w:marTop w:val="0"/>
          <w:marBottom w:val="0"/>
          <w:divBdr>
            <w:top w:val="none" w:sz="0" w:space="0" w:color="auto"/>
            <w:left w:val="none" w:sz="0" w:space="0" w:color="auto"/>
            <w:bottom w:val="none" w:sz="0" w:space="0" w:color="auto"/>
            <w:right w:val="none" w:sz="0" w:space="0" w:color="auto"/>
          </w:divBdr>
        </w:div>
        <w:div w:id="1191259021">
          <w:marLeft w:val="0"/>
          <w:marRight w:val="0"/>
          <w:marTop w:val="0"/>
          <w:marBottom w:val="0"/>
          <w:divBdr>
            <w:top w:val="none" w:sz="0" w:space="0" w:color="auto"/>
            <w:left w:val="none" w:sz="0" w:space="0" w:color="auto"/>
            <w:bottom w:val="none" w:sz="0" w:space="0" w:color="auto"/>
            <w:right w:val="none" w:sz="0" w:space="0" w:color="auto"/>
          </w:divBdr>
        </w:div>
        <w:div w:id="1559778002">
          <w:marLeft w:val="0"/>
          <w:marRight w:val="0"/>
          <w:marTop w:val="0"/>
          <w:marBottom w:val="0"/>
          <w:divBdr>
            <w:top w:val="none" w:sz="0" w:space="0" w:color="auto"/>
            <w:left w:val="none" w:sz="0" w:space="0" w:color="auto"/>
            <w:bottom w:val="none" w:sz="0" w:space="0" w:color="auto"/>
            <w:right w:val="none" w:sz="0" w:space="0" w:color="auto"/>
          </w:divBdr>
        </w:div>
        <w:div w:id="1495681037">
          <w:marLeft w:val="0"/>
          <w:marRight w:val="0"/>
          <w:marTop w:val="0"/>
          <w:marBottom w:val="0"/>
          <w:divBdr>
            <w:top w:val="none" w:sz="0" w:space="0" w:color="auto"/>
            <w:left w:val="none" w:sz="0" w:space="0" w:color="auto"/>
            <w:bottom w:val="none" w:sz="0" w:space="0" w:color="auto"/>
            <w:right w:val="none" w:sz="0" w:space="0" w:color="auto"/>
          </w:divBdr>
        </w:div>
        <w:div w:id="1231884382">
          <w:marLeft w:val="0"/>
          <w:marRight w:val="0"/>
          <w:marTop w:val="0"/>
          <w:marBottom w:val="0"/>
          <w:divBdr>
            <w:top w:val="none" w:sz="0" w:space="0" w:color="auto"/>
            <w:left w:val="none" w:sz="0" w:space="0" w:color="auto"/>
            <w:bottom w:val="none" w:sz="0" w:space="0" w:color="auto"/>
            <w:right w:val="none" w:sz="0" w:space="0" w:color="auto"/>
          </w:divBdr>
        </w:div>
        <w:div w:id="1719207124">
          <w:marLeft w:val="0"/>
          <w:marRight w:val="0"/>
          <w:marTop w:val="0"/>
          <w:marBottom w:val="0"/>
          <w:divBdr>
            <w:top w:val="none" w:sz="0" w:space="0" w:color="auto"/>
            <w:left w:val="none" w:sz="0" w:space="0" w:color="auto"/>
            <w:bottom w:val="none" w:sz="0" w:space="0" w:color="auto"/>
            <w:right w:val="none" w:sz="0" w:space="0" w:color="auto"/>
          </w:divBdr>
        </w:div>
        <w:div w:id="1021973440">
          <w:marLeft w:val="0"/>
          <w:marRight w:val="0"/>
          <w:marTop w:val="0"/>
          <w:marBottom w:val="0"/>
          <w:divBdr>
            <w:top w:val="none" w:sz="0" w:space="0" w:color="auto"/>
            <w:left w:val="none" w:sz="0" w:space="0" w:color="auto"/>
            <w:bottom w:val="none" w:sz="0" w:space="0" w:color="auto"/>
            <w:right w:val="none" w:sz="0" w:space="0" w:color="auto"/>
          </w:divBdr>
        </w:div>
        <w:div w:id="700277111">
          <w:marLeft w:val="0"/>
          <w:marRight w:val="0"/>
          <w:marTop w:val="0"/>
          <w:marBottom w:val="0"/>
          <w:divBdr>
            <w:top w:val="none" w:sz="0" w:space="0" w:color="auto"/>
            <w:left w:val="none" w:sz="0" w:space="0" w:color="auto"/>
            <w:bottom w:val="none" w:sz="0" w:space="0" w:color="auto"/>
            <w:right w:val="none" w:sz="0" w:space="0" w:color="auto"/>
          </w:divBdr>
        </w:div>
        <w:div w:id="652873660">
          <w:marLeft w:val="0"/>
          <w:marRight w:val="0"/>
          <w:marTop w:val="0"/>
          <w:marBottom w:val="0"/>
          <w:divBdr>
            <w:top w:val="none" w:sz="0" w:space="0" w:color="auto"/>
            <w:left w:val="none" w:sz="0" w:space="0" w:color="auto"/>
            <w:bottom w:val="none" w:sz="0" w:space="0" w:color="auto"/>
            <w:right w:val="none" w:sz="0" w:space="0" w:color="auto"/>
          </w:divBdr>
        </w:div>
        <w:div w:id="583147404">
          <w:marLeft w:val="0"/>
          <w:marRight w:val="0"/>
          <w:marTop w:val="0"/>
          <w:marBottom w:val="0"/>
          <w:divBdr>
            <w:top w:val="none" w:sz="0" w:space="0" w:color="auto"/>
            <w:left w:val="none" w:sz="0" w:space="0" w:color="auto"/>
            <w:bottom w:val="none" w:sz="0" w:space="0" w:color="auto"/>
            <w:right w:val="none" w:sz="0" w:space="0" w:color="auto"/>
          </w:divBdr>
        </w:div>
        <w:div w:id="1454902069">
          <w:marLeft w:val="0"/>
          <w:marRight w:val="0"/>
          <w:marTop w:val="0"/>
          <w:marBottom w:val="0"/>
          <w:divBdr>
            <w:top w:val="none" w:sz="0" w:space="0" w:color="auto"/>
            <w:left w:val="none" w:sz="0" w:space="0" w:color="auto"/>
            <w:bottom w:val="none" w:sz="0" w:space="0" w:color="auto"/>
            <w:right w:val="none" w:sz="0" w:space="0" w:color="auto"/>
          </w:divBdr>
        </w:div>
        <w:div w:id="1926837609">
          <w:marLeft w:val="0"/>
          <w:marRight w:val="0"/>
          <w:marTop w:val="0"/>
          <w:marBottom w:val="0"/>
          <w:divBdr>
            <w:top w:val="none" w:sz="0" w:space="0" w:color="auto"/>
            <w:left w:val="none" w:sz="0" w:space="0" w:color="auto"/>
            <w:bottom w:val="none" w:sz="0" w:space="0" w:color="auto"/>
            <w:right w:val="none" w:sz="0" w:space="0" w:color="auto"/>
          </w:divBdr>
        </w:div>
        <w:div w:id="236139093">
          <w:marLeft w:val="0"/>
          <w:marRight w:val="0"/>
          <w:marTop w:val="0"/>
          <w:marBottom w:val="0"/>
          <w:divBdr>
            <w:top w:val="none" w:sz="0" w:space="0" w:color="auto"/>
            <w:left w:val="none" w:sz="0" w:space="0" w:color="auto"/>
            <w:bottom w:val="none" w:sz="0" w:space="0" w:color="auto"/>
            <w:right w:val="none" w:sz="0" w:space="0" w:color="auto"/>
          </w:divBdr>
        </w:div>
        <w:div w:id="96757291">
          <w:marLeft w:val="0"/>
          <w:marRight w:val="0"/>
          <w:marTop w:val="0"/>
          <w:marBottom w:val="0"/>
          <w:divBdr>
            <w:top w:val="none" w:sz="0" w:space="0" w:color="auto"/>
            <w:left w:val="none" w:sz="0" w:space="0" w:color="auto"/>
            <w:bottom w:val="none" w:sz="0" w:space="0" w:color="auto"/>
            <w:right w:val="none" w:sz="0" w:space="0" w:color="auto"/>
          </w:divBdr>
        </w:div>
        <w:div w:id="752825437">
          <w:marLeft w:val="0"/>
          <w:marRight w:val="0"/>
          <w:marTop w:val="0"/>
          <w:marBottom w:val="0"/>
          <w:divBdr>
            <w:top w:val="none" w:sz="0" w:space="0" w:color="auto"/>
            <w:left w:val="none" w:sz="0" w:space="0" w:color="auto"/>
            <w:bottom w:val="none" w:sz="0" w:space="0" w:color="auto"/>
            <w:right w:val="none" w:sz="0" w:space="0" w:color="auto"/>
          </w:divBdr>
        </w:div>
        <w:div w:id="1658454581">
          <w:marLeft w:val="0"/>
          <w:marRight w:val="0"/>
          <w:marTop w:val="0"/>
          <w:marBottom w:val="0"/>
          <w:divBdr>
            <w:top w:val="none" w:sz="0" w:space="0" w:color="auto"/>
            <w:left w:val="none" w:sz="0" w:space="0" w:color="auto"/>
            <w:bottom w:val="none" w:sz="0" w:space="0" w:color="auto"/>
            <w:right w:val="none" w:sz="0" w:space="0" w:color="auto"/>
          </w:divBdr>
        </w:div>
        <w:div w:id="1139957218">
          <w:marLeft w:val="0"/>
          <w:marRight w:val="0"/>
          <w:marTop w:val="0"/>
          <w:marBottom w:val="0"/>
          <w:divBdr>
            <w:top w:val="none" w:sz="0" w:space="0" w:color="auto"/>
            <w:left w:val="none" w:sz="0" w:space="0" w:color="auto"/>
            <w:bottom w:val="none" w:sz="0" w:space="0" w:color="auto"/>
            <w:right w:val="none" w:sz="0" w:space="0" w:color="auto"/>
          </w:divBdr>
        </w:div>
        <w:div w:id="1475374229">
          <w:marLeft w:val="0"/>
          <w:marRight w:val="0"/>
          <w:marTop w:val="0"/>
          <w:marBottom w:val="0"/>
          <w:divBdr>
            <w:top w:val="none" w:sz="0" w:space="0" w:color="auto"/>
            <w:left w:val="none" w:sz="0" w:space="0" w:color="auto"/>
            <w:bottom w:val="none" w:sz="0" w:space="0" w:color="auto"/>
            <w:right w:val="none" w:sz="0" w:space="0" w:color="auto"/>
          </w:divBdr>
        </w:div>
        <w:div w:id="1053963697">
          <w:marLeft w:val="0"/>
          <w:marRight w:val="0"/>
          <w:marTop w:val="0"/>
          <w:marBottom w:val="0"/>
          <w:divBdr>
            <w:top w:val="none" w:sz="0" w:space="0" w:color="auto"/>
            <w:left w:val="none" w:sz="0" w:space="0" w:color="auto"/>
            <w:bottom w:val="none" w:sz="0" w:space="0" w:color="auto"/>
            <w:right w:val="none" w:sz="0" w:space="0" w:color="auto"/>
          </w:divBdr>
        </w:div>
        <w:div w:id="1912497118">
          <w:marLeft w:val="0"/>
          <w:marRight w:val="0"/>
          <w:marTop w:val="0"/>
          <w:marBottom w:val="0"/>
          <w:divBdr>
            <w:top w:val="none" w:sz="0" w:space="0" w:color="auto"/>
            <w:left w:val="none" w:sz="0" w:space="0" w:color="auto"/>
            <w:bottom w:val="none" w:sz="0" w:space="0" w:color="auto"/>
            <w:right w:val="none" w:sz="0" w:space="0" w:color="auto"/>
          </w:divBdr>
        </w:div>
        <w:div w:id="1386029290">
          <w:marLeft w:val="0"/>
          <w:marRight w:val="0"/>
          <w:marTop w:val="0"/>
          <w:marBottom w:val="0"/>
          <w:divBdr>
            <w:top w:val="none" w:sz="0" w:space="0" w:color="auto"/>
            <w:left w:val="none" w:sz="0" w:space="0" w:color="auto"/>
            <w:bottom w:val="none" w:sz="0" w:space="0" w:color="auto"/>
            <w:right w:val="none" w:sz="0" w:space="0" w:color="auto"/>
          </w:divBdr>
        </w:div>
        <w:div w:id="875236250">
          <w:marLeft w:val="0"/>
          <w:marRight w:val="0"/>
          <w:marTop w:val="0"/>
          <w:marBottom w:val="0"/>
          <w:divBdr>
            <w:top w:val="none" w:sz="0" w:space="0" w:color="auto"/>
            <w:left w:val="none" w:sz="0" w:space="0" w:color="auto"/>
            <w:bottom w:val="none" w:sz="0" w:space="0" w:color="auto"/>
            <w:right w:val="none" w:sz="0" w:space="0" w:color="auto"/>
          </w:divBdr>
        </w:div>
        <w:div w:id="828711100">
          <w:marLeft w:val="0"/>
          <w:marRight w:val="0"/>
          <w:marTop w:val="0"/>
          <w:marBottom w:val="0"/>
          <w:divBdr>
            <w:top w:val="none" w:sz="0" w:space="0" w:color="auto"/>
            <w:left w:val="none" w:sz="0" w:space="0" w:color="auto"/>
            <w:bottom w:val="none" w:sz="0" w:space="0" w:color="auto"/>
            <w:right w:val="none" w:sz="0" w:space="0" w:color="auto"/>
          </w:divBdr>
        </w:div>
      </w:divsChild>
    </w:div>
    <w:div w:id="1819417697">
      <w:bodyDiv w:val="1"/>
      <w:marLeft w:val="0"/>
      <w:marRight w:val="0"/>
      <w:marTop w:val="0"/>
      <w:marBottom w:val="0"/>
      <w:divBdr>
        <w:top w:val="none" w:sz="0" w:space="0" w:color="auto"/>
        <w:left w:val="none" w:sz="0" w:space="0" w:color="auto"/>
        <w:bottom w:val="none" w:sz="0" w:space="0" w:color="auto"/>
        <w:right w:val="none" w:sz="0" w:space="0" w:color="auto"/>
      </w:divBdr>
    </w:div>
    <w:div w:id="1819616135">
      <w:bodyDiv w:val="1"/>
      <w:marLeft w:val="0"/>
      <w:marRight w:val="0"/>
      <w:marTop w:val="0"/>
      <w:marBottom w:val="0"/>
      <w:divBdr>
        <w:top w:val="none" w:sz="0" w:space="0" w:color="auto"/>
        <w:left w:val="none" w:sz="0" w:space="0" w:color="auto"/>
        <w:bottom w:val="none" w:sz="0" w:space="0" w:color="auto"/>
        <w:right w:val="none" w:sz="0" w:space="0" w:color="auto"/>
      </w:divBdr>
    </w:div>
    <w:div w:id="1819807125">
      <w:bodyDiv w:val="1"/>
      <w:marLeft w:val="0"/>
      <w:marRight w:val="0"/>
      <w:marTop w:val="0"/>
      <w:marBottom w:val="0"/>
      <w:divBdr>
        <w:top w:val="none" w:sz="0" w:space="0" w:color="auto"/>
        <w:left w:val="none" w:sz="0" w:space="0" w:color="auto"/>
        <w:bottom w:val="none" w:sz="0" w:space="0" w:color="auto"/>
        <w:right w:val="none" w:sz="0" w:space="0" w:color="auto"/>
      </w:divBdr>
    </w:div>
    <w:div w:id="1823234797">
      <w:bodyDiv w:val="1"/>
      <w:marLeft w:val="0"/>
      <w:marRight w:val="0"/>
      <w:marTop w:val="0"/>
      <w:marBottom w:val="0"/>
      <w:divBdr>
        <w:top w:val="none" w:sz="0" w:space="0" w:color="auto"/>
        <w:left w:val="none" w:sz="0" w:space="0" w:color="auto"/>
        <w:bottom w:val="none" w:sz="0" w:space="0" w:color="auto"/>
        <w:right w:val="none" w:sz="0" w:space="0" w:color="auto"/>
      </w:divBdr>
    </w:div>
    <w:div w:id="1825004591">
      <w:bodyDiv w:val="1"/>
      <w:marLeft w:val="0"/>
      <w:marRight w:val="0"/>
      <w:marTop w:val="0"/>
      <w:marBottom w:val="0"/>
      <w:divBdr>
        <w:top w:val="none" w:sz="0" w:space="0" w:color="auto"/>
        <w:left w:val="none" w:sz="0" w:space="0" w:color="auto"/>
        <w:bottom w:val="none" w:sz="0" w:space="0" w:color="auto"/>
        <w:right w:val="none" w:sz="0" w:space="0" w:color="auto"/>
      </w:divBdr>
    </w:div>
    <w:div w:id="1826126645">
      <w:bodyDiv w:val="1"/>
      <w:marLeft w:val="0"/>
      <w:marRight w:val="0"/>
      <w:marTop w:val="0"/>
      <w:marBottom w:val="0"/>
      <w:divBdr>
        <w:top w:val="none" w:sz="0" w:space="0" w:color="auto"/>
        <w:left w:val="none" w:sz="0" w:space="0" w:color="auto"/>
        <w:bottom w:val="none" w:sz="0" w:space="0" w:color="auto"/>
        <w:right w:val="none" w:sz="0" w:space="0" w:color="auto"/>
      </w:divBdr>
    </w:div>
    <w:div w:id="1827044986">
      <w:bodyDiv w:val="1"/>
      <w:marLeft w:val="0"/>
      <w:marRight w:val="0"/>
      <w:marTop w:val="0"/>
      <w:marBottom w:val="0"/>
      <w:divBdr>
        <w:top w:val="none" w:sz="0" w:space="0" w:color="auto"/>
        <w:left w:val="none" w:sz="0" w:space="0" w:color="auto"/>
        <w:bottom w:val="none" w:sz="0" w:space="0" w:color="auto"/>
        <w:right w:val="none" w:sz="0" w:space="0" w:color="auto"/>
      </w:divBdr>
    </w:div>
    <w:div w:id="1831561639">
      <w:bodyDiv w:val="1"/>
      <w:marLeft w:val="0"/>
      <w:marRight w:val="0"/>
      <w:marTop w:val="0"/>
      <w:marBottom w:val="0"/>
      <w:divBdr>
        <w:top w:val="none" w:sz="0" w:space="0" w:color="auto"/>
        <w:left w:val="none" w:sz="0" w:space="0" w:color="auto"/>
        <w:bottom w:val="none" w:sz="0" w:space="0" w:color="auto"/>
        <w:right w:val="none" w:sz="0" w:space="0" w:color="auto"/>
      </w:divBdr>
    </w:div>
    <w:div w:id="1832408878">
      <w:bodyDiv w:val="1"/>
      <w:marLeft w:val="0"/>
      <w:marRight w:val="0"/>
      <w:marTop w:val="0"/>
      <w:marBottom w:val="0"/>
      <w:divBdr>
        <w:top w:val="none" w:sz="0" w:space="0" w:color="auto"/>
        <w:left w:val="none" w:sz="0" w:space="0" w:color="auto"/>
        <w:bottom w:val="none" w:sz="0" w:space="0" w:color="auto"/>
        <w:right w:val="none" w:sz="0" w:space="0" w:color="auto"/>
      </w:divBdr>
    </w:div>
    <w:div w:id="1836531680">
      <w:bodyDiv w:val="1"/>
      <w:marLeft w:val="0"/>
      <w:marRight w:val="0"/>
      <w:marTop w:val="0"/>
      <w:marBottom w:val="0"/>
      <w:divBdr>
        <w:top w:val="none" w:sz="0" w:space="0" w:color="auto"/>
        <w:left w:val="none" w:sz="0" w:space="0" w:color="auto"/>
        <w:bottom w:val="none" w:sz="0" w:space="0" w:color="auto"/>
        <w:right w:val="none" w:sz="0" w:space="0" w:color="auto"/>
      </w:divBdr>
    </w:div>
    <w:div w:id="1838576166">
      <w:bodyDiv w:val="1"/>
      <w:marLeft w:val="0"/>
      <w:marRight w:val="0"/>
      <w:marTop w:val="0"/>
      <w:marBottom w:val="0"/>
      <w:divBdr>
        <w:top w:val="none" w:sz="0" w:space="0" w:color="auto"/>
        <w:left w:val="none" w:sz="0" w:space="0" w:color="auto"/>
        <w:bottom w:val="none" w:sz="0" w:space="0" w:color="auto"/>
        <w:right w:val="none" w:sz="0" w:space="0" w:color="auto"/>
      </w:divBdr>
    </w:div>
    <w:div w:id="1838768065">
      <w:bodyDiv w:val="1"/>
      <w:marLeft w:val="0"/>
      <w:marRight w:val="0"/>
      <w:marTop w:val="0"/>
      <w:marBottom w:val="0"/>
      <w:divBdr>
        <w:top w:val="none" w:sz="0" w:space="0" w:color="auto"/>
        <w:left w:val="none" w:sz="0" w:space="0" w:color="auto"/>
        <w:bottom w:val="none" w:sz="0" w:space="0" w:color="auto"/>
        <w:right w:val="none" w:sz="0" w:space="0" w:color="auto"/>
      </w:divBdr>
    </w:div>
    <w:div w:id="1839466138">
      <w:bodyDiv w:val="1"/>
      <w:marLeft w:val="0"/>
      <w:marRight w:val="0"/>
      <w:marTop w:val="0"/>
      <w:marBottom w:val="0"/>
      <w:divBdr>
        <w:top w:val="none" w:sz="0" w:space="0" w:color="auto"/>
        <w:left w:val="none" w:sz="0" w:space="0" w:color="auto"/>
        <w:bottom w:val="none" w:sz="0" w:space="0" w:color="auto"/>
        <w:right w:val="none" w:sz="0" w:space="0" w:color="auto"/>
      </w:divBdr>
    </w:div>
    <w:div w:id="1839539331">
      <w:bodyDiv w:val="1"/>
      <w:marLeft w:val="0"/>
      <w:marRight w:val="0"/>
      <w:marTop w:val="0"/>
      <w:marBottom w:val="0"/>
      <w:divBdr>
        <w:top w:val="none" w:sz="0" w:space="0" w:color="auto"/>
        <w:left w:val="none" w:sz="0" w:space="0" w:color="auto"/>
        <w:bottom w:val="none" w:sz="0" w:space="0" w:color="auto"/>
        <w:right w:val="none" w:sz="0" w:space="0" w:color="auto"/>
      </w:divBdr>
    </w:div>
    <w:div w:id="1841041156">
      <w:bodyDiv w:val="1"/>
      <w:marLeft w:val="0"/>
      <w:marRight w:val="0"/>
      <w:marTop w:val="0"/>
      <w:marBottom w:val="0"/>
      <w:divBdr>
        <w:top w:val="none" w:sz="0" w:space="0" w:color="auto"/>
        <w:left w:val="none" w:sz="0" w:space="0" w:color="auto"/>
        <w:bottom w:val="none" w:sz="0" w:space="0" w:color="auto"/>
        <w:right w:val="none" w:sz="0" w:space="0" w:color="auto"/>
      </w:divBdr>
    </w:div>
    <w:div w:id="1841582878">
      <w:bodyDiv w:val="1"/>
      <w:marLeft w:val="0"/>
      <w:marRight w:val="0"/>
      <w:marTop w:val="0"/>
      <w:marBottom w:val="0"/>
      <w:divBdr>
        <w:top w:val="none" w:sz="0" w:space="0" w:color="auto"/>
        <w:left w:val="none" w:sz="0" w:space="0" w:color="auto"/>
        <w:bottom w:val="none" w:sz="0" w:space="0" w:color="auto"/>
        <w:right w:val="none" w:sz="0" w:space="0" w:color="auto"/>
      </w:divBdr>
    </w:div>
    <w:div w:id="1842620473">
      <w:bodyDiv w:val="1"/>
      <w:marLeft w:val="0"/>
      <w:marRight w:val="0"/>
      <w:marTop w:val="0"/>
      <w:marBottom w:val="0"/>
      <w:divBdr>
        <w:top w:val="none" w:sz="0" w:space="0" w:color="auto"/>
        <w:left w:val="none" w:sz="0" w:space="0" w:color="auto"/>
        <w:bottom w:val="none" w:sz="0" w:space="0" w:color="auto"/>
        <w:right w:val="none" w:sz="0" w:space="0" w:color="auto"/>
      </w:divBdr>
    </w:div>
    <w:div w:id="1843158560">
      <w:bodyDiv w:val="1"/>
      <w:marLeft w:val="0"/>
      <w:marRight w:val="0"/>
      <w:marTop w:val="0"/>
      <w:marBottom w:val="0"/>
      <w:divBdr>
        <w:top w:val="none" w:sz="0" w:space="0" w:color="auto"/>
        <w:left w:val="none" w:sz="0" w:space="0" w:color="auto"/>
        <w:bottom w:val="none" w:sz="0" w:space="0" w:color="auto"/>
        <w:right w:val="none" w:sz="0" w:space="0" w:color="auto"/>
      </w:divBdr>
    </w:div>
    <w:div w:id="1844664420">
      <w:bodyDiv w:val="1"/>
      <w:marLeft w:val="0"/>
      <w:marRight w:val="0"/>
      <w:marTop w:val="0"/>
      <w:marBottom w:val="0"/>
      <w:divBdr>
        <w:top w:val="none" w:sz="0" w:space="0" w:color="auto"/>
        <w:left w:val="none" w:sz="0" w:space="0" w:color="auto"/>
        <w:bottom w:val="none" w:sz="0" w:space="0" w:color="auto"/>
        <w:right w:val="none" w:sz="0" w:space="0" w:color="auto"/>
      </w:divBdr>
    </w:div>
    <w:div w:id="1846824856">
      <w:bodyDiv w:val="1"/>
      <w:marLeft w:val="0"/>
      <w:marRight w:val="0"/>
      <w:marTop w:val="0"/>
      <w:marBottom w:val="0"/>
      <w:divBdr>
        <w:top w:val="none" w:sz="0" w:space="0" w:color="auto"/>
        <w:left w:val="none" w:sz="0" w:space="0" w:color="auto"/>
        <w:bottom w:val="none" w:sz="0" w:space="0" w:color="auto"/>
        <w:right w:val="none" w:sz="0" w:space="0" w:color="auto"/>
      </w:divBdr>
    </w:div>
    <w:div w:id="1847012866">
      <w:bodyDiv w:val="1"/>
      <w:marLeft w:val="0"/>
      <w:marRight w:val="0"/>
      <w:marTop w:val="0"/>
      <w:marBottom w:val="0"/>
      <w:divBdr>
        <w:top w:val="none" w:sz="0" w:space="0" w:color="auto"/>
        <w:left w:val="none" w:sz="0" w:space="0" w:color="auto"/>
        <w:bottom w:val="none" w:sz="0" w:space="0" w:color="auto"/>
        <w:right w:val="none" w:sz="0" w:space="0" w:color="auto"/>
      </w:divBdr>
    </w:div>
    <w:div w:id="1847014660">
      <w:bodyDiv w:val="1"/>
      <w:marLeft w:val="0"/>
      <w:marRight w:val="0"/>
      <w:marTop w:val="0"/>
      <w:marBottom w:val="0"/>
      <w:divBdr>
        <w:top w:val="none" w:sz="0" w:space="0" w:color="auto"/>
        <w:left w:val="none" w:sz="0" w:space="0" w:color="auto"/>
        <w:bottom w:val="none" w:sz="0" w:space="0" w:color="auto"/>
        <w:right w:val="none" w:sz="0" w:space="0" w:color="auto"/>
      </w:divBdr>
    </w:div>
    <w:div w:id="1851138915">
      <w:bodyDiv w:val="1"/>
      <w:marLeft w:val="0"/>
      <w:marRight w:val="0"/>
      <w:marTop w:val="0"/>
      <w:marBottom w:val="0"/>
      <w:divBdr>
        <w:top w:val="none" w:sz="0" w:space="0" w:color="auto"/>
        <w:left w:val="none" w:sz="0" w:space="0" w:color="auto"/>
        <w:bottom w:val="none" w:sz="0" w:space="0" w:color="auto"/>
        <w:right w:val="none" w:sz="0" w:space="0" w:color="auto"/>
      </w:divBdr>
    </w:div>
    <w:div w:id="1852180976">
      <w:bodyDiv w:val="1"/>
      <w:marLeft w:val="0"/>
      <w:marRight w:val="0"/>
      <w:marTop w:val="0"/>
      <w:marBottom w:val="0"/>
      <w:divBdr>
        <w:top w:val="none" w:sz="0" w:space="0" w:color="auto"/>
        <w:left w:val="none" w:sz="0" w:space="0" w:color="auto"/>
        <w:bottom w:val="none" w:sz="0" w:space="0" w:color="auto"/>
        <w:right w:val="none" w:sz="0" w:space="0" w:color="auto"/>
      </w:divBdr>
    </w:div>
    <w:div w:id="1853301123">
      <w:bodyDiv w:val="1"/>
      <w:marLeft w:val="0"/>
      <w:marRight w:val="0"/>
      <w:marTop w:val="0"/>
      <w:marBottom w:val="0"/>
      <w:divBdr>
        <w:top w:val="none" w:sz="0" w:space="0" w:color="auto"/>
        <w:left w:val="none" w:sz="0" w:space="0" w:color="auto"/>
        <w:bottom w:val="none" w:sz="0" w:space="0" w:color="auto"/>
        <w:right w:val="none" w:sz="0" w:space="0" w:color="auto"/>
      </w:divBdr>
    </w:div>
    <w:div w:id="1854221169">
      <w:bodyDiv w:val="1"/>
      <w:marLeft w:val="0"/>
      <w:marRight w:val="0"/>
      <w:marTop w:val="0"/>
      <w:marBottom w:val="0"/>
      <w:divBdr>
        <w:top w:val="none" w:sz="0" w:space="0" w:color="auto"/>
        <w:left w:val="none" w:sz="0" w:space="0" w:color="auto"/>
        <w:bottom w:val="none" w:sz="0" w:space="0" w:color="auto"/>
        <w:right w:val="none" w:sz="0" w:space="0" w:color="auto"/>
      </w:divBdr>
    </w:div>
    <w:div w:id="1855724014">
      <w:bodyDiv w:val="1"/>
      <w:marLeft w:val="0"/>
      <w:marRight w:val="0"/>
      <w:marTop w:val="0"/>
      <w:marBottom w:val="0"/>
      <w:divBdr>
        <w:top w:val="none" w:sz="0" w:space="0" w:color="auto"/>
        <w:left w:val="none" w:sz="0" w:space="0" w:color="auto"/>
        <w:bottom w:val="none" w:sz="0" w:space="0" w:color="auto"/>
        <w:right w:val="none" w:sz="0" w:space="0" w:color="auto"/>
      </w:divBdr>
    </w:div>
    <w:div w:id="1858348796">
      <w:bodyDiv w:val="1"/>
      <w:marLeft w:val="0"/>
      <w:marRight w:val="0"/>
      <w:marTop w:val="0"/>
      <w:marBottom w:val="0"/>
      <w:divBdr>
        <w:top w:val="none" w:sz="0" w:space="0" w:color="auto"/>
        <w:left w:val="none" w:sz="0" w:space="0" w:color="auto"/>
        <w:bottom w:val="none" w:sz="0" w:space="0" w:color="auto"/>
        <w:right w:val="none" w:sz="0" w:space="0" w:color="auto"/>
      </w:divBdr>
    </w:div>
    <w:div w:id="1858497975">
      <w:bodyDiv w:val="1"/>
      <w:marLeft w:val="0"/>
      <w:marRight w:val="0"/>
      <w:marTop w:val="0"/>
      <w:marBottom w:val="0"/>
      <w:divBdr>
        <w:top w:val="none" w:sz="0" w:space="0" w:color="auto"/>
        <w:left w:val="none" w:sz="0" w:space="0" w:color="auto"/>
        <w:bottom w:val="none" w:sz="0" w:space="0" w:color="auto"/>
        <w:right w:val="none" w:sz="0" w:space="0" w:color="auto"/>
      </w:divBdr>
    </w:div>
    <w:div w:id="1858498838">
      <w:bodyDiv w:val="1"/>
      <w:marLeft w:val="0"/>
      <w:marRight w:val="0"/>
      <w:marTop w:val="0"/>
      <w:marBottom w:val="0"/>
      <w:divBdr>
        <w:top w:val="none" w:sz="0" w:space="0" w:color="auto"/>
        <w:left w:val="none" w:sz="0" w:space="0" w:color="auto"/>
        <w:bottom w:val="none" w:sz="0" w:space="0" w:color="auto"/>
        <w:right w:val="none" w:sz="0" w:space="0" w:color="auto"/>
      </w:divBdr>
    </w:div>
    <w:div w:id="1859076514">
      <w:bodyDiv w:val="1"/>
      <w:marLeft w:val="0"/>
      <w:marRight w:val="0"/>
      <w:marTop w:val="0"/>
      <w:marBottom w:val="0"/>
      <w:divBdr>
        <w:top w:val="none" w:sz="0" w:space="0" w:color="auto"/>
        <w:left w:val="none" w:sz="0" w:space="0" w:color="auto"/>
        <w:bottom w:val="none" w:sz="0" w:space="0" w:color="auto"/>
        <w:right w:val="none" w:sz="0" w:space="0" w:color="auto"/>
      </w:divBdr>
    </w:div>
    <w:div w:id="1861121252">
      <w:bodyDiv w:val="1"/>
      <w:marLeft w:val="0"/>
      <w:marRight w:val="0"/>
      <w:marTop w:val="0"/>
      <w:marBottom w:val="0"/>
      <w:divBdr>
        <w:top w:val="none" w:sz="0" w:space="0" w:color="auto"/>
        <w:left w:val="none" w:sz="0" w:space="0" w:color="auto"/>
        <w:bottom w:val="none" w:sz="0" w:space="0" w:color="auto"/>
        <w:right w:val="none" w:sz="0" w:space="0" w:color="auto"/>
      </w:divBdr>
    </w:div>
    <w:div w:id="1861164242">
      <w:bodyDiv w:val="1"/>
      <w:marLeft w:val="0"/>
      <w:marRight w:val="0"/>
      <w:marTop w:val="0"/>
      <w:marBottom w:val="0"/>
      <w:divBdr>
        <w:top w:val="none" w:sz="0" w:space="0" w:color="auto"/>
        <w:left w:val="none" w:sz="0" w:space="0" w:color="auto"/>
        <w:bottom w:val="none" w:sz="0" w:space="0" w:color="auto"/>
        <w:right w:val="none" w:sz="0" w:space="0" w:color="auto"/>
      </w:divBdr>
    </w:div>
    <w:div w:id="1861164270">
      <w:bodyDiv w:val="1"/>
      <w:marLeft w:val="0"/>
      <w:marRight w:val="0"/>
      <w:marTop w:val="0"/>
      <w:marBottom w:val="0"/>
      <w:divBdr>
        <w:top w:val="none" w:sz="0" w:space="0" w:color="auto"/>
        <w:left w:val="none" w:sz="0" w:space="0" w:color="auto"/>
        <w:bottom w:val="none" w:sz="0" w:space="0" w:color="auto"/>
        <w:right w:val="none" w:sz="0" w:space="0" w:color="auto"/>
      </w:divBdr>
    </w:div>
    <w:div w:id="1861503653">
      <w:bodyDiv w:val="1"/>
      <w:marLeft w:val="0"/>
      <w:marRight w:val="0"/>
      <w:marTop w:val="0"/>
      <w:marBottom w:val="0"/>
      <w:divBdr>
        <w:top w:val="none" w:sz="0" w:space="0" w:color="auto"/>
        <w:left w:val="none" w:sz="0" w:space="0" w:color="auto"/>
        <w:bottom w:val="none" w:sz="0" w:space="0" w:color="auto"/>
        <w:right w:val="none" w:sz="0" w:space="0" w:color="auto"/>
      </w:divBdr>
    </w:div>
    <w:div w:id="1863012331">
      <w:bodyDiv w:val="1"/>
      <w:marLeft w:val="0"/>
      <w:marRight w:val="0"/>
      <w:marTop w:val="0"/>
      <w:marBottom w:val="0"/>
      <w:divBdr>
        <w:top w:val="none" w:sz="0" w:space="0" w:color="auto"/>
        <w:left w:val="none" w:sz="0" w:space="0" w:color="auto"/>
        <w:bottom w:val="none" w:sz="0" w:space="0" w:color="auto"/>
        <w:right w:val="none" w:sz="0" w:space="0" w:color="auto"/>
      </w:divBdr>
    </w:div>
    <w:div w:id="1863737049">
      <w:bodyDiv w:val="1"/>
      <w:marLeft w:val="0"/>
      <w:marRight w:val="0"/>
      <w:marTop w:val="0"/>
      <w:marBottom w:val="0"/>
      <w:divBdr>
        <w:top w:val="none" w:sz="0" w:space="0" w:color="auto"/>
        <w:left w:val="none" w:sz="0" w:space="0" w:color="auto"/>
        <w:bottom w:val="none" w:sz="0" w:space="0" w:color="auto"/>
        <w:right w:val="none" w:sz="0" w:space="0" w:color="auto"/>
      </w:divBdr>
    </w:div>
    <w:div w:id="1864172850">
      <w:bodyDiv w:val="1"/>
      <w:marLeft w:val="0"/>
      <w:marRight w:val="0"/>
      <w:marTop w:val="0"/>
      <w:marBottom w:val="0"/>
      <w:divBdr>
        <w:top w:val="none" w:sz="0" w:space="0" w:color="auto"/>
        <w:left w:val="none" w:sz="0" w:space="0" w:color="auto"/>
        <w:bottom w:val="none" w:sz="0" w:space="0" w:color="auto"/>
        <w:right w:val="none" w:sz="0" w:space="0" w:color="auto"/>
      </w:divBdr>
    </w:div>
    <w:div w:id="1865169132">
      <w:bodyDiv w:val="1"/>
      <w:marLeft w:val="0"/>
      <w:marRight w:val="0"/>
      <w:marTop w:val="0"/>
      <w:marBottom w:val="0"/>
      <w:divBdr>
        <w:top w:val="none" w:sz="0" w:space="0" w:color="auto"/>
        <w:left w:val="none" w:sz="0" w:space="0" w:color="auto"/>
        <w:bottom w:val="none" w:sz="0" w:space="0" w:color="auto"/>
        <w:right w:val="none" w:sz="0" w:space="0" w:color="auto"/>
      </w:divBdr>
    </w:div>
    <w:div w:id="1865826133">
      <w:bodyDiv w:val="1"/>
      <w:marLeft w:val="0"/>
      <w:marRight w:val="0"/>
      <w:marTop w:val="0"/>
      <w:marBottom w:val="0"/>
      <w:divBdr>
        <w:top w:val="none" w:sz="0" w:space="0" w:color="auto"/>
        <w:left w:val="none" w:sz="0" w:space="0" w:color="auto"/>
        <w:bottom w:val="none" w:sz="0" w:space="0" w:color="auto"/>
        <w:right w:val="none" w:sz="0" w:space="0" w:color="auto"/>
      </w:divBdr>
    </w:div>
    <w:div w:id="1866819619">
      <w:bodyDiv w:val="1"/>
      <w:marLeft w:val="0"/>
      <w:marRight w:val="0"/>
      <w:marTop w:val="0"/>
      <w:marBottom w:val="0"/>
      <w:divBdr>
        <w:top w:val="none" w:sz="0" w:space="0" w:color="auto"/>
        <w:left w:val="none" w:sz="0" w:space="0" w:color="auto"/>
        <w:bottom w:val="none" w:sz="0" w:space="0" w:color="auto"/>
        <w:right w:val="none" w:sz="0" w:space="0" w:color="auto"/>
      </w:divBdr>
    </w:div>
    <w:div w:id="1866944580">
      <w:bodyDiv w:val="1"/>
      <w:marLeft w:val="0"/>
      <w:marRight w:val="0"/>
      <w:marTop w:val="0"/>
      <w:marBottom w:val="0"/>
      <w:divBdr>
        <w:top w:val="none" w:sz="0" w:space="0" w:color="auto"/>
        <w:left w:val="none" w:sz="0" w:space="0" w:color="auto"/>
        <w:bottom w:val="none" w:sz="0" w:space="0" w:color="auto"/>
        <w:right w:val="none" w:sz="0" w:space="0" w:color="auto"/>
      </w:divBdr>
    </w:div>
    <w:div w:id="1868175210">
      <w:bodyDiv w:val="1"/>
      <w:marLeft w:val="0"/>
      <w:marRight w:val="0"/>
      <w:marTop w:val="0"/>
      <w:marBottom w:val="0"/>
      <w:divBdr>
        <w:top w:val="none" w:sz="0" w:space="0" w:color="auto"/>
        <w:left w:val="none" w:sz="0" w:space="0" w:color="auto"/>
        <w:bottom w:val="none" w:sz="0" w:space="0" w:color="auto"/>
        <w:right w:val="none" w:sz="0" w:space="0" w:color="auto"/>
      </w:divBdr>
    </w:div>
    <w:div w:id="1868592534">
      <w:bodyDiv w:val="1"/>
      <w:marLeft w:val="0"/>
      <w:marRight w:val="0"/>
      <w:marTop w:val="0"/>
      <w:marBottom w:val="0"/>
      <w:divBdr>
        <w:top w:val="none" w:sz="0" w:space="0" w:color="auto"/>
        <w:left w:val="none" w:sz="0" w:space="0" w:color="auto"/>
        <w:bottom w:val="none" w:sz="0" w:space="0" w:color="auto"/>
        <w:right w:val="none" w:sz="0" w:space="0" w:color="auto"/>
      </w:divBdr>
    </w:div>
    <w:div w:id="1869369812">
      <w:bodyDiv w:val="1"/>
      <w:marLeft w:val="0"/>
      <w:marRight w:val="0"/>
      <w:marTop w:val="0"/>
      <w:marBottom w:val="0"/>
      <w:divBdr>
        <w:top w:val="none" w:sz="0" w:space="0" w:color="auto"/>
        <w:left w:val="none" w:sz="0" w:space="0" w:color="auto"/>
        <w:bottom w:val="none" w:sz="0" w:space="0" w:color="auto"/>
        <w:right w:val="none" w:sz="0" w:space="0" w:color="auto"/>
      </w:divBdr>
    </w:div>
    <w:div w:id="1875144557">
      <w:bodyDiv w:val="1"/>
      <w:marLeft w:val="0"/>
      <w:marRight w:val="0"/>
      <w:marTop w:val="0"/>
      <w:marBottom w:val="0"/>
      <w:divBdr>
        <w:top w:val="none" w:sz="0" w:space="0" w:color="auto"/>
        <w:left w:val="none" w:sz="0" w:space="0" w:color="auto"/>
        <w:bottom w:val="none" w:sz="0" w:space="0" w:color="auto"/>
        <w:right w:val="none" w:sz="0" w:space="0" w:color="auto"/>
      </w:divBdr>
    </w:div>
    <w:div w:id="1877228612">
      <w:bodyDiv w:val="1"/>
      <w:marLeft w:val="0"/>
      <w:marRight w:val="0"/>
      <w:marTop w:val="0"/>
      <w:marBottom w:val="0"/>
      <w:divBdr>
        <w:top w:val="none" w:sz="0" w:space="0" w:color="auto"/>
        <w:left w:val="none" w:sz="0" w:space="0" w:color="auto"/>
        <w:bottom w:val="none" w:sz="0" w:space="0" w:color="auto"/>
        <w:right w:val="none" w:sz="0" w:space="0" w:color="auto"/>
      </w:divBdr>
    </w:div>
    <w:div w:id="1877423800">
      <w:bodyDiv w:val="1"/>
      <w:marLeft w:val="0"/>
      <w:marRight w:val="0"/>
      <w:marTop w:val="0"/>
      <w:marBottom w:val="0"/>
      <w:divBdr>
        <w:top w:val="none" w:sz="0" w:space="0" w:color="auto"/>
        <w:left w:val="none" w:sz="0" w:space="0" w:color="auto"/>
        <w:bottom w:val="none" w:sz="0" w:space="0" w:color="auto"/>
        <w:right w:val="none" w:sz="0" w:space="0" w:color="auto"/>
      </w:divBdr>
    </w:div>
    <w:div w:id="1878203921">
      <w:bodyDiv w:val="1"/>
      <w:marLeft w:val="0"/>
      <w:marRight w:val="0"/>
      <w:marTop w:val="0"/>
      <w:marBottom w:val="0"/>
      <w:divBdr>
        <w:top w:val="none" w:sz="0" w:space="0" w:color="auto"/>
        <w:left w:val="none" w:sz="0" w:space="0" w:color="auto"/>
        <w:bottom w:val="none" w:sz="0" w:space="0" w:color="auto"/>
        <w:right w:val="none" w:sz="0" w:space="0" w:color="auto"/>
      </w:divBdr>
    </w:div>
    <w:div w:id="1879199576">
      <w:bodyDiv w:val="1"/>
      <w:marLeft w:val="0"/>
      <w:marRight w:val="0"/>
      <w:marTop w:val="0"/>
      <w:marBottom w:val="0"/>
      <w:divBdr>
        <w:top w:val="none" w:sz="0" w:space="0" w:color="auto"/>
        <w:left w:val="none" w:sz="0" w:space="0" w:color="auto"/>
        <w:bottom w:val="none" w:sz="0" w:space="0" w:color="auto"/>
        <w:right w:val="none" w:sz="0" w:space="0" w:color="auto"/>
      </w:divBdr>
    </w:div>
    <w:div w:id="1881018081">
      <w:bodyDiv w:val="1"/>
      <w:marLeft w:val="0"/>
      <w:marRight w:val="0"/>
      <w:marTop w:val="0"/>
      <w:marBottom w:val="0"/>
      <w:divBdr>
        <w:top w:val="none" w:sz="0" w:space="0" w:color="auto"/>
        <w:left w:val="none" w:sz="0" w:space="0" w:color="auto"/>
        <w:bottom w:val="none" w:sz="0" w:space="0" w:color="auto"/>
        <w:right w:val="none" w:sz="0" w:space="0" w:color="auto"/>
      </w:divBdr>
    </w:div>
    <w:div w:id="1881166825">
      <w:bodyDiv w:val="1"/>
      <w:marLeft w:val="0"/>
      <w:marRight w:val="0"/>
      <w:marTop w:val="0"/>
      <w:marBottom w:val="0"/>
      <w:divBdr>
        <w:top w:val="none" w:sz="0" w:space="0" w:color="auto"/>
        <w:left w:val="none" w:sz="0" w:space="0" w:color="auto"/>
        <w:bottom w:val="none" w:sz="0" w:space="0" w:color="auto"/>
        <w:right w:val="none" w:sz="0" w:space="0" w:color="auto"/>
      </w:divBdr>
    </w:div>
    <w:div w:id="1881626359">
      <w:bodyDiv w:val="1"/>
      <w:marLeft w:val="0"/>
      <w:marRight w:val="0"/>
      <w:marTop w:val="0"/>
      <w:marBottom w:val="0"/>
      <w:divBdr>
        <w:top w:val="none" w:sz="0" w:space="0" w:color="auto"/>
        <w:left w:val="none" w:sz="0" w:space="0" w:color="auto"/>
        <w:bottom w:val="none" w:sz="0" w:space="0" w:color="auto"/>
        <w:right w:val="none" w:sz="0" w:space="0" w:color="auto"/>
      </w:divBdr>
    </w:div>
    <w:div w:id="1886091940">
      <w:bodyDiv w:val="1"/>
      <w:marLeft w:val="0"/>
      <w:marRight w:val="0"/>
      <w:marTop w:val="0"/>
      <w:marBottom w:val="0"/>
      <w:divBdr>
        <w:top w:val="none" w:sz="0" w:space="0" w:color="auto"/>
        <w:left w:val="none" w:sz="0" w:space="0" w:color="auto"/>
        <w:bottom w:val="none" w:sz="0" w:space="0" w:color="auto"/>
        <w:right w:val="none" w:sz="0" w:space="0" w:color="auto"/>
      </w:divBdr>
    </w:div>
    <w:div w:id="1887450850">
      <w:bodyDiv w:val="1"/>
      <w:marLeft w:val="0"/>
      <w:marRight w:val="0"/>
      <w:marTop w:val="0"/>
      <w:marBottom w:val="0"/>
      <w:divBdr>
        <w:top w:val="none" w:sz="0" w:space="0" w:color="auto"/>
        <w:left w:val="none" w:sz="0" w:space="0" w:color="auto"/>
        <w:bottom w:val="none" w:sz="0" w:space="0" w:color="auto"/>
        <w:right w:val="none" w:sz="0" w:space="0" w:color="auto"/>
      </w:divBdr>
    </w:div>
    <w:div w:id="1889607111">
      <w:bodyDiv w:val="1"/>
      <w:marLeft w:val="0"/>
      <w:marRight w:val="0"/>
      <w:marTop w:val="0"/>
      <w:marBottom w:val="0"/>
      <w:divBdr>
        <w:top w:val="none" w:sz="0" w:space="0" w:color="auto"/>
        <w:left w:val="none" w:sz="0" w:space="0" w:color="auto"/>
        <w:bottom w:val="none" w:sz="0" w:space="0" w:color="auto"/>
        <w:right w:val="none" w:sz="0" w:space="0" w:color="auto"/>
      </w:divBdr>
    </w:div>
    <w:div w:id="1891919673">
      <w:bodyDiv w:val="1"/>
      <w:marLeft w:val="0"/>
      <w:marRight w:val="0"/>
      <w:marTop w:val="0"/>
      <w:marBottom w:val="0"/>
      <w:divBdr>
        <w:top w:val="none" w:sz="0" w:space="0" w:color="auto"/>
        <w:left w:val="none" w:sz="0" w:space="0" w:color="auto"/>
        <w:bottom w:val="none" w:sz="0" w:space="0" w:color="auto"/>
        <w:right w:val="none" w:sz="0" w:space="0" w:color="auto"/>
      </w:divBdr>
    </w:div>
    <w:div w:id="1893156410">
      <w:bodyDiv w:val="1"/>
      <w:marLeft w:val="0"/>
      <w:marRight w:val="0"/>
      <w:marTop w:val="0"/>
      <w:marBottom w:val="0"/>
      <w:divBdr>
        <w:top w:val="none" w:sz="0" w:space="0" w:color="auto"/>
        <w:left w:val="none" w:sz="0" w:space="0" w:color="auto"/>
        <w:bottom w:val="none" w:sz="0" w:space="0" w:color="auto"/>
        <w:right w:val="none" w:sz="0" w:space="0" w:color="auto"/>
      </w:divBdr>
    </w:div>
    <w:div w:id="1896773321">
      <w:bodyDiv w:val="1"/>
      <w:marLeft w:val="0"/>
      <w:marRight w:val="0"/>
      <w:marTop w:val="0"/>
      <w:marBottom w:val="0"/>
      <w:divBdr>
        <w:top w:val="none" w:sz="0" w:space="0" w:color="auto"/>
        <w:left w:val="none" w:sz="0" w:space="0" w:color="auto"/>
        <w:bottom w:val="none" w:sz="0" w:space="0" w:color="auto"/>
        <w:right w:val="none" w:sz="0" w:space="0" w:color="auto"/>
      </w:divBdr>
    </w:div>
    <w:div w:id="1898280922">
      <w:bodyDiv w:val="1"/>
      <w:marLeft w:val="0"/>
      <w:marRight w:val="0"/>
      <w:marTop w:val="0"/>
      <w:marBottom w:val="0"/>
      <w:divBdr>
        <w:top w:val="none" w:sz="0" w:space="0" w:color="auto"/>
        <w:left w:val="none" w:sz="0" w:space="0" w:color="auto"/>
        <w:bottom w:val="none" w:sz="0" w:space="0" w:color="auto"/>
        <w:right w:val="none" w:sz="0" w:space="0" w:color="auto"/>
      </w:divBdr>
    </w:div>
    <w:div w:id="1898471808">
      <w:bodyDiv w:val="1"/>
      <w:marLeft w:val="0"/>
      <w:marRight w:val="0"/>
      <w:marTop w:val="0"/>
      <w:marBottom w:val="0"/>
      <w:divBdr>
        <w:top w:val="none" w:sz="0" w:space="0" w:color="auto"/>
        <w:left w:val="none" w:sz="0" w:space="0" w:color="auto"/>
        <w:bottom w:val="none" w:sz="0" w:space="0" w:color="auto"/>
        <w:right w:val="none" w:sz="0" w:space="0" w:color="auto"/>
      </w:divBdr>
    </w:div>
    <w:div w:id="1898586570">
      <w:bodyDiv w:val="1"/>
      <w:marLeft w:val="0"/>
      <w:marRight w:val="0"/>
      <w:marTop w:val="0"/>
      <w:marBottom w:val="0"/>
      <w:divBdr>
        <w:top w:val="none" w:sz="0" w:space="0" w:color="auto"/>
        <w:left w:val="none" w:sz="0" w:space="0" w:color="auto"/>
        <w:bottom w:val="none" w:sz="0" w:space="0" w:color="auto"/>
        <w:right w:val="none" w:sz="0" w:space="0" w:color="auto"/>
      </w:divBdr>
    </w:div>
    <w:div w:id="1898589998">
      <w:bodyDiv w:val="1"/>
      <w:marLeft w:val="0"/>
      <w:marRight w:val="0"/>
      <w:marTop w:val="0"/>
      <w:marBottom w:val="0"/>
      <w:divBdr>
        <w:top w:val="none" w:sz="0" w:space="0" w:color="auto"/>
        <w:left w:val="none" w:sz="0" w:space="0" w:color="auto"/>
        <w:bottom w:val="none" w:sz="0" w:space="0" w:color="auto"/>
        <w:right w:val="none" w:sz="0" w:space="0" w:color="auto"/>
      </w:divBdr>
    </w:div>
    <w:div w:id="1900819615">
      <w:bodyDiv w:val="1"/>
      <w:marLeft w:val="0"/>
      <w:marRight w:val="0"/>
      <w:marTop w:val="0"/>
      <w:marBottom w:val="0"/>
      <w:divBdr>
        <w:top w:val="none" w:sz="0" w:space="0" w:color="auto"/>
        <w:left w:val="none" w:sz="0" w:space="0" w:color="auto"/>
        <w:bottom w:val="none" w:sz="0" w:space="0" w:color="auto"/>
        <w:right w:val="none" w:sz="0" w:space="0" w:color="auto"/>
      </w:divBdr>
    </w:div>
    <w:div w:id="1901553197">
      <w:bodyDiv w:val="1"/>
      <w:marLeft w:val="0"/>
      <w:marRight w:val="0"/>
      <w:marTop w:val="0"/>
      <w:marBottom w:val="0"/>
      <w:divBdr>
        <w:top w:val="none" w:sz="0" w:space="0" w:color="auto"/>
        <w:left w:val="none" w:sz="0" w:space="0" w:color="auto"/>
        <w:bottom w:val="none" w:sz="0" w:space="0" w:color="auto"/>
        <w:right w:val="none" w:sz="0" w:space="0" w:color="auto"/>
      </w:divBdr>
    </w:div>
    <w:div w:id="1909682951">
      <w:bodyDiv w:val="1"/>
      <w:marLeft w:val="0"/>
      <w:marRight w:val="0"/>
      <w:marTop w:val="0"/>
      <w:marBottom w:val="0"/>
      <w:divBdr>
        <w:top w:val="none" w:sz="0" w:space="0" w:color="auto"/>
        <w:left w:val="none" w:sz="0" w:space="0" w:color="auto"/>
        <w:bottom w:val="none" w:sz="0" w:space="0" w:color="auto"/>
        <w:right w:val="none" w:sz="0" w:space="0" w:color="auto"/>
      </w:divBdr>
    </w:div>
    <w:div w:id="1909726395">
      <w:bodyDiv w:val="1"/>
      <w:marLeft w:val="0"/>
      <w:marRight w:val="0"/>
      <w:marTop w:val="0"/>
      <w:marBottom w:val="0"/>
      <w:divBdr>
        <w:top w:val="none" w:sz="0" w:space="0" w:color="auto"/>
        <w:left w:val="none" w:sz="0" w:space="0" w:color="auto"/>
        <w:bottom w:val="none" w:sz="0" w:space="0" w:color="auto"/>
        <w:right w:val="none" w:sz="0" w:space="0" w:color="auto"/>
      </w:divBdr>
    </w:div>
    <w:div w:id="1910117209">
      <w:bodyDiv w:val="1"/>
      <w:marLeft w:val="0"/>
      <w:marRight w:val="0"/>
      <w:marTop w:val="0"/>
      <w:marBottom w:val="0"/>
      <w:divBdr>
        <w:top w:val="none" w:sz="0" w:space="0" w:color="auto"/>
        <w:left w:val="none" w:sz="0" w:space="0" w:color="auto"/>
        <w:bottom w:val="none" w:sz="0" w:space="0" w:color="auto"/>
        <w:right w:val="none" w:sz="0" w:space="0" w:color="auto"/>
      </w:divBdr>
    </w:div>
    <w:div w:id="1910848664">
      <w:bodyDiv w:val="1"/>
      <w:marLeft w:val="0"/>
      <w:marRight w:val="0"/>
      <w:marTop w:val="0"/>
      <w:marBottom w:val="0"/>
      <w:divBdr>
        <w:top w:val="none" w:sz="0" w:space="0" w:color="auto"/>
        <w:left w:val="none" w:sz="0" w:space="0" w:color="auto"/>
        <w:bottom w:val="none" w:sz="0" w:space="0" w:color="auto"/>
        <w:right w:val="none" w:sz="0" w:space="0" w:color="auto"/>
      </w:divBdr>
    </w:div>
    <w:div w:id="1916013936">
      <w:bodyDiv w:val="1"/>
      <w:marLeft w:val="0"/>
      <w:marRight w:val="0"/>
      <w:marTop w:val="0"/>
      <w:marBottom w:val="0"/>
      <w:divBdr>
        <w:top w:val="none" w:sz="0" w:space="0" w:color="auto"/>
        <w:left w:val="none" w:sz="0" w:space="0" w:color="auto"/>
        <w:bottom w:val="none" w:sz="0" w:space="0" w:color="auto"/>
        <w:right w:val="none" w:sz="0" w:space="0" w:color="auto"/>
      </w:divBdr>
    </w:div>
    <w:div w:id="1919287634">
      <w:bodyDiv w:val="1"/>
      <w:marLeft w:val="0"/>
      <w:marRight w:val="0"/>
      <w:marTop w:val="0"/>
      <w:marBottom w:val="0"/>
      <w:divBdr>
        <w:top w:val="none" w:sz="0" w:space="0" w:color="auto"/>
        <w:left w:val="none" w:sz="0" w:space="0" w:color="auto"/>
        <w:bottom w:val="none" w:sz="0" w:space="0" w:color="auto"/>
        <w:right w:val="none" w:sz="0" w:space="0" w:color="auto"/>
      </w:divBdr>
    </w:div>
    <w:div w:id="1919946819">
      <w:bodyDiv w:val="1"/>
      <w:marLeft w:val="0"/>
      <w:marRight w:val="0"/>
      <w:marTop w:val="0"/>
      <w:marBottom w:val="0"/>
      <w:divBdr>
        <w:top w:val="none" w:sz="0" w:space="0" w:color="auto"/>
        <w:left w:val="none" w:sz="0" w:space="0" w:color="auto"/>
        <w:bottom w:val="none" w:sz="0" w:space="0" w:color="auto"/>
        <w:right w:val="none" w:sz="0" w:space="0" w:color="auto"/>
      </w:divBdr>
    </w:div>
    <w:div w:id="1921478235">
      <w:bodyDiv w:val="1"/>
      <w:marLeft w:val="0"/>
      <w:marRight w:val="0"/>
      <w:marTop w:val="0"/>
      <w:marBottom w:val="0"/>
      <w:divBdr>
        <w:top w:val="none" w:sz="0" w:space="0" w:color="auto"/>
        <w:left w:val="none" w:sz="0" w:space="0" w:color="auto"/>
        <w:bottom w:val="none" w:sz="0" w:space="0" w:color="auto"/>
        <w:right w:val="none" w:sz="0" w:space="0" w:color="auto"/>
      </w:divBdr>
    </w:div>
    <w:div w:id="1922370365">
      <w:bodyDiv w:val="1"/>
      <w:marLeft w:val="0"/>
      <w:marRight w:val="0"/>
      <w:marTop w:val="0"/>
      <w:marBottom w:val="0"/>
      <w:divBdr>
        <w:top w:val="none" w:sz="0" w:space="0" w:color="auto"/>
        <w:left w:val="none" w:sz="0" w:space="0" w:color="auto"/>
        <w:bottom w:val="none" w:sz="0" w:space="0" w:color="auto"/>
        <w:right w:val="none" w:sz="0" w:space="0" w:color="auto"/>
      </w:divBdr>
    </w:div>
    <w:div w:id="1923877020">
      <w:bodyDiv w:val="1"/>
      <w:marLeft w:val="0"/>
      <w:marRight w:val="0"/>
      <w:marTop w:val="0"/>
      <w:marBottom w:val="0"/>
      <w:divBdr>
        <w:top w:val="none" w:sz="0" w:space="0" w:color="auto"/>
        <w:left w:val="none" w:sz="0" w:space="0" w:color="auto"/>
        <w:bottom w:val="none" w:sz="0" w:space="0" w:color="auto"/>
        <w:right w:val="none" w:sz="0" w:space="0" w:color="auto"/>
      </w:divBdr>
    </w:div>
    <w:div w:id="1924802791">
      <w:bodyDiv w:val="1"/>
      <w:marLeft w:val="0"/>
      <w:marRight w:val="0"/>
      <w:marTop w:val="0"/>
      <w:marBottom w:val="0"/>
      <w:divBdr>
        <w:top w:val="none" w:sz="0" w:space="0" w:color="auto"/>
        <w:left w:val="none" w:sz="0" w:space="0" w:color="auto"/>
        <w:bottom w:val="none" w:sz="0" w:space="0" w:color="auto"/>
        <w:right w:val="none" w:sz="0" w:space="0" w:color="auto"/>
      </w:divBdr>
    </w:div>
    <w:div w:id="1924947300">
      <w:bodyDiv w:val="1"/>
      <w:marLeft w:val="0"/>
      <w:marRight w:val="0"/>
      <w:marTop w:val="0"/>
      <w:marBottom w:val="0"/>
      <w:divBdr>
        <w:top w:val="none" w:sz="0" w:space="0" w:color="auto"/>
        <w:left w:val="none" w:sz="0" w:space="0" w:color="auto"/>
        <w:bottom w:val="none" w:sz="0" w:space="0" w:color="auto"/>
        <w:right w:val="none" w:sz="0" w:space="0" w:color="auto"/>
      </w:divBdr>
    </w:div>
    <w:div w:id="1925991971">
      <w:bodyDiv w:val="1"/>
      <w:marLeft w:val="0"/>
      <w:marRight w:val="0"/>
      <w:marTop w:val="0"/>
      <w:marBottom w:val="0"/>
      <w:divBdr>
        <w:top w:val="none" w:sz="0" w:space="0" w:color="auto"/>
        <w:left w:val="none" w:sz="0" w:space="0" w:color="auto"/>
        <w:bottom w:val="none" w:sz="0" w:space="0" w:color="auto"/>
        <w:right w:val="none" w:sz="0" w:space="0" w:color="auto"/>
      </w:divBdr>
    </w:div>
    <w:div w:id="1926718877">
      <w:bodyDiv w:val="1"/>
      <w:marLeft w:val="0"/>
      <w:marRight w:val="0"/>
      <w:marTop w:val="0"/>
      <w:marBottom w:val="0"/>
      <w:divBdr>
        <w:top w:val="none" w:sz="0" w:space="0" w:color="auto"/>
        <w:left w:val="none" w:sz="0" w:space="0" w:color="auto"/>
        <w:bottom w:val="none" w:sz="0" w:space="0" w:color="auto"/>
        <w:right w:val="none" w:sz="0" w:space="0" w:color="auto"/>
      </w:divBdr>
    </w:div>
    <w:div w:id="1927373604">
      <w:bodyDiv w:val="1"/>
      <w:marLeft w:val="0"/>
      <w:marRight w:val="0"/>
      <w:marTop w:val="0"/>
      <w:marBottom w:val="0"/>
      <w:divBdr>
        <w:top w:val="none" w:sz="0" w:space="0" w:color="auto"/>
        <w:left w:val="none" w:sz="0" w:space="0" w:color="auto"/>
        <w:bottom w:val="none" w:sz="0" w:space="0" w:color="auto"/>
        <w:right w:val="none" w:sz="0" w:space="0" w:color="auto"/>
      </w:divBdr>
    </w:div>
    <w:div w:id="1929537270">
      <w:bodyDiv w:val="1"/>
      <w:marLeft w:val="0"/>
      <w:marRight w:val="0"/>
      <w:marTop w:val="0"/>
      <w:marBottom w:val="0"/>
      <w:divBdr>
        <w:top w:val="none" w:sz="0" w:space="0" w:color="auto"/>
        <w:left w:val="none" w:sz="0" w:space="0" w:color="auto"/>
        <w:bottom w:val="none" w:sz="0" w:space="0" w:color="auto"/>
        <w:right w:val="none" w:sz="0" w:space="0" w:color="auto"/>
      </w:divBdr>
    </w:div>
    <w:div w:id="1930002052">
      <w:bodyDiv w:val="1"/>
      <w:marLeft w:val="0"/>
      <w:marRight w:val="0"/>
      <w:marTop w:val="0"/>
      <w:marBottom w:val="0"/>
      <w:divBdr>
        <w:top w:val="none" w:sz="0" w:space="0" w:color="auto"/>
        <w:left w:val="none" w:sz="0" w:space="0" w:color="auto"/>
        <w:bottom w:val="none" w:sz="0" w:space="0" w:color="auto"/>
        <w:right w:val="none" w:sz="0" w:space="0" w:color="auto"/>
      </w:divBdr>
    </w:div>
    <w:div w:id="1930850881">
      <w:bodyDiv w:val="1"/>
      <w:marLeft w:val="0"/>
      <w:marRight w:val="0"/>
      <w:marTop w:val="0"/>
      <w:marBottom w:val="0"/>
      <w:divBdr>
        <w:top w:val="none" w:sz="0" w:space="0" w:color="auto"/>
        <w:left w:val="none" w:sz="0" w:space="0" w:color="auto"/>
        <w:bottom w:val="none" w:sz="0" w:space="0" w:color="auto"/>
        <w:right w:val="none" w:sz="0" w:space="0" w:color="auto"/>
      </w:divBdr>
    </w:div>
    <w:div w:id="1931036208">
      <w:bodyDiv w:val="1"/>
      <w:marLeft w:val="0"/>
      <w:marRight w:val="0"/>
      <w:marTop w:val="0"/>
      <w:marBottom w:val="0"/>
      <w:divBdr>
        <w:top w:val="none" w:sz="0" w:space="0" w:color="auto"/>
        <w:left w:val="none" w:sz="0" w:space="0" w:color="auto"/>
        <w:bottom w:val="none" w:sz="0" w:space="0" w:color="auto"/>
        <w:right w:val="none" w:sz="0" w:space="0" w:color="auto"/>
      </w:divBdr>
    </w:div>
    <w:div w:id="1931229815">
      <w:bodyDiv w:val="1"/>
      <w:marLeft w:val="0"/>
      <w:marRight w:val="0"/>
      <w:marTop w:val="0"/>
      <w:marBottom w:val="0"/>
      <w:divBdr>
        <w:top w:val="none" w:sz="0" w:space="0" w:color="auto"/>
        <w:left w:val="none" w:sz="0" w:space="0" w:color="auto"/>
        <w:bottom w:val="none" w:sz="0" w:space="0" w:color="auto"/>
        <w:right w:val="none" w:sz="0" w:space="0" w:color="auto"/>
      </w:divBdr>
    </w:div>
    <w:div w:id="1931308822">
      <w:bodyDiv w:val="1"/>
      <w:marLeft w:val="0"/>
      <w:marRight w:val="0"/>
      <w:marTop w:val="0"/>
      <w:marBottom w:val="0"/>
      <w:divBdr>
        <w:top w:val="none" w:sz="0" w:space="0" w:color="auto"/>
        <w:left w:val="none" w:sz="0" w:space="0" w:color="auto"/>
        <w:bottom w:val="none" w:sz="0" w:space="0" w:color="auto"/>
        <w:right w:val="none" w:sz="0" w:space="0" w:color="auto"/>
      </w:divBdr>
    </w:div>
    <w:div w:id="1934777766">
      <w:bodyDiv w:val="1"/>
      <w:marLeft w:val="0"/>
      <w:marRight w:val="0"/>
      <w:marTop w:val="0"/>
      <w:marBottom w:val="0"/>
      <w:divBdr>
        <w:top w:val="none" w:sz="0" w:space="0" w:color="auto"/>
        <w:left w:val="none" w:sz="0" w:space="0" w:color="auto"/>
        <w:bottom w:val="none" w:sz="0" w:space="0" w:color="auto"/>
        <w:right w:val="none" w:sz="0" w:space="0" w:color="auto"/>
      </w:divBdr>
    </w:div>
    <w:div w:id="1936330106">
      <w:bodyDiv w:val="1"/>
      <w:marLeft w:val="0"/>
      <w:marRight w:val="0"/>
      <w:marTop w:val="0"/>
      <w:marBottom w:val="0"/>
      <w:divBdr>
        <w:top w:val="none" w:sz="0" w:space="0" w:color="auto"/>
        <w:left w:val="none" w:sz="0" w:space="0" w:color="auto"/>
        <w:bottom w:val="none" w:sz="0" w:space="0" w:color="auto"/>
        <w:right w:val="none" w:sz="0" w:space="0" w:color="auto"/>
      </w:divBdr>
    </w:div>
    <w:div w:id="1937130259">
      <w:bodyDiv w:val="1"/>
      <w:marLeft w:val="0"/>
      <w:marRight w:val="0"/>
      <w:marTop w:val="0"/>
      <w:marBottom w:val="0"/>
      <w:divBdr>
        <w:top w:val="none" w:sz="0" w:space="0" w:color="auto"/>
        <w:left w:val="none" w:sz="0" w:space="0" w:color="auto"/>
        <w:bottom w:val="none" w:sz="0" w:space="0" w:color="auto"/>
        <w:right w:val="none" w:sz="0" w:space="0" w:color="auto"/>
      </w:divBdr>
    </w:div>
    <w:div w:id="1938564045">
      <w:bodyDiv w:val="1"/>
      <w:marLeft w:val="0"/>
      <w:marRight w:val="0"/>
      <w:marTop w:val="0"/>
      <w:marBottom w:val="0"/>
      <w:divBdr>
        <w:top w:val="none" w:sz="0" w:space="0" w:color="auto"/>
        <w:left w:val="none" w:sz="0" w:space="0" w:color="auto"/>
        <w:bottom w:val="none" w:sz="0" w:space="0" w:color="auto"/>
        <w:right w:val="none" w:sz="0" w:space="0" w:color="auto"/>
      </w:divBdr>
    </w:div>
    <w:div w:id="1939409183">
      <w:bodyDiv w:val="1"/>
      <w:marLeft w:val="0"/>
      <w:marRight w:val="0"/>
      <w:marTop w:val="0"/>
      <w:marBottom w:val="0"/>
      <w:divBdr>
        <w:top w:val="none" w:sz="0" w:space="0" w:color="auto"/>
        <w:left w:val="none" w:sz="0" w:space="0" w:color="auto"/>
        <w:bottom w:val="none" w:sz="0" w:space="0" w:color="auto"/>
        <w:right w:val="none" w:sz="0" w:space="0" w:color="auto"/>
      </w:divBdr>
    </w:div>
    <w:div w:id="1940066463">
      <w:bodyDiv w:val="1"/>
      <w:marLeft w:val="0"/>
      <w:marRight w:val="0"/>
      <w:marTop w:val="0"/>
      <w:marBottom w:val="0"/>
      <w:divBdr>
        <w:top w:val="none" w:sz="0" w:space="0" w:color="auto"/>
        <w:left w:val="none" w:sz="0" w:space="0" w:color="auto"/>
        <w:bottom w:val="none" w:sz="0" w:space="0" w:color="auto"/>
        <w:right w:val="none" w:sz="0" w:space="0" w:color="auto"/>
      </w:divBdr>
    </w:div>
    <w:div w:id="1942294007">
      <w:bodyDiv w:val="1"/>
      <w:marLeft w:val="0"/>
      <w:marRight w:val="0"/>
      <w:marTop w:val="0"/>
      <w:marBottom w:val="0"/>
      <w:divBdr>
        <w:top w:val="none" w:sz="0" w:space="0" w:color="auto"/>
        <w:left w:val="none" w:sz="0" w:space="0" w:color="auto"/>
        <w:bottom w:val="none" w:sz="0" w:space="0" w:color="auto"/>
        <w:right w:val="none" w:sz="0" w:space="0" w:color="auto"/>
      </w:divBdr>
    </w:div>
    <w:div w:id="1943756134">
      <w:bodyDiv w:val="1"/>
      <w:marLeft w:val="0"/>
      <w:marRight w:val="0"/>
      <w:marTop w:val="0"/>
      <w:marBottom w:val="0"/>
      <w:divBdr>
        <w:top w:val="none" w:sz="0" w:space="0" w:color="auto"/>
        <w:left w:val="none" w:sz="0" w:space="0" w:color="auto"/>
        <w:bottom w:val="none" w:sz="0" w:space="0" w:color="auto"/>
        <w:right w:val="none" w:sz="0" w:space="0" w:color="auto"/>
      </w:divBdr>
    </w:div>
    <w:div w:id="1944023051">
      <w:bodyDiv w:val="1"/>
      <w:marLeft w:val="0"/>
      <w:marRight w:val="0"/>
      <w:marTop w:val="0"/>
      <w:marBottom w:val="0"/>
      <w:divBdr>
        <w:top w:val="none" w:sz="0" w:space="0" w:color="auto"/>
        <w:left w:val="none" w:sz="0" w:space="0" w:color="auto"/>
        <w:bottom w:val="none" w:sz="0" w:space="0" w:color="auto"/>
        <w:right w:val="none" w:sz="0" w:space="0" w:color="auto"/>
      </w:divBdr>
    </w:div>
    <w:div w:id="1945187086">
      <w:bodyDiv w:val="1"/>
      <w:marLeft w:val="0"/>
      <w:marRight w:val="0"/>
      <w:marTop w:val="0"/>
      <w:marBottom w:val="0"/>
      <w:divBdr>
        <w:top w:val="none" w:sz="0" w:space="0" w:color="auto"/>
        <w:left w:val="none" w:sz="0" w:space="0" w:color="auto"/>
        <w:bottom w:val="none" w:sz="0" w:space="0" w:color="auto"/>
        <w:right w:val="none" w:sz="0" w:space="0" w:color="auto"/>
      </w:divBdr>
    </w:div>
    <w:div w:id="1946764434">
      <w:bodyDiv w:val="1"/>
      <w:marLeft w:val="0"/>
      <w:marRight w:val="0"/>
      <w:marTop w:val="0"/>
      <w:marBottom w:val="0"/>
      <w:divBdr>
        <w:top w:val="none" w:sz="0" w:space="0" w:color="auto"/>
        <w:left w:val="none" w:sz="0" w:space="0" w:color="auto"/>
        <w:bottom w:val="none" w:sz="0" w:space="0" w:color="auto"/>
        <w:right w:val="none" w:sz="0" w:space="0" w:color="auto"/>
      </w:divBdr>
    </w:div>
    <w:div w:id="1947813494">
      <w:bodyDiv w:val="1"/>
      <w:marLeft w:val="0"/>
      <w:marRight w:val="0"/>
      <w:marTop w:val="0"/>
      <w:marBottom w:val="0"/>
      <w:divBdr>
        <w:top w:val="none" w:sz="0" w:space="0" w:color="auto"/>
        <w:left w:val="none" w:sz="0" w:space="0" w:color="auto"/>
        <w:bottom w:val="none" w:sz="0" w:space="0" w:color="auto"/>
        <w:right w:val="none" w:sz="0" w:space="0" w:color="auto"/>
      </w:divBdr>
    </w:div>
    <w:div w:id="1948846971">
      <w:bodyDiv w:val="1"/>
      <w:marLeft w:val="0"/>
      <w:marRight w:val="0"/>
      <w:marTop w:val="0"/>
      <w:marBottom w:val="0"/>
      <w:divBdr>
        <w:top w:val="none" w:sz="0" w:space="0" w:color="auto"/>
        <w:left w:val="none" w:sz="0" w:space="0" w:color="auto"/>
        <w:bottom w:val="none" w:sz="0" w:space="0" w:color="auto"/>
        <w:right w:val="none" w:sz="0" w:space="0" w:color="auto"/>
      </w:divBdr>
    </w:div>
    <w:div w:id="1949728047">
      <w:bodyDiv w:val="1"/>
      <w:marLeft w:val="0"/>
      <w:marRight w:val="0"/>
      <w:marTop w:val="0"/>
      <w:marBottom w:val="0"/>
      <w:divBdr>
        <w:top w:val="none" w:sz="0" w:space="0" w:color="auto"/>
        <w:left w:val="none" w:sz="0" w:space="0" w:color="auto"/>
        <w:bottom w:val="none" w:sz="0" w:space="0" w:color="auto"/>
        <w:right w:val="none" w:sz="0" w:space="0" w:color="auto"/>
      </w:divBdr>
    </w:div>
    <w:div w:id="1955136484">
      <w:bodyDiv w:val="1"/>
      <w:marLeft w:val="0"/>
      <w:marRight w:val="0"/>
      <w:marTop w:val="0"/>
      <w:marBottom w:val="0"/>
      <w:divBdr>
        <w:top w:val="none" w:sz="0" w:space="0" w:color="auto"/>
        <w:left w:val="none" w:sz="0" w:space="0" w:color="auto"/>
        <w:bottom w:val="none" w:sz="0" w:space="0" w:color="auto"/>
        <w:right w:val="none" w:sz="0" w:space="0" w:color="auto"/>
      </w:divBdr>
    </w:div>
    <w:div w:id="1959145451">
      <w:bodyDiv w:val="1"/>
      <w:marLeft w:val="0"/>
      <w:marRight w:val="0"/>
      <w:marTop w:val="0"/>
      <w:marBottom w:val="0"/>
      <w:divBdr>
        <w:top w:val="none" w:sz="0" w:space="0" w:color="auto"/>
        <w:left w:val="none" w:sz="0" w:space="0" w:color="auto"/>
        <w:bottom w:val="none" w:sz="0" w:space="0" w:color="auto"/>
        <w:right w:val="none" w:sz="0" w:space="0" w:color="auto"/>
      </w:divBdr>
    </w:div>
    <w:div w:id="1959800712">
      <w:bodyDiv w:val="1"/>
      <w:marLeft w:val="0"/>
      <w:marRight w:val="0"/>
      <w:marTop w:val="0"/>
      <w:marBottom w:val="0"/>
      <w:divBdr>
        <w:top w:val="none" w:sz="0" w:space="0" w:color="auto"/>
        <w:left w:val="none" w:sz="0" w:space="0" w:color="auto"/>
        <w:bottom w:val="none" w:sz="0" w:space="0" w:color="auto"/>
        <w:right w:val="none" w:sz="0" w:space="0" w:color="auto"/>
      </w:divBdr>
    </w:div>
    <w:div w:id="1960528870">
      <w:bodyDiv w:val="1"/>
      <w:marLeft w:val="0"/>
      <w:marRight w:val="0"/>
      <w:marTop w:val="0"/>
      <w:marBottom w:val="0"/>
      <w:divBdr>
        <w:top w:val="none" w:sz="0" w:space="0" w:color="auto"/>
        <w:left w:val="none" w:sz="0" w:space="0" w:color="auto"/>
        <w:bottom w:val="none" w:sz="0" w:space="0" w:color="auto"/>
        <w:right w:val="none" w:sz="0" w:space="0" w:color="auto"/>
      </w:divBdr>
    </w:div>
    <w:div w:id="1960720459">
      <w:bodyDiv w:val="1"/>
      <w:marLeft w:val="0"/>
      <w:marRight w:val="0"/>
      <w:marTop w:val="0"/>
      <w:marBottom w:val="0"/>
      <w:divBdr>
        <w:top w:val="none" w:sz="0" w:space="0" w:color="auto"/>
        <w:left w:val="none" w:sz="0" w:space="0" w:color="auto"/>
        <w:bottom w:val="none" w:sz="0" w:space="0" w:color="auto"/>
        <w:right w:val="none" w:sz="0" w:space="0" w:color="auto"/>
      </w:divBdr>
    </w:div>
    <w:div w:id="1961837573">
      <w:bodyDiv w:val="1"/>
      <w:marLeft w:val="0"/>
      <w:marRight w:val="0"/>
      <w:marTop w:val="0"/>
      <w:marBottom w:val="0"/>
      <w:divBdr>
        <w:top w:val="none" w:sz="0" w:space="0" w:color="auto"/>
        <w:left w:val="none" w:sz="0" w:space="0" w:color="auto"/>
        <w:bottom w:val="none" w:sz="0" w:space="0" w:color="auto"/>
        <w:right w:val="none" w:sz="0" w:space="0" w:color="auto"/>
      </w:divBdr>
    </w:div>
    <w:div w:id="1962107577">
      <w:bodyDiv w:val="1"/>
      <w:marLeft w:val="0"/>
      <w:marRight w:val="0"/>
      <w:marTop w:val="0"/>
      <w:marBottom w:val="0"/>
      <w:divBdr>
        <w:top w:val="none" w:sz="0" w:space="0" w:color="auto"/>
        <w:left w:val="none" w:sz="0" w:space="0" w:color="auto"/>
        <w:bottom w:val="none" w:sz="0" w:space="0" w:color="auto"/>
        <w:right w:val="none" w:sz="0" w:space="0" w:color="auto"/>
      </w:divBdr>
    </w:div>
    <w:div w:id="1962225964">
      <w:bodyDiv w:val="1"/>
      <w:marLeft w:val="0"/>
      <w:marRight w:val="0"/>
      <w:marTop w:val="0"/>
      <w:marBottom w:val="0"/>
      <w:divBdr>
        <w:top w:val="none" w:sz="0" w:space="0" w:color="auto"/>
        <w:left w:val="none" w:sz="0" w:space="0" w:color="auto"/>
        <w:bottom w:val="none" w:sz="0" w:space="0" w:color="auto"/>
        <w:right w:val="none" w:sz="0" w:space="0" w:color="auto"/>
      </w:divBdr>
    </w:div>
    <w:div w:id="1963032110">
      <w:bodyDiv w:val="1"/>
      <w:marLeft w:val="0"/>
      <w:marRight w:val="0"/>
      <w:marTop w:val="0"/>
      <w:marBottom w:val="0"/>
      <w:divBdr>
        <w:top w:val="none" w:sz="0" w:space="0" w:color="auto"/>
        <w:left w:val="none" w:sz="0" w:space="0" w:color="auto"/>
        <w:bottom w:val="none" w:sz="0" w:space="0" w:color="auto"/>
        <w:right w:val="none" w:sz="0" w:space="0" w:color="auto"/>
      </w:divBdr>
    </w:div>
    <w:div w:id="1967082346">
      <w:bodyDiv w:val="1"/>
      <w:marLeft w:val="0"/>
      <w:marRight w:val="0"/>
      <w:marTop w:val="0"/>
      <w:marBottom w:val="0"/>
      <w:divBdr>
        <w:top w:val="none" w:sz="0" w:space="0" w:color="auto"/>
        <w:left w:val="none" w:sz="0" w:space="0" w:color="auto"/>
        <w:bottom w:val="none" w:sz="0" w:space="0" w:color="auto"/>
        <w:right w:val="none" w:sz="0" w:space="0" w:color="auto"/>
      </w:divBdr>
    </w:div>
    <w:div w:id="1967615644">
      <w:bodyDiv w:val="1"/>
      <w:marLeft w:val="0"/>
      <w:marRight w:val="0"/>
      <w:marTop w:val="0"/>
      <w:marBottom w:val="0"/>
      <w:divBdr>
        <w:top w:val="none" w:sz="0" w:space="0" w:color="auto"/>
        <w:left w:val="none" w:sz="0" w:space="0" w:color="auto"/>
        <w:bottom w:val="none" w:sz="0" w:space="0" w:color="auto"/>
        <w:right w:val="none" w:sz="0" w:space="0" w:color="auto"/>
      </w:divBdr>
    </w:div>
    <w:div w:id="1971354498">
      <w:bodyDiv w:val="1"/>
      <w:marLeft w:val="0"/>
      <w:marRight w:val="0"/>
      <w:marTop w:val="0"/>
      <w:marBottom w:val="0"/>
      <w:divBdr>
        <w:top w:val="none" w:sz="0" w:space="0" w:color="auto"/>
        <w:left w:val="none" w:sz="0" w:space="0" w:color="auto"/>
        <w:bottom w:val="none" w:sz="0" w:space="0" w:color="auto"/>
        <w:right w:val="none" w:sz="0" w:space="0" w:color="auto"/>
      </w:divBdr>
    </w:div>
    <w:div w:id="1972515444">
      <w:bodyDiv w:val="1"/>
      <w:marLeft w:val="0"/>
      <w:marRight w:val="0"/>
      <w:marTop w:val="0"/>
      <w:marBottom w:val="0"/>
      <w:divBdr>
        <w:top w:val="none" w:sz="0" w:space="0" w:color="auto"/>
        <w:left w:val="none" w:sz="0" w:space="0" w:color="auto"/>
        <w:bottom w:val="none" w:sz="0" w:space="0" w:color="auto"/>
        <w:right w:val="none" w:sz="0" w:space="0" w:color="auto"/>
      </w:divBdr>
    </w:div>
    <w:div w:id="1975133393">
      <w:bodyDiv w:val="1"/>
      <w:marLeft w:val="0"/>
      <w:marRight w:val="0"/>
      <w:marTop w:val="0"/>
      <w:marBottom w:val="0"/>
      <w:divBdr>
        <w:top w:val="none" w:sz="0" w:space="0" w:color="auto"/>
        <w:left w:val="none" w:sz="0" w:space="0" w:color="auto"/>
        <w:bottom w:val="none" w:sz="0" w:space="0" w:color="auto"/>
        <w:right w:val="none" w:sz="0" w:space="0" w:color="auto"/>
      </w:divBdr>
    </w:div>
    <w:div w:id="1975334637">
      <w:bodyDiv w:val="1"/>
      <w:marLeft w:val="0"/>
      <w:marRight w:val="0"/>
      <w:marTop w:val="0"/>
      <w:marBottom w:val="0"/>
      <w:divBdr>
        <w:top w:val="none" w:sz="0" w:space="0" w:color="auto"/>
        <w:left w:val="none" w:sz="0" w:space="0" w:color="auto"/>
        <w:bottom w:val="none" w:sz="0" w:space="0" w:color="auto"/>
        <w:right w:val="none" w:sz="0" w:space="0" w:color="auto"/>
      </w:divBdr>
    </w:div>
    <w:div w:id="1975672969">
      <w:bodyDiv w:val="1"/>
      <w:marLeft w:val="0"/>
      <w:marRight w:val="0"/>
      <w:marTop w:val="0"/>
      <w:marBottom w:val="0"/>
      <w:divBdr>
        <w:top w:val="none" w:sz="0" w:space="0" w:color="auto"/>
        <w:left w:val="none" w:sz="0" w:space="0" w:color="auto"/>
        <w:bottom w:val="none" w:sz="0" w:space="0" w:color="auto"/>
        <w:right w:val="none" w:sz="0" w:space="0" w:color="auto"/>
      </w:divBdr>
    </w:div>
    <w:div w:id="1976176113">
      <w:bodyDiv w:val="1"/>
      <w:marLeft w:val="0"/>
      <w:marRight w:val="0"/>
      <w:marTop w:val="0"/>
      <w:marBottom w:val="0"/>
      <w:divBdr>
        <w:top w:val="none" w:sz="0" w:space="0" w:color="auto"/>
        <w:left w:val="none" w:sz="0" w:space="0" w:color="auto"/>
        <w:bottom w:val="none" w:sz="0" w:space="0" w:color="auto"/>
        <w:right w:val="none" w:sz="0" w:space="0" w:color="auto"/>
      </w:divBdr>
    </w:div>
    <w:div w:id="1976178668">
      <w:bodyDiv w:val="1"/>
      <w:marLeft w:val="0"/>
      <w:marRight w:val="0"/>
      <w:marTop w:val="0"/>
      <w:marBottom w:val="0"/>
      <w:divBdr>
        <w:top w:val="none" w:sz="0" w:space="0" w:color="auto"/>
        <w:left w:val="none" w:sz="0" w:space="0" w:color="auto"/>
        <w:bottom w:val="none" w:sz="0" w:space="0" w:color="auto"/>
        <w:right w:val="none" w:sz="0" w:space="0" w:color="auto"/>
      </w:divBdr>
    </w:div>
    <w:div w:id="1976444130">
      <w:bodyDiv w:val="1"/>
      <w:marLeft w:val="0"/>
      <w:marRight w:val="0"/>
      <w:marTop w:val="0"/>
      <w:marBottom w:val="0"/>
      <w:divBdr>
        <w:top w:val="none" w:sz="0" w:space="0" w:color="auto"/>
        <w:left w:val="none" w:sz="0" w:space="0" w:color="auto"/>
        <w:bottom w:val="none" w:sz="0" w:space="0" w:color="auto"/>
        <w:right w:val="none" w:sz="0" w:space="0" w:color="auto"/>
      </w:divBdr>
    </w:div>
    <w:div w:id="1976911250">
      <w:bodyDiv w:val="1"/>
      <w:marLeft w:val="0"/>
      <w:marRight w:val="0"/>
      <w:marTop w:val="0"/>
      <w:marBottom w:val="0"/>
      <w:divBdr>
        <w:top w:val="none" w:sz="0" w:space="0" w:color="auto"/>
        <w:left w:val="none" w:sz="0" w:space="0" w:color="auto"/>
        <w:bottom w:val="none" w:sz="0" w:space="0" w:color="auto"/>
        <w:right w:val="none" w:sz="0" w:space="0" w:color="auto"/>
      </w:divBdr>
    </w:div>
    <w:div w:id="1977100977">
      <w:bodyDiv w:val="1"/>
      <w:marLeft w:val="0"/>
      <w:marRight w:val="0"/>
      <w:marTop w:val="0"/>
      <w:marBottom w:val="0"/>
      <w:divBdr>
        <w:top w:val="none" w:sz="0" w:space="0" w:color="auto"/>
        <w:left w:val="none" w:sz="0" w:space="0" w:color="auto"/>
        <w:bottom w:val="none" w:sz="0" w:space="0" w:color="auto"/>
        <w:right w:val="none" w:sz="0" w:space="0" w:color="auto"/>
      </w:divBdr>
    </w:div>
    <w:div w:id="1980190418">
      <w:bodyDiv w:val="1"/>
      <w:marLeft w:val="0"/>
      <w:marRight w:val="0"/>
      <w:marTop w:val="0"/>
      <w:marBottom w:val="0"/>
      <w:divBdr>
        <w:top w:val="none" w:sz="0" w:space="0" w:color="auto"/>
        <w:left w:val="none" w:sz="0" w:space="0" w:color="auto"/>
        <w:bottom w:val="none" w:sz="0" w:space="0" w:color="auto"/>
        <w:right w:val="none" w:sz="0" w:space="0" w:color="auto"/>
      </w:divBdr>
    </w:div>
    <w:div w:id="1982074778">
      <w:bodyDiv w:val="1"/>
      <w:marLeft w:val="0"/>
      <w:marRight w:val="0"/>
      <w:marTop w:val="0"/>
      <w:marBottom w:val="0"/>
      <w:divBdr>
        <w:top w:val="none" w:sz="0" w:space="0" w:color="auto"/>
        <w:left w:val="none" w:sz="0" w:space="0" w:color="auto"/>
        <w:bottom w:val="none" w:sz="0" w:space="0" w:color="auto"/>
        <w:right w:val="none" w:sz="0" w:space="0" w:color="auto"/>
      </w:divBdr>
    </w:div>
    <w:div w:id="1982687032">
      <w:bodyDiv w:val="1"/>
      <w:marLeft w:val="0"/>
      <w:marRight w:val="0"/>
      <w:marTop w:val="0"/>
      <w:marBottom w:val="0"/>
      <w:divBdr>
        <w:top w:val="none" w:sz="0" w:space="0" w:color="auto"/>
        <w:left w:val="none" w:sz="0" w:space="0" w:color="auto"/>
        <w:bottom w:val="none" w:sz="0" w:space="0" w:color="auto"/>
        <w:right w:val="none" w:sz="0" w:space="0" w:color="auto"/>
      </w:divBdr>
    </w:div>
    <w:div w:id="1983535750">
      <w:bodyDiv w:val="1"/>
      <w:marLeft w:val="0"/>
      <w:marRight w:val="0"/>
      <w:marTop w:val="0"/>
      <w:marBottom w:val="0"/>
      <w:divBdr>
        <w:top w:val="none" w:sz="0" w:space="0" w:color="auto"/>
        <w:left w:val="none" w:sz="0" w:space="0" w:color="auto"/>
        <w:bottom w:val="none" w:sz="0" w:space="0" w:color="auto"/>
        <w:right w:val="none" w:sz="0" w:space="0" w:color="auto"/>
      </w:divBdr>
    </w:div>
    <w:div w:id="1983725931">
      <w:bodyDiv w:val="1"/>
      <w:marLeft w:val="0"/>
      <w:marRight w:val="0"/>
      <w:marTop w:val="0"/>
      <w:marBottom w:val="0"/>
      <w:divBdr>
        <w:top w:val="none" w:sz="0" w:space="0" w:color="auto"/>
        <w:left w:val="none" w:sz="0" w:space="0" w:color="auto"/>
        <w:bottom w:val="none" w:sz="0" w:space="0" w:color="auto"/>
        <w:right w:val="none" w:sz="0" w:space="0" w:color="auto"/>
      </w:divBdr>
    </w:div>
    <w:div w:id="1983806797">
      <w:bodyDiv w:val="1"/>
      <w:marLeft w:val="0"/>
      <w:marRight w:val="0"/>
      <w:marTop w:val="0"/>
      <w:marBottom w:val="0"/>
      <w:divBdr>
        <w:top w:val="none" w:sz="0" w:space="0" w:color="auto"/>
        <w:left w:val="none" w:sz="0" w:space="0" w:color="auto"/>
        <w:bottom w:val="none" w:sz="0" w:space="0" w:color="auto"/>
        <w:right w:val="none" w:sz="0" w:space="0" w:color="auto"/>
      </w:divBdr>
    </w:div>
    <w:div w:id="1983923263">
      <w:bodyDiv w:val="1"/>
      <w:marLeft w:val="0"/>
      <w:marRight w:val="0"/>
      <w:marTop w:val="0"/>
      <w:marBottom w:val="0"/>
      <w:divBdr>
        <w:top w:val="none" w:sz="0" w:space="0" w:color="auto"/>
        <w:left w:val="none" w:sz="0" w:space="0" w:color="auto"/>
        <w:bottom w:val="none" w:sz="0" w:space="0" w:color="auto"/>
        <w:right w:val="none" w:sz="0" w:space="0" w:color="auto"/>
      </w:divBdr>
      <w:divsChild>
        <w:div w:id="586839742">
          <w:marLeft w:val="0"/>
          <w:marRight w:val="0"/>
          <w:marTop w:val="0"/>
          <w:marBottom w:val="0"/>
          <w:divBdr>
            <w:top w:val="none" w:sz="0" w:space="0" w:color="auto"/>
            <w:left w:val="none" w:sz="0" w:space="0" w:color="auto"/>
            <w:bottom w:val="none" w:sz="0" w:space="0" w:color="auto"/>
            <w:right w:val="none" w:sz="0" w:space="0" w:color="auto"/>
          </w:divBdr>
        </w:div>
      </w:divsChild>
    </w:div>
    <w:div w:id="1985350559">
      <w:bodyDiv w:val="1"/>
      <w:marLeft w:val="0"/>
      <w:marRight w:val="0"/>
      <w:marTop w:val="0"/>
      <w:marBottom w:val="0"/>
      <w:divBdr>
        <w:top w:val="none" w:sz="0" w:space="0" w:color="auto"/>
        <w:left w:val="none" w:sz="0" w:space="0" w:color="auto"/>
        <w:bottom w:val="none" w:sz="0" w:space="0" w:color="auto"/>
        <w:right w:val="none" w:sz="0" w:space="0" w:color="auto"/>
      </w:divBdr>
    </w:div>
    <w:div w:id="1985815347">
      <w:bodyDiv w:val="1"/>
      <w:marLeft w:val="0"/>
      <w:marRight w:val="0"/>
      <w:marTop w:val="0"/>
      <w:marBottom w:val="0"/>
      <w:divBdr>
        <w:top w:val="none" w:sz="0" w:space="0" w:color="auto"/>
        <w:left w:val="none" w:sz="0" w:space="0" w:color="auto"/>
        <w:bottom w:val="none" w:sz="0" w:space="0" w:color="auto"/>
        <w:right w:val="none" w:sz="0" w:space="0" w:color="auto"/>
      </w:divBdr>
    </w:div>
    <w:div w:id="1988587212">
      <w:bodyDiv w:val="1"/>
      <w:marLeft w:val="0"/>
      <w:marRight w:val="0"/>
      <w:marTop w:val="0"/>
      <w:marBottom w:val="0"/>
      <w:divBdr>
        <w:top w:val="none" w:sz="0" w:space="0" w:color="auto"/>
        <w:left w:val="none" w:sz="0" w:space="0" w:color="auto"/>
        <w:bottom w:val="none" w:sz="0" w:space="0" w:color="auto"/>
        <w:right w:val="none" w:sz="0" w:space="0" w:color="auto"/>
      </w:divBdr>
    </w:div>
    <w:div w:id="1989281900">
      <w:bodyDiv w:val="1"/>
      <w:marLeft w:val="0"/>
      <w:marRight w:val="0"/>
      <w:marTop w:val="0"/>
      <w:marBottom w:val="0"/>
      <w:divBdr>
        <w:top w:val="none" w:sz="0" w:space="0" w:color="auto"/>
        <w:left w:val="none" w:sz="0" w:space="0" w:color="auto"/>
        <w:bottom w:val="none" w:sz="0" w:space="0" w:color="auto"/>
        <w:right w:val="none" w:sz="0" w:space="0" w:color="auto"/>
      </w:divBdr>
    </w:div>
    <w:div w:id="1989430649">
      <w:bodyDiv w:val="1"/>
      <w:marLeft w:val="0"/>
      <w:marRight w:val="0"/>
      <w:marTop w:val="0"/>
      <w:marBottom w:val="0"/>
      <w:divBdr>
        <w:top w:val="none" w:sz="0" w:space="0" w:color="auto"/>
        <w:left w:val="none" w:sz="0" w:space="0" w:color="auto"/>
        <w:bottom w:val="none" w:sz="0" w:space="0" w:color="auto"/>
        <w:right w:val="none" w:sz="0" w:space="0" w:color="auto"/>
      </w:divBdr>
    </w:div>
    <w:div w:id="1994943633">
      <w:bodyDiv w:val="1"/>
      <w:marLeft w:val="0"/>
      <w:marRight w:val="0"/>
      <w:marTop w:val="0"/>
      <w:marBottom w:val="0"/>
      <w:divBdr>
        <w:top w:val="none" w:sz="0" w:space="0" w:color="auto"/>
        <w:left w:val="none" w:sz="0" w:space="0" w:color="auto"/>
        <w:bottom w:val="none" w:sz="0" w:space="0" w:color="auto"/>
        <w:right w:val="none" w:sz="0" w:space="0" w:color="auto"/>
      </w:divBdr>
    </w:div>
    <w:div w:id="1994983464">
      <w:bodyDiv w:val="1"/>
      <w:marLeft w:val="0"/>
      <w:marRight w:val="0"/>
      <w:marTop w:val="0"/>
      <w:marBottom w:val="0"/>
      <w:divBdr>
        <w:top w:val="none" w:sz="0" w:space="0" w:color="auto"/>
        <w:left w:val="none" w:sz="0" w:space="0" w:color="auto"/>
        <w:bottom w:val="none" w:sz="0" w:space="0" w:color="auto"/>
        <w:right w:val="none" w:sz="0" w:space="0" w:color="auto"/>
      </w:divBdr>
    </w:div>
    <w:div w:id="1995141215">
      <w:bodyDiv w:val="1"/>
      <w:marLeft w:val="0"/>
      <w:marRight w:val="0"/>
      <w:marTop w:val="0"/>
      <w:marBottom w:val="0"/>
      <w:divBdr>
        <w:top w:val="none" w:sz="0" w:space="0" w:color="auto"/>
        <w:left w:val="none" w:sz="0" w:space="0" w:color="auto"/>
        <w:bottom w:val="none" w:sz="0" w:space="0" w:color="auto"/>
        <w:right w:val="none" w:sz="0" w:space="0" w:color="auto"/>
      </w:divBdr>
    </w:div>
    <w:div w:id="1995645266">
      <w:bodyDiv w:val="1"/>
      <w:marLeft w:val="0"/>
      <w:marRight w:val="0"/>
      <w:marTop w:val="0"/>
      <w:marBottom w:val="0"/>
      <w:divBdr>
        <w:top w:val="none" w:sz="0" w:space="0" w:color="auto"/>
        <w:left w:val="none" w:sz="0" w:space="0" w:color="auto"/>
        <w:bottom w:val="none" w:sz="0" w:space="0" w:color="auto"/>
        <w:right w:val="none" w:sz="0" w:space="0" w:color="auto"/>
      </w:divBdr>
    </w:div>
    <w:div w:id="1996179259">
      <w:bodyDiv w:val="1"/>
      <w:marLeft w:val="0"/>
      <w:marRight w:val="0"/>
      <w:marTop w:val="0"/>
      <w:marBottom w:val="0"/>
      <w:divBdr>
        <w:top w:val="none" w:sz="0" w:space="0" w:color="auto"/>
        <w:left w:val="none" w:sz="0" w:space="0" w:color="auto"/>
        <w:bottom w:val="none" w:sz="0" w:space="0" w:color="auto"/>
        <w:right w:val="none" w:sz="0" w:space="0" w:color="auto"/>
      </w:divBdr>
    </w:div>
    <w:div w:id="1997564384">
      <w:bodyDiv w:val="1"/>
      <w:marLeft w:val="0"/>
      <w:marRight w:val="0"/>
      <w:marTop w:val="0"/>
      <w:marBottom w:val="0"/>
      <w:divBdr>
        <w:top w:val="none" w:sz="0" w:space="0" w:color="auto"/>
        <w:left w:val="none" w:sz="0" w:space="0" w:color="auto"/>
        <w:bottom w:val="none" w:sz="0" w:space="0" w:color="auto"/>
        <w:right w:val="none" w:sz="0" w:space="0" w:color="auto"/>
      </w:divBdr>
    </w:div>
    <w:div w:id="2000694554">
      <w:bodyDiv w:val="1"/>
      <w:marLeft w:val="0"/>
      <w:marRight w:val="0"/>
      <w:marTop w:val="0"/>
      <w:marBottom w:val="0"/>
      <w:divBdr>
        <w:top w:val="none" w:sz="0" w:space="0" w:color="auto"/>
        <w:left w:val="none" w:sz="0" w:space="0" w:color="auto"/>
        <w:bottom w:val="none" w:sz="0" w:space="0" w:color="auto"/>
        <w:right w:val="none" w:sz="0" w:space="0" w:color="auto"/>
      </w:divBdr>
    </w:div>
    <w:div w:id="2001080646">
      <w:bodyDiv w:val="1"/>
      <w:marLeft w:val="0"/>
      <w:marRight w:val="0"/>
      <w:marTop w:val="0"/>
      <w:marBottom w:val="0"/>
      <w:divBdr>
        <w:top w:val="none" w:sz="0" w:space="0" w:color="auto"/>
        <w:left w:val="none" w:sz="0" w:space="0" w:color="auto"/>
        <w:bottom w:val="none" w:sz="0" w:space="0" w:color="auto"/>
        <w:right w:val="none" w:sz="0" w:space="0" w:color="auto"/>
      </w:divBdr>
    </w:div>
    <w:div w:id="2002924682">
      <w:bodyDiv w:val="1"/>
      <w:marLeft w:val="0"/>
      <w:marRight w:val="0"/>
      <w:marTop w:val="0"/>
      <w:marBottom w:val="0"/>
      <w:divBdr>
        <w:top w:val="none" w:sz="0" w:space="0" w:color="auto"/>
        <w:left w:val="none" w:sz="0" w:space="0" w:color="auto"/>
        <w:bottom w:val="none" w:sz="0" w:space="0" w:color="auto"/>
        <w:right w:val="none" w:sz="0" w:space="0" w:color="auto"/>
      </w:divBdr>
    </w:div>
    <w:div w:id="2003779764">
      <w:bodyDiv w:val="1"/>
      <w:marLeft w:val="0"/>
      <w:marRight w:val="0"/>
      <w:marTop w:val="0"/>
      <w:marBottom w:val="0"/>
      <w:divBdr>
        <w:top w:val="none" w:sz="0" w:space="0" w:color="auto"/>
        <w:left w:val="none" w:sz="0" w:space="0" w:color="auto"/>
        <w:bottom w:val="none" w:sz="0" w:space="0" w:color="auto"/>
        <w:right w:val="none" w:sz="0" w:space="0" w:color="auto"/>
      </w:divBdr>
    </w:div>
    <w:div w:id="2008245020">
      <w:bodyDiv w:val="1"/>
      <w:marLeft w:val="0"/>
      <w:marRight w:val="0"/>
      <w:marTop w:val="0"/>
      <w:marBottom w:val="0"/>
      <w:divBdr>
        <w:top w:val="none" w:sz="0" w:space="0" w:color="auto"/>
        <w:left w:val="none" w:sz="0" w:space="0" w:color="auto"/>
        <w:bottom w:val="none" w:sz="0" w:space="0" w:color="auto"/>
        <w:right w:val="none" w:sz="0" w:space="0" w:color="auto"/>
      </w:divBdr>
    </w:div>
    <w:div w:id="2009863958">
      <w:bodyDiv w:val="1"/>
      <w:marLeft w:val="0"/>
      <w:marRight w:val="0"/>
      <w:marTop w:val="0"/>
      <w:marBottom w:val="0"/>
      <w:divBdr>
        <w:top w:val="none" w:sz="0" w:space="0" w:color="auto"/>
        <w:left w:val="none" w:sz="0" w:space="0" w:color="auto"/>
        <w:bottom w:val="none" w:sz="0" w:space="0" w:color="auto"/>
        <w:right w:val="none" w:sz="0" w:space="0" w:color="auto"/>
      </w:divBdr>
    </w:div>
    <w:div w:id="2010713024">
      <w:bodyDiv w:val="1"/>
      <w:marLeft w:val="0"/>
      <w:marRight w:val="0"/>
      <w:marTop w:val="0"/>
      <w:marBottom w:val="0"/>
      <w:divBdr>
        <w:top w:val="none" w:sz="0" w:space="0" w:color="auto"/>
        <w:left w:val="none" w:sz="0" w:space="0" w:color="auto"/>
        <w:bottom w:val="none" w:sz="0" w:space="0" w:color="auto"/>
        <w:right w:val="none" w:sz="0" w:space="0" w:color="auto"/>
      </w:divBdr>
    </w:div>
    <w:div w:id="2010787358">
      <w:bodyDiv w:val="1"/>
      <w:marLeft w:val="0"/>
      <w:marRight w:val="0"/>
      <w:marTop w:val="0"/>
      <w:marBottom w:val="0"/>
      <w:divBdr>
        <w:top w:val="none" w:sz="0" w:space="0" w:color="auto"/>
        <w:left w:val="none" w:sz="0" w:space="0" w:color="auto"/>
        <w:bottom w:val="none" w:sz="0" w:space="0" w:color="auto"/>
        <w:right w:val="none" w:sz="0" w:space="0" w:color="auto"/>
      </w:divBdr>
    </w:div>
    <w:div w:id="2011829096">
      <w:bodyDiv w:val="1"/>
      <w:marLeft w:val="0"/>
      <w:marRight w:val="0"/>
      <w:marTop w:val="0"/>
      <w:marBottom w:val="0"/>
      <w:divBdr>
        <w:top w:val="none" w:sz="0" w:space="0" w:color="auto"/>
        <w:left w:val="none" w:sz="0" w:space="0" w:color="auto"/>
        <w:bottom w:val="none" w:sz="0" w:space="0" w:color="auto"/>
        <w:right w:val="none" w:sz="0" w:space="0" w:color="auto"/>
      </w:divBdr>
    </w:div>
    <w:div w:id="2016110132">
      <w:bodyDiv w:val="1"/>
      <w:marLeft w:val="0"/>
      <w:marRight w:val="0"/>
      <w:marTop w:val="0"/>
      <w:marBottom w:val="0"/>
      <w:divBdr>
        <w:top w:val="none" w:sz="0" w:space="0" w:color="auto"/>
        <w:left w:val="none" w:sz="0" w:space="0" w:color="auto"/>
        <w:bottom w:val="none" w:sz="0" w:space="0" w:color="auto"/>
        <w:right w:val="none" w:sz="0" w:space="0" w:color="auto"/>
      </w:divBdr>
    </w:div>
    <w:div w:id="2017071423">
      <w:bodyDiv w:val="1"/>
      <w:marLeft w:val="0"/>
      <w:marRight w:val="0"/>
      <w:marTop w:val="0"/>
      <w:marBottom w:val="0"/>
      <w:divBdr>
        <w:top w:val="none" w:sz="0" w:space="0" w:color="auto"/>
        <w:left w:val="none" w:sz="0" w:space="0" w:color="auto"/>
        <w:bottom w:val="none" w:sz="0" w:space="0" w:color="auto"/>
        <w:right w:val="none" w:sz="0" w:space="0" w:color="auto"/>
      </w:divBdr>
    </w:div>
    <w:div w:id="2018729853">
      <w:bodyDiv w:val="1"/>
      <w:marLeft w:val="0"/>
      <w:marRight w:val="0"/>
      <w:marTop w:val="0"/>
      <w:marBottom w:val="0"/>
      <w:divBdr>
        <w:top w:val="none" w:sz="0" w:space="0" w:color="auto"/>
        <w:left w:val="none" w:sz="0" w:space="0" w:color="auto"/>
        <w:bottom w:val="none" w:sz="0" w:space="0" w:color="auto"/>
        <w:right w:val="none" w:sz="0" w:space="0" w:color="auto"/>
      </w:divBdr>
    </w:div>
    <w:div w:id="2019116572">
      <w:bodyDiv w:val="1"/>
      <w:marLeft w:val="0"/>
      <w:marRight w:val="0"/>
      <w:marTop w:val="0"/>
      <w:marBottom w:val="0"/>
      <w:divBdr>
        <w:top w:val="none" w:sz="0" w:space="0" w:color="auto"/>
        <w:left w:val="none" w:sz="0" w:space="0" w:color="auto"/>
        <w:bottom w:val="none" w:sz="0" w:space="0" w:color="auto"/>
        <w:right w:val="none" w:sz="0" w:space="0" w:color="auto"/>
      </w:divBdr>
    </w:div>
    <w:div w:id="2020426028">
      <w:bodyDiv w:val="1"/>
      <w:marLeft w:val="0"/>
      <w:marRight w:val="0"/>
      <w:marTop w:val="0"/>
      <w:marBottom w:val="0"/>
      <w:divBdr>
        <w:top w:val="none" w:sz="0" w:space="0" w:color="auto"/>
        <w:left w:val="none" w:sz="0" w:space="0" w:color="auto"/>
        <w:bottom w:val="none" w:sz="0" w:space="0" w:color="auto"/>
        <w:right w:val="none" w:sz="0" w:space="0" w:color="auto"/>
      </w:divBdr>
    </w:div>
    <w:div w:id="2023048491">
      <w:bodyDiv w:val="1"/>
      <w:marLeft w:val="0"/>
      <w:marRight w:val="0"/>
      <w:marTop w:val="0"/>
      <w:marBottom w:val="0"/>
      <w:divBdr>
        <w:top w:val="none" w:sz="0" w:space="0" w:color="auto"/>
        <w:left w:val="none" w:sz="0" w:space="0" w:color="auto"/>
        <w:bottom w:val="none" w:sz="0" w:space="0" w:color="auto"/>
        <w:right w:val="none" w:sz="0" w:space="0" w:color="auto"/>
      </w:divBdr>
    </w:div>
    <w:div w:id="2025014003">
      <w:bodyDiv w:val="1"/>
      <w:marLeft w:val="0"/>
      <w:marRight w:val="0"/>
      <w:marTop w:val="0"/>
      <w:marBottom w:val="0"/>
      <w:divBdr>
        <w:top w:val="none" w:sz="0" w:space="0" w:color="auto"/>
        <w:left w:val="none" w:sz="0" w:space="0" w:color="auto"/>
        <w:bottom w:val="none" w:sz="0" w:space="0" w:color="auto"/>
        <w:right w:val="none" w:sz="0" w:space="0" w:color="auto"/>
      </w:divBdr>
    </w:div>
    <w:div w:id="2025738370">
      <w:bodyDiv w:val="1"/>
      <w:marLeft w:val="0"/>
      <w:marRight w:val="0"/>
      <w:marTop w:val="0"/>
      <w:marBottom w:val="0"/>
      <w:divBdr>
        <w:top w:val="none" w:sz="0" w:space="0" w:color="auto"/>
        <w:left w:val="none" w:sz="0" w:space="0" w:color="auto"/>
        <w:bottom w:val="none" w:sz="0" w:space="0" w:color="auto"/>
        <w:right w:val="none" w:sz="0" w:space="0" w:color="auto"/>
      </w:divBdr>
    </w:div>
    <w:div w:id="2026519921">
      <w:bodyDiv w:val="1"/>
      <w:marLeft w:val="0"/>
      <w:marRight w:val="0"/>
      <w:marTop w:val="0"/>
      <w:marBottom w:val="0"/>
      <w:divBdr>
        <w:top w:val="none" w:sz="0" w:space="0" w:color="auto"/>
        <w:left w:val="none" w:sz="0" w:space="0" w:color="auto"/>
        <w:bottom w:val="none" w:sz="0" w:space="0" w:color="auto"/>
        <w:right w:val="none" w:sz="0" w:space="0" w:color="auto"/>
      </w:divBdr>
    </w:div>
    <w:div w:id="2027704788">
      <w:bodyDiv w:val="1"/>
      <w:marLeft w:val="0"/>
      <w:marRight w:val="0"/>
      <w:marTop w:val="0"/>
      <w:marBottom w:val="0"/>
      <w:divBdr>
        <w:top w:val="none" w:sz="0" w:space="0" w:color="auto"/>
        <w:left w:val="none" w:sz="0" w:space="0" w:color="auto"/>
        <w:bottom w:val="none" w:sz="0" w:space="0" w:color="auto"/>
        <w:right w:val="none" w:sz="0" w:space="0" w:color="auto"/>
      </w:divBdr>
    </w:div>
    <w:div w:id="2027903075">
      <w:bodyDiv w:val="1"/>
      <w:marLeft w:val="0"/>
      <w:marRight w:val="0"/>
      <w:marTop w:val="0"/>
      <w:marBottom w:val="0"/>
      <w:divBdr>
        <w:top w:val="none" w:sz="0" w:space="0" w:color="auto"/>
        <w:left w:val="none" w:sz="0" w:space="0" w:color="auto"/>
        <w:bottom w:val="none" w:sz="0" w:space="0" w:color="auto"/>
        <w:right w:val="none" w:sz="0" w:space="0" w:color="auto"/>
      </w:divBdr>
    </w:div>
    <w:div w:id="2029985135">
      <w:bodyDiv w:val="1"/>
      <w:marLeft w:val="0"/>
      <w:marRight w:val="0"/>
      <w:marTop w:val="0"/>
      <w:marBottom w:val="0"/>
      <w:divBdr>
        <w:top w:val="none" w:sz="0" w:space="0" w:color="auto"/>
        <w:left w:val="none" w:sz="0" w:space="0" w:color="auto"/>
        <w:bottom w:val="none" w:sz="0" w:space="0" w:color="auto"/>
        <w:right w:val="none" w:sz="0" w:space="0" w:color="auto"/>
      </w:divBdr>
    </w:div>
    <w:div w:id="2032411100">
      <w:bodyDiv w:val="1"/>
      <w:marLeft w:val="0"/>
      <w:marRight w:val="0"/>
      <w:marTop w:val="0"/>
      <w:marBottom w:val="0"/>
      <w:divBdr>
        <w:top w:val="none" w:sz="0" w:space="0" w:color="auto"/>
        <w:left w:val="none" w:sz="0" w:space="0" w:color="auto"/>
        <w:bottom w:val="none" w:sz="0" w:space="0" w:color="auto"/>
        <w:right w:val="none" w:sz="0" w:space="0" w:color="auto"/>
      </w:divBdr>
    </w:div>
    <w:div w:id="2033527011">
      <w:bodyDiv w:val="1"/>
      <w:marLeft w:val="0"/>
      <w:marRight w:val="0"/>
      <w:marTop w:val="0"/>
      <w:marBottom w:val="0"/>
      <w:divBdr>
        <w:top w:val="none" w:sz="0" w:space="0" w:color="auto"/>
        <w:left w:val="none" w:sz="0" w:space="0" w:color="auto"/>
        <w:bottom w:val="none" w:sz="0" w:space="0" w:color="auto"/>
        <w:right w:val="none" w:sz="0" w:space="0" w:color="auto"/>
      </w:divBdr>
    </w:div>
    <w:div w:id="2034304892">
      <w:bodyDiv w:val="1"/>
      <w:marLeft w:val="0"/>
      <w:marRight w:val="0"/>
      <w:marTop w:val="0"/>
      <w:marBottom w:val="0"/>
      <w:divBdr>
        <w:top w:val="none" w:sz="0" w:space="0" w:color="auto"/>
        <w:left w:val="none" w:sz="0" w:space="0" w:color="auto"/>
        <w:bottom w:val="none" w:sz="0" w:space="0" w:color="auto"/>
        <w:right w:val="none" w:sz="0" w:space="0" w:color="auto"/>
      </w:divBdr>
    </w:div>
    <w:div w:id="2035570713">
      <w:bodyDiv w:val="1"/>
      <w:marLeft w:val="0"/>
      <w:marRight w:val="0"/>
      <w:marTop w:val="0"/>
      <w:marBottom w:val="0"/>
      <w:divBdr>
        <w:top w:val="none" w:sz="0" w:space="0" w:color="auto"/>
        <w:left w:val="none" w:sz="0" w:space="0" w:color="auto"/>
        <w:bottom w:val="none" w:sz="0" w:space="0" w:color="auto"/>
        <w:right w:val="none" w:sz="0" w:space="0" w:color="auto"/>
      </w:divBdr>
    </w:div>
    <w:div w:id="2036417428">
      <w:bodyDiv w:val="1"/>
      <w:marLeft w:val="0"/>
      <w:marRight w:val="0"/>
      <w:marTop w:val="0"/>
      <w:marBottom w:val="0"/>
      <w:divBdr>
        <w:top w:val="none" w:sz="0" w:space="0" w:color="auto"/>
        <w:left w:val="none" w:sz="0" w:space="0" w:color="auto"/>
        <w:bottom w:val="none" w:sz="0" w:space="0" w:color="auto"/>
        <w:right w:val="none" w:sz="0" w:space="0" w:color="auto"/>
      </w:divBdr>
    </w:div>
    <w:div w:id="2036808624">
      <w:bodyDiv w:val="1"/>
      <w:marLeft w:val="0"/>
      <w:marRight w:val="0"/>
      <w:marTop w:val="0"/>
      <w:marBottom w:val="0"/>
      <w:divBdr>
        <w:top w:val="none" w:sz="0" w:space="0" w:color="auto"/>
        <w:left w:val="none" w:sz="0" w:space="0" w:color="auto"/>
        <w:bottom w:val="none" w:sz="0" w:space="0" w:color="auto"/>
        <w:right w:val="none" w:sz="0" w:space="0" w:color="auto"/>
      </w:divBdr>
    </w:div>
    <w:div w:id="2037274222">
      <w:bodyDiv w:val="1"/>
      <w:marLeft w:val="0"/>
      <w:marRight w:val="0"/>
      <w:marTop w:val="0"/>
      <w:marBottom w:val="0"/>
      <w:divBdr>
        <w:top w:val="none" w:sz="0" w:space="0" w:color="auto"/>
        <w:left w:val="none" w:sz="0" w:space="0" w:color="auto"/>
        <w:bottom w:val="none" w:sz="0" w:space="0" w:color="auto"/>
        <w:right w:val="none" w:sz="0" w:space="0" w:color="auto"/>
      </w:divBdr>
    </w:div>
    <w:div w:id="2038390810">
      <w:bodyDiv w:val="1"/>
      <w:marLeft w:val="0"/>
      <w:marRight w:val="0"/>
      <w:marTop w:val="0"/>
      <w:marBottom w:val="0"/>
      <w:divBdr>
        <w:top w:val="none" w:sz="0" w:space="0" w:color="auto"/>
        <w:left w:val="none" w:sz="0" w:space="0" w:color="auto"/>
        <w:bottom w:val="none" w:sz="0" w:space="0" w:color="auto"/>
        <w:right w:val="none" w:sz="0" w:space="0" w:color="auto"/>
      </w:divBdr>
    </w:div>
    <w:div w:id="2039114032">
      <w:bodyDiv w:val="1"/>
      <w:marLeft w:val="0"/>
      <w:marRight w:val="0"/>
      <w:marTop w:val="0"/>
      <w:marBottom w:val="0"/>
      <w:divBdr>
        <w:top w:val="none" w:sz="0" w:space="0" w:color="auto"/>
        <w:left w:val="none" w:sz="0" w:space="0" w:color="auto"/>
        <w:bottom w:val="none" w:sz="0" w:space="0" w:color="auto"/>
        <w:right w:val="none" w:sz="0" w:space="0" w:color="auto"/>
      </w:divBdr>
    </w:div>
    <w:div w:id="2040425247">
      <w:bodyDiv w:val="1"/>
      <w:marLeft w:val="0"/>
      <w:marRight w:val="0"/>
      <w:marTop w:val="0"/>
      <w:marBottom w:val="0"/>
      <w:divBdr>
        <w:top w:val="none" w:sz="0" w:space="0" w:color="auto"/>
        <w:left w:val="none" w:sz="0" w:space="0" w:color="auto"/>
        <w:bottom w:val="none" w:sz="0" w:space="0" w:color="auto"/>
        <w:right w:val="none" w:sz="0" w:space="0" w:color="auto"/>
      </w:divBdr>
    </w:div>
    <w:div w:id="2043548843">
      <w:bodyDiv w:val="1"/>
      <w:marLeft w:val="0"/>
      <w:marRight w:val="0"/>
      <w:marTop w:val="0"/>
      <w:marBottom w:val="0"/>
      <w:divBdr>
        <w:top w:val="none" w:sz="0" w:space="0" w:color="auto"/>
        <w:left w:val="none" w:sz="0" w:space="0" w:color="auto"/>
        <w:bottom w:val="none" w:sz="0" w:space="0" w:color="auto"/>
        <w:right w:val="none" w:sz="0" w:space="0" w:color="auto"/>
      </w:divBdr>
    </w:div>
    <w:div w:id="2044165345">
      <w:bodyDiv w:val="1"/>
      <w:marLeft w:val="0"/>
      <w:marRight w:val="0"/>
      <w:marTop w:val="0"/>
      <w:marBottom w:val="0"/>
      <w:divBdr>
        <w:top w:val="none" w:sz="0" w:space="0" w:color="auto"/>
        <w:left w:val="none" w:sz="0" w:space="0" w:color="auto"/>
        <w:bottom w:val="none" w:sz="0" w:space="0" w:color="auto"/>
        <w:right w:val="none" w:sz="0" w:space="0" w:color="auto"/>
      </w:divBdr>
    </w:div>
    <w:div w:id="2045210458">
      <w:bodyDiv w:val="1"/>
      <w:marLeft w:val="0"/>
      <w:marRight w:val="0"/>
      <w:marTop w:val="0"/>
      <w:marBottom w:val="0"/>
      <w:divBdr>
        <w:top w:val="none" w:sz="0" w:space="0" w:color="auto"/>
        <w:left w:val="none" w:sz="0" w:space="0" w:color="auto"/>
        <w:bottom w:val="none" w:sz="0" w:space="0" w:color="auto"/>
        <w:right w:val="none" w:sz="0" w:space="0" w:color="auto"/>
      </w:divBdr>
    </w:div>
    <w:div w:id="2046324983">
      <w:bodyDiv w:val="1"/>
      <w:marLeft w:val="0"/>
      <w:marRight w:val="0"/>
      <w:marTop w:val="0"/>
      <w:marBottom w:val="0"/>
      <w:divBdr>
        <w:top w:val="none" w:sz="0" w:space="0" w:color="auto"/>
        <w:left w:val="none" w:sz="0" w:space="0" w:color="auto"/>
        <w:bottom w:val="none" w:sz="0" w:space="0" w:color="auto"/>
        <w:right w:val="none" w:sz="0" w:space="0" w:color="auto"/>
      </w:divBdr>
    </w:div>
    <w:div w:id="2050253625">
      <w:bodyDiv w:val="1"/>
      <w:marLeft w:val="0"/>
      <w:marRight w:val="0"/>
      <w:marTop w:val="0"/>
      <w:marBottom w:val="0"/>
      <w:divBdr>
        <w:top w:val="none" w:sz="0" w:space="0" w:color="auto"/>
        <w:left w:val="none" w:sz="0" w:space="0" w:color="auto"/>
        <w:bottom w:val="none" w:sz="0" w:space="0" w:color="auto"/>
        <w:right w:val="none" w:sz="0" w:space="0" w:color="auto"/>
      </w:divBdr>
    </w:div>
    <w:div w:id="2050302099">
      <w:bodyDiv w:val="1"/>
      <w:marLeft w:val="0"/>
      <w:marRight w:val="0"/>
      <w:marTop w:val="0"/>
      <w:marBottom w:val="0"/>
      <w:divBdr>
        <w:top w:val="none" w:sz="0" w:space="0" w:color="auto"/>
        <w:left w:val="none" w:sz="0" w:space="0" w:color="auto"/>
        <w:bottom w:val="none" w:sz="0" w:space="0" w:color="auto"/>
        <w:right w:val="none" w:sz="0" w:space="0" w:color="auto"/>
      </w:divBdr>
    </w:div>
    <w:div w:id="2050377168">
      <w:bodyDiv w:val="1"/>
      <w:marLeft w:val="0"/>
      <w:marRight w:val="0"/>
      <w:marTop w:val="0"/>
      <w:marBottom w:val="0"/>
      <w:divBdr>
        <w:top w:val="none" w:sz="0" w:space="0" w:color="auto"/>
        <w:left w:val="none" w:sz="0" w:space="0" w:color="auto"/>
        <w:bottom w:val="none" w:sz="0" w:space="0" w:color="auto"/>
        <w:right w:val="none" w:sz="0" w:space="0" w:color="auto"/>
      </w:divBdr>
    </w:div>
    <w:div w:id="2050760388">
      <w:bodyDiv w:val="1"/>
      <w:marLeft w:val="0"/>
      <w:marRight w:val="0"/>
      <w:marTop w:val="0"/>
      <w:marBottom w:val="0"/>
      <w:divBdr>
        <w:top w:val="none" w:sz="0" w:space="0" w:color="auto"/>
        <w:left w:val="none" w:sz="0" w:space="0" w:color="auto"/>
        <w:bottom w:val="none" w:sz="0" w:space="0" w:color="auto"/>
        <w:right w:val="none" w:sz="0" w:space="0" w:color="auto"/>
      </w:divBdr>
    </w:div>
    <w:div w:id="2050836421">
      <w:bodyDiv w:val="1"/>
      <w:marLeft w:val="0"/>
      <w:marRight w:val="0"/>
      <w:marTop w:val="0"/>
      <w:marBottom w:val="0"/>
      <w:divBdr>
        <w:top w:val="none" w:sz="0" w:space="0" w:color="auto"/>
        <w:left w:val="none" w:sz="0" w:space="0" w:color="auto"/>
        <w:bottom w:val="none" w:sz="0" w:space="0" w:color="auto"/>
        <w:right w:val="none" w:sz="0" w:space="0" w:color="auto"/>
      </w:divBdr>
    </w:div>
    <w:div w:id="2051539087">
      <w:bodyDiv w:val="1"/>
      <w:marLeft w:val="0"/>
      <w:marRight w:val="0"/>
      <w:marTop w:val="0"/>
      <w:marBottom w:val="0"/>
      <w:divBdr>
        <w:top w:val="none" w:sz="0" w:space="0" w:color="auto"/>
        <w:left w:val="none" w:sz="0" w:space="0" w:color="auto"/>
        <w:bottom w:val="none" w:sz="0" w:space="0" w:color="auto"/>
        <w:right w:val="none" w:sz="0" w:space="0" w:color="auto"/>
      </w:divBdr>
    </w:div>
    <w:div w:id="2052219027">
      <w:bodyDiv w:val="1"/>
      <w:marLeft w:val="0"/>
      <w:marRight w:val="0"/>
      <w:marTop w:val="0"/>
      <w:marBottom w:val="0"/>
      <w:divBdr>
        <w:top w:val="none" w:sz="0" w:space="0" w:color="auto"/>
        <w:left w:val="none" w:sz="0" w:space="0" w:color="auto"/>
        <w:bottom w:val="none" w:sz="0" w:space="0" w:color="auto"/>
        <w:right w:val="none" w:sz="0" w:space="0" w:color="auto"/>
      </w:divBdr>
    </w:div>
    <w:div w:id="2052223510">
      <w:bodyDiv w:val="1"/>
      <w:marLeft w:val="0"/>
      <w:marRight w:val="0"/>
      <w:marTop w:val="0"/>
      <w:marBottom w:val="0"/>
      <w:divBdr>
        <w:top w:val="none" w:sz="0" w:space="0" w:color="auto"/>
        <w:left w:val="none" w:sz="0" w:space="0" w:color="auto"/>
        <w:bottom w:val="none" w:sz="0" w:space="0" w:color="auto"/>
        <w:right w:val="none" w:sz="0" w:space="0" w:color="auto"/>
      </w:divBdr>
    </w:div>
    <w:div w:id="2055306985">
      <w:bodyDiv w:val="1"/>
      <w:marLeft w:val="0"/>
      <w:marRight w:val="0"/>
      <w:marTop w:val="0"/>
      <w:marBottom w:val="0"/>
      <w:divBdr>
        <w:top w:val="none" w:sz="0" w:space="0" w:color="auto"/>
        <w:left w:val="none" w:sz="0" w:space="0" w:color="auto"/>
        <w:bottom w:val="none" w:sz="0" w:space="0" w:color="auto"/>
        <w:right w:val="none" w:sz="0" w:space="0" w:color="auto"/>
      </w:divBdr>
    </w:div>
    <w:div w:id="2057468152">
      <w:bodyDiv w:val="1"/>
      <w:marLeft w:val="0"/>
      <w:marRight w:val="0"/>
      <w:marTop w:val="0"/>
      <w:marBottom w:val="0"/>
      <w:divBdr>
        <w:top w:val="none" w:sz="0" w:space="0" w:color="auto"/>
        <w:left w:val="none" w:sz="0" w:space="0" w:color="auto"/>
        <w:bottom w:val="none" w:sz="0" w:space="0" w:color="auto"/>
        <w:right w:val="none" w:sz="0" w:space="0" w:color="auto"/>
      </w:divBdr>
    </w:div>
    <w:div w:id="2060743168">
      <w:bodyDiv w:val="1"/>
      <w:marLeft w:val="0"/>
      <w:marRight w:val="0"/>
      <w:marTop w:val="0"/>
      <w:marBottom w:val="0"/>
      <w:divBdr>
        <w:top w:val="none" w:sz="0" w:space="0" w:color="auto"/>
        <w:left w:val="none" w:sz="0" w:space="0" w:color="auto"/>
        <w:bottom w:val="none" w:sz="0" w:space="0" w:color="auto"/>
        <w:right w:val="none" w:sz="0" w:space="0" w:color="auto"/>
      </w:divBdr>
    </w:div>
    <w:div w:id="2060812164">
      <w:bodyDiv w:val="1"/>
      <w:marLeft w:val="0"/>
      <w:marRight w:val="0"/>
      <w:marTop w:val="0"/>
      <w:marBottom w:val="0"/>
      <w:divBdr>
        <w:top w:val="none" w:sz="0" w:space="0" w:color="auto"/>
        <w:left w:val="none" w:sz="0" w:space="0" w:color="auto"/>
        <w:bottom w:val="none" w:sz="0" w:space="0" w:color="auto"/>
        <w:right w:val="none" w:sz="0" w:space="0" w:color="auto"/>
      </w:divBdr>
    </w:div>
    <w:div w:id="2065564522">
      <w:bodyDiv w:val="1"/>
      <w:marLeft w:val="0"/>
      <w:marRight w:val="0"/>
      <w:marTop w:val="0"/>
      <w:marBottom w:val="0"/>
      <w:divBdr>
        <w:top w:val="none" w:sz="0" w:space="0" w:color="auto"/>
        <w:left w:val="none" w:sz="0" w:space="0" w:color="auto"/>
        <w:bottom w:val="none" w:sz="0" w:space="0" w:color="auto"/>
        <w:right w:val="none" w:sz="0" w:space="0" w:color="auto"/>
      </w:divBdr>
    </w:div>
    <w:div w:id="2066634945">
      <w:bodyDiv w:val="1"/>
      <w:marLeft w:val="0"/>
      <w:marRight w:val="0"/>
      <w:marTop w:val="0"/>
      <w:marBottom w:val="0"/>
      <w:divBdr>
        <w:top w:val="none" w:sz="0" w:space="0" w:color="auto"/>
        <w:left w:val="none" w:sz="0" w:space="0" w:color="auto"/>
        <w:bottom w:val="none" w:sz="0" w:space="0" w:color="auto"/>
        <w:right w:val="none" w:sz="0" w:space="0" w:color="auto"/>
      </w:divBdr>
    </w:div>
    <w:div w:id="2067489725">
      <w:bodyDiv w:val="1"/>
      <w:marLeft w:val="0"/>
      <w:marRight w:val="0"/>
      <w:marTop w:val="0"/>
      <w:marBottom w:val="0"/>
      <w:divBdr>
        <w:top w:val="none" w:sz="0" w:space="0" w:color="auto"/>
        <w:left w:val="none" w:sz="0" w:space="0" w:color="auto"/>
        <w:bottom w:val="none" w:sz="0" w:space="0" w:color="auto"/>
        <w:right w:val="none" w:sz="0" w:space="0" w:color="auto"/>
      </w:divBdr>
    </w:div>
    <w:div w:id="2067530249">
      <w:bodyDiv w:val="1"/>
      <w:marLeft w:val="0"/>
      <w:marRight w:val="0"/>
      <w:marTop w:val="0"/>
      <w:marBottom w:val="0"/>
      <w:divBdr>
        <w:top w:val="none" w:sz="0" w:space="0" w:color="auto"/>
        <w:left w:val="none" w:sz="0" w:space="0" w:color="auto"/>
        <w:bottom w:val="none" w:sz="0" w:space="0" w:color="auto"/>
        <w:right w:val="none" w:sz="0" w:space="0" w:color="auto"/>
      </w:divBdr>
    </w:div>
    <w:div w:id="2067798023">
      <w:bodyDiv w:val="1"/>
      <w:marLeft w:val="0"/>
      <w:marRight w:val="0"/>
      <w:marTop w:val="0"/>
      <w:marBottom w:val="0"/>
      <w:divBdr>
        <w:top w:val="none" w:sz="0" w:space="0" w:color="auto"/>
        <w:left w:val="none" w:sz="0" w:space="0" w:color="auto"/>
        <w:bottom w:val="none" w:sz="0" w:space="0" w:color="auto"/>
        <w:right w:val="none" w:sz="0" w:space="0" w:color="auto"/>
      </w:divBdr>
    </w:div>
    <w:div w:id="2067951417">
      <w:bodyDiv w:val="1"/>
      <w:marLeft w:val="0"/>
      <w:marRight w:val="0"/>
      <w:marTop w:val="0"/>
      <w:marBottom w:val="0"/>
      <w:divBdr>
        <w:top w:val="none" w:sz="0" w:space="0" w:color="auto"/>
        <w:left w:val="none" w:sz="0" w:space="0" w:color="auto"/>
        <w:bottom w:val="none" w:sz="0" w:space="0" w:color="auto"/>
        <w:right w:val="none" w:sz="0" w:space="0" w:color="auto"/>
      </w:divBdr>
    </w:div>
    <w:div w:id="2070110001">
      <w:bodyDiv w:val="1"/>
      <w:marLeft w:val="0"/>
      <w:marRight w:val="0"/>
      <w:marTop w:val="0"/>
      <w:marBottom w:val="0"/>
      <w:divBdr>
        <w:top w:val="none" w:sz="0" w:space="0" w:color="auto"/>
        <w:left w:val="none" w:sz="0" w:space="0" w:color="auto"/>
        <w:bottom w:val="none" w:sz="0" w:space="0" w:color="auto"/>
        <w:right w:val="none" w:sz="0" w:space="0" w:color="auto"/>
      </w:divBdr>
    </w:div>
    <w:div w:id="2070376042">
      <w:bodyDiv w:val="1"/>
      <w:marLeft w:val="0"/>
      <w:marRight w:val="0"/>
      <w:marTop w:val="0"/>
      <w:marBottom w:val="0"/>
      <w:divBdr>
        <w:top w:val="none" w:sz="0" w:space="0" w:color="auto"/>
        <w:left w:val="none" w:sz="0" w:space="0" w:color="auto"/>
        <w:bottom w:val="none" w:sz="0" w:space="0" w:color="auto"/>
        <w:right w:val="none" w:sz="0" w:space="0" w:color="auto"/>
      </w:divBdr>
    </w:div>
    <w:div w:id="2074347856">
      <w:bodyDiv w:val="1"/>
      <w:marLeft w:val="0"/>
      <w:marRight w:val="0"/>
      <w:marTop w:val="0"/>
      <w:marBottom w:val="0"/>
      <w:divBdr>
        <w:top w:val="none" w:sz="0" w:space="0" w:color="auto"/>
        <w:left w:val="none" w:sz="0" w:space="0" w:color="auto"/>
        <w:bottom w:val="none" w:sz="0" w:space="0" w:color="auto"/>
        <w:right w:val="none" w:sz="0" w:space="0" w:color="auto"/>
      </w:divBdr>
    </w:div>
    <w:div w:id="2075352578">
      <w:bodyDiv w:val="1"/>
      <w:marLeft w:val="0"/>
      <w:marRight w:val="0"/>
      <w:marTop w:val="0"/>
      <w:marBottom w:val="0"/>
      <w:divBdr>
        <w:top w:val="none" w:sz="0" w:space="0" w:color="auto"/>
        <w:left w:val="none" w:sz="0" w:space="0" w:color="auto"/>
        <w:bottom w:val="none" w:sz="0" w:space="0" w:color="auto"/>
        <w:right w:val="none" w:sz="0" w:space="0" w:color="auto"/>
      </w:divBdr>
    </w:div>
    <w:div w:id="2075422850">
      <w:bodyDiv w:val="1"/>
      <w:marLeft w:val="0"/>
      <w:marRight w:val="0"/>
      <w:marTop w:val="0"/>
      <w:marBottom w:val="0"/>
      <w:divBdr>
        <w:top w:val="none" w:sz="0" w:space="0" w:color="auto"/>
        <w:left w:val="none" w:sz="0" w:space="0" w:color="auto"/>
        <w:bottom w:val="none" w:sz="0" w:space="0" w:color="auto"/>
        <w:right w:val="none" w:sz="0" w:space="0" w:color="auto"/>
      </w:divBdr>
    </w:div>
    <w:div w:id="2077897462">
      <w:bodyDiv w:val="1"/>
      <w:marLeft w:val="0"/>
      <w:marRight w:val="0"/>
      <w:marTop w:val="0"/>
      <w:marBottom w:val="0"/>
      <w:divBdr>
        <w:top w:val="none" w:sz="0" w:space="0" w:color="auto"/>
        <w:left w:val="none" w:sz="0" w:space="0" w:color="auto"/>
        <w:bottom w:val="none" w:sz="0" w:space="0" w:color="auto"/>
        <w:right w:val="none" w:sz="0" w:space="0" w:color="auto"/>
      </w:divBdr>
    </w:div>
    <w:div w:id="2080248938">
      <w:bodyDiv w:val="1"/>
      <w:marLeft w:val="0"/>
      <w:marRight w:val="0"/>
      <w:marTop w:val="0"/>
      <w:marBottom w:val="0"/>
      <w:divBdr>
        <w:top w:val="none" w:sz="0" w:space="0" w:color="auto"/>
        <w:left w:val="none" w:sz="0" w:space="0" w:color="auto"/>
        <w:bottom w:val="none" w:sz="0" w:space="0" w:color="auto"/>
        <w:right w:val="none" w:sz="0" w:space="0" w:color="auto"/>
      </w:divBdr>
    </w:div>
    <w:div w:id="2081515122">
      <w:bodyDiv w:val="1"/>
      <w:marLeft w:val="0"/>
      <w:marRight w:val="0"/>
      <w:marTop w:val="0"/>
      <w:marBottom w:val="0"/>
      <w:divBdr>
        <w:top w:val="none" w:sz="0" w:space="0" w:color="auto"/>
        <w:left w:val="none" w:sz="0" w:space="0" w:color="auto"/>
        <w:bottom w:val="none" w:sz="0" w:space="0" w:color="auto"/>
        <w:right w:val="none" w:sz="0" w:space="0" w:color="auto"/>
      </w:divBdr>
    </w:div>
    <w:div w:id="2081754953">
      <w:bodyDiv w:val="1"/>
      <w:marLeft w:val="0"/>
      <w:marRight w:val="0"/>
      <w:marTop w:val="0"/>
      <w:marBottom w:val="0"/>
      <w:divBdr>
        <w:top w:val="none" w:sz="0" w:space="0" w:color="auto"/>
        <w:left w:val="none" w:sz="0" w:space="0" w:color="auto"/>
        <w:bottom w:val="none" w:sz="0" w:space="0" w:color="auto"/>
        <w:right w:val="none" w:sz="0" w:space="0" w:color="auto"/>
      </w:divBdr>
    </w:div>
    <w:div w:id="2083024813">
      <w:bodyDiv w:val="1"/>
      <w:marLeft w:val="0"/>
      <w:marRight w:val="0"/>
      <w:marTop w:val="0"/>
      <w:marBottom w:val="0"/>
      <w:divBdr>
        <w:top w:val="none" w:sz="0" w:space="0" w:color="auto"/>
        <w:left w:val="none" w:sz="0" w:space="0" w:color="auto"/>
        <w:bottom w:val="none" w:sz="0" w:space="0" w:color="auto"/>
        <w:right w:val="none" w:sz="0" w:space="0" w:color="auto"/>
      </w:divBdr>
    </w:div>
    <w:div w:id="2084637290">
      <w:bodyDiv w:val="1"/>
      <w:marLeft w:val="0"/>
      <w:marRight w:val="0"/>
      <w:marTop w:val="0"/>
      <w:marBottom w:val="0"/>
      <w:divBdr>
        <w:top w:val="none" w:sz="0" w:space="0" w:color="auto"/>
        <w:left w:val="none" w:sz="0" w:space="0" w:color="auto"/>
        <w:bottom w:val="none" w:sz="0" w:space="0" w:color="auto"/>
        <w:right w:val="none" w:sz="0" w:space="0" w:color="auto"/>
      </w:divBdr>
    </w:div>
    <w:div w:id="2085837196">
      <w:bodyDiv w:val="1"/>
      <w:marLeft w:val="0"/>
      <w:marRight w:val="0"/>
      <w:marTop w:val="0"/>
      <w:marBottom w:val="0"/>
      <w:divBdr>
        <w:top w:val="none" w:sz="0" w:space="0" w:color="auto"/>
        <w:left w:val="none" w:sz="0" w:space="0" w:color="auto"/>
        <w:bottom w:val="none" w:sz="0" w:space="0" w:color="auto"/>
        <w:right w:val="none" w:sz="0" w:space="0" w:color="auto"/>
      </w:divBdr>
    </w:div>
    <w:div w:id="2089496378">
      <w:bodyDiv w:val="1"/>
      <w:marLeft w:val="0"/>
      <w:marRight w:val="0"/>
      <w:marTop w:val="0"/>
      <w:marBottom w:val="0"/>
      <w:divBdr>
        <w:top w:val="none" w:sz="0" w:space="0" w:color="auto"/>
        <w:left w:val="none" w:sz="0" w:space="0" w:color="auto"/>
        <w:bottom w:val="none" w:sz="0" w:space="0" w:color="auto"/>
        <w:right w:val="none" w:sz="0" w:space="0" w:color="auto"/>
      </w:divBdr>
    </w:div>
    <w:div w:id="2090273809">
      <w:bodyDiv w:val="1"/>
      <w:marLeft w:val="0"/>
      <w:marRight w:val="0"/>
      <w:marTop w:val="0"/>
      <w:marBottom w:val="0"/>
      <w:divBdr>
        <w:top w:val="none" w:sz="0" w:space="0" w:color="auto"/>
        <w:left w:val="none" w:sz="0" w:space="0" w:color="auto"/>
        <w:bottom w:val="none" w:sz="0" w:space="0" w:color="auto"/>
        <w:right w:val="none" w:sz="0" w:space="0" w:color="auto"/>
      </w:divBdr>
    </w:div>
    <w:div w:id="2091198940">
      <w:bodyDiv w:val="1"/>
      <w:marLeft w:val="0"/>
      <w:marRight w:val="0"/>
      <w:marTop w:val="0"/>
      <w:marBottom w:val="0"/>
      <w:divBdr>
        <w:top w:val="none" w:sz="0" w:space="0" w:color="auto"/>
        <w:left w:val="none" w:sz="0" w:space="0" w:color="auto"/>
        <w:bottom w:val="none" w:sz="0" w:space="0" w:color="auto"/>
        <w:right w:val="none" w:sz="0" w:space="0" w:color="auto"/>
      </w:divBdr>
    </w:div>
    <w:div w:id="2092971443">
      <w:bodyDiv w:val="1"/>
      <w:marLeft w:val="0"/>
      <w:marRight w:val="0"/>
      <w:marTop w:val="0"/>
      <w:marBottom w:val="0"/>
      <w:divBdr>
        <w:top w:val="none" w:sz="0" w:space="0" w:color="auto"/>
        <w:left w:val="none" w:sz="0" w:space="0" w:color="auto"/>
        <w:bottom w:val="none" w:sz="0" w:space="0" w:color="auto"/>
        <w:right w:val="none" w:sz="0" w:space="0" w:color="auto"/>
      </w:divBdr>
    </w:div>
    <w:div w:id="2093548371">
      <w:bodyDiv w:val="1"/>
      <w:marLeft w:val="0"/>
      <w:marRight w:val="0"/>
      <w:marTop w:val="0"/>
      <w:marBottom w:val="0"/>
      <w:divBdr>
        <w:top w:val="none" w:sz="0" w:space="0" w:color="auto"/>
        <w:left w:val="none" w:sz="0" w:space="0" w:color="auto"/>
        <w:bottom w:val="none" w:sz="0" w:space="0" w:color="auto"/>
        <w:right w:val="none" w:sz="0" w:space="0" w:color="auto"/>
      </w:divBdr>
    </w:div>
    <w:div w:id="2095009154">
      <w:bodyDiv w:val="1"/>
      <w:marLeft w:val="0"/>
      <w:marRight w:val="0"/>
      <w:marTop w:val="0"/>
      <w:marBottom w:val="0"/>
      <w:divBdr>
        <w:top w:val="none" w:sz="0" w:space="0" w:color="auto"/>
        <w:left w:val="none" w:sz="0" w:space="0" w:color="auto"/>
        <w:bottom w:val="none" w:sz="0" w:space="0" w:color="auto"/>
        <w:right w:val="none" w:sz="0" w:space="0" w:color="auto"/>
      </w:divBdr>
    </w:div>
    <w:div w:id="2095320264">
      <w:bodyDiv w:val="1"/>
      <w:marLeft w:val="0"/>
      <w:marRight w:val="0"/>
      <w:marTop w:val="0"/>
      <w:marBottom w:val="0"/>
      <w:divBdr>
        <w:top w:val="none" w:sz="0" w:space="0" w:color="auto"/>
        <w:left w:val="none" w:sz="0" w:space="0" w:color="auto"/>
        <w:bottom w:val="none" w:sz="0" w:space="0" w:color="auto"/>
        <w:right w:val="none" w:sz="0" w:space="0" w:color="auto"/>
      </w:divBdr>
    </w:div>
    <w:div w:id="2096508275">
      <w:bodyDiv w:val="1"/>
      <w:marLeft w:val="0"/>
      <w:marRight w:val="0"/>
      <w:marTop w:val="0"/>
      <w:marBottom w:val="0"/>
      <w:divBdr>
        <w:top w:val="none" w:sz="0" w:space="0" w:color="auto"/>
        <w:left w:val="none" w:sz="0" w:space="0" w:color="auto"/>
        <w:bottom w:val="none" w:sz="0" w:space="0" w:color="auto"/>
        <w:right w:val="none" w:sz="0" w:space="0" w:color="auto"/>
      </w:divBdr>
    </w:div>
    <w:div w:id="2097092047">
      <w:bodyDiv w:val="1"/>
      <w:marLeft w:val="0"/>
      <w:marRight w:val="0"/>
      <w:marTop w:val="0"/>
      <w:marBottom w:val="0"/>
      <w:divBdr>
        <w:top w:val="none" w:sz="0" w:space="0" w:color="auto"/>
        <w:left w:val="none" w:sz="0" w:space="0" w:color="auto"/>
        <w:bottom w:val="none" w:sz="0" w:space="0" w:color="auto"/>
        <w:right w:val="none" w:sz="0" w:space="0" w:color="auto"/>
      </w:divBdr>
    </w:div>
    <w:div w:id="2098551904">
      <w:bodyDiv w:val="1"/>
      <w:marLeft w:val="0"/>
      <w:marRight w:val="0"/>
      <w:marTop w:val="0"/>
      <w:marBottom w:val="0"/>
      <w:divBdr>
        <w:top w:val="none" w:sz="0" w:space="0" w:color="auto"/>
        <w:left w:val="none" w:sz="0" w:space="0" w:color="auto"/>
        <w:bottom w:val="none" w:sz="0" w:space="0" w:color="auto"/>
        <w:right w:val="none" w:sz="0" w:space="0" w:color="auto"/>
      </w:divBdr>
    </w:div>
    <w:div w:id="2098670208">
      <w:bodyDiv w:val="1"/>
      <w:marLeft w:val="0"/>
      <w:marRight w:val="0"/>
      <w:marTop w:val="0"/>
      <w:marBottom w:val="0"/>
      <w:divBdr>
        <w:top w:val="none" w:sz="0" w:space="0" w:color="auto"/>
        <w:left w:val="none" w:sz="0" w:space="0" w:color="auto"/>
        <w:bottom w:val="none" w:sz="0" w:space="0" w:color="auto"/>
        <w:right w:val="none" w:sz="0" w:space="0" w:color="auto"/>
      </w:divBdr>
    </w:div>
    <w:div w:id="2099521925">
      <w:bodyDiv w:val="1"/>
      <w:marLeft w:val="0"/>
      <w:marRight w:val="0"/>
      <w:marTop w:val="0"/>
      <w:marBottom w:val="0"/>
      <w:divBdr>
        <w:top w:val="none" w:sz="0" w:space="0" w:color="auto"/>
        <w:left w:val="none" w:sz="0" w:space="0" w:color="auto"/>
        <w:bottom w:val="none" w:sz="0" w:space="0" w:color="auto"/>
        <w:right w:val="none" w:sz="0" w:space="0" w:color="auto"/>
      </w:divBdr>
    </w:div>
    <w:div w:id="2101027080">
      <w:bodyDiv w:val="1"/>
      <w:marLeft w:val="0"/>
      <w:marRight w:val="0"/>
      <w:marTop w:val="0"/>
      <w:marBottom w:val="0"/>
      <w:divBdr>
        <w:top w:val="none" w:sz="0" w:space="0" w:color="auto"/>
        <w:left w:val="none" w:sz="0" w:space="0" w:color="auto"/>
        <w:bottom w:val="none" w:sz="0" w:space="0" w:color="auto"/>
        <w:right w:val="none" w:sz="0" w:space="0" w:color="auto"/>
      </w:divBdr>
    </w:div>
    <w:div w:id="2101482684">
      <w:bodyDiv w:val="1"/>
      <w:marLeft w:val="0"/>
      <w:marRight w:val="0"/>
      <w:marTop w:val="0"/>
      <w:marBottom w:val="0"/>
      <w:divBdr>
        <w:top w:val="none" w:sz="0" w:space="0" w:color="auto"/>
        <w:left w:val="none" w:sz="0" w:space="0" w:color="auto"/>
        <w:bottom w:val="none" w:sz="0" w:space="0" w:color="auto"/>
        <w:right w:val="none" w:sz="0" w:space="0" w:color="auto"/>
      </w:divBdr>
    </w:div>
    <w:div w:id="2102140842">
      <w:bodyDiv w:val="1"/>
      <w:marLeft w:val="0"/>
      <w:marRight w:val="0"/>
      <w:marTop w:val="0"/>
      <w:marBottom w:val="0"/>
      <w:divBdr>
        <w:top w:val="none" w:sz="0" w:space="0" w:color="auto"/>
        <w:left w:val="none" w:sz="0" w:space="0" w:color="auto"/>
        <w:bottom w:val="none" w:sz="0" w:space="0" w:color="auto"/>
        <w:right w:val="none" w:sz="0" w:space="0" w:color="auto"/>
      </w:divBdr>
    </w:div>
    <w:div w:id="2102218620">
      <w:bodyDiv w:val="1"/>
      <w:marLeft w:val="0"/>
      <w:marRight w:val="0"/>
      <w:marTop w:val="0"/>
      <w:marBottom w:val="0"/>
      <w:divBdr>
        <w:top w:val="none" w:sz="0" w:space="0" w:color="auto"/>
        <w:left w:val="none" w:sz="0" w:space="0" w:color="auto"/>
        <w:bottom w:val="none" w:sz="0" w:space="0" w:color="auto"/>
        <w:right w:val="none" w:sz="0" w:space="0" w:color="auto"/>
      </w:divBdr>
    </w:div>
    <w:div w:id="2108385082">
      <w:bodyDiv w:val="1"/>
      <w:marLeft w:val="0"/>
      <w:marRight w:val="0"/>
      <w:marTop w:val="0"/>
      <w:marBottom w:val="0"/>
      <w:divBdr>
        <w:top w:val="none" w:sz="0" w:space="0" w:color="auto"/>
        <w:left w:val="none" w:sz="0" w:space="0" w:color="auto"/>
        <w:bottom w:val="none" w:sz="0" w:space="0" w:color="auto"/>
        <w:right w:val="none" w:sz="0" w:space="0" w:color="auto"/>
      </w:divBdr>
    </w:div>
    <w:div w:id="2109039262">
      <w:bodyDiv w:val="1"/>
      <w:marLeft w:val="0"/>
      <w:marRight w:val="0"/>
      <w:marTop w:val="0"/>
      <w:marBottom w:val="0"/>
      <w:divBdr>
        <w:top w:val="none" w:sz="0" w:space="0" w:color="auto"/>
        <w:left w:val="none" w:sz="0" w:space="0" w:color="auto"/>
        <w:bottom w:val="none" w:sz="0" w:space="0" w:color="auto"/>
        <w:right w:val="none" w:sz="0" w:space="0" w:color="auto"/>
      </w:divBdr>
    </w:div>
    <w:div w:id="2111662659">
      <w:bodyDiv w:val="1"/>
      <w:marLeft w:val="0"/>
      <w:marRight w:val="0"/>
      <w:marTop w:val="0"/>
      <w:marBottom w:val="0"/>
      <w:divBdr>
        <w:top w:val="none" w:sz="0" w:space="0" w:color="auto"/>
        <w:left w:val="none" w:sz="0" w:space="0" w:color="auto"/>
        <w:bottom w:val="none" w:sz="0" w:space="0" w:color="auto"/>
        <w:right w:val="none" w:sz="0" w:space="0" w:color="auto"/>
      </w:divBdr>
    </w:div>
    <w:div w:id="2114745494">
      <w:bodyDiv w:val="1"/>
      <w:marLeft w:val="0"/>
      <w:marRight w:val="0"/>
      <w:marTop w:val="0"/>
      <w:marBottom w:val="0"/>
      <w:divBdr>
        <w:top w:val="none" w:sz="0" w:space="0" w:color="auto"/>
        <w:left w:val="none" w:sz="0" w:space="0" w:color="auto"/>
        <w:bottom w:val="none" w:sz="0" w:space="0" w:color="auto"/>
        <w:right w:val="none" w:sz="0" w:space="0" w:color="auto"/>
      </w:divBdr>
    </w:div>
    <w:div w:id="2114813918">
      <w:bodyDiv w:val="1"/>
      <w:marLeft w:val="0"/>
      <w:marRight w:val="0"/>
      <w:marTop w:val="0"/>
      <w:marBottom w:val="0"/>
      <w:divBdr>
        <w:top w:val="none" w:sz="0" w:space="0" w:color="auto"/>
        <w:left w:val="none" w:sz="0" w:space="0" w:color="auto"/>
        <w:bottom w:val="none" w:sz="0" w:space="0" w:color="auto"/>
        <w:right w:val="none" w:sz="0" w:space="0" w:color="auto"/>
      </w:divBdr>
    </w:div>
    <w:div w:id="2114938850">
      <w:bodyDiv w:val="1"/>
      <w:marLeft w:val="0"/>
      <w:marRight w:val="0"/>
      <w:marTop w:val="0"/>
      <w:marBottom w:val="0"/>
      <w:divBdr>
        <w:top w:val="none" w:sz="0" w:space="0" w:color="auto"/>
        <w:left w:val="none" w:sz="0" w:space="0" w:color="auto"/>
        <w:bottom w:val="none" w:sz="0" w:space="0" w:color="auto"/>
        <w:right w:val="none" w:sz="0" w:space="0" w:color="auto"/>
      </w:divBdr>
    </w:div>
    <w:div w:id="2115205266">
      <w:bodyDiv w:val="1"/>
      <w:marLeft w:val="0"/>
      <w:marRight w:val="0"/>
      <w:marTop w:val="0"/>
      <w:marBottom w:val="0"/>
      <w:divBdr>
        <w:top w:val="none" w:sz="0" w:space="0" w:color="auto"/>
        <w:left w:val="none" w:sz="0" w:space="0" w:color="auto"/>
        <w:bottom w:val="none" w:sz="0" w:space="0" w:color="auto"/>
        <w:right w:val="none" w:sz="0" w:space="0" w:color="auto"/>
      </w:divBdr>
    </w:div>
    <w:div w:id="2116827382">
      <w:bodyDiv w:val="1"/>
      <w:marLeft w:val="0"/>
      <w:marRight w:val="0"/>
      <w:marTop w:val="0"/>
      <w:marBottom w:val="0"/>
      <w:divBdr>
        <w:top w:val="none" w:sz="0" w:space="0" w:color="auto"/>
        <w:left w:val="none" w:sz="0" w:space="0" w:color="auto"/>
        <w:bottom w:val="none" w:sz="0" w:space="0" w:color="auto"/>
        <w:right w:val="none" w:sz="0" w:space="0" w:color="auto"/>
      </w:divBdr>
    </w:div>
    <w:div w:id="2117475981">
      <w:bodyDiv w:val="1"/>
      <w:marLeft w:val="0"/>
      <w:marRight w:val="0"/>
      <w:marTop w:val="0"/>
      <w:marBottom w:val="0"/>
      <w:divBdr>
        <w:top w:val="none" w:sz="0" w:space="0" w:color="auto"/>
        <w:left w:val="none" w:sz="0" w:space="0" w:color="auto"/>
        <w:bottom w:val="none" w:sz="0" w:space="0" w:color="auto"/>
        <w:right w:val="none" w:sz="0" w:space="0" w:color="auto"/>
      </w:divBdr>
    </w:div>
    <w:div w:id="2117747590">
      <w:bodyDiv w:val="1"/>
      <w:marLeft w:val="0"/>
      <w:marRight w:val="0"/>
      <w:marTop w:val="0"/>
      <w:marBottom w:val="0"/>
      <w:divBdr>
        <w:top w:val="none" w:sz="0" w:space="0" w:color="auto"/>
        <w:left w:val="none" w:sz="0" w:space="0" w:color="auto"/>
        <w:bottom w:val="none" w:sz="0" w:space="0" w:color="auto"/>
        <w:right w:val="none" w:sz="0" w:space="0" w:color="auto"/>
      </w:divBdr>
    </w:div>
    <w:div w:id="2118788728">
      <w:bodyDiv w:val="1"/>
      <w:marLeft w:val="0"/>
      <w:marRight w:val="0"/>
      <w:marTop w:val="0"/>
      <w:marBottom w:val="0"/>
      <w:divBdr>
        <w:top w:val="none" w:sz="0" w:space="0" w:color="auto"/>
        <w:left w:val="none" w:sz="0" w:space="0" w:color="auto"/>
        <w:bottom w:val="none" w:sz="0" w:space="0" w:color="auto"/>
        <w:right w:val="none" w:sz="0" w:space="0" w:color="auto"/>
      </w:divBdr>
    </w:div>
    <w:div w:id="2121759717">
      <w:bodyDiv w:val="1"/>
      <w:marLeft w:val="0"/>
      <w:marRight w:val="0"/>
      <w:marTop w:val="0"/>
      <w:marBottom w:val="0"/>
      <w:divBdr>
        <w:top w:val="none" w:sz="0" w:space="0" w:color="auto"/>
        <w:left w:val="none" w:sz="0" w:space="0" w:color="auto"/>
        <w:bottom w:val="none" w:sz="0" w:space="0" w:color="auto"/>
        <w:right w:val="none" w:sz="0" w:space="0" w:color="auto"/>
      </w:divBdr>
    </w:div>
    <w:div w:id="2121990841">
      <w:bodyDiv w:val="1"/>
      <w:marLeft w:val="0"/>
      <w:marRight w:val="0"/>
      <w:marTop w:val="0"/>
      <w:marBottom w:val="0"/>
      <w:divBdr>
        <w:top w:val="none" w:sz="0" w:space="0" w:color="auto"/>
        <w:left w:val="none" w:sz="0" w:space="0" w:color="auto"/>
        <w:bottom w:val="none" w:sz="0" w:space="0" w:color="auto"/>
        <w:right w:val="none" w:sz="0" w:space="0" w:color="auto"/>
      </w:divBdr>
    </w:div>
    <w:div w:id="2122452865">
      <w:bodyDiv w:val="1"/>
      <w:marLeft w:val="0"/>
      <w:marRight w:val="0"/>
      <w:marTop w:val="0"/>
      <w:marBottom w:val="0"/>
      <w:divBdr>
        <w:top w:val="none" w:sz="0" w:space="0" w:color="auto"/>
        <w:left w:val="none" w:sz="0" w:space="0" w:color="auto"/>
        <w:bottom w:val="none" w:sz="0" w:space="0" w:color="auto"/>
        <w:right w:val="none" w:sz="0" w:space="0" w:color="auto"/>
      </w:divBdr>
    </w:div>
    <w:div w:id="2124307075">
      <w:bodyDiv w:val="1"/>
      <w:marLeft w:val="0"/>
      <w:marRight w:val="0"/>
      <w:marTop w:val="0"/>
      <w:marBottom w:val="0"/>
      <w:divBdr>
        <w:top w:val="none" w:sz="0" w:space="0" w:color="auto"/>
        <w:left w:val="none" w:sz="0" w:space="0" w:color="auto"/>
        <w:bottom w:val="none" w:sz="0" w:space="0" w:color="auto"/>
        <w:right w:val="none" w:sz="0" w:space="0" w:color="auto"/>
      </w:divBdr>
    </w:div>
    <w:div w:id="2124689897">
      <w:bodyDiv w:val="1"/>
      <w:marLeft w:val="0"/>
      <w:marRight w:val="0"/>
      <w:marTop w:val="0"/>
      <w:marBottom w:val="0"/>
      <w:divBdr>
        <w:top w:val="none" w:sz="0" w:space="0" w:color="auto"/>
        <w:left w:val="none" w:sz="0" w:space="0" w:color="auto"/>
        <w:bottom w:val="none" w:sz="0" w:space="0" w:color="auto"/>
        <w:right w:val="none" w:sz="0" w:space="0" w:color="auto"/>
      </w:divBdr>
    </w:div>
    <w:div w:id="2125036000">
      <w:bodyDiv w:val="1"/>
      <w:marLeft w:val="0"/>
      <w:marRight w:val="0"/>
      <w:marTop w:val="0"/>
      <w:marBottom w:val="0"/>
      <w:divBdr>
        <w:top w:val="none" w:sz="0" w:space="0" w:color="auto"/>
        <w:left w:val="none" w:sz="0" w:space="0" w:color="auto"/>
        <w:bottom w:val="none" w:sz="0" w:space="0" w:color="auto"/>
        <w:right w:val="none" w:sz="0" w:space="0" w:color="auto"/>
      </w:divBdr>
    </w:div>
    <w:div w:id="2125882556">
      <w:bodyDiv w:val="1"/>
      <w:marLeft w:val="0"/>
      <w:marRight w:val="0"/>
      <w:marTop w:val="0"/>
      <w:marBottom w:val="0"/>
      <w:divBdr>
        <w:top w:val="none" w:sz="0" w:space="0" w:color="auto"/>
        <w:left w:val="none" w:sz="0" w:space="0" w:color="auto"/>
        <w:bottom w:val="none" w:sz="0" w:space="0" w:color="auto"/>
        <w:right w:val="none" w:sz="0" w:space="0" w:color="auto"/>
      </w:divBdr>
    </w:div>
    <w:div w:id="2125884774">
      <w:bodyDiv w:val="1"/>
      <w:marLeft w:val="0"/>
      <w:marRight w:val="0"/>
      <w:marTop w:val="0"/>
      <w:marBottom w:val="0"/>
      <w:divBdr>
        <w:top w:val="none" w:sz="0" w:space="0" w:color="auto"/>
        <w:left w:val="none" w:sz="0" w:space="0" w:color="auto"/>
        <w:bottom w:val="none" w:sz="0" w:space="0" w:color="auto"/>
        <w:right w:val="none" w:sz="0" w:space="0" w:color="auto"/>
      </w:divBdr>
    </w:div>
    <w:div w:id="2126077417">
      <w:bodyDiv w:val="1"/>
      <w:marLeft w:val="0"/>
      <w:marRight w:val="0"/>
      <w:marTop w:val="0"/>
      <w:marBottom w:val="0"/>
      <w:divBdr>
        <w:top w:val="none" w:sz="0" w:space="0" w:color="auto"/>
        <w:left w:val="none" w:sz="0" w:space="0" w:color="auto"/>
        <w:bottom w:val="none" w:sz="0" w:space="0" w:color="auto"/>
        <w:right w:val="none" w:sz="0" w:space="0" w:color="auto"/>
      </w:divBdr>
    </w:div>
    <w:div w:id="2126195366">
      <w:bodyDiv w:val="1"/>
      <w:marLeft w:val="0"/>
      <w:marRight w:val="0"/>
      <w:marTop w:val="0"/>
      <w:marBottom w:val="0"/>
      <w:divBdr>
        <w:top w:val="none" w:sz="0" w:space="0" w:color="auto"/>
        <w:left w:val="none" w:sz="0" w:space="0" w:color="auto"/>
        <w:bottom w:val="none" w:sz="0" w:space="0" w:color="auto"/>
        <w:right w:val="none" w:sz="0" w:space="0" w:color="auto"/>
      </w:divBdr>
    </w:div>
    <w:div w:id="2126919262">
      <w:bodyDiv w:val="1"/>
      <w:marLeft w:val="0"/>
      <w:marRight w:val="0"/>
      <w:marTop w:val="0"/>
      <w:marBottom w:val="0"/>
      <w:divBdr>
        <w:top w:val="none" w:sz="0" w:space="0" w:color="auto"/>
        <w:left w:val="none" w:sz="0" w:space="0" w:color="auto"/>
        <w:bottom w:val="none" w:sz="0" w:space="0" w:color="auto"/>
        <w:right w:val="none" w:sz="0" w:space="0" w:color="auto"/>
      </w:divBdr>
    </w:div>
    <w:div w:id="2129739516">
      <w:bodyDiv w:val="1"/>
      <w:marLeft w:val="0"/>
      <w:marRight w:val="0"/>
      <w:marTop w:val="0"/>
      <w:marBottom w:val="0"/>
      <w:divBdr>
        <w:top w:val="none" w:sz="0" w:space="0" w:color="auto"/>
        <w:left w:val="none" w:sz="0" w:space="0" w:color="auto"/>
        <w:bottom w:val="none" w:sz="0" w:space="0" w:color="auto"/>
        <w:right w:val="none" w:sz="0" w:space="0" w:color="auto"/>
      </w:divBdr>
    </w:div>
    <w:div w:id="2130665049">
      <w:bodyDiv w:val="1"/>
      <w:marLeft w:val="0"/>
      <w:marRight w:val="0"/>
      <w:marTop w:val="0"/>
      <w:marBottom w:val="0"/>
      <w:divBdr>
        <w:top w:val="none" w:sz="0" w:space="0" w:color="auto"/>
        <w:left w:val="none" w:sz="0" w:space="0" w:color="auto"/>
        <w:bottom w:val="none" w:sz="0" w:space="0" w:color="auto"/>
        <w:right w:val="none" w:sz="0" w:space="0" w:color="auto"/>
      </w:divBdr>
    </w:div>
    <w:div w:id="2132091085">
      <w:bodyDiv w:val="1"/>
      <w:marLeft w:val="0"/>
      <w:marRight w:val="0"/>
      <w:marTop w:val="0"/>
      <w:marBottom w:val="0"/>
      <w:divBdr>
        <w:top w:val="none" w:sz="0" w:space="0" w:color="auto"/>
        <w:left w:val="none" w:sz="0" w:space="0" w:color="auto"/>
        <w:bottom w:val="none" w:sz="0" w:space="0" w:color="auto"/>
        <w:right w:val="none" w:sz="0" w:space="0" w:color="auto"/>
      </w:divBdr>
    </w:div>
    <w:div w:id="2136482555">
      <w:bodyDiv w:val="1"/>
      <w:marLeft w:val="0"/>
      <w:marRight w:val="0"/>
      <w:marTop w:val="0"/>
      <w:marBottom w:val="0"/>
      <w:divBdr>
        <w:top w:val="none" w:sz="0" w:space="0" w:color="auto"/>
        <w:left w:val="none" w:sz="0" w:space="0" w:color="auto"/>
        <w:bottom w:val="none" w:sz="0" w:space="0" w:color="auto"/>
        <w:right w:val="none" w:sz="0" w:space="0" w:color="auto"/>
      </w:divBdr>
    </w:div>
    <w:div w:id="2138986226">
      <w:bodyDiv w:val="1"/>
      <w:marLeft w:val="0"/>
      <w:marRight w:val="0"/>
      <w:marTop w:val="0"/>
      <w:marBottom w:val="0"/>
      <w:divBdr>
        <w:top w:val="none" w:sz="0" w:space="0" w:color="auto"/>
        <w:left w:val="none" w:sz="0" w:space="0" w:color="auto"/>
        <w:bottom w:val="none" w:sz="0" w:space="0" w:color="auto"/>
        <w:right w:val="none" w:sz="0" w:space="0" w:color="auto"/>
      </w:divBdr>
    </w:div>
    <w:div w:id="2140759427">
      <w:bodyDiv w:val="1"/>
      <w:marLeft w:val="0"/>
      <w:marRight w:val="0"/>
      <w:marTop w:val="0"/>
      <w:marBottom w:val="0"/>
      <w:divBdr>
        <w:top w:val="none" w:sz="0" w:space="0" w:color="auto"/>
        <w:left w:val="none" w:sz="0" w:space="0" w:color="auto"/>
        <w:bottom w:val="none" w:sz="0" w:space="0" w:color="auto"/>
        <w:right w:val="none" w:sz="0" w:space="0" w:color="auto"/>
      </w:divBdr>
    </w:div>
    <w:div w:id="2141217549">
      <w:bodyDiv w:val="1"/>
      <w:marLeft w:val="0"/>
      <w:marRight w:val="0"/>
      <w:marTop w:val="0"/>
      <w:marBottom w:val="0"/>
      <w:divBdr>
        <w:top w:val="none" w:sz="0" w:space="0" w:color="auto"/>
        <w:left w:val="none" w:sz="0" w:space="0" w:color="auto"/>
        <w:bottom w:val="none" w:sz="0" w:space="0" w:color="auto"/>
        <w:right w:val="none" w:sz="0" w:space="0" w:color="auto"/>
      </w:divBdr>
    </w:div>
    <w:div w:id="2141534615">
      <w:bodyDiv w:val="1"/>
      <w:marLeft w:val="0"/>
      <w:marRight w:val="0"/>
      <w:marTop w:val="0"/>
      <w:marBottom w:val="0"/>
      <w:divBdr>
        <w:top w:val="none" w:sz="0" w:space="0" w:color="auto"/>
        <w:left w:val="none" w:sz="0" w:space="0" w:color="auto"/>
        <w:bottom w:val="none" w:sz="0" w:space="0" w:color="auto"/>
        <w:right w:val="none" w:sz="0" w:space="0" w:color="auto"/>
      </w:divBdr>
    </w:div>
    <w:div w:id="2142575739">
      <w:bodyDiv w:val="1"/>
      <w:marLeft w:val="0"/>
      <w:marRight w:val="0"/>
      <w:marTop w:val="0"/>
      <w:marBottom w:val="0"/>
      <w:divBdr>
        <w:top w:val="none" w:sz="0" w:space="0" w:color="auto"/>
        <w:left w:val="none" w:sz="0" w:space="0" w:color="auto"/>
        <w:bottom w:val="none" w:sz="0" w:space="0" w:color="auto"/>
        <w:right w:val="none" w:sz="0" w:space="0" w:color="auto"/>
      </w:divBdr>
    </w:div>
    <w:div w:id="2146044263">
      <w:bodyDiv w:val="1"/>
      <w:marLeft w:val="0"/>
      <w:marRight w:val="0"/>
      <w:marTop w:val="0"/>
      <w:marBottom w:val="0"/>
      <w:divBdr>
        <w:top w:val="none" w:sz="0" w:space="0" w:color="auto"/>
        <w:left w:val="none" w:sz="0" w:space="0" w:color="auto"/>
        <w:bottom w:val="none" w:sz="0" w:space="0" w:color="auto"/>
        <w:right w:val="none" w:sz="0" w:space="0" w:color="auto"/>
      </w:divBdr>
    </w:div>
    <w:div w:id="2147045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Mak15</b:Tag>
    <b:SourceType>Book</b:SourceType>
    <b:Guid>{ED5EE8D3-4AE3-7C44-A40F-3A16D4A9D270}</b:Guid>
    <b:Title>Introdução a Economia</b:Title>
    <b:City>São Paulo</b:City>
    <b:Publisher>Cenagage Learning</b:Publisher>
    <b:Year>2015</b:Year>
    <b:Edition>3. ed</b:Edition>
    <b:Author>
      <b:Author>
        <b:NameList>
          <b:Person>
            <b:Last>MANKIW</b:Last>
            <b:First>N.</b:First>
            <b:Middle>Gregory</b:Middle>
          </b:Person>
        </b:NameList>
      </b:Author>
    </b:Author>
    <b:RefOrder>29</b:RefOrder>
  </b:Source>
  <b:Source>
    <b:Tag>ENR13</b:Tag>
    <b:SourceType>BookSection</b:SourceType>
    <b:Guid>{F363E48D-0B23-A147-943B-17C68AA03BA8}</b:Guid>
    <b:Title>A economia emergente</b:Title>
    <b:BookTitle>Bioeconomia: uma agenda para o brasil </b:BookTitle>
    <b:City>Brasília</b:City>
    <b:Year>2013</b:Year>
    <b:Author>
      <b:Author>
        <b:NameList>
          <b:Person>
            <b:Last>ENRIQUEZ</b:Last>
            <b:First>Juan</b:First>
          </b:Person>
        </b:NameList>
      </b:Author>
      <b:BookAuthor>
        <b:NameList>
          <b:Person>
            <b:Last>BUSINESS</b:Last>
            <b:First>CNI</b:First>
            <b:Middle>/ HARVARD</b:Middle>
          </b:Person>
        </b:NameList>
      </b:BookAuthor>
    </b:Author>
    <b:RefOrder>20</b:RefOrder>
  </b:Source>
  <b:Source>
    <b:Tag>AND13</b:Tag>
    <b:SourceType>BookSection</b:SourceType>
    <b:Guid>{F20810E2-904C-5443-9A13-ED8022503ABE}</b:Guid>
    <b:Title>Introdução </b:Title>
    <b:BookTitle>Bioeconomia: uma agenda para o Brasil</b:BookTitle>
    <b:City>Brasília</b:City>
    <b:Publisher>CNI</b:Publisher>
    <b:Year>2013</b:Year>
    <b:Author>
      <b:Author>
        <b:NameList>
          <b:Person>
            <b:Last>ANDRADE</b:Last>
            <b:Middle>Braga de</b:Middle>
            <b:First>Robson </b:First>
          </b:Person>
        </b:NameList>
      </b:Author>
      <b:BookAuthor>
        <b:NameList>
          <b:Person>
            <b:Last>BUSINESS</b:Last>
            <b:First>CNI</b:First>
            <b:Middle>/ HAVERD</b:Middle>
          </b:Person>
        </b:NameList>
      </b:BookAuthor>
    </b:Author>
    <b:RefOrder>21</b:RefOrder>
  </b:Source>
  <b:Source>
    <b:Tag>Alm08</b:Tag>
    <b:SourceType>JournalArticle</b:SourceType>
    <b:Guid>{CBABD7BF-4B42-7247-803F-CBE6F25A88E7}</b:Guid>
    <b:Title>Monitoramento Tecnológico e Mercadológico de Biopolímeros</b:Title>
    <b:PeriodicalTitle>Polímeros: Ciência e Tecnologia</b:PeriodicalTitle>
    <b:Publisher>Escola de Química, UFRJ</b:Publisher>
    <b:Year>2008</b:Year>
    <b:Volume>18</b:Volume>
    <b:Issue>3</b:Issue>
    <b:Pages>256-261</b:Pages>
    <b:Author>
      <b:Author>
        <b:NameList>
          <b:Person>
            <b:Last>BORSCHIVER</b:Last>
            <b:First>Suzana</b:First>
          </b:Person>
          <b:Person>
            <b:Last>Almeida</b:Last>
            <b:First>Luiz</b:First>
            <b:Middle>F. M.</b:Middle>
          </b:Person>
          <b:Person>
            <b:Last>Roitman</b:Last>
            <b:First>Tamar</b:First>
          </b:Person>
        </b:NameList>
      </b:Author>
    </b:Author>
    <b:RefOrder>12</b:RefOrder>
  </b:Source>
  <b:Source>
    <b:Tag>Ern</b:Tag>
    <b:SourceType>JournalArticle</b:SourceType>
    <b:Guid>{71447381-5C90-0745-A16A-6AEF8023AAE7}</b:Guid>
    <b:Title>Análise dos parâmetros cinéticos para produção de levana por Zymomonas mobilis utilizando fermentação submersa.</b:Title>
    <b:JournalName>DOI</b:JournalName>
    <b:Volume>31</b:Volume>
    <b:Issue>1</b:Issue>
    <b:Comments>Universidade Estadual Paulista “Júlio de Mesquita Filho”, Rua Cristovão Colombo 2265, 15054-000, Jardim Nazareth, São José do Rio Preto, São Paulo, Brasil. *Autor para correspondência. E-mail: fernandaer@ig.com.br</b:Comments>
    <b:Author>
      <b:Author>
        <b:NameList>
          <b:Person>
            <b:Last>ERNANDES</b:Last>
            <b:First>Fernanda</b:First>
            <b:Middle>P. G.</b:Middle>
          </b:Person>
          <b:Person>
            <b:Last>CRUZ</b:Last>
            <b:First>Crispin</b:First>
            <b:Middle>H. G.</b:Middle>
          </b:Person>
        </b:NameList>
      </b:Author>
    </b:Author>
    <b:Year>2009</b:Year>
    <b:Pages>35041</b:Pages>
    <b:RefOrder>30</b:RefOrder>
  </b:Source>
  <b:Source>
    <b:Tag>NER</b:Tag>
    <b:SourceType>JournalArticle</b:SourceType>
    <b:Guid>{6DECE39B-D22A-814C-B1D6-2E7D95F7BD61}</b:Guid>
    <b:Author>
      <b:Author>
        <b:NameList>
          <b:Person>
            <b:Last>NERY</b:Last>
            <b:Middle>B. R.</b:Middle>
            <b:First>Tatiana</b:First>
          </b:Person>
          <b:Person>
            <b:Last>BRANDÃO </b:Last>
            <b:Middle>Vasconcellos </b:Middle>
            <b:First>Líllian</b:First>
          </b:Person>
          <b:Person>
            <b:Last>ESPERIDIÃO</b:Last>
            <b:Middle>Cecília A. </b:Middle>
            <b:First>Maria </b:First>
          </b:Person>
          <b:Person>
            <b:Last>DRUZIAN</b:Last>
            <b:Middle>Izabel </b:Middle>
            <b:First>Janice</b:First>
          </b:Person>
        </b:NameList>
      </b:Author>
    </b:Author>
    <b:Title>Biossíntese de goma xantana a partir da fermentação de soro de leite: rendimento e viscosidade.</b:Title>
    <b:JournalName>Quim. Nova</b:JournalName>
    <b:Year>2008</b:Year>
    <b:Volume>31</b:Volume>
    <b:Issue>8</b:Issue>
    <b:Pages>1937-1941</b:Pages>
    <b:RefOrder>13</b:RefOrder>
  </b:Source>
  <b:Source>
    <b:Tag>TRO16</b:Tag>
    <b:SourceType>JournalArticle</b:SourceType>
    <b:Guid>{69C5B619-3B08-8748-9200-C492F3586FA6}</b:Guid>
    <b:Title>Biopolímeros: aplicações farmacêutica e biomédica</b:Title>
    <b:JournalName>Eclética Química Journal</b:JournalName>
    <b:Year>2016</b:Year>
    <b:Volume>41</b:Volume>
    <b:Pages>1-31</b:Pages>
    <b:Author>
      <b:Author>
        <b:NameList>
          <b:Person>
            <b:Last>TROVATTI</b:Last>
            <b:First>Eliane</b:First>
          </b:Person>
          <b:Person>
            <b:Last>SANTOS</b:Last>
            <b:First>Aline</b:First>
            <b:Middle>M. dos</b:Middle>
          </b:Person>
          <b:Person>
            <b:Last>AMARAL</b:Last>
            <b:First>André</b:First>
            <b:Middle>C.</b:Middle>
          </b:Person>
        </b:NameList>
      </b:Author>
    </b:Author>
    <b:Comments>35-Article Text-192-1-10-20171005.pdf IN https://revista.iq.unesp.br/ojs/index.php/ecletica/article/download/35/13, https://revista.iq.unesp.br/ojs/index.php/ecletica/article/view/35</b:Comments>
    <b:RefOrder>31</b:RefOrder>
  </b:Source>
  <b:Source>
    <b:Tag>PMN</b:Tag>
    <b:SourceType>ArticleInAPeriodical</b:SourceType>
    <b:Guid>{55873550-E45D-4B44-9315-AAFB21117F15}</b:Guid>
    <b:Title>DESENVOLVIMENTO DE ROTA PARA PRODUÇÃO DE BIOPOLÍMEROS A PARTIR DE AÇÚCARES</b:Title>
    <b:Comments>Loteamento Vida Nova, Quadra 13 Caminho 14, Casa 06, Vida Nova, Lauro de Freitas-BA. priscila_mn92@hotmail.com SENAI CETIND, Lauro de Freitas-BA e UFBA, Salvador-BA</b:Comments>
    <b:Author>
      <b:Author>
        <b:NameList>
          <b:Person>
            <b:Last>Nogueira</b:Last>
            <b:First>P.</b:First>
            <b:Middle>M.</b:Middle>
          </b:Person>
          <b:Person>
            <b:Last>Oliveira</b:Last>
            <b:First>O.</b:First>
            <b:Middle>B. de, Medeiros F. F. de</b:Middle>
          </b:Person>
          <b:Person>
            <b:Last>A. S. Machado</b:Last>
            <b:First>E.</b:First>
            <b:Middle>D. Vieira, F. M. Torres, J. S. J. Carvalho, D. H. Guimarães</b:Middle>
          </b:Person>
        </b:NameList>
      </b:Author>
    </b:Author>
    <b:RefOrder>32</b:RefOrder>
  </b:Source>
  <b:Source>
    <b:Tag>BRI11</b:Tag>
    <b:SourceType>ArticleInAPeriodical</b:SourceType>
    <b:Guid>{A0300160-4102-8642-864E-5B9CC0142301}</b:Guid>
    <b:Author>
      <b:Author>
        <b:NameList>
          <b:Person>
            <b:Last>BRITO</b:Last>
            <b:First>G.</b:First>
            <b:Middle>F.</b:Middle>
          </b:Person>
          <b:Person>
            <b:Last>AGRAWAL</b:Last>
            <b:First>P.</b:First>
          </b:Person>
          <b:Person>
            <b:Last>ARAÚJO</b:Last>
            <b:First>E.</b:First>
            <b:Middle>M.</b:Middle>
          </b:Person>
          <b:Person>
            <b:Last>MÉLO</b:Last>
            <b:First>T.</b:First>
            <b:Middle>J. A.</b:Middle>
          </b:Person>
        </b:NameList>
      </b:Author>
    </b:Author>
    <b:Title>Biopolímeros, Polímeros Biodegradáveis e Polímeros Verdes</b:Title>
    <b:Publisher>Universidade Federal de Campina Grande</b:Publisher>
    <b:Year>2011</b:Year>
    <b:Volume>6.2</b:Volume>
    <b:Pages>127-139</b:Pages>
    <b:PeriodicalTitle>Revista Eletrônica de Materiais e Processos</b:PeriodicalTitle>
    <b:RefOrder>14</b:RefOrder>
  </b:Source>
  <b:Source>
    <b:Tag>DON10</b:Tag>
    <b:SourceType>JournalArticle</b:SourceType>
    <b:Guid>{73ED615F-7AC8-8049-82CC-56183D15F4DE}</b:Guid>
    <b:Title>Biossíntese e recentes avanços na produção de celulose bacteriana.</b:Title>
    <b:Year>2010</b:Year>
    <b:Volume>35</b:Volume>
    <b:JournalName>Eclética Química</b:JournalName>
    <b:Issue>4</b:Issue>
    <b:Author>
      <b:Author>
        <b:NameList>
          <b:Person>
            <b:Last>DONINI</b:Last>
            <b:Middle>A.N.</b:Middle>
            <b:First>Ígor</b:First>
          </b:Person>
          <b:Person>
            <b:Last>De Salvi</b:Last>
            <b:Middle>T.B.</b:Middle>
            <b:First>Denise</b:First>
          </b:Person>
          <b:Person>
            <b:Last>Fukumoto</b:Last>
            <b:Middle>K.</b:Middle>
            <b:First>Fabiana</b:First>
          </b:Person>
          <b:Person>
            <b:Last>Lustri</b:Last>
            <b:Middle>R. </b:Middle>
            <b:First>Wilton</b:First>
          </b:Person>
          <b:Person>
            <b:Last>Barud</b:Last>
            <b:Middle>S.</b:Middle>
            <b:First>Hernane</b:First>
          </b:Person>
          <b:Person>
            <b:Last>Marchetto</b:Last>
            <b:First>Reinaldo</b:First>
          </b:Person>
          <b:Person>
            <b:Last>Messaddeq</b:Last>
            <b:First>Younes</b:First>
          </b:Person>
          <b:Person>
            <b:Last>Ribeiro</b:Last>
            <b:Middle>J.L.</b:Middle>
            <b:First>Sidney</b:First>
          </b:Person>
        </b:NameList>
      </b:Author>
    </b:Author>
    <b:Pages>165-178</b:Pages>
    <b:RefOrder>33</b:RefOrder>
  </b:Source>
  <b:Source>
    <b:Tag>NOB09</b:Tag>
    <b:SourceType>Book</b:SourceType>
    <b:Guid>{E33096C0-9A34-1B4B-99AF-1C9BABEB7E5F}</b:Guid>
    <b:Author>
      <b:Author>
        <b:NameList>
          <b:Person>
            <b:Last>NOBRE</b:Last>
            <b:First>Farley</b:First>
            <b:Middle>Simon Mendes</b:Middle>
          </b:Person>
          <b:Person>
            <b:Last>ARAÚJO</b:Last>
          </b:Person>
        </b:NameList>
      </b:Author>
    </b:Author>
    <b:Publisher>Integração</b:Publisher>
    <b:Year>2009</b:Year>
    <b:Title>Mercosul e sustentabilidade: estudo exploratório.</b:Title>
    <b:RefOrder>18</b:RefOrder>
  </b:Source>
  <b:Source>
    <b:Tag>CAR08</b:Tag>
    <b:SourceType>Book</b:SourceType>
    <b:Guid>{2A8FCDCD-EFEF-6B4D-AE69-4FC457EF9E7B}</b:Guid>
    <b:Author>
      <b:Author>
        <b:NameList>
          <b:Person>
            <b:Last>CARVALHO</b:Last>
            <b:First>Paulo</b:First>
            <b:Middle>Gonzaga Mibielli de.</b:Middle>
          </b:Person>
        </b:NameList>
      </b:Author>
    </b:Author>
    <b:Title>Mensurando a sustentabilidade.</b:Title>
    <b:Publisher>Núcelo de Meio Ambiente do IBGE e ENCE</b:Publisher>
    <b:Year>2008</b:Year>
    <b:RefOrder>17</b:RefOrder>
  </b:Source>
  <b:Source>
    <b:Tag>ROD02</b:Tag>
    <b:SourceType>Book</b:SourceType>
    <b:Guid>{6A822D2D-BC17-1341-B3AB-886683884C98}</b:Guid>
    <b:Author>
      <b:Author>
        <b:NameList>
          <b:Person>
            <b:Last>RODRIGUEZ</b:Last>
            <b:First>Paulo</b:First>
            <b:Middle>Fernando</b:Middle>
          </b:Person>
          <b:Person>
            <b:Last>PAIS</b:Last>
            <b:First>André</b:First>
            <b:Middle>Augusto Vaz.</b:Middle>
          </b:Person>
        </b:NameList>
      </b:Author>
    </b:Author>
    <b:Title>Desenvolvimento Sustentável: A Problemática do Desenvolvimento Sustentável e a Cimeira de Joanesburgo de 2002</b:Title>
    <b:Year>2002</b:Year>
    <b:RefOrder>19</b:RefOrder>
  </b:Source>
  <b:Source>
    <b:Tag>TOR16</b:Tag>
    <b:SourceType>Report</b:SourceType>
    <b:Guid>{F9A2F2B3-4DBB-C54E-A9E3-C1C0509FAA40}</b:Guid>
    <b:Author>
      <b:Author>
        <b:NameList>
          <b:Person>
            <b:Last>TORRES</b:Last>
            <b:First>Jackson</b:First>
            <b:Middle>da Silva.</b:Middle>
          </b:Person>
        </b:NameList>
      </b:Author>
    </b:Author>
    <b:Year>2016</b:Year>
    <b:Title>Sistema tributário brasileiro: os efeitos da tributação no crescimento e  desenvolvimento econômico – 1995 a 2015 </b:Title>
    <b:Institution>Universidade Federal de Roraima</b:Institution>
    <b:Publisher>UFRR</b:Publisher>
    <b:RefOrder>34</b:RefOrder>
  </b:Source>
  <b:Source>
    <b:Tag>SPI09</b:Tag>
    <b:SourceType>JournalArticle</b:SourceType>
    <b:Guid>{01CD02E5-6551-8D45-8D34-1D09A4250262}</b:Guid>
    <b:Title>Micro cadeias produtivas e a nanoeconomia: repensando o trabalho decente.</b:Title>
    <b:Year>2009</b:Year>
    <b:Pages>227-241</b:Pages>
    <b:Author>
      <b:Author>
        <b:NameList>
          <b:Person>
            <b:Last>SPINK</b:Last>
            <b:Middle>Kevin</b:Middle>
            <b:First>Peter</b:First>
          </b:Person>
        </b:NameList>
      </b:Author>
    </b:Author>
    <b:JournalName>Cadernos de Psicologia Social do Trabalho</b:JournalName>
    <b:Volume>12</b:Volume>
    <b:Issue>2</b:Issue>
    <b:RefOrder>35</b:RefOrder>
  </b:Source>
  <b:Source>
    <b:Tag>ODA01</b:Tag>
    <b:SourceType>JournalArticle</b:SourceType>
    <b:Guid>{1FCAAB66-B014-934A-A5FC-E05C7073663F}</b:Guid>
    <b:Title>Biotecnologia no Brasil. Aceitabilidade pública e desenvolvimento econômico</b:Title>
    <b:JournalName>PARCERIAS ESTRATÉGICAS</b:JournalName>
    <b:Year>2001</b:Year>
    <b:Issue>10</b:Issue>
    <b:Pages>162-173</b:Pages>
    <b:Author>
      <b:Author>
        <b:NameList>
          <b:Person>
            <b:Last>ODA</b:Last>
            <b:Middle>Macedo</b:Middle>
            <b:First>Leila</b:First>
          </b:Person>
          <b:Person>
            <b:Last>SOARES</b:Last>
            <b:Middle>E.C.</b:Middle>
            <b:First>Bernardo</b:First>
          </b:Person>
        </b:NameList>
      </b:Author>
    </b:Author>
    <b:RefOrder>36</b:RefOrder>
  </b:Source>
  <b:Source>
    <b:Tag>CON00</b:Tag>
    <b:SourceType>JournalArticle</b:SourceType>
    <b:Guid>{C883CFC6-A8A5-A644-969B-73D425FC4EAE}</b:Guid>
    <b:Title>A centralidade do conceito de inovação tecnológica no proceso de mudança estrutural.</b:Title>
    <b:City>Porto Alegre</b:City>
    <b:Year>2000</b:Year>
    <b:Volume>21</b:Volume>
    <b:Pages>58-76</b:Pages>
    <b:Author>
      <b:Author>
        <b:NameList>
          <b:Person>
            <b:Last>CONCEIÇÃO</b:Last>
            <b:First>Octavio</b:First>
            <b:Middle>A.C.</b:Middle>
          </b:Person>
        </b:NameList>
      </b:Author>
    </b:Author>
    <b:JournalName>Ensaios FEE</b:JournalName>
    <b:Issue>2</b:Issue>
    <b:RefOrder>23</b:RefOrder>
  </b:Source>
  <b:Source>
    <b:Tag>NER13</b:Tag>
    <b:SourceType>BookSection</b:SourceType>
    <b:Guid>{EF87122D-B29A-144E-B0D3-198E91656DD3}</b:Guid>
    <b:Author>
      <b:Author>
        <b:NameList>
          <b:Person>
            <b:Last>NERI</b:Last>
            <b:First>Marcelo</b:First>
            <b:Middle>Côrtes.</b:Middle>
          </b:Person>
        </b:NameList>
      </b:Author>
      <b:Editor>
        <b:NameList>
          <b:Person>
            <b:Last>IPEA</b:Last>
          </b:Person>
        </b:NameList>
      </b:Editor>
    </b:Author>
    <b:Title>Apresentação</b:Title>
    <b:Publisher>IPEA</b:Publisher>
    <b:City>Rio de Janeiro </b:City>
    <b:Year>2013</b:Year>
    <b:Pages>240</b:Pages>
    <b:BookTitle>Propriedade intelectual e aspectos regulatórios em biotecnologia. </b:BookTitle>
    <b:RefOrder>28</b:RefOrder>
  </b:Source>
  <b:Source>
    <b:Tag>ZUC13</b:Tag>
    <b:SourceType>Book</b:SourceType>
    <b:Guid>{3007C2F6-E32A-1945-B139-2BD01F46557C}</b:Guid>
    <b:Title>Propriedade intelectual e aspectos regulatórios em biotecnologia.</b:Title>
    <b:City>Rio de Janeiro</b:City>
    <b:Publisher>IPEA</b:Publisher>
    <b:Year>2013</b:Year>
    <b:Pages>240</b:Pages>
    <b:Author>
      <b:Author>
        <b:NameList>
          <b:Person>
            <b:Last>ZUCOLOTO</b:Last>
            <b:First>Graziela</b:First>
            <b:Middle>Ferrero</b:Middle>
          </b:Person>
          <b:Person>
            <b:Last>FREITAS</b:Last>
            <b:First>Rogério</b:First>
            <b:Middle>Edivaldo</b:Middle>
          </b:Person>
        </b:NameList>
      </b:Author>
    </b:Author>
    <b:RefOrder>9</b:RefOrder>
  </b:Source>
  <b:Source>
    <b:Tag>BRA88</b:Tag>
    <b:SourceType>Book</b:SourceType>
    <b:Guid>{5EDAED57-9CD9-584A-A183-AC087EB95E2A}</b:Guid>
    <b:Author>
      <b:Author>
        <b:NameList>
          <b:Person>
            <b:Last>BRASIL</b:Last>
            <b:First>Constituição</b:First>
            <b:Middle>Federal do. 1988</b:Middle>
          </b:Person>
        </b:NameList>
      </b:Author>
    </b:Author>
    <b:Year>1988</b:Year>
    <b:RefOrder>37</b:RefOrder>
  </b:Source>
  <b:Source>
    <b:Tag>HIR02</b:Tag>
    <b:SourceType>Book</b:SourceType>
    <b:Guid>{F97EC6FE-B027-AA46-AB9E-17E840BDF74E}</b:Guid>
    <b:Title>Manual de Biossegurança </b:Title>
    <b:City>Barueri</b:City>
    <b:Publisher>Manole</b:Publisher>
    <b:Year>2002</b:Year>
    <b:Author>
      <b:Author>
        <b:NameList>
          <b:Person>
            <b:Last>HIRATA</b:Last>
            <b:Middle>Hiroiki</b:Middle>
            <b:First>Mario</b:First>
          </b:Person>
          <b:Person>
            <b:Last>FILHO</b:Last>
            <b:Middle>Mancini</b:Middle>
            <b:First>Jorge</b:First>
          </b:Person>
        </b:NameList>
      </b:Author>
    </b:Author>
    <b:RefOrder>10</b:RefOrder>
  </b:Source>
  <b:Source>
    <b:Tag>SIL04</b:Tag>
    <b:SourceType>Book</b:SourceType>
    <b:Guid>{BC56627D-7FAE-DA47-AB1E-A780AD23312E}</b:Guid>
    <b:Title>Biotecnologia e recursos genéticos: desafios e oportunidades para o Brasil</b:Title>
    <b:City>Campinas</b:City>
    <b:Publisher>Instituto de Economia/INEP</b:Publisher>
    <b:Year>2004</b:Year>
    <b:Pages>412</b:Pages>
    <b:Author>
      <b:Author>
        <b:NameList>
          <b:Person>
            <b:Last>SILVEIRA</b:Last>
            <b:First>José</b:First>
            <b:Middle>Maria F.J. da</b:Middle>
          </b:Person>
          <b:Person>
            <b:Last>POZ</b:Last>
            <b:First>Maria</b:First>
            <b:Middle>Ester Dal</b:Middle>
          </b:Person>
          <b:Person>
            <b:Last>ASSAD</b:Last>
            <b:First>Ana</b:First>
            <b:Middle>D.</b:Middle>
          </b:Person>
        </b:NameList>
      </b:Author>
    </b:Author>
    <b:RefOrder>8</b:RefOrder>
  </b:Source>
  <b:Source>
    <b:Tag>SIL041</b:Tag>
    <b:SourceType>BookSection</b:SourceType>
    <b:Guid>{C3E4F681-7A88-5F4C-8C99-6CB725FE2FE8}</b:Guid>
    <b:Title>Capítulo 1: Um panorama da Biotecnologia Moderna</b:Title>
    <b:City>Campinas</b:City>
    <b:Publisher>Instituto de Economia/FINEP</b:Publisher>
    <b:Year>2004</b:Year>
    <b:Pages>412</b:Pages>
    <b:Author>
      <b:Author>
        <b:NameList>
          <b:Person>
            <b:Last>SILVEIRA</b:Last>
            <b:Middle>Maria F. J.</b:Middle>
            <b:First>José</b:First>
          </b:Person>
          <b:Person>
            <b:Last>BORGES</b:Last>
            <b:Middle>de Carvalho</b:Middle>
            <b:First>Izaias </b:First>
          </b:Person>
        </b:NameList>
      </b:Author>
    </b:Author>
    <b:BookTitle>Biotecnologia e recursos genéticos: desafios e oportunidades para o Brasil</b:BookTitle>
    <b:RefOrder>7</b:RefOrder>
  </b:Source>
  <b:Source>
    <b:Tag>ASS04</b:Tag>
    <b:SourceType>BookSection</b:SourceType>
    <b:Guid>{7B5A0BA7-466B-B341-AF8F-A70C7B83F789}</b:Guid>
    <b:Title>Biotecnologia no Brasil – Recentes esforços </b:Title>
    <b:City>Campinas</b:City>
    <b:Publisher>Instituto de Economia/FINEP</b:Publisher>
    <b:Year>2004</b:Year>
    <b:Pages>412</b:Pages>
    <b:BookTitle>Biotecnolgia e recursos genéticos</b:BookTitle>
    <b:Author>
      <b:Author>
        <b:NameList>
          <b:Person>
            <b:Last>ASSAD</b:Last>
            <b:First>Ana</b:First>
            <b:Middle>Lúcia D.</b:Middle>
          </b:Person>
          <b:Person>
            <b:Last>AUCELIO</b:Last>
            <b:First>José</b:First>
            <b:Middle>Gilberto</b:Middle>
          </b:Person>
        </b:NameList>
      </b:Author>
      <b:Editor>
        <b:NameList>
          <b:Person>
            <b:Last>FINEP</b:Last>
          </b:Person>
        </b:NameList>
      </b:Editor>
    </b:Author>
    <b:RefOrder>38</b:RefOrder>
  </b:Source>
  <b:Source>
    <b:Tag>CAN04</b:Tag>
    <b:SourceType>BookSection</b:SourceType>
    <b:Guid>{ED6E3AC3-32E8-EE4C-BEDC-23BB7EDBB073}</b:Guid>
    <b:Title>Recusos microbiológicos para biotecnologia</b:Title>
    <b:BookTitle>Biotecnologia e recursos genéticos: desafios e oportunidades para o Brasil </b:BookTitle>
    <b:Publisher>Instituto de Economia/FINEP</b:Publisher>
    <b:Year>2004</b:Year>
    <b:Author>
      <b:Author>
        <b:NameList>
          <b:Person>
            <b:Last>CANHOS</b:Last>
            <b:Middle>Perez</b:Middle>
            <b:First>Wanderley</b:First>
          </b:Person>
          <b:Person>
            <b:Last>MANFIO</b:Last>
            <b:Middle>Paulo</b:Middle>
            <b:First>Gilson</b:First>
          </b:Person>
        </b:NameList>
      </b:Author>
    </b:Author>
    <b:RefOrder>6</b:RefOrder>
  </b:Source>
  <b:Source>
    <b:Tag>POZ</b:Tag>
    <b:SourceType>BookSection</b:SourceType>
    <b:Guid>{C8988620-3443-2C41-9BEE-85D07B9CF051}</b:Guid>
    <b:Title>Direitos de Propriedade Intelectual em Biotecnologia: um processo em construção</b:Title>
    <b:BookTitle>Biotecnolgia e recursos genéticos: desafios e oportunidade para o Brasil</b:BookTitle>
    <b:Author>
      <b:BookAuthor>
        <b:NameList>
          <b:Person>
            <b:Last>SILVEIRA</b:Last>
            <b:Middle>F. J. da</b:Middle>
            <b:First>Jose Maria</b:First>
          </b:Person>
        </b:NameList>
      </b:BookAuthor>
      <b:Author>
        <b:NameList>
          <b:Person>
            <b:Last>POZ</b:Last>
            <b:Middle>Dal</b:Middle>
            <b:First>Maria Ester</b:First>
          </b:Person>
          <b:Person>
            <b:Last>SILVEIRA</b:Last>
            <b:Middle>F.J da</b:Middle>
            <b:First>Jose Maria </b:First>
          </b:Person>
          <b:Person>
            <b:Last>FONSECA</b:Last>
            <b:Middle>da Graca D.</b:Middle>
            <b:First>Maria</b:First>
          </b:Person>
        </b:NameList>
      </b:Author>
    </b:Author>
    <b:City>Campinas</b:City>
    <b:Publisher>Instituto de Economia/FINEP </b:Publisher>
    <b:Year>2004</b:Year>
    <b:RefOrder>25</b:RefOrder>
  </b:Source>
  <b:Source>
    <b:Tag>MOR</b:Tag>
    <b:SourceType>ConferenceProceedings</b:SourceType>
    <b:Guid>{00FD20F4-65CC-3148-BD52-A3FEDDF921F8}</b:Guid>
    <b:Title>Inovações tecnológicas no sistema de embalagens da indústria de alimentos</b:Title>
    <b:Author>
      <b:Author>
        <b:NameList>
          <b:Person>
            <b:Last>MORAES</b:Last>
            <b:Middle>Colombo de</b:Middle>
            <b:First>Camila</b:First>
          </b:Person>
          <b:Person>
            <b:Last>JUNIOR</b:Last>
            <b:Middle>Alcides Gobbo</b:Middle>
            <b:First>José</b:First>
          </b:Person>
        </b:NameList>
      </b:Author>
    </b:Author>
    <b:ConferenceName>VIII Encontro de Engenharia Agroambiental</b:ConferenceName>
    <b:RefOrder>39</b:RefOrder>
  </b:Source>
  <b:Source>
    <b:Tag>OLI</b:Tag>
    <b:SourceType>ArticleInAPeriodical</b:SourceType>
    <b:Guid>{843E4CB8-ACCE-6240-A217-9D11BF29965B}</b:Guid>
    <b:Author>
      <b:Author>
        <b:NameList>
          <b:Person>
            <b:Last>OLIVEIRA</b:Last>
            <b:Middle>Alves de</b:Middle>
            <b:First>Saulo</b:First>
          </b:Person>
        </b:NameList>
      </b:Author>
    </b:Author>
    <b:Title>Dextrana: revisão sobre uso e possíveis aplicações industriais  </b:Title>
    <b:Publisher>UNIVERSIDADE ESTADUAL PAULISTA “JÚLIO DE MESQUITA FILHO”</b:Publisher>
    <b:City>Rio Claro</b:City>
    <b:Year>2013</b:Year>
    <b:RefOrder>40</b:RefOrder>
  </b:Source>
  <b:Source>
    <b:Tag>SAN14</b:Tag>
    <b:SourceType>ArticleInAPeriodical</b:SourceType>
    <b:Guid>{3AF6E135-2201-FB45-97A8-AAC64BC47CD2}</b:Guid>
    <b:Title>Produção de biopolímero por enterobacter sp. em condições associadas à utilização de resíduos gerados pela indústria petroquímica</b:Title>
    <b:Publisher>Universidade Federal da Bahia</b:Publisher>
    <b:City>Salvador</b:City>
    <b:Year>2014</b:Year>
    <b:Author>
      <b:Author>
        <b:NameList>
          <b:Person>
            <b:Last>SANTOS</b:Last>
            <b:Middle>Carvalho dos</b:Middle>
            <b:First>Sueli</b:First>
          </b:Person>
        </b:NameList>
      </b:Author>
    </b:Author>
    <b:RefOrder>41</b:RefOrder>
  </b:Source>
  <b:Source>
    <b:Tag>BER05</b:Tag>
    <b:SourceType>ArticleInAPeriodical</b:SourceType>
    <b:Guid>{48D42BE6-D6D0-5B4F-B6AB-7449FD8C3E5D}</b:Guid>
    <b:Title>Produção e caracterização de biopolímero sintetizado por sphingomonas capsulata</b:Title>
    <b:Publisher>Universidade Regional Integrada do Alto Uruguai e das Missões</b:Publisher>
    <b:Year>2005</b:Year>
    <b:Author>
      <b:Author>
        <b:NameList>
          <b:Person>
            <b:Last>BERWANGER</b:Last>
            <b:Middle>Luiza da Silva</b:Middle>
            <b:First>Ana</b:First>
          </b:Person>
        </b:NameList>
      </b:Author>
    </b:Author>
    <b:RefOrder>42</b:RefOrder>
  </b:Source>
  <b:Source>
    <b:Tag>ASS</b:Tag>
    <b:SourceType>ArticleInAPeriodical</b:SourceType>
    <b:Guid>{2BF59701-EE34-8344-AE5F-CBE7AF35594D}</b:Guid>
    <b:Title>Influência da aeração e agitação nas propriedades de gomas xantana produzidas por xanthomonas campestris mangiferaeindicae 2103 com glicerina residual do biodiesel: otimização e cinética do bioprocesso  </b:Title>
    <b:Author>
      <b:Author>
        <b:NameList>
          <b:Person>
            <b:Last>ASSIS</b:Last>
            <b:Middle>de Jusus</b:Middle>
            <b:First>Denilson</b:First>
          </b:Person>
        </b:NameList>
      </b:Author>
    </b:Author>
    <b:Publisher>UNIVERSIDADE FEDERAL DA BAHIA</b:Publisher>
    <b:Year>2013</b:Year>
    <b:RefOrder>43</b:RefOrder>
  </b:Source>
  <b:Source>
    <b:Tag>MAR</b:Tag>
    <b:SourceType>ArticleInAPeriodical</b:SourceType>
    <b:Guid>{4ABF0E98-945C-0B47-8BAC-01D532B2C8E0}</b:Guid>
    <b:Author>
      <b:Author>
        <b:NameList>
          <b:Person>
            <b:Last>MARTINS</b:Last>
            <b:Middle>Guimarães</b:Middle>
            <b:First>Roberta</b:First>
          </b:Person>
        </b:NameList>
      </b:Author>
    </b:Author>
    <b:Title>Síntese, extração e caracterização de biopolímeros de origem microalgal para desenvolvimento de nanofibras  </b:Title>
    <b:PeriodicalTitle>UNIVERSIDADE FEDERAL DO RIO GRANDE</b:PeriodicalTitle>
    <b:City>Rio Grande</b:City>
    <b:Year>2014</b:Year>
    <b:RefOrder>44</b:RefOrder>
  </b:Source>
  <b:Source>
    <b:Tag>HOB</b:Tag>
    <b:SourceType>Book</b:SourceType>
    <b:Guid>{350A02B5-5F3A-6646-84A0-9B0C90C0A662}</b:Guid>
    <b:Title>Era das Revoluções</b:Title>
    <b:Author>
      <b:Author>
        <b:NameList>
          <b:Person>
            <b:Last>HOBSBAWM</b:Last>
            <b:First>Eric</b:First>
            <b:Middle>J. A</b:Middle>
          </b:Person>
        </b:NameList>
      </b:Author>
    </b:Author>
    <b:RefOrder>45</b:RefOrder>
  </b:Source>
  <b:Source>
    <b:Tag>MOR02</b:Tag>
    <b:SourceType>Misc</b:SourceType>
    <b:Guid>{4DC6A1DD-91D7-C44A-A697-D99BDC9E4743}</b:Guid>
    <b:Author>
      <b:Author>
        <b:NameList>
          <b:Person>
            <b:Last>MOREIRA</b:Last>
            <b:First>Nunes</b:First>
            <b:Middle>Ângela.</b:Middle>
          </b:Person>
        </b:NameList>
      </b:Author>
    </b:Author>
    <b:Title>M.S., Universidade Federal de Pelotas, março de 2002. Estudo da viabilidade de produção do biopolímero da bactéria Beijerinckia sp. 7070 via enzimática. Professora Orientadora: Claire Tondo Vendruscolo. Co- orientador: Francisco Augusto Burkert Del Pino.</b:Title>
    <b:Year>2002</b:Year>
    <b:Comments>Dissertação apresentada à Universidade Federal de Pelotas, para obtenção do Título de Mestre em Ciências</b:Comments>
    <b:RefOrder>11</b:RefOrder>
  </b:Source>
  <b:Source>
    <b:Tag>FRE88</b:Tag>
    <b:SourceType>Book</b:SourceType>
    <b:Guid>{12E22000-B9C9-CB46-A5E6-F6D2FB8464FA}</b:Guid>
    <b:Title>A economia da inovação industrial.</b:Title>
    <b:Year>2008</b:Year>
    <b:City>Campinas</b:City>
    <b:StateProvince>SP</b:StateProvince>
    <b:Publisher>Editora da Unicamp</b:Publisher>
    <b:Author>
      <b:Author>
        <b:NameList>
          <b:Person>
            <b:Last>FREEMAN</b:Last>
            <b:First>Christopher</b:First>
          </b:Person>
          <b:Person>
            <b:Last>SOETE</b:Last>
            <b:First>Luc</b:First>
          </b:Person>
        </b:NameList>
      </b:Author>
      <b:Translator>
        <b:NameList>
          <b:Person>
            <b:Last>Costa</b:Last>
            <b:First>André</b:First>
            <b:Middle>Luiz Sica de Campos e Janaina Olieveira Pamplona da</b:Middle>
          </b:Person>
        </b:NameList>
      </b:Translator>
    </b:Author>
    <b:RefOrder>2</b:RefOrder>
  </b:Source>
  <b:Source>
    <b:Tag>SAN08</b:Tag>
    <b:SourceType>Book</b:SourceType>
    <b:Guid>{423EF9EF-7208-A14F-9DCB-922D3B7EC0D1}</b:Guid>
    <b:Title>Dicionário de Economia do Século XXI</b:Title>
    <b:City>Rio de Janeiro</b:City>
    <b:Publisher>Record</b:Publisher>
    <b:Year>2008</b:Year>
    <b:Edition>4</b:Edition>
    <b:Author>
      <b:Author>
        <b:NameList>
          <b:Person>
            <b:Last>SANDRONI</b:Last>
            <b:First>Paulo</b:First>
          </b:Person>
        </b:NameList>
      </b:Author>
    </b:Author>
    <b:RefOrder>46</b:RefOrder>
  </b:Source>
  <b:Source>
    <b:Tag>LOP15</b:Tag>
    <b:SourceType>Book</b:SourceType>
    <b:Guid>{27C9C19B-7624-8B42-8F54-B5A9CD697756}</b:Guid>
    <b:Author>
      <b:Author>
        <b:NameList>
          <b:Person>
            <b:Last>LOPES</b:Last>
            <b:First>Luiz</b:First>
            <b:Middle>Martins</b:Middle>
          </b:Person>
          <b:Person>
            <b:Last>VASCONCELLOS</b:Last>
            <b:First>Antonio</b:First>
            <b:Middle>Sandoval.</b:Middle>
          </b:Person>
        </b:NameList>
      </b:Author>
    </b:Author>
    <b:Title>Manual de macroeconomia: nível básico e intermediário.</b:Title>
    <b:City>São Paulo</b:City>
    <b:Publisher>Atlas</b:Publisher>
    <b:Year>2015</b:Year>
    <b:Edition>3</b:Edition>
    <b:RefOrder>22</b:RefOrder>
  </b:Source>
  <b:Source>
    <b:Tag>GIA16</b:Tag>
    <b:SourceType>Book</b:SourceType>
    <b:Guid>{292D6AC0-9707-BD4F-9D05-B8287C5C097C}</b:Guid>
    <b:Title>Finanças públicas: teoria e prática no Brasil</b:Title>
    <b:City>Rio de Janeiro</b:City>
    <b:Publisher>Elsevier</b:Publisher>
    <b:Year>2016</b:Year>
    <b:Edition>5</b:Edition>
    <b:Author>
      <b:Author>
        <b:NameList>
          <b:Person>
            <b:Last>GIAMBIAGI</b:Last>
            <b:First>Fábio</b:First>
          </b:Person>
        </b:NameList>
      </b:Author>
    </b:Author>
    <b:RefOrder>24</b:RefOrder>
  </b:Source>
  <b:Source>
    <b:Tag>VAS11</b:Tag>
    <b:SourceType>Book</b:SourceType>
    <b:Guid>{D57EC092-261B-654B-8C02-1D8AD40B9240}</b:Guid>
    <b:Title>Manal de Microeconomia</b:Title>
    <b:City>São Paulo</b:City>
    <b:Publisher>Atlas</b:Publisher>
    <b:Year>2011</b:Year>
    <b:Edition>3</b:Edition>
    <b:Author>
      <b:Author>
        <b:NameList>
          <b:Person>
            <b:Last>VASCONCELLOS</b:Last>
            <b:Middle>Antonio Sandoval de</b:Middle>
            <b:First>Marcos</b:First>
          </b:Person>
        </b:NameList>
      </b:Author>
    </b:Author>
    <b:RefOrder>26</b:RefOrder>
  </b:Source>
  <b:Source>
    <b:Tag>SAY</b:Tag>
    <b:SourceType>InternetSite</b:SourceType>
    <b:Guid>{A70B7BA0-76AD-D044-B3DF-864D19DA283D}</b:Guid>
    <b:Title>Jean-Baptiste Say, 1767-1832.</b:Title>
    <b:URL>https://web.archive.org/web/20110723172215/http://www.newschool.edu/nssr/het/profiles/say.htm#</b:URL>
    <b:Author>
      <b:Author>
        <b:NameList>
          <b:Person>
            <b:Last>SAY</b:Last>
            <b:Middle>B.</b:Middle>
            <b:First>J.</b:First>
          </b:Person>
        </b:NameList>
      </b:Author>
    </b:Author>
    <b:Year>1803</b:Year>
    <b:YearAccessed>2020</b:YearAccessed>
    <b:MonthAccessed>04</b:MonthAccessed>
    <b:DayAccessed>24</b:DayAccessed>
    <b:RefOrder>27</b:RefOrder>
  </b:Source>
  <b:Source>
    <b:Tag>NEL05</b:Tag>
    <b:SourceType>Book</b:SourceType>
    <b:Guid>{DACCF939-9DA8-BB4A-A3F0-5C3075A8C0A7}</b:Guid>
    <b:Title>Uma teoria evolucionária da mudança econômica. tradutor: Claudia Heller. </b:Title>
    <b:City>Campinas</b:City>
    <b:Publisher>Editora da UNICAMP</b:Publisher>
    <b:Year>2005</b:Year>
    <b:Author>
      <b:Author>
        <b:NameList>
          <b:Person>
            <b:Last>NELSON</b:Last>
            <b:Middle>R</b:Middle>
            <b:First>Richard</b:First>
          </b:Person>
        </b:NameList>
      </b:Author>
    </b:Author>
    <b:RefOrder>3</b:RefOrder>
  </b:Source>
  <b:Source>
    <b:Tag>SCH85</b:Tag>
    <b:SourceType>Book</b:SourceType>
    <b:Guid>{1EA05EE3-5A48-9545-A44D-C82886663544}</b:Guid>
    <b:Title>Teoria do Desenvolvimento Econômico.</b:Title>
    <b:City>São Paulo</b:City>
    <b:Publisher>Nova Cultural</b:Publisher>
    <b:Year>1985</b:Year>
    <b:Author>
      <b:Author>
        <b:NameList>
          <b:Person>
            <b:Last>SCHUMPETER</b:Last>
            <b:Middle>A.</b:Middle>
            <b:First>J.</b:First>
          </b:Person>
        </b:NameList>
      </b:Author>
    </b:Author>
    <b:RefOrder>1</b:RefOrder>
  </b:Source>
  <b:Source>
    <b:Tag>Con</b:Tag>
    <b:SourceType>Book</b:SourceType>
    <b:Guid>{C0B8E2F1-3286-0446-BA92-C5C1F23FE3A7}</b:Guid>
    <b:Author>
      <b:Author>
        <b:NameList>
          <b:Person>
            <b:Last>CNI-HARVARD</b:Last>
          </b:Person>
        </b:NameList>
      </b:Author>
    </b:Author>
    <b:Title>Bioeconomia: uma agenda para o Brasil.</b:Title>
    <b:City>Brasília</b:City>
    <b:Publisher>CNI</b:Publisher>
    <b:Pages>40</b:Pages>
    <b:Year>2013</b:Year>
    <b:RefOrder>5</b:RefOrder>
  </b:Source>
  <b:Source>
    <b:Tag>SOU14</b:Tag>
    <b:SourceType>ArticleInAPeriodical</b:SourceType>
    <b:Guid>{23FFDE4C-D643-B94D-974A-70E0D1307BED}</b:Guid>
    <b:Title>Câmbio, Inovação E Crescimento Em Uma Abordagem Evolucionária - Pós-Keynesiana</b:Title>
    <b:PeriodicalTitle>Tese de Mestrado</b:PeriodicalTitle>
    <b:Publisher>UFMG</b:Publisher>
    <b:Year>2014</b:Year>
    <b:Author>
      <b:Author>
        <b:NameList>
          <b:Person>
            <b:Last>SOUTO</b:Last>
            <b:Middle>Cândido de</b:Middle>
            <b:First>Keynis</b:First>
          </b:Person>
        </b:NameList>
      </b:Author>
    </b:Author>
    <b:RefOrder>4</b:RefOrder>
  </b:Source>
  <b:Source>
    <b:Tag>AGN07</b:Tag>
    <b:SourceType>JournalArticle</b:SourceType>
    <b:Guid>{1727997F-E971-F64D-85B8-E79B3EA32895}</b:Guid>
    <b:Title>Panorama Setorial e Perspectivas na Área de Polímeros Biodegradáveis</b:Title>
    <b:Year>2007</b:Year>
    <b:Volume>17</b:Volume>
    <b:Pages>5-9</b:Pages>
    <b:JournalName>Polímeros: Ciência e Tecnologia</b:JournalName>
    <b:Issue>1</b:Issue>
    <b:Author>
      <b:Author>
        <b:NameList>
          <b:Person>
            <b:Last>AGNELLI</b:Last>
            <b:First>José</b:First>
            <b:Middle>Augusto M.</b:Middle>
          </b:Person>
          <b:Person>
            <b:Last>FARIA</b:Last>
            <b:First>Leandro</b:First>
            <b:Middle>I. L.</b:Middle>
          </b:Person>
        </b:NameList>
      </b:Author>
    </b:Author>
    <b:RefOrder>15</b:RefOrder>
  </b:Source>
  <b:Source>
    <b:Tag>WOL05</b:Tag>
    <b:SourceType>Report</b:SourceType>
    <b:Guid>{87FC4660-3AD2-884E-B1E3-189C7DC15836}</b:Guid>
    <b:Title>Techno-economic Feasibility of Large- scale Production of Bio-based Polymers in Europe</b:Title>
    <b:City>Servilla</b:City>
    <b:Publisher>European Commission /</b:Publisher>
    <b:Year>2005</b:Year>
    <b:Institution>Institute for Prospective Technological Studies</b:Institution>
    <b:Author>
      <b:Author>
        <b:Corporate>WOLF, Oliver</b:Corporate>
      </b:Author>
    </b:Author>
    <b:RefOrder>16</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Mak15</b:Tag>
    <b:SourceType>Book</b:SourceType>
    <b:Guid>{ED5EE8D3-4AE3-7C44-A40F-3A16D4A9D270}</b:Guid>
    <b:Title>Introdução a Economia</b:Title>
    <b:City>São Paulo</b:City>
    <b:Publisher>Cenagage Learning</b:Publisher>
    <b:Year>2015</b:Year>
    <b:Edition>3. ed</b:Edition>
    <b:Author>
      <b:Author>
        <b:NameList>
          <b:Person>
            <b:Last>MANKIW</b:Last>
            <b:First>N.</b:First>
            <b:Middle>Gregory</b:Middle>
          </b:Person>
        </b:NameList>
      </b:Author>
    </b:Author>
    <b:RefOrder>29</b:RefOrder>
  </b:Source>
  <b:Source>
    <b:Tag>ENR13</b:Tag>
    <b:SourceType>BookSection</b:SourceType>
    <b:Guid>{F363E48D-0B23-A147-943B-17C68AA03BA8}</b:Guid>
    <b:Title>A economia emergente</b:Title>
    <b:BookTitle>Bioeconomia: uma agenda para o brasil </b:BookTitle>
    <b:City>Brasília</b:City>
    <b:Year>2013</b:Year>
    <b:Author>
      <b:Author>
        <b:NameList>
          <b:Person>
            <b:Last>ENRIQUEZ</b:Last>
            <b:First>Juan</b:First>
          </b:Person>
        </b:NameList>
      </b:Author>
      <b:BookAuthor>
        <b:NameList>
          <b:Person>
            <b:Last>BUSINESS</b:Last>
            <b:First>CNI</b:First>
            <b:Middle>/ HARVARD</b:Middle>
          </b:Person>
        </b:NameList>
      </b:BookAuthor>
    </b:Author>
    <b:RefOrder>20</b:RefOrder>
  </b:Source>
  <b:Source>
    <b:Tag>AND13</b:Tag>
    <b:SourceType>BookSection</b:SourceType>
    <b:Guid>{F20810E2-904C-5443-9A13-ED8022503ABE}</b:Guid>
    <b:Title>Introdução </b:Title>
    <b:BookTitle>Bioeconomia: uma agenda para o Brasil</b:BookTitle>
    <b:City>Brasília</b:City>
    <b:Publisher>CNI</b:Publisher>
    <b:Year>2013</b:Year>
    <b:Author>
      <b:Author>
        <b:NameList>
          <b:Person>
            <b:Last>ANDRADE</b:Last>
            <b:Middle>Braga de</b:Middle>
            <b:First>Robson </b:First>
          </b:Person>
        </b:NameList>
      </b:Author>
      <b:BookAuthor>
        <b:NameList>
          <b:Person>
            <b:Last>BUSINESS</b:Last>
            <b:First>CNI</b:First>
            <b:Middle>/ HAVERD</b:Middle>
          </b:Person>
        </b:NameList>
      </b:BookAuthor>
    </b:Author>
    <b:RefOrder>21</b:RefOrder>
  </b:Source>
  <b:Source>
    <b:Tag>Alm08</b:Tag>
    <b:SourceType>JournalArticle</b:SourceType>
    <b:Guid>{CBABD7BF-4B42-7247-803F-CBE6F25A88E7}</b:Guid>
    <b:Title>Monitoramento Tecnológico e Mercadológico de Biopolímeros</b:Title>
    <b:PeriodicalTitle>Polímeros: Ciência e Tecnologia</b:PeriodicalTitle>
    <b:Publisher>Escola de Química, UFRJ</b:Publisher>
    <b:Year>2008</b:Year>
    <b:Volume>18</b:Volume>
    <b:Issue>3</b:Issue>
    <b:Pages>256-261</b:Pages>
    <b:Author>
      <b:Author>
        <b:NameList>
          <b:Person>
            <b:Last>BORSCHIVER</b:Last>
            <b:First>Suzana</b:First>
          </b:Person>
          <b:Person>
            <b:Last>Almeida</b:Last>
            <b:First>Luiz</b:First>
            <b:Middle>F. M.</b:Middle>
          </b:Person>
          <b:Person>
            <b:Last>Roitman</b:Last>
            <b:First>Tamar</b:First>
          </b:Person>
        </b:NameList>
      </b:Author>
    </b:Author>
    <b:RefOrder>12</b:RefOrder>
  </b:Source>
  <b:Source>
    <b:Tag>Ern</b:Tag>
    <b:SourceType>JournalArticle</b:SourceType>
    <b:Guid>{71447381-5C90-0745-A16A-6AEF8023AAE7}</b:Guid>
    <b:Title>Análise dos parâmetros cinéticos para produção de levana por Zymomonas mobilis utilizando fermentação submersa.</b:Title>
    <b:JournalName>DOI</b:JournalName>
    <b:Volume>31</b:Volume>
    <b:Issue>1</b:Issue>
    <b:Comments>Universidade Estadual Paulista “Júlio de Mesquita Filho”, Rua Cristovão Colombo 2265, 15054-000, Jardim Nazareth, São José do Rio Preto, São Paulo, Brasil. *Autor para correspondência. E-mail: fernandaer@ig.com.br</b:Comments>
    <b:Author>
      <b:Author>
        <b:NameList>
          <b:Person>
            <b:Last>ERNANDES</b:Last>
            <b:First>Fernanda</b:First>
            <b:Middle>P. G.</b:Middle>
          </b:Person>
          <b:Person>
            <b:Last>CRUZ</b:Last>
            <b:First>Crispin</b:First>
            <b:Middle>H. G.</b:Middle>
          </b:Person>
        </b:NameList>
      </b:Author>
    </b:Author>
    <b:Year>2009</b:Year>
    <b:Pages>35041</b:Pages>
    <b:RefOrder>30</b:RefOrder>
  </b:Source>
  <b:Source>
    <b:Tag>NER</b:Tag>
    <b:SourceType>JournalArticle</b:SourceType>
    <b:Guid>{6DECE39B-D22A-814C-B1D6-2E7D95F7BD61}</b:Guid>
    <b:Author>
      <b:Author>
        <b:NameList>
          <b:Person>
            <b:Last>NERY</b:Last>
            <b:Middle>B. R.</b:Middle>
            <b:First>Tatiana</b:First>
          </b:Person>
          <b:Person>
            <b:Last>BRANDÃO </b:Last>
            <b:Middle>Vasconcellos </b:Middle>
            <b:First>Líllian</b:First>
          </b:Person>
          <b:Person>
            <b:Last>ESPERIDIÃO</b:Last>
            <b:Middle>Cecília A. </b:Middle>
            <b:First>Maria </b:First>
          </b:Person>
          <b:Person>
            <b:Last>DRUZIAN</b:Last>
            <b:Middle>Izabel </b:Middle>
            <b:First>Janice</b:First>
          </b:Person>
        </b:NameList>
      </b:Author>
    </b:Author>
    <b:Title>Biossíntese de goma xantana a partir da fermentação de soro de leite: rendimento e viscosidade.</b:Title>
    <b:JournalName>Quim. Nova</b:JournalName>
    <b:Year>2008</b:Year>
    <b:Volume>31</b:Volume>
    <b:Issue>8</b:Issue>
    <b:Pages>1937-1941</b:Pages>
    <b:RefOrder>13</b:RefOrder>
  </b:Source>
  <b:Source>
    <b:Tag>TRO16</b:Tag>
    <b:SourceType>JournalArticle</b:SourceType>
    <b:Guid>{69C5B619-3B08-8748-9200-C492F3586FA6}</b:Guid>
    <b:Title>Biopolímeros: aplicações farmacêutica e biomédica</b:Title>
    <b:JournalName>Eclética Química Journal</b:JournalName>
    <b:Year>2016</b:Year>
    <b:Volume>41</b:Volume>
    <b:Pages>1-31</b:Pages>
    <b:Author>
      <b:Author>
        <b:NameList>
          <b:Person>
            <b:Last>TROVATTI</b:Last>
            <b:First>Eliane</b:First>
          </b:Person>
          <b:Person>
            <b:Last>SANTOS</b:Last>
            <b:First>Aline</b:First>
            <b:Middle>M. dos</b:Middle>
          </b:Person>
          <b:Person>
            <b:Last>AMARAL</b:Last>
            <b:First>André</b:First>
            <b:Middle>C.</b:Middle>
          </b:Person>
        </b:NameList>
      </b:Author>
    </b:Author>
    <b:Comments>35-Article Text-192-1-10-20171005.pdf IN https://revista.iq.unesp.br/ojs/index.php/ecletica/article/download/35/13, https://revista.iq.unesp.br/ojs/index.php/ecletica/article/view/35</b:Comments>
    <b:RefOrder>31</b:RefOrder>
  </b:Source>
  <b:Source>
    <b:Tag>PMN</b:Tag>
    <b:SourceType>ArticleInAPeriodical</b:SourceType>
    <b:Guid>{55873550-E45D-4B44-9315-AAFB21117F15}</b:Guid>
    <b:Title>DESENVOLVIMENTO DE ROTA PARA PRODUÇÃO DE BIOPOLÍMEROS A PARTIR DE AÇÚCARES</b:Title>
    <b:Comments>Loteamento Vida Nova, Quadra 13 Caminho 14, Casa 06, Vida Nova, Lauro de Freitas-BA. priscila_mn92@hotmail.com SENAI CETIND, Lauro de Freitas-BA e UFBA, Salvador-BA</b:Comments>
    <b:Author>
      <b:Author>
        <b:NameList>
          <b:Person>
            <b:Last>Nogueira</b:Last>
            <b:First>P.</b:First>
            <b:Middle>M.</b:Middle>
          </b:Person>
          <b:Person>
            <b:Last>Oliveira</b:Last>
            <b:First>O.</b:First>
            <b:Middle>B. de, Medeiros F. F. de</b:Middle>
          </b:Person>
          <b:Person>
            <b:Last>A. S. Machado</b:Last>
            <b:First>E.</b:First>
            <b:Middle>D. Vieira, F. M. Torres, J. S. J. Carvalho, D. H. Guimarães</b:Middle>
          </b:Person>
        </b:NameList>
      </b:Author>
    </b:Author>
    <b:RefOrder>32</b:RefOrder>
  </b:Source>
  <b:Source>
    <b:Tag>BRI11</b:Tag>
    <b:SourceType>ArticleInAPeriodical</b:SourceType>
    <b:Guid>{A0300160-4102-8642-864E-5B9CC0142301}</b:Guid>
    <b:Author>
      <b:Author>
        <b:NameList>
          <b:Person>
            <b:Last>BRITO</b:Last>
            <b:First>G.</b:First>
            <b:Middle>F.</b:Middle>
          </b:Person>
          <b:Person>
            <b:Last>AGRAWAL</b:Last>
            <b:First>P.</b:First>
          </b:Person>
          <b:Person>
            <b:Last>ARAÚJO</b:Last>
            <b:First>E.</b:First>
            <b:Middle>M.</b:Middle>
          </b:Person>
          <b:Person>
            <b:Last>MÉLO</b:Last>
            <b:First>T.</b:First>
            <b:Middle>J. A.</b:Middle>
          </b:Person>
        </b:NameList>
      </b:Author>
    </b:Author>
    <b:Title>Biopolímeros, Polímeros Biodegradáveis e Polímeros Verdes</b:Title>
    <b:Publisher>Universidade Federal de Campina Grande</b:Publisher>
    <b:Year>2011</b:Year>
    <b:Volume>6.2</b:Volume>
    <b:Pages>127-139</b:Pages>
    <b:PeriodicalTitle>Revista Eletrônica de Materiais e Processos</b:PeriodicalTitle>
    <b:RefOrder>14</b:RefOrder>
  </b:Source>
  <b:Source>
    <b:Tag>DON10</b:Tag>
    <b:SourceType>JournalArticle</b:SourceType>
    <b:Guid>{73ED615F-7AC8-8049-82CC-56183D15F4DE}</b:Guid>
    <b:Title>Biossíntese e recentes avanços na produção de celulose bacteriana.</b:Title>
    <b:Year>2010</b:Year>
    <b:Volume>35</b:Volume>
    <b:JournalName>Eclética Química</b:JournalName>
    <b:Issue>4</b:Issue>
    <b:Author>
      <b:Author>
        <b:NameList>
          <b:Person>
            <b:Last>DONINI</b:Last>
            <b:Middle>A.N.</b:Middle>
            <b:First>Ígor</b:First>
          </b:Person>
          <b:Person>
            <b:Last>De Salvi</b:Last>
            <b:Middle>T.B.</b:Middle>
            <b:First>Denise</b:First>
          </b:Person>
          <b:Person>
            <b:Last>Fukumoto</b:Last>
            <b:Middle>K.</b:Middle>
            <b:First>Fabiana</b:First>
          </b:Person>
          <b:Person>
            <b:Last>Lustri</b:Last>
            <b:Middle>R. </b:Middle>
            <b:First>Wilton</b:First>
          </b:Person>
          <b:Person>
            <b:Last>Barud</b:Last>
            <b:Middle>S.</b:Middle>
            <b:First>Hernane</b:First>
          </b:Person>
          <b:Person>
            <b:Last>Marchetto</b:Last>
            <b:First>Reinaldo</b:First>
          </b:Person>
          <b:Person>
            <b:Last>Messaddeq</b:Last>
            <b:First>Younes</b:First>
          </b:Person>
          <b:Person>
            <b:Last>Ribeiro</b:Last>
            <b:Middle>J.L.</b:Middle>
            <b:First>Sidney</b:First>
          </b:Person>
        </b:NameList>
      </b:Author>
    </b:Author>
    <b:Pages>165-178</b:Pages>
    <b:RefOrder>33</b:RefOrder>
  </b:Source>
  <b:Source>
    <b:Tag>NOB09</b:Tag>
    <b:SourceType>Book</b:SourceType>
    <b:Guid>{E33096C0-9A34-1B4B-99AF-1C9BABEB7E5F}</b:Guid>
    <b:Author>
      <b:Author>
        <b:NameList>
          <b:Person>
            <b:Last>NOBRE</b:Last>
            <b:First>Farley</b:First>
            <b:Middle>Simon Mendes</b:Middle>
          </b:Person>
          <b:Person>
            <b:Last>ARAÚJO</b:Last>
          </b:Person>
        </b:NameList>
      </b:Author>
    </b:Author>
    <b:Publisher>Integração</b:Publisher>
    <b:Year>2009</b:Year>
    <b:Title>Mercosul e sustentabilidade: estudo exploratório.</b:Title>
    <b:RefOrder>18</b:RefOrder>
  </b:Source>
  <b:Source>
    <b:Tag>CAR08</b:Tag>
    <b:SourceType>Book</b:SourceType>
    <b:Guid>{2A8FCDCD-EFEF-6B4D-AE69-4FC457EF9E7B}</b:Guid>
    <b:Author>
      <b:Author>
        <b:NameList>
          <b:Person>
            <b:Last>CARVALHO</b:Last>
            <b:First>Paulo</b:First>
            <b:Middle>Gonzaga Mibielli de.</b:Middle>
          </b:Person>
        </b:NameList>
      </b:Author>
    </b:Author>
    <b:Title>Mensurando a sustentabilidade.</b:Title>
    <b:Publisher>Núcelo de Meio Ambiente do IBGE e ENCE</b:Publisher>
    <b:Year>2008</b:Year>
    <b:RefOrder>17</b:RefOrder>
  </b:Source>
  <b:Source>
    <b:Tag>ROD02</b:Tag>
    <b:SourceType>Book</b:SourceType>
    <b:Guid>{6A822D2D-BC17-1341-B3AB-886683884C98}</b:Guid>
    <b:Author>
      <b:Author>
        <b:NameList>
          <b:Person>
            <b:Last>RODRIGUEZ</b:Last>
            <b:First>Paulo</b:First>
            <b:Middle>Fernando</b:Middle>
          </b:Person>
          <b:Person>
            <b:Last>PAIS</b:Last>
            <b:First>André</b:First>
            <b:Middle>Augusto Vaz.</b:Middle>
          </b:Person>
        </b:NameList>
      </b:Author>
    </b:Author>
    <b:Title>Desenvolvimento Sustentável: A Problemática do Desenvolvimento Sustentável e a Cimeira de Joanesburgo de 2002</b:Title>
    <b:Year>2002</b:Year>
    <b:RefOrder>19</b:RefOrder>
  </b:Source>
  <b:Source>
    <b:Tag>TOR16</b:Tag>
    <b:SourceType>Report</b:SourceType>
    <b:Guid>{F9A2F2B3-4DBB-C54E-A9E3-C1C0509FAA40}</b:Guid>
    <b:Author>
      <b:Author>
        <b:NameList>
          <b:Person>
            <b:Last>TORRES</b:Last>
            <b:First>Jackson</b:First>
            <b:Middle>da Silva.</b:Middle>
          </b:Person>
        </b:NameList>
      </b:Author>
    </b:Author>
    <b:Year>2016</b:Year>
    <b:Title>Sistema tributário brasileiro: os efeitos da tributação no crescimento e  desenvolvimento econômico – 1995 a 2015 </b:Title>
    <b:Institution>Universidade Federal de Roraima</b:Institution>
    <b:Publisher>UFRR</b:Publisher>
    <b:RefOrder>34</b:RefOrder>
  </b:Source>
  <b:Source>
    <b:Tag>SPI09</b:Tag>
    <b:SourceType>JournalArticle</b:SourceType>
    <b:Guid>{01CD02E5-6551-8D45-8D34-1D09A4250262}</b:Guid>
    <b:Title>Micro cadeias produtivas e a nanoeconomia: repensando o trabalho decente.</b:Title>
    <b:Year>2009</b:Year>
    <b:Pages>227-241</b:Pages>
    <b:Author>
      <b:Author>
        <b:NameList>
          <b:Person>
            <b:Last>SPINK</b:Last>
            <b:Middle>Kevin</b:Middle>
            <b:First>Peter</b:First>
          </b:Person>
        </b:NameList>
      </b:Author>
    </b:Author>
    <b:JournalName>Cadernos de Psicologia Social do Trabalho</b:JournalName>
    <b:Volume>12</b:Volume>
    <b:Issue>2</b:Issue>
    <b:RefOrder>35</b:RefOrder>
  </b:Source>
  <b:Source>
    <b:Tag>ODA01</b:Tag>
    <b:SourceType>JournalArticle</b:SourceType>
    <b:Guid>{1FCAAB66-B014-934A-A5FC-E05C7073663F}</b:Guid>
    <b:Title>Biotecnologia no Brasil. Aceitabilidade pública e desenvolvimento econômico</b:Title>
    <b:JournalName>PARCERIAS ESTRATÉGICAS</b:JournalName>
    <b:Year>2001</b:Year>
    <b:Issue>10</b:Issue>
    <b:Pages>162-173</b:Pages>
    <b:Author>
      <b:Author>
        <b:NameList>
          <b:Person>
            <b:Last>ODA</b:Last>
            <b:Middle>Macedo</b:Middle>
            <b:First>Leila</b:First>
          </b:Person>
          <b:Person>
            <b:Last>SOARES</b:Last>
            <b:Middle>E.C.</b:Middle>
            <b:First>Bernardo</b:First>
          </b:Person>
        </b:NameList>
      </b:Author>
    </b:Author>
    <b:RefOrder>36</b:RefOrder>
  </b:Source>
  <b:Source>
    <b:Tag>CON00</b:Tag>
    <b:SourceType>JournalArticle</b:SourceType>
    <b:Guid>{C883CFC6-A8A5-A644-969B-73D425FC4EAE}</b:Guid>
    <b:Title>A centralidade do conceito de inovação tecnológica no proceso de mudança estrutural.</b:Title>
    <b:City>Porto Alegre</b:City>
    <b:Year>2000</b:Year>
    <b:Volume>21</b:Volume>
    <b:Pages>58-76</b:Pages>
    <b:Author>
      <b:Author>
        <b:NameList>
          <b:Person>
            <b:Last>CONCEIÇÃO</b:Last>
            <b:First>Octavio</b:First>
            <b:Middle>A.C.</b:Middle>
          </b:Person>
        </b:NameList>
      </b:Author>
    </b:Author>
    <b:JournalName>Ensaios FEE</b:JournalName>
    <b:Issue>2</b:Issue>
    <b:RefOrder>23</b:RefOrder>
  </b:Source>
  <b:Source>
    <b:Tag>NER13</b:Tag>
    <b:SourceType>BookSection</b:SourceType>
    <b:Guid>{EF87122D-B29A-144E-B0D3-198E91656DD3}</b:Guid>
    <b:Author>
      <b:Author>
        <b:NameList>
          <b:Person>
            <b:Last>NERI</b:Last>
            <b:First>Marcelo</b:First>
            <b:Middle>Côrtes.</b:Middle>
          </b:Person>
        </b:NameList>
      </b:Author>
      <b:Editor>
        <b:NameList>
          <b:Person>
            <b:Last>IPEA</b:Last>
          </b:Person>
        </b:NameList>
      </b:Editor>
    </b:Author>
    <b:Title>Apresentação</b:Title>
    <b:Publisher>IPEA</b:Publisher>
    <b:City>Rio de Janeiro </b:City>
    <b:Year>2013</b:Year>
    <b:Pages>240</b:Pages>
    <b:BookTitle>Propriedade intelectual e aspectos regulatórios em biotecnologia. </b:BookTitle>
    <b:RefOrder>28</b:RefOrder>
  </b:Source>
  <b:Source>
    <b:Tag>ZUC13</b:Tag>
    <b:SourceType>Book</b:SourceType>
    <b:Guid>{3007C2F6-E32A-1945-B139-2BD01F46557C}</b:Guid>
    <b:Title>Propriedade intelectual e aspectos regulatórios em biotecnologia.</b:Title>
    <b:City>Rio de Janeiro</b:City>
    <b:Publisher>IPEA</b:Publisher>
    <b:Year>2013</b:Year>
    <b:Pages>240</b:Pages>
    <b:Author>
      <b:Author>
        <b:NameList>
          <b:Person>
            <b:Last>ZUCOLOTO</b:Last>
            <b:First>Graziela</b:First>
            <b:Middle>Ferrero</b:Middle>
          </b:Person>
          <b:Person>
            <b:Last>FREITAS</b:Last>
            <b:First>Rogério</b:First>
            <b:Middle>Edivaldo</b:Middle>
          </b:Person>
        </b:NameList>
      </b:Author>
    </b:Author>
    <b:RefOrder>9</b:RefOrder>
  </b:Source>
  <b:Source>
    <b:Tag>BRA88</b:Tag>
    <b:SourceType>Book</b:SourceType>
    <b:Guid>{5EDAED57-9CD9-584A-A183-AC087EB95E2A}</b:Guid>
    <b:Author>
      <b:Author>
        <b:NameList>
          <b:Person>
            <b:Last>BRASIL</b:Last>
            <b:First>Constituição</b:First>
            <b:Middle>Federal do. 1988</b:Middle>
          </b:Person>
        </b:NameList>
      </b:Author>
    </b:Author>
    <b:Year>1988</b:Year>
    <b:RefOrder>37</b:RefOrder>
  </b:Source>
  <b:Source>
    <b:Tag>HIR02</b:Tag>
    <b:SourceType>Book</b:SourceType>
    <b:Guid>{F97EC6FE-B027-AA46-AB9E-17E840BDF74E}</b:Guid>
    <b:Title>Manual de Biossegurança </b:Title>
    <b:City>Barueri</b:City>
    <b:Publisher>Manole</b:Publisher>
    <b:Year>2002</b:Year>
    <b:Author>
      <b:Author>
        <b:NameList>
          <b:Person>
            <b:Last>HIRATA</b:Last>
            <b:Middle>Hiroiki</b:Middle>
            <b:First>Mario</b:First>
          </b:Person>
          <b:Person>
            <b:Last>FILHO</b:Last>
            <b:Middle>Mancini</b:Middle>
            <b:First>Jorge</b:First>
          </b:Person>
        </b:NameList>
      </b:Author>
    </b:Author>
    <b:RefOrder>10</b:RefOrder>
  </b:Source>
  <b:Source>
    <b:Tag>SIL04</b:Tag>
    <b:SourceType>Book</b:SourceType>
    <b:Guid>{BC56627D-7FAE-DA47-AB1E-A780AD23312E}</b:Guid>
    <b:Title>Biotecnologia e recursos genéticos: desafios e oportunidades para o Brasil</b:Title>
    <b:City>Campinas</b:City>
    <b:Publisher>Instituto de Economia/INEP</b:Publisher>
    <b:Year>2004</b:Year>
    <b:Pages>412</b:Pages>
    <b:Author>
      <b:Author>
        <b:NameList>
          <b:Person>
            <b:Last>SILVEIRA</b:Last>
            <b:First>José</b:First>
            <b:Middle>Maria F.J. da</b:Middle>
          </b:Person>
          <b:Person>
            <b:Last>POZ</b:Last>
            <b:First>Maria</b:First>
            <b:Middle>Ester Dal</b:Middle>
          </b:Person>
          <b:Person>
            <b:Last>ASSAD</b:Last>
            <b:First>Ana</b:First>
            <b:Middle>D.</b:Middle>
          </b:Person>
        </b:NameList>
      </b:Author>
    </b:Author>
    <b:RefOrder>8</b:RefOrder>
  </b:Source>
  <b:Source>
    <b:Tag>SIL041</b:Tag>
    <b:SourceType>BookSection</b:SourceType>
    <b:Guid>{C3E4F681-7A88-5F4C-8C99-6CB725FE2FE8}</b:Guid>
    <b:Title>Capítulo 1: Um panorama da Biotecnologia Moderna</b:Title>
    <b:City>Campinas</b:City>
    <b:Publisher>Instituto de Economia/FINEP</b:Publisher>
    <b:Year>2004</b:Year>
    <b:Pages>412</b:Pages>
    <b:Author>
      <b:Author>
        <b:NameList>
          <b:Person>
            <b:Last>SILVEIRA</b:Last>
            <b:Middle>Maria F. J.</b:Middle>
            <b:First>José</b:First>
          </b:Person>
          <b:Person>
            <b:Last>BORGES</b:Last>
            <b:Middle>de Carvalho</b:Middle>
            <b:First>Izaias </b:First>
          </b:Person>
        </b:NameList>
      </b:Author>
    </b:Author>
    <b:BookTitle>Biotecnologia e recursos genéticos: desafios e oportunidades para o Brasil</b:BookTitle>
    <b:RefOrder>7</b:RefOrder>
  </b:Source>
  <b:Source>
    <b:Tag>ASS04</b:Tag>
    <b:SourceType>BookSection</b:SourceType>
    <b:Guid>{7B5A0BA7-466B-B341-AF8F-A70C7B83F789}</b:Guid>
    <b:Title>Biotecnologia no Brasil – Recentes esforços </b:Title>
    <b:City>Campinas</b:City>
    <b:Publisher>Instituto de Economia/FINEP</b:Publisher>
    <b:Year>2004</b:Year>
    <b:Pages>412</b:Pages>
    <b:BookTitle>Biotecnolgia e recursos genéticos</b:BookTitle>
    <b:Author>
      <b:Author>
        <b:NameList>
          <b:Person>
            <b:Last>ASSAD</b:Last>
            <b:First>Ana</b:First>
            <b:Middle>Lúcia D.</b:Middle>
          </b:Person>
          <b:Person>
            <b:Last>AUCELIO</b:Last>
            <b:First>José</b:First>
            <b:Middle>Gilberto</b:Middle>
          </b:Person>
        </b:NameList>
      </b:Author>
      <b:Editor>
        <b:NameList>
          <b:Person>
            <b:Last>FINEP</b:Last>
          </b:Person>
        </b:NameList>
      </b:Editor>
    </b:Author>
    <b:RefOrder>38</b:RefOrder>
  </b:Source>
  <b:Source>
    <b:Tag>CAN04</b:Tag>
    <b:SourceType>BookSection</b:SourceType>
    <b:Guid>{ED6E3AC3-32E8-EE4C-BEDC-23BB7EDBB073}</b:Guid>
    <b:Title>Recusos microbiológicos para biotecnologia</b:Title>
    <b:BookTitle>Biotecnologia e recursos genéticos: desafios e oportunidades para o Brasil </b:BookTitle>
    <b:Publisher>Instituto de Economia/FINEP</b:Publisher>
    <b:Year>2004</b:Year>
    <b:Author>
      <b:Author>
        <b:NameList>
          <b:Person>
            <b:Last>CANHOS</b:Last>
            <b:Middle>Perez</b:Middle>
            <b:First>Wanderley</b:First>
          </b:Person>
          <b:Person>
            <b:Last>MANFIO</b:Last>
            <b:Middle>Paulo</b:Middle>
            <b:First>Gilson</b:First>
          </b:Person>
        </b:NameList>
      </b:Author>
    </b:Author>
    <b:RefOrder>6</b:RefOrder>
  </b:Source>
  <b:Source>
    <b:Tag>POZ</b:Tag>
    <b:SourceType>BookSection</b:SourceType>
    <b:Guid>{C8988620-3443-2C41-9BEE-85D07B9CF051}</b:Guid>
    <b:Title>Direitos de Propriedade Intelectual em Biotecnologia: um processo em construção</b:Title>
    <b:BookTitle>Biotecnolgia e recursos genéticos: desafios e oportunidade para o Brasil</b:BookTitle>
    <b:Author>
      <b:BookAuthor>
        <b:NameList>
          <b:Person>
            <b:Last>SILVEIRA</b:Last>
            <b:Middle>F. J. da</b:Middle>
            <b:First>Jose Maria</b:First>
          </b:Person>
        </b:NameList>
      </b:BookAuthor>
      <b:Author>
        <b:NameList>
          <b:Person>
            <b:Last>POZ</b:Last>
            <b:Middle>Dal</b:Middle>
            <b:First>Maria Ester</b:First>
          </b:Person>
          <b:Person>
            <b:Last>SILVEIRA</b:Last>
            <b:Middle>F.J da</b:Middle>
            <b:First>Jose Maria </b:First>
          </b:Person>
          <b:Person>
            <b:Last>FONSECA</b:Last>
            <b:Middle>da Graca D.</b:Middle>
            <b:First>Maria</b:First>
          </b:Person>
        </b:NameList>
      </b:Author>
    </b:Author>
    <b:City>Campinas</b:City>
    <b:Publisher>Instituto de Economia/FINEP </b:Publisher>
    <b:Year>2004</b:Year>
    <b:RefOrder>25</b:RefOrder>
  </b:Source>
  <b:Source>
    <b:Tag>MOR</b:Tag>
    <b:SourceType>ConferenceProceedings</b:SourceType>
    <b:Guid>{00FD20F4-65CC-3148-BD52-A3FEDDF921F8}</b:Guid>
    <b:Title>Inovações tecnológicas no sistema de embalagens da indústria de alimentos</b:Title>
    <b:Author>
      <b:Author>
        <b:NameList>
          <b:Person>
            <b:Last>MORAES</b:Last>
            <b:Middle>Colombo de</b:Middle>
            <b:First>Camila</b:First>
          </b:Person>
          <b:Person>
            <b:Last>JUNIOR</b:Last>
            <b:Middle>Alcides Gobbo</b:Middle>
            <b:First>José</b:First>
          </b:Person>
        </b:NameList>
      </b:Author>
    </b:Author>
    <b:ConferenceName>VIII Encontro de Engenharia Agroambiental</b:ConferenceName>
    <b:RefOrder>39</b:RefOrder>
  </b:Source>
  <b:Source>
    <b:Tag>OLI</b:Tag>
    <b:SourceType>ArticleInAPeriodical</b:SourceType>
    <b:Guid>{843E4CB8-ACCE-6240-A217-9D11BF29965B}</b:Guid>
    <b:Author>
      <b:Author>
        <b:NameList>
          <b:Person>
            <b:Last>OLIVEIRA</b:Last>
            <b:Middle>Alves de</b:Middle>
            <b:First>Saulo</b:First>
          </b:Person>
        </b:NameList>
      </b:Author>
    </b:Author>
    <b:Title>Dextrana: revisão sobre uso e possíveis aplicações industriais  </b:Title>
    <b:Publisher>UNIVERSIDADE ESTADUAL PAULISTA “JÚLIO DE MESQUITA FILHO”</b:Publisher>
    <b:City>Rio Claro</b:City>
    <b:Year>2013</b:Year>
    <b:RefOrder>40</b:RefOrder>
  </b:Source>
  <b:Source>
    <b:Tag>SAN14</b:Tag>
    <b:SourceType>ArticleInAPeriodical</b:SourceType>
    <b:Guid>{3AF6E135-2201-FB45-97A8-AAC64BC47CD2}</b:Guid>
    <b:Title>Produção de biopolímero por enterobacter sp. em condições associadas à utilização de resíduos gerados pela indústria petroquímica</b:Title>
    <b:Publisher>Universidade Federal da Bahia</b:Publisher>
    <b:City>Salvador</b:City>
    <b:Year>2014</b:Year>
    <b:Author>
      <b:Author>
        <b:NameList>
          <b:Person>
            <b:Last>SANTOS</b:Last>
            <b:Middle>Carvalho dos</b:Middle>
            <b:First>Sueli</b:First>
          </b:Person>
        </b:NameList>
      </b:Author>
    </b:Author>
    <b:RefOrder>41</b:RefOrder>
  </b:Source>
  <b:Source>
    <b:Tag>BER05</b:Tag>
    <b:SourceType>ArticleInAPeriodical</b:SourceType>
    <b:Guid>{48D42BE6-D6D0-5B4F-B6AB-7449FD8C3E5D}</b:Guid>
    <b:Title>Produção e caracterização de biopolímero sintetizado por sphingomonas capsulata</b:Title>
    <b:Publisher>Universidade Regional Integrada do Alto Uruguai e das Missões</b:Publisher>
    <b:Year>2005</b:Year>
    <b:Author>
      <b:Author>
        <b:NameList>
          <b:Person>
            <b:Last>BERWANGER</b:Last>
            <b:Middle>Luiza da Silva</b:Middle>
            <b:First>Ana</b:First>
          </b:Person>
        </b:NameList>
      </b:Author>
    </b:Author>
    <b:RefOrder>42</b:RefOrder>
  </b:Source>
  <b:Source>
    <b:Tag>ASS</b:Tag>
    <b:SourceType>ArticleInAPeriodical</b:SourceType>
    <b:Guid>{2BF59701-EE34-8344-AE5F-CBE7AF35594D}</b:Guid>
    <b:Title>Influência da aeração e agitação nas propriedades de gomas xantana produzidas por xanthomonas campestris mangiferaeindicae 2103 com glicerina residual do biodiesel: otimização e cinética do bioprocesso  </b:Title>
    <b:Author>
      <b:Author>
        <b:NameList>
          <b:Person>
            <b:Last>ASSIS</b:Last>
            <b:Middle>de Jusus</b:Middle>
            <b:First>Denilson</b:First>
          </b:Person>
        </b:NameList>
      </b:Author>
    </b:Author>
    <b:Publisher>UNIVERSIDADE FEDERAL DA BAHIA</b:Publisher>
    <b:Year>2013</b:Year>
    <b:RefOrder>43</b:RefOrder>
  </b:Source>
  <b:Source>
    <b:Tag>MAR</b:Tag>
    <b:SourceType>ArticleInAPeriodical</b:SourceType>
    <b:Guid>{4ABF0E98-945C-0B47-8BAC-01D532B2C8E0}</b:Guid>
    <b:Author>
      <b:Author>
        <b:NameList>
          <b:Person>
            <b:Last>MARTINS</b:Last>
            <b:Middle>Guimarães</b:Middle>
            <b:First>Roberta</b:First>
          </b:Person>
        </b:NameList>
      </b:Author>
    </b:Author>
    <b:Title>Síntese, extração e caracterização de biopolímeros de origem microalgal para desenvolvimento de nanofibras  </b:Title>
    <b:PeriodicalTitle>UNIVERSIDADE FEDERAL DO RIO GRANDE</b:PeriodicalTitle>
    <b:City>Rio Grande</b:City>
    <b:Year>2014</b:Year>
    <b:RefOrder>44</b:RefOrder>
  </b:Source>
  <b:Source>
    <b:Tag>HOB</b:Tag>
    <b:SourceType>Book</b:SourceType>
    <b:Guid>{350A02B5-5F3A-6646-84A0-9B0C90C0A662}</b:Guid>
    <b:Title>Era das Revoluções</b:Title>
    <b:Author>
      <b:Author>
        <b:NameList>
          <b:Person>
            <b:Last>HOBSBAWM</b:Last>
            <b:First>Eric</b:First>
            <b:Middle>J. A</b:Middle>
          </b:Person>
        </b:NameList>
      </b:Author>
    </b:Author>
    <b:RefOrder>45</b:RefOrder>
  </b:Source>
  <b:Source>
    <b:Tag>MOR02</b:Tag>
    <b:SourceType>Misc</b:SourceType>
    <b:Guid>{4DC6A1DD-91D7-C44A-A697-D99BDC9E4743}</b:Guid>
    <b:Author>
      <b:Author>
        <b:NameList>
          <b:Person>
            <b:Last>MOREIRA</b:Last>
            <b:First>Nunes</b:First>
            <b:Middle>Ângela.</b:Middle>
          </b:Person>
        </b:NameList>
      </b:Author>
    </b:Author>
    <b:Title>M.S., Universidade Federal de Pelotas, março de 2002. Estudo da viabilidade de produção do biopolímero da bactéria Beijerinckia sp. 7070 via enzimática. Professora Orientadora: Claire Tondo Vendruscolo. Co- orientador: Francisco Augusto Burkert Del Pino.</b:Title>
    <b:Year>2002</b:Year>
    <b:Comments>Dissertação apresentada à Universidade Federal de Pelotas, para obtenção do Título de Mestre em Ciências</b:Comments>
    <b:RefOrder>11</b:RefOrder>
  </b:Source>
  <b:Source>
    <b:Tag>FRE88</b:Tag>
    <b:SourceType>Book</b:SourceType>
    <b:Guid>{12E22000-B9C9-CB46-A5E6-F6D2FB8464FA}</b:Guid>
    <b:Title>A economia da inovação industrial.</b:Title>
    <b:Year>2008</b:Year>
    <b:City>Campinas</b:City>
    <b:StateProvince>SP</b:StateProvince>
    <b:Publisher>Editora da Unicamp</b:Publisher>
    <b:Author>
      <b:Author>
        <b:NameList>
          <b:Person>
            <b:Last>FREEMAN</b:Last>
            <b:First>Christopher</b:First>
          </b:Person>
          <b:Person>
            <b:Last>SOETE</b:Last>
            <b:First>Luc</b:First>
          </b:Person>
        </b:NameList>
      </b:Author>
      <b:Translator>
        <b:NameList>
          <b:Person>
            <b:Last>Costa</b:Last>
            <b:First>André</b:First>
            <b:Middle>Luiz Sica de Campos e Janaina Olieveira Pamplona da</b:Middle>
          </b:Person>
        </b:NameList>
      </b:Translator>
    </b:Author>
    <b:RefOrder>2</b:RefOrder>
  </b:Source>
  <b:Source>
    <b:Tag>SAN08</b:Tag>
    <b:SourceType>Book</b:SourceType>
    <b:Guid>{423EF9EF-7208-A14F-9DCB-922D3B7EC0D1}</b:Guid>
    <b:Title>Dicionário de Economia do Século XXI</b:Title>
    <b:City>Rio de Janeiro</b:City>
    <b:Publisher>Record</b:Publisher>
    <b:Year>2008</b:Year>
    <b:Edition>4</b:Edition>
    <b:Author>
      <b:Author>
        <b:NameList>
          <b:Person>
            <b:Last>SANDRONI</b:Last>
            <b:First>Paulo</b:First>
          </b:Person>
        </b:NameList>
      </b:Author>
    </b:Author>
    <b:RefOrder>46</b:RefOrder>
  </b:Source>
  <b:Source>
    <b:Tag>LOP15</b:Tag>
    <b:SourceType>Book</b:SourceType>
    <b:Guid>{27C9C19B-7624-8B42-8F54-B5A9CD697756}</b:Guid>
    <b:Author>
      <b:Author>
        <b:NameList>
          <b:Person>
            <b:Last>LOPES</b:Last>
            <b:First>Luiz</b:First>
            <b:Middle>Martins</b:Middle>
          </b:Person>
          <b:Person>
            <b:Last>VASCONCELLOS</b:Last>
            <b:First>Antonio</b:First>
            <b:Middle>Sandoval.</b:Middle>
          </b:Person>
        </b:NameList>
      </b:Author>
    </b:Author>
    <b:Title>Manual de macroeconomia: nível básico e intermediário.</b:Title>
    <b:City>São Paulo</b:City>
    <b:Publisher>Atlas</b:Publisher>
    <b:Year>2015</b:Year>
    <b:Edition>3</b:Edition>
    <b:RefOrder>22</b:RefOrder>
  </b:Source>
  <b:Source>
    <b:Tag>GIA16</b:Tag>
    <b:SourceType>Book</b:SourceType>
    <b:Guid>{292D6AC0-9707-BD4F-9D05-B8287C5C097C}</b:Guid>
    <b:Title>Finanças públicas: teoria e prática no Brasil</b:Title>
    <b:City>Rio de Janeiro</b:City>
    <b:Publisher>Elsevier</b:Publisher>
    <b:Year>2016</b:Year>
    <b:Edition>5</b:Edition>
    <b:Author>
      <b:Author>
        <b:NameList>
          <b:Person>
            <b:Last>GIAMBIAGI</b:Last>
            <b:First>Fábio</b:First>
          </b:Person>
        </b:NameList>
      </b:Author>
    </b:Author>
    <b:RefOrder>24</b:RefOrder>
  </b:Source>
  <b:Source>
    <b:Tag>VAS11</b:Tag>
    <b:SourceType>Book</b:SourceType>
    <b:Guid>{D57EC092-261B-654B-8C02-1D8AD40B9240}</b:Guid>
    <b:Title>Manal de Microeconomia</b:Title>
    <b:City>São Paulo</b:City>
    <b:Publisher>Atlas</b:Publisher>
    <b:Year>2011</b:Year>
    <b:Edition>3</b:Edition>
    <b:Author>
      <b:Author>
        <b:NameList>
          <b:Person>
            <b:Last>VASCONCELLOS</b:Last>
            <b:Middle>Antonio Sandoval de</b:Middle>
            <b:First>Marcos</b:First>
          </b:Person>
        </b:NameList>
      </b:Author>
    </b:Author>
    <b:RefOrder>26</b:RefOrder>
  </b:Source>
  <b:Source>
    <b:Tag>SAY</b:Tag>
    <b:SourceType>InternetSite</b:SourceType>
    <b:Guid>{A70B7BA0-76AD-D044-B3DF-864D19DA283D}</b:Guid>
    <b:Title>Jean-Baptiste Say, 1767-1832.</b:Title>
    <b:URL>https://web.archive.org/web/20110723172215/http://www.newschool.edu/nssr/het/profiles/say.htm#</b:URL>
    <b:Author>
      <b:Author>
        <b:NameList>
          <b:Person>
            <b:Last>SAY</b:Last>
            <b:Middle>B.</b:Middle>
            <b:First>J.</b:First>
          </b:Person>
        </b:NameList>
      </b:Author>
    </b:Author>
    <b:Year>1803</b:Year>
    <b:YearAccessed>2020</b:YearAccessed>
    <b:MonthAccessed>04</b:MonthAccessed>
    <b:DayAccessed>24</b:DayAccessed>
    <b:RefOrder>27</b:RefOrder>
  </b:Source>
  <b:Source>
    <b:Tag>NEL05</b:Tag>
    <b:SourceType>Book</b:SourceType>
    <b:Guid>{DACCF939-9DA8-BB4A-A3F0-5C3075A8C0A7}</b:Guid>
    <b:Title>Uma teoria evolucionária da mudança econômica. tradutor: Claudia Heller. </b:Title>
    <b:City>Campinas</b:City>
    <b:Publisher>Editora da UNICAMP</b:Publisher>
    <b:Year>2005</b:Year>
    <b:Author>
      <b:Author>
        <b:NameList>
          <b:Person>
            <b:Last>NELSON</b:Last>
            <b:Middle>R</b:Middle>
            <b:First>Richard</b:First>
          </b:Person>
        </b:NameList>
      </b:Author>
    </b:Author>
    <b:RefOrder>3</b:RefOrder>
  </b:Source>
  <b:Source>
    <b:Tag>SCH85</b:Tag>
    <b:SourceType>Book</b:SourceType>
    <b:Guid>{1EA05EE3-5A48-9545-A44D-C82886663544}</b:Guid>
    <b:Title>Teoria do Desenvolvimento Econômico.</b:Title>
    <b:City>São Paulo</b:City>
    <b:Publisher>Nova Cultural</b:Publisher>
    <b:Year>1985</b:Year>
    <b:Author>
      <b:Author>
        <b:NameList>
          <b:Person>
            <b:Last>SCHUMPETER</b:Last>
            <b:Middle>A.</b:Middle>
            <b:First>J.</b:First>
          </b:Person>
        </b:NameList>
      </b:Author>
    </b:Author>
    <b:RefOrder>1</b:RefOrder>
  </b:Source>
  <b:Source>
    <b:Tag>Con</b:Tag>
    <b:SourceType>Book</b:SourceType>
    <b:Guid>{C0B8E2F1-3286-0446-BA92-C5C1F23FE3A7}</b:Guid>
    <b:Author>
      <b:Author>
        <b:NameList>
          <b:Person>
            <b:Last>CNI-HARVARD</b:Last>
          </b:Person>
        </b:NameList>
      </b:Author>
    </b:Author>
    <b:Title>Bioeconomia: uma agenda para o Brasil.</b:Title>
    <b:City>Brasília</b:City>
    <b:Publisher>CNI</b:Publisher>
    <b:Pages>40</b:Pages>
    <b:Year>2013</b:Year>
    <b:RefOrder>5</b:RefOrder>
  </b:Source>
  <b:Source>
    <b:Tag>SOU14</b:Tag>
    <b:SourceType>ArticleInAPeriodical</b:SourceType>
    <b:Guid>{23FFDE4C-D643-B94D-974A-70E0D1307BED}</b:Guid>
    <b:Title>Câmbio, Inovação E Crescimento Em Uma Abordagem Evolucionária - Pós-Keynesiana</b:Title>
    <b:PeriodicalTitle>Tese de Mestrado</b:PeriodicalTitle>
    <b:Publisher>UFMG</b:Publisher>
    <b:Year>2014</b:Year>
    <b:Author>
      <b:Author>
        <b:NameList>
          <b:Person>
            <b:Last>SOUTO</b:Last>
            <b:Middle>Cândido de</b:Middle>
            <b:First>Keynis</b:First>
          </b:Person>
        </b:NameList>
      </b:Author>
    </b:Author>
    <b:RefOrder>4</b:RefOrder>
  </b:Source>
  <b:Source>
    <b:Tag>AGN07</b:Tag>
    <b:SourceType>JournalArticle</b:SourceType>
    <b:Guid>{1727997F-E971-F64D-85B8-E79B3EA32895}</b:Guid>
    <b:Title>Panorama Setorial e Perspectivas na Área de Polímeros Biodegradáveis</b:Title>
    <b:Year>2007</b:Year>
    <b:Volume>17</b:Volume>
    <b:Pages>5-9</b:Pages>
    <b:JournalName>Polímeros: Ciência e Tecnologia</b:JournalName>
    <b:Issue>1</b:Issue>
    <b:Author>
      <b:Author>
        <b:NameList>
          <b:Person>
            <b:Last>AGNELLI</b:Last>
            <b:First>José</b:First>
            <b:Middle>Augusto M.</b:Middle>
          </b:Person>
          <b:Person>
            <b:Last>FARIA</b:Last>
            <b:First>Leandro</b:First>
            <b:Middle>I. L.</b:Middle>
          </b:Person>
        </b:NameList>
      </b:Author>
    </b:Author>
    <b:RefOrder>15</b:RefOrder>
  </b:Source>
  <b:Source>
    <b:Tag>WOL05</b:Tag>
    <b:SourceType>Report</b:SourceType>
    <b:Guid>{87FC4660-3AD2-884E-B1E3-189C7DC15836}</b:Guid>
    <b:Title>Techno-economic Feasibility of Large- scale Production of Bio-based Polymers in Europe</b:Title>
    <b:City>Servilla</b:City>
    <b:Publisher>European Commission /</b:Publisher>
    <b:Year>2005</b:Year>
    <b:Institution>Institute for Prospective Technological Studies</b:Institution>
    <b:Author>
      <b:Author>
        <b:Corporate>WOLF, Oliver</b:Corporate>
      </b:Author>
    </b:Author>
    <b:RefOrder>16</b:RefOrder>
  </b:Source>
</b:Sources>
</file>

<file path=customXml/itemProps1.xml><?xml version="1.0" encoding="utf-8"?>
<ds:datastoreItem xmlns:ds="http://schemas.openxmlformats.org/officeDocument/2006/customXml" ds:itemID="{469D8D92-67CC-B34C-8B9C-256564E63818}">
  <ds:schemaRefs>
    <ds:schemaRef ds:uri="http://schemas.openxmlformats.org/officeDocument/2006/bibliography"/>
  </ds:schemaRefs>
</ds:datastoreItem>
</file>

<file path=customXml/itemProps2.xml><?xml version="1.0" encoding="utf-8"?>
<ds:datastoreItem xmlns:ds="http://schemas.openxmlformats.org/officeDocument/2006/customXml" ds:itemID="{3282AF5F-ABE6-4248-9217-B0243AC6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3029</Words>
  <Characters>17268</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Microsoft Office User</cp:lastModifiedBy>
  <cp:revision>313</cp:revision>
  <cp:lastPrinted>2016-09-01T21:42:00Z</cp:lastPrinted>
  <dcterms:created xsi:type="dcterms:W3CDTF">2020-07-09T13:00:00Z</dcterms:created>
  <dcterms:modified xsi:type="dcterms:W3CDTF">2020-09-09T22:28:00Z</dcterms:modified>
</cp:coreProperties>
</file>