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Georgia" w:cs="Georgia" w:eastAsia="Georgia" w:hAnsi="Georgia"/>
          <w:sz w:val="28"/>
          <w:szCs w:val="28"/>
          <w:rtl w:val="0"/>
        </w:rPr>
        <w:t xml:space="preserve">Team 2</w:t>
      </w:r>
    </w:p>
    <w:p w:rsidR="00000000" w:rsidDel="00000000" w:rsidP="00000000" w:rsidRDefault="00000000" w:rsidRPr="00000000">
      <w:pPr>
        <w:contextualSpacing w:val="0"/>
        <w:jc w:val="center"/>
      </w:pPr>
      <w:r w:rsidDel="00000000" w:rsidR="00000000" w:rsidRPr="00000000">
        <w:rPr>
          <w:rFonts w:ascii="Georgia" w:cs="Georgia" w:eastAsia="Georgia" w:hAnsi="Georgia"/>
          <w:sz w:val="28"/>
          <w:szCs w:val="28"/>
          <w:rtl w:val="0"/>
        </w:rPr>
        <w:t xml:space="preserve">Group Activity Planning Application</w:t>
      </w:r>
    </w:p>
    <w:p w:rsidR="00000000" w:rsidDel="00000000" w:rsidP="00000000" w:rsidRDefault="00000000" w:rsidRPr="00000000">
      <w:pPr>
        <w:contextualSpacing w:val="0"/>
        <w:jc w:val="center"/>
      </w:pPr>
      <w:r w:rsidDel="00000000" w:rsidR="00000000" w:rsidRPr="00000000">
        <w:rPr>
          <w:rFonts w:ascii="Georgia" w:cs="Georgia" w:eastAsia="Georgia" w:hAnsi="Georgia"/>
          <w:sz w:val="28"/>
          <w:szCs w:val="28"/>
          <w:rtl w:val="0"/>
        </w:rPr>
        <w:t xml:space="preserve">Michael Golden, Richard Gorbett, Tyler Preston, Tori Shurman</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ab/>
        <w:tab/>
        <w:tab/>
        <w:tab/>
        <w:tab/>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Problem Statement:</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Currently, there is no one single application to use for planning group events. You can use a combination of messaging, Facebook, and GroupMe, but nothing that combines the strengths of these three applications. An application that would allow you to easily plan group events, including features like commenting on the event, or polling for event options, is especially important now in a world that connects almost exclusively online. We intend to create such an application in order to simplify group event planning.</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ab/>
        <w:tab/>
        <w:tab/>
        <w:tab/>
        <w:tab/>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Project Objectives:</w:t>
      </w:r>
    </w:p>
    <w:p w:rsidR="00000000" w:rsidDel="00000000" w:rsidP="00000000" w:rsidRDefault="00000000" w:rsidRPr="00000000">
      <w:pPr>
        <w:numPr>
          <w:ilvl w:val="0"/>
          <w:numId w:val="2"/>
        </w:numPr>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Persist user information in a relational database management system</w:t>
      </w:r>
    </w:p>
    <w:p w:rsidR="00000000" w:rsidDel="00000000" w:rsidP="00000000" w:rsidRDefault="00000000" w:rsidRPr="00000000">
      <w:pPr>
        <w:numPr>
          <w:ilvl w:val="0"/>
          <w:numId w:val="2"/>
        </w:numPr>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Develop a three tier architecture for the application so that the business logic is separate from the presentation logic for enhanced security and overall scalability and performance</w:t>
      </w:r>
    </w:p>
    <w:p w:rsidR="00000000" w:rsidDel="00000000" w:rsidP="00000000" w:rsidRDefault="00000000" w:rsidRPr="00000000">
      <w:pPr>
        <w:numPr>
          <w:ilvl w:val="0"/>
          <w:numId w:val="2"/>
        </w:numPr>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Utilize Facebook and other contact APIs to allow for the formation of friend groups and matching users with other friends who are using the app</w:t>
      </w:r>
    </w:p>
    <w:p w:rsidR="00000000" w:rsidDel="00000000" w:rsidP="00000000" w:rsidRDefault="00000000" w:rsidRPr="00000000">
      <w:pPr>
        <w:numPr>
          <w:ilvl w:val="0"/>
          <w:numId w:val="2"/>
        </w:numPr>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Allow the user to select preferences when planning or responding to events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ab/>
        <w:tab/>
        <w:tab/>
        <w:tab/>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Stakeholders:</w:t>
      </w:r>
      <w:r w:rsidDel="00000000" w:rsidR="00000000" w:rsidRPr="00000000">
        <w:rPr>
          <w:rFonts w:ascii="Georgia" w:cs="Georgia" w:eastAsia="Georgia" w:hAnsi="Georgia"/>
          <w:sz w:val="24"/>
          <w:szCs w:val="24"/>
          <w:rtl w:val="0"/>
        </w:rPr>
        <w:tab/>
      </w:r>
    </w:p>
    <w:p w:rsidR="00000000" w:rsidDel="00000000" w:rsidP="00000000" w:rsidRDefault="00000000" w:rsidRPr="00000000">
      <w:pPr>
        <w:numPr>
          <w:ilvl w:val="0"/>
          <w:numId w:val="3"/>
        </w:numPr>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Users: The typical user is expected to be anyone with an Android enabled device</w:t>
      </w:r>
    </w:p>
    <w:p w:rsidR="00000000" w:rsidDel="00000000" w:rsidP="00000000" w:rsidRDefault="00000000" w:rsidRPr="00000000">
      <w:pPr>
        <w:numPr>
          <w:ilvl w:val="0"/>
          <w:numId w:val="3"/>
        </w:numPr>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Developers: Michael Golden, Richard Gorbett, Tyler Preston, Tori Shurman</w:t>
      </w:r>
    </w:p>
    <w:p w:rsidR="00000000" w:rsidDel="00000000" w:rsidP="00000000" w:rsidRDefault="00000000" w:rsidRPr="00000000">
      <w:pPr>
        <w:numPr>
          <w:ilvl w:val="0"/>
          <w:numId w:val="3"/>
        </w:numPr>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Project Manager: Tori Shurman</w:t>
      </w:r>
    </w:p>
    <w:p w:rsidR="00000000" w:rsidDel="00000000" w:rsidP="00000000" w:rsidRDefault="00000000" w:rsidRPr="00000000">
      <w:pPr>
        <w:numPr>
          <w:ilvl w:val="0"/>
          <w:numId w:val="3"/>
        </w:numPr>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Project Owner: Michael Golden, Richard Gorbett, Tyler Preston, Tori Shurman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Deliverables:</w:t>
      </w:r>
    </w:p>
    <w:p w:rsidR="00000000" w:rsidDel="00000000" w:rsidP="00000000" w:rsidRDefault="00000000" w:rsidRPr="00000000">
      <w:pPr>
        <w:numPr>
          <w:ilvl w:val="0"/>
          <w:numId w:val="1"/>
        </w:numPr>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 Android application for planning activities with groups of friends.</w:t>
      </w:r>
    </w:p>
    <w:p w:rsidR="00000000" w:rsidDel="00000000" w:rsidP="00000000" w:rsidRDefault="00000000" w:rsidRPr="00000000">
      <w:pPr>
        <w:numPr>
          <w:ilvl w:val="0"/>
          <w:numId w:val="1"/>
        </w:numPr>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MySQL database that stores user information and tracks user activity.</w:t>
      </w:r>
    </w:p>
    <w:p w:rsidR="00000000" w:rsidDel="00000000" w:rsidP="00000000" w:rsidRDefault="00000000" w:rsidRPr="00000000">
      <w:pPr>
        <w:numPr>
          <w:ilvl w:val="0"/>
          <w:numId w:val="1"/>
        </w:numPr>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Java based backend</w:t>
      </w:r>
    </w:p>
    <w:p w:rsidR="00000000" w:rsidDel="00000000" w:rsidP="00000000" w:rsidRDefault="00000000" w:rsidRPr="00000000">
      <w:pPr>
        <w:numPr>
          <w:ilvl w:val="0"/>
          <w:numId w:val="1"/>
        </w:numPr>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 frontend designed to be both aesthetically pleasing and interactive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ab/>
        <w:tab/>
        <w:tab/>
        <w:tab/>
        <w:tab/>
        <w:t xml:space="preserve"> </w:t>
        <w:tab/>
        <w:tab/>
        <w:tab/>
        <w:tab/>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