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5D" w:rsidRPr="00FD415D" w:rsidRDefault="00FD415D">
      <w:pPr>
        <w:rPr>
          <w:sz w:val="56"/>
        </w:rPr>
      </w:pPr>
      <w:bookmarkStart w:id="0" w:name="_GoBack"/>
      <w:bookmarkEnd w:id="0"/>
      <w:r>
        <w:rPr>
          <w:sz w:val="56"/>
        </w:rPr>
        <w:t>Sample Size for Population Mean</w:t>
      </w:r>
    </w:p>
    <w:p w:rsidR="00D34600" w:rsidRPr="00FD415D" w:rsidRDefault="00FD415D">
      <w:pPr>
        <w:rPr>
          <w:sz w:val="28"/>
          <w:szCs w:val="28"/>
        </w:rPr>
      </w:pPr>
      <w:r w:rsidRPr="00FD415D">
        <w:rPr>
          <w:sz w:val="28"/>
          <w:szCs w:val="28"/>
        </w:rPr>
        <w:t xml:space="preserve">α = </w:t>
      </w:r>
      <w:proofErr w:type="gramStart"/>
      <w:r w:rsidRPr="00FD415D">
        <w:rPr>
          <w:sz w:val="28"/>
          <w:szCs w:val="28"/>
        </w:rPr>
        <w:t>The</w:t>
      </w:r>
      <w:proofErr w:type="gramEnd"/>
      <w:r w:rsidRPr="00FD415D">
        <w:rPr>
          <w:sz w:val="28"/>
          <w:szCs w:val="28"/>
        </w:rPr>
        <w:t xml:space="preserve"> probability that the true value falls outside the confidence interval.</w:t>
      </w:r>
    </w:p>
    <w:p w:rsidR="00FD415D" w:rsidRDefault="00FD415D">
      <w:pPr>
        <w:rPr>
          <w:sz w:val="28"/>
          <w:szCs w:val="28"/>
        </w:rPr>
      </w:pPr>
      <w:r w:rsidRPr="00FD415D">
        <w:rPr>
          <w:sz w:val="28"/>
          <w:szCs w:val="28"/>
        </w:rPr>
        <w:t xml:space="preserve">Z </w:t>
      </w:r>
      <w:r w:rsidRPr="00FD415D">
        <w:rPr>
          <w:sz w:val="28"/>
          <w:szCs w:val="28"/>
          <w:vertAlign w:val="subscript"/>
        </w:rPr>
        <w:t>α/2</w:t>
      </w:r>
      <w:r w:rsidRPr="00FD415D">
        <w:rPr>
          <w:sz w:val="28"/>
          <w:szCs w:val="28"/>
        </w:rPr>
        <w:t xml:space="preserve"> = </w:t>
      </w:r>
      <w:proofErr w:type="gramStart"/>
      <w:r w:rsidRPr="00FD415D">
        <w:rPr>
          <w:sz w:val="28"/>
          <w:szCs w:val="28"/>
        </w:rPr>
        <w:t>The</w:t>
      </w:r>
      <w:proofErr w:type="gramEnd"/>
      <w:r w:rsidRPr="00FD415D">
        <w:rPr>
          <w:sz w:val="28"/>
          <w:szCs w:val="28"/>
        </w:rPr>
        <w:t xml:space="preserve"> z-score at </w:t>
      </w:r>
      <w:r>
        <w:rPr>
          <w:sz w:val="28"/>
          <w:szCs w:val="28"/>
        </w:rPr>
        <w:t xml:space="preserve">one-half of </w:t>
      </w:r>
      <w:r w:rsidRPr="00FD415D">
        <w:rPr>
          <w:sz w:val="28"/>
          <w:szCs w:val="28"/>
        </w:rPr>
        <w:t>α</w:t>
      </w:r>
      <w:r>
        <w:rPr>
          <w:sz w:val="28"/>
          <w:szCs w:val="28"/>
        </w:rPr>
        <w:t>.</w:t>
      </w:r>
    </w:p>
    <w:p w:rsidR="00FD415D" w:rsidRDefault="00FD415D">
      <w:pPr>
        <w:rPr>
          <w:sz w:val="28"/>
          <w:szCs w:val="28"/>
        </w:rPr>
      </w:pPr>
      <w:r w:rsidRPr="00FD415D">
        <w:rPr>
          <w:sz w:val="28"/>
          <w:szCs w:val="28"/>
        </w:rPr>
        <w:t>σ</w:t>
      </w:r>
      <w:r>
        <w:rPr>
          <w:sz w:val="28"/>
          <w:szCs w:val="28"/>
        </w:rPr>
        <w:t xml:space="preserve"> = Standard deviation.</w:t>
      </w:r>
    </w:p>
    <w:p w:rsidR="00FD415D" w:rsidRDefault="00FD415D">
      <w:pPr>
        <w:rPr>
          <w:sz w:val="28"/>
          <w:szCs w:val="28"/>
        </w:rPr>
      </w:pPr>
      <w:r>
        <w:rPr>
          <w:sz w:val="28"/>
          <w:szCs w:val="28"/>
        </w:rPr>
        <w:t>E = Margin of error.</w:t>
      </w:r>
    </w:p>
    <w:p w:rsidR="00D34600" w:rsidRDefault="00D34600"/>
    <w:p w:rsidR="00D34600" w:rsidRPr="00FD415D" w:rsidRDefault="00D34600">
      <w:pPr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 xml:space="preserve">n= </m:t>
          </m:r>
          <m:sSup>
            <m:sSupPr>
              <m:ctrlPr>
                <w:rPr>
                  <w:rFonts w:ascii="Cambria Math" w:hAnsi="Cambria Math"/>
                  <w:i/>
                  <w:sz w:val="5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56"/>
                                </w:rPr>
                                <m:t>α/2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σ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56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56"/>
                </w:rPr>
                <m:t>2</m:t>
              </m:r>
            </m:sup>
          </m:sSup>
        </m:oMath>
      </m:oMathPara>
    </w:p>
    <w:p w:rsidR="00FD415D" w:rsidRDefault="00FD415D">
      <w:pPr>
        <w:rPr>
          <w:sz w:val="56"/>
        </w:rPr>
      </w:pPr>
    </w:p>
    <w:p w:rsidR="00FD415D" w:rsidRDefault="00FD415D">
      <w:pPr>
        <w:rPr>
          <w:sz w:val="36"/>
        </w:rPr>
      </w:pPr>
      <w:r w:rsidRPr="00FD415D">
        <w:rPr>
          <w:sz w:val="36"/>
        </w:rPr>
        <w:t>See: http://www.statisticslectures.com/topics/samplesizepopulationmean/</w:t>
      </w:r>
    </w:p>
    <w:p w:rsidR="00FD415D" w:rsidRDefault="00FD415D">
      <w:pPr>
        <w:rPr>
          <w:sz w:val="12"/>
        </w:rPr>
      </w:pPr>
    </w:p>
    <w:p w:rsidR="00FD415D" w:rsidRPr="00AE72E7" w:rsidRDefault="00FD415D" w:rsidP="006B7148">
      <w:pPr>
        <w:pStyle w:val="Title"/>
      </w:pPr>
      <w:r w:rsidRPr="00AE72E7">
        <w:t xml:space="preserve">Sample Size </w:t>
      </w:r>
      <w:r w:rsidRPr="006B7148">
        <w:rPr>
          <w:rStyle w:val="TitleChar"/>
        </w:rPr>
        <w:t>fo</w:t>
      </w:r>
      <w:r w:rsidRPr="00AE72E7">
        <w:t>r Population Proportion</w:t>
      </w:r>
    </w:p>
    <w:p w:rsidR="00AE72E7" w:rsidRPr="00FD415D" w:rsidRDefault="00AE72E7" w:rsidP="00AE72E7">
      <w:pPr>
        <w:rPr>
          <w:sz w:val="28"/>
          <w:szCs w:val="28"/>
        </w:rPr>
      </w:pPr>
      <w:r w:rsidRPr="00FD415D">
        <w:rPr>
          <w:sz w:val="28"/>
          <w:szCs w:val="28"/>
        </w:rPr>
        <w:t xml:space="preserve">α = </w:t>
      </w:r>
      <w:proofErr w:type="gramStart"/>
      <w:r w:rsidRPr="00FD415D">
        <w:rPr>
          <w:sz w:val="28"/>
          <w:szCs w:val="28"/>
        </w:rPr>
        <w:t>The</w:t>
      </w:r>
      <w:proofErr w:type="gramEnd"/>
      <w:r w:rsidRPr="00FD415D">
        <w:rPr>
          <w:sz w:val="28"/>
          <w:szCs w:val="28"/>
        </w:rPr>
        <w:t xml:space="preserve"> probability that the true value falls outside the confidence interval.</w:t>
      </w:r>
    </w:p>
    <w:p w:rsidR="00AE72E7" w:rsidRDefault="00AE72E7" w:rsidP="00AE72E7">
      <w:pPr>
        <w:rPr>
          <w:sz w:val="28"/>
          <w:szCs w:val="28"/>
        </w:rPr>
      </w:pPr>
      <w:r w:rsidRPr="00FD415D">
        <w:rPr>
          <w:sz w:val="28"/>
          <w:szCs w:val="28"/>
        </w:rPr>
        <w:t xml:space="preserve">Z </w:t>
      </w:r>
      <w:r w:rsidRPr="00FD415D">
        <w:rPr>
          <w:sz w:val="28"/>
          <w:szCs w:val="28"/>
          <w:vertAlign w:val="subscript"/>
        </w:rPr>
        <w:t>α/2</w:t>
      </w:r>
      <w:r w:rsidRPr="00FD415D">
        <w:rPr>
          <w:sz w:val="28"/>
          <w:szCs w:val="28"/>
        </w:rPr>
        <w:t xml:space="preserve"> = </w:t>
      </w:r>
      <w:proofErr w:type="gramStart"/>
      <w:r w:rsidRPr="00FD415D">
        <w:rPr>
          <w:sz w:val="28"/>
          <w:szCs w:val="28"/>
        </w:rPr>
        <w:t>The</w:t>
      </w:r>
      <w:proofErr w:type="gramEnd"/>
      <w:r w:rsidRPr="00FD415D">
        <w:rPr>
          <w:sz w:val="28"/>
          <w:szCs w:val="28"/>
        </w:rPr>
        <w:t xml:space="preserve"> z-score at </w:t>
      </w:r>
      <w:r>
        <w:rPr>
          <w:sz w:val="28"/>
          <w:szCs w:val="28"/>
        </w:rPr>
        <w:t xml:space="preserve">one-half of </w:t>
      </w:r>
      <w:r w:rsidRPr="00FD415D">
        <w:rPr>
          <w:sz w:val="28"/>
          <w:szCs w:val="28"/>
        </w:rPr>
        <w:t>α</w:t>
      </w:r>
      <w:r>
        <w:rPr>
          <w:sz w:val="28"/>
          <w:szCs w:val="28"/>
        </w:rPr>
        <w:t>.</w:t>
      </w:r>
    </w:p>
    <w:p w:rsidR="00AE72E7" w:rsidRDefault="00AE72E7" w:rsidP="00AE72E7">
      <w:pPr>
        <w:rPr>
          <w:sz w:val="28"/>
          <w:szCs w:val="28"/>
        </w:rPr>
      </w:pPr>
      <w:r w:rsidRPr="00FD415D">
        <w:rPr>
          <w:sz w:val="28"/>
          <w:szCs w:val="28"/>
        </w:rPr>
        <w:t>σ</w:t>
      </w:r>
      <w:r>
        <w:rPr>
          <w:sz w:val="28"/>
          <w:szCs w:val="28"/>
        </w:rPr>
        <w:t xml:space="preserve"> = Standard deviation.</w:t>
      </w:r>
    </w:p>
    <w:p w:rsidR="00AE72E7" w:rsidRDefault="007953B3" w:rsidP="00AE72E7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AE72E7">
        <w:rPr>
          <w:sz w:val="28"/>
          <w:szCs w:val="28"/>
        </w:rPr>
        <w:t xml:space="preserve"> = Margin of error.</w:t>
      </w:r>
    </w:p>
    <w:p w:rsidR="0016471E" w:rsidRPr="007953B3" w:rsidRDefault="0016471E" w:rsidP="0016471E">
      <w:pPr>
        <w:rPr>
          <w:sz w:val="56"/>
        </w:rPr>
      </w:pPr>
      <w:r>
        <w:rPr>
          <w:sz w:val="28"/>
          <w:szCs w:val="28"/>
        </w:rPr>
        <w:t>p̂ = Educated guess.</w:t>
      </w:r>
    </w:p>
    <w:p w:rsidR="0016471E" w:rsidRDefault="0016471E" w:rsidP="00AE72E7">
      <w:pPr>
        <w:rPr>
          <w:sz w:val="28"/>
          <w:szCs w:val="28"/>
        </w:rPr>
      </w:pPr>
    </w:p>
    <w:p w:rsidR="00FD415D" w:rsidRDefault="00FD415D">
      <w:pPr>
        <w:rPr>
          <w:sz w:val="28"/>
          <w:szCs w:val="28"/>
        </w:rPr>
      </w:pPr>
    </w:p>
    <w:p w:rsidR="00FD415D" w:rsidRDefault="007953B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56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56"/>
                    </w:rPr>
                    <m:t>(1-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56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α/2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5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56"/>
                    </w:rPr>
                    <m:t>2</m:t>
                  </m:r>
                </m:sup>
              </m:sSup>
            </m:den>
          </m:f>
        </m:oMath>
      </m:oMathPara>
    </w:p>
    <w:p w:rsidR="00FD415D" w:rsidRDefault="00FD415D">
      <w:pPr>
        <w:rPr>
          <w:sz w:val="28"/>
          <w:szCs w:val="28"/>
        </w:rPr>
      </w:pPr>
    </w:p>
    <w:p w:rsidR="00FD415D" w:rsidRDefault="00FD415D">
      <w:pPr>
        <w:rPr>
          <w:sz w:val="28"/>
          <w:szCs w:val="28"/>
        </w:rPr>
      </w:pPr>
    </w:p>
    <w:p w:rsidR="00FD415D" w:rsidRDefault="007953B3">
      <w:p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:rsidR="007953B3" w:rsidRDefault="007953B3">
      <w:pPr>
        <w:rPr>
          <w:sz w:val="28"/>
          <w:szCs w:val="28"/>
        </w:rPr>
      </w:pPr>
      <w:r>
        <w:rPr>
          <w:sz w:val="28"/>
          <w:szCs w:val="28"/>
        </w:rPr>
        <w:t xml:space="preserve">Confidence </w:t>
      </w:r>
      <w:r w:rsidR="00EA6CF7">
        <w:rPr>
          <w:sz w:val="28"/>
          <w:szCs w:val="28"/>
        </w:rPr>
        <w:t>Level</w:t>
      </w:r>
      <w:r>
        <w:rPr>
          <w:sz w:val="28"/>
          <w:szCs w:val="28"/>
        </w:rPr>
        <w:t xml:space="preserve"> = 95% = 0.95</w:t>
      </w:r>
    </w:p>
    <w:p w:rsidR="007953B3" w:rsidRDefault="007953B3">
      <w:pPr>
        <w:rPr>
          <w:sz w:val="28"/>
          <w:szCs w:val="28"/>
        </w:rPr>
      </w:pPr>
      <w:r w:rsidRPr="00FD415D">
        <w:rPr>
          <w:sz w:val="28"/>
          <w:szCs w:val="28"/>
        </w:rPr>
        <w:t>α</w:t>
      </w:r>
      <w:r>
        <w:rPr>
          <w:sz w:val="28"/>
          <w:szCs w:val="28"/>
        </w:rPr>
        <w:t xml:space="preserve"> = 1- CI = 1 – 0.95 = 0.05</w:t>
      </w:r>
    </w:p>
    <w:p w:rsidR="007953B3" w:rsidRDefault="007953B3">
      <w:pPr>
        <w:rPr>
          <w:sz w:val="28"/>
          <w:szCs w:val="28"/>
        </w:rPr>
      </w:pPr>
      <w:proofErr w:type="gramStart"/>
      <w:r w:rsidRPr="00FD415D">
        <w:rPr>
          <w:sz w:val="28"/>
          <w:szCs w:val="28"/>
        </w:rPr>
        <w:t>α</w:t>
      </w:r>
      <w:proofErr w:type="gramEnd"/>
      <w:r>
        <w:rPr>
          <w:sz w:val="28"/>
          <w:szCs w:val="28"/>
        </w:rPr>
        <w:t xml:space="preserve"> / 2 = 0.025</w:t>
      </w:r>
    </w:p>
    <w:p w:rsidR="00FD415D" w:rsidRDefault="007953B3">
      <w:pPr>
        <w:rPr>
          <w:sz w:val="28"/>
          <w:szCs w:val="28"/>
        </w:rPr>
      </w:pPr>
      <w:r w:rsidRPr="00FD415D">
        <w:rPr>
          <w:sz w:val="28"/>
          <w:szCs w:val="28"/>
        </w:rPr>
        <w:t xml:space="preserve">Z </w:t>
      </w:r>
      <w:r w:rsidRPr="00FD415D">
        <w:rPr>
          <w:sz w:val="28"/>
          <w:szCs w:val="28"/>
          <w:vertAlign w:val="subscript"/>
        </w:rPr>
        <w:t>α/2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proofErr w:type="gramStart"/>
      <w:r w:rsidRPr="007953B3">
        <w:rPr>
          <w:sz w:val="28"/>
          <w:szCs w:val="28"/>
        </w:rPr>
        <w:t>NORM.S.INV(</w:t>
      </w:r>
      <w:proofErr w:type="gramEnd"/>
      <w:r>
        <w:rPr>
          <w:sz w:val="28"/>
          <w:szCs w:val="28"/>
        </w:rPr>
        <w:t>0.975</w:t>
      </w:r>
      <w:r w:rsidRPr="007953B3">
        <w:rPr>
          <w:sz w:val="28"/>
          <w:szCs w:val="28"/>
        </w:rPr>
        <w:t>)</w:t>
      </w:r>
    </w:p>
    <w:p w:rsidR="007953B3" w:rsidRDefault="007953B3">
      <w:pPr>
        <w:rPr>
          <w:sz w:val="28"/>
          <w:szCs w:val="28"/>
        </w:rPr>
      </w:pPr>
      <w:r>
        <w:rPr>
          <w:sz w:val="28"/>
          <w:szCs w:val="28"/>
        </w:rPr>
        <w:t>N = 1,000,000</w:t>
      </w:r>
    </w:p>
    <w:p w:rsidR="0016471E" w:rsidRDefault="0016471E">
      <w:pPr>
        <w:rPr>
          <w:sz w:val="28"/>
          <w:szCs w:val="28"/>
        </w:rPr>
      </w:pPr>
      <w:r>
        <w:rPr>
          <w:sz w:val="28"/>
          <w:szCs w:val="28"/>
        </w:rPr>
        <w:t>p̂ = 0.5 (because we do not have a guess)</w:t>
      </w:r>
    </w:p>
    <w:p w:rsidR="00EA6CF7" w:rsidRDefault="00EA6CF7">
      <w:pPr>
        <w:rPr>
          <w:sz w:val="28"/>
          <w:szCs w:val="28"/>
        </w:rPr>
      </w:pPr>
      <w:r>
        <w:rPr>
          <w:sz w:val="28"/>
          <w:szCs w:val="28"/>
        </w:rPr>
        <w:t>d = .05 (</w:t>
      </w:r>
      <w:r w:rsidRPr="00EA6CF7">
        <w:rPr>
          <w:sz w:val="28"/>
          <w:szCs w:val="28"/>
        </w:rPr>
        <w:t>±</w:t>
      </w:r>
      <w:r>
        <w:rPr>
          <w:sz w:val="28"/>
          <w:szCs w:val="28"/>
        </w:rPr>
        <w:t>5%)</w:t>
      </w:r>
    </w:p>
    <w:p w:rsidR="00EA6CF7" w:rsidRDefault="00EA6CF7">
      <w:pPr>
        <w:rPr>
          <w:sz w:val="28"/>
          <w:szCs w:val="28"/>
        </w:rPr>
      </w:pPr>
    </w:p>
    <w:p w:rsidR="00EA6CF7" w:rsidRPr="00AE72E7" w:rsidRDefault="00EA6CF7" w:rsidP="00EA6CF7">
      <w:pPr>
        <w:rPr>
          <w:sz w:val="56"/>
        </w:rPr>
      </w:pPr>
      <w:r w:rsidRPr="00AE72E7">
        <w:rPr>
          <w:sz w:val="56"/>
        </w:rPr>
        <w:t>Sample Size for Population Proportion</w:t>
      </w:r>
    </w:p>
    <w:p w:rsidR="00EA6CF7" w:rsidRPr="00FD415D" w:rsidRDefault="00EA6CF7" w:rsidP="00EA6CF7">
      <w:pPr>
        <w:rPr>
          <w:sz w:val="28"/>
          <w:szCs w:val="28"/>
        </w:rPr>
      </w:pPr>
      <w:r w:rsidRPr="00FD415D">
        <w:rPr>
          <w:sz w:val="28"/>
          <w:szCs w:val="28"/>
        </w:rPr>
        <w:t xml:space="preserve">α = </w:t>
      </w:r>
      <w:proofErr w:type="gramStart"/>
      <w:r w:rsidRPr="00FD415D">
        <w:rPr>
          <w:sz w:val="28"/>
          <w:szCs w:val="28"/>
        </w:rPr>
        <w:t>The</w:t>
      </w:r>
      <w:proofErr w:type="gramEnd"/>
      <w:r w:rsidRPr="00FD415D">
        <w:rPr>
          <w:sz w:val="28"/>
          <w:szCs w:val="28"/>
        </w:rPr>
        <w:t xml:space="preserve"> probability that the true value falls outside the confidence interval.</w:t>
      </w:r>
    </w:p>
    <w:p w:rsidR="00EA6CF7" w:rsidRDefault="00EA6CF7" w:rsidP="00EA6CF7">
      <w:pPr>
        <w:rPr>
          <w:sz w:val="28"/>
          <w:szCs w:val="28"/>
        </w:rPr>
      </w:pPr>
      <w:r w:rsidRPr="00FD415D">
        <w:rPr>
          <w:sz w:val="28"/>
          <w:szCs w:val="28"/>
        </w:rPr>
        <w:t xml:space="preserve">Z </w:t>
      </w:r>
      <w:r w:rsidRPr="00FD415D">
        <w:rPr>
          <w:sz w:val="28"/>
          <w:szCs w:val="28"/>
          <w:vertAlign w:val="subscript"/>
        </w:rPr>
        <w:t>α/2</w:t>
      </w:r>
      <w:r w:rsidRPr="00FD415D">
        <w:rPr>
          <w:sz w:val="28"/>
          <w:szCs w:val="28"/>
        </w:rPr>
        <w:t xml:space="preserve"> = </w:t>
      </w:r>
      <w:proofErr w:type="gramStart"/>
      <w:r w:rsidRPr="00FD415D">
        <w:rPr>
          <w:sz w:val="28"/>
          <w:szCs w:val="28"/>
        </w:rPr>
        <w:t>The</w:t>
      </w:r>
      <w:proofErr w:type="gramEnd"/>
      <w:r w:rsidRPr="00FD415D">
        <w:rPr>
          <w:sz w:val="28"/>
          <w:szCs w:val="28"/>
        </w:rPr>
        <w:t xml:space="preserve"> z-score at </w:t>
      </w:r>
      <w:r>
        <w:rPr>
          <w:sz w:val="28"/>
          <w:szCs w:val="28"/>
        </w:rPr>
        <w:t xml:space="preserve">one-half of </w:t>
      </w:r>
      <w:r w:rsidRPr="00FD415D">
        <w:rPr>
          <w:sz w:val="28"/>
          <w:szCs w:val="28"/>
        </w:rPr>
        <w:t>α</w:t>
      </w:r>
      <w:r>
        <w:rPr>
          <w:sz w:val="28"/>
          <w:szCs w:val="28"/>
        </w:rPr>
        <w:t>.</w:t>
      </w:r>
    </w:p>
    <w:p w:rsidR="00EA6CF7" w:rsidRDefault="00EA6CF7" w:rsidP="00EA6CF7">
      <w:pPr>
        <w:rPr>
          <w:sz w:val="28"/>
          <w:szCs w:val="28"/>
        </w:rPr>
      </w:pPr>
      <w:r>
        <w:rPr>
          <w:sz w:val="28"/>
          <w:szCs w:val="28"/>
        </w:rPr>
        <w:t>d = Margin of error.</w:t>
      </w:r>
    </w:p>
    <w:p w:rsidR="00EA6CF7" w:rsidRDefault="00EA6CF7" w:rsidP="00EA6CF7">
      <w:pPr>
        <w:rPr>
          <w:sz w:val="28"/>
          <w:szCs w:val="28"/>
        </w:rPr>
      </w:pPr>
      <w:r>
        <w:rPr>
          <w:sz w:val="28"/>
          <w:szCs w:val="28"/>
        </w:rPr>
        <w:t>p̂ = Educated guess.</w:t>
      </w:r>
    </w:p>
    <w:p w:rsidR="00EA6CF7" w:rsidRPr="007953B3" w:rsidRDefault="00EA6CF7" w:rsidP="00EA6CF7">
      <w:pPr>
        <w:rPr>
          <w:sz w:val="56"/>
        </w:rPr>
      </w:pPr>
      <w:r>
        <w:rPr>
          <w:sz w:val="28"/>
          <w:szCs w:val="28"/>
        </w:rPr>
        <w:lastRenderedPageBreak/>
        <w:t>N = Population size.</w:t>
      </w:r>
    </w:p>
    <w:p w:rsidR="00FD415D" w:rsidRPr="002A44EA" w:rsidRDefault="0016471E">
      <w:pPr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r>
                <w:rPr>
                  <w:rFonts w:ascii="Cambria Math" w:hAnsi="Cambria Math"/>
                  <w:sz w:val="56"/>
                </w:rPr>
                <m:t>N</m:t>
              </m:r>
              <m:acc>
                <m:acc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56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56"/>
                </w:rPr>
                <m:t>(1-</m:t>
              </m:r>
              <m:acc>
                <m:acc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56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56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N-1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6"/>
                                </w:rPr>
                                <m:t>Z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56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56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56"/>
                </w:rPr>
                <m:t>+(</m:t>
              </m:r>
              <m:acc>
                <m:acc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56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56"/>
                </w:rPr>
                <m:t>)</m:t>
              </m:r>
            </m:den>
          </m:f>
        </m:oMath>
      </m:oMathPara>
    </w:p>
    <w:p w:rsidR="002A44EA" w:rsidRDefault="002A44EA" w:rsidP="002A44EA">
      <w:pPr>
        <w:rPr>
          <w:b/>
          <w:sz w:val="28"/>
          <w:szCs w:val="28"/>
        </w:rPr>
      </w:pPr>
    </w:p>
    <w:p w:rsidR="002A44EA" w:rsidRPr="002A44EA" w:rsidRDefault="002A44EA" w:rsidP="002A44EA">
      <w:pPr>
        <w:rPr>
          <w:b/>
          <w:sz w:val="28"/>
          <w:szCs w:val="28"/>
        </w:rPr>
      </w:pPr>
      <w:r w:rsidRPr="002A44EA">
        <w:rPr>
          <w:b/>
          <w:sz w:val="28"/>
          <w:szCs w:val="28"/>
        </w:rPr>
        <w:t xml:space="preserve">Example </w:t>
      </w:r>
    </w:p>
    <w:p w:rsidR="002A44EA" w:rsidRDefault="002A44EA" w:rsidP="002A44EA">
      <w:pPr>
        <w:rPr>
          <w:sz w:val="28"/>
          <w:szCs w:val="28"/>
        </w:rPr>
      </w:pPr>
      <w:r>
        <w:rPr>
          <w:sz w:val="28"/>
          <w:szCs w:val="28"/>
        </w:rPr>
        <w:t>Confidence Level = 95% = 0.95</w:t>
      </w:r>
    </w:p>
    <w:p w:rsidR="002A44EA" w:rsidRDefault="002A44EA" w:rsidP="002A44EA">
      <w:pPr>
        <w:rPr>
          <w:sz w:val="28"/>
          <w:szCs w:val="28"/>
        </w:rPr>
      </w:pPr>
      <w:r w:rsidRPr="00FD415D">
        <w:rPr>
          <w:sz w:val="28"/>
          <w:szCs w:val="28"/>
        </w:rPr>
        <w:t>α</w:t>
      </w:r>
      <w:r>
        <w:rPr>
          <w:sz w:val="28"/>
          <w:szCs w:val="28"/>
        </w:rPr>
        <w:t xml:space="preserve"> = 1- CI = 1 – 0.95 = 0.05</w:t>
      </w:r>
    </w:p>
    <w:p w:rsidR="002A44EA" w:rsidRDefault="002A44EA" w:rsidP="002A44EA">
      <w:pPr>
        <w:rPr>
          <w:sz w:val="28"/>
          <w:szCs w:val="28"/>
        </w:rPr>
      </w:pPr>
      <w:proofErr w:type="gramStart"/>
      <w:r w:rsidRPr="00FD415D">
        <w:rPr>
          <w:sz w:val="28"/>
          <w:szCs w:val="28"/>
        </w:rPr>
        <w:t>α</w:t>
      </w:r>
      <w:proofErr w:type="gramEnd"/>
      <w:r>
        <w:rPr>
          <w:sz w:val="28"/>
          <w:szCs w:val="28"/>
        </w:rPr>
        <w:t xml:space="preserve"> / 2 = 0.025</w:t>
      </w:r>
    </w:p>
    <w:p w:rsidR="002A44EA" w:rsidRDefault="002A44EA" w:rsidP="002A44EA">
      <w:pPr>
        <w:rPr>
          <w:sz w:val="28"/>
          <w:szCs w:val="28"/>
        </w:rPr>
      </w:pPr>
      <w:r w:rsidRPr="00FD415D">
        <w:rPr>
          <w:sz w:val="28"/>
          <w:szCs w:val="28"/>
        </w:rPr>
        <w:t xml:space="preserve">Z </w:t>
      </w:r>
      <w:r w:rsidRPr="00FD415D">
        <w:rPr>
          <w:sz w:val="28"/>
          <w:szCs w:val="28"/>
          <w:vertAlign w:val="subscript"/>
        </w:rPr>
        <w:t>α/2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proofErr w:type="gramStart"/>
      <w:r w:rsidRPr="007953B3">
        <w:rPr>
          <w:sz w:val="28"/>
          <w:szCs w:val="28"/>
        </w:rPr>
        <w:t>NORM.S.INV(</w:t>
      </w:r>
      <w:proofErr w:type="gramEnd"/>
      <w:r>
        <w:rPr>
          <w:sz w:val="28"/>
          <w:szCs w:val="28"/>
        </w:rPr>
        <w:t>0.975</w:t>
      </w:r>
      <w:r w:rsidRPr="007953B3">
        <w:rPr>
          <w:sz w:val="28"/>
          <w:szCs w:val="28"/>
        </w:rPr>
        <w:t>)</w:t>
      </w:r>
      <w:r>
        <w:rPr>
          <w:sz w:val="28"/>
          <w:szCs w:val="28"/>
        </w:rPr>
        <w:t xml:space="preserve"> = 1.96</w:t>
      </w:r>
    </w:p>
    <w:p w:rsidR="002A44EA" w:rsidRDefault="002A44EA" w:rsidP="002A44EA">
      <w:pPr>
        <w:rPr>
          <w:sz w:val="28"/>
          <w:szCs w:val="28"/>
        </w:rPr>
      </w:pPr>
      <w:r>
        <w:rPr>
          <w:sz w:val="28"/>
          <w:szCs w:val="28"/>
        </w:rPr>
        <w:t>N = 1,000,000</w:t>
      </w:r>
    </w:p>
    <w:p w:rsidR="002A44EA" w:rsidRDefault="002A44EA" w:rsidP="002A44EA">
      <w:pPr>
        <w:rPr>
          <w:sz w:val="28"/>
          <w:szCs w:val="28"/>
        </w:rPr>
      </w:pPr>
      <w:r>
        <w:rPr>
          <w:sz w:val="28"/>
          <w:szCs w:val="28"/>
        </w:rPr>
        <w:t>p̂ = 0.5 (because we do not have a guess)</w:t>
      </w:r>
    </w:p>
    <w:p w:rsidR="002A44EA" w:rsidRDefault="002A44EA" w:rsidP="002A44EA">
      <w:pPr>
        <w:rPr>
          <w:sz w:val="28"/>
          <w:szCs w:val="28"/>
        </w:rPr>
      </w:pPr>
      <w:r>
        <w:rPr>
          <w:sz w:val="28"/>
          <w:szCs w:val="28"/>
        </w:rPr>
        <w:t>d = .05 (</w:t>
      </w:r>
      <w:r w:rsidRPr="00EA6CF7">
        <w:rPr>
          <w:sz w:val="28"/>
          <w:szCs w:val="28"/>
        </w:rPr>
        <w:t>±</w:t>
      </w:r>
      <w:r>
        <w:rPr>
          <w:sz w:val="28"/>
          <w:szCs w:val="28"/>
        </w:rPr>
        <w:t>5%)</w:t>
      </w:r>
    </w:p>
    <w:p w:rsidR="002A44EA" w:rsidRDefault="002A44EA" w:rsidP="002A44EA"/>
    <w:p w:rsidR="003E58D4" w:rsidRDefault="003E58D4" w:rsidP="002A44EA"/>
    <w:p w:rsidR="006B7148" w:rsidRDefault="006B7148">
      <w:r>
        <w:br w:type="page"/>
      </w:r>
    </w:p>
    <w:p w:rsidR="003E58D4" w:rsidRPr="003E58D4" w:rsidRDefault="003E58D4" w:rsidP="006B7148">
      <w:pPr>
        <w:pStyle w:val="Title"/>
      </w:pPr>
      <w:r w:rsidRPr="003E58D4">
        <w:lastRenderedPageBreak/>
        <w:t>Linear Regression</w:t>
      </w:r>
    </w:p>
    <w:p w:rsidR="002A44EA" w:rsidRDefault="005411AD" w:rsidP="002A44EA">
      <w:hyperlink r:id="rId4" w:history="1">
        <w:r w:rsidR="003E58D4" w:rsidRPr="00F127A1">
          <w:rPr>
            <w:rStyle w:val="Hyperlink"/>
          </w:rPr>
          <w:t>http://www.analyzemath.com/statistics/linear_regression.html</w:t>
        </w:r>
      </w:hyperlink>
      <w:r w:rsidR="003E58D4">
        <w:t xml:space="preserve"> </w:t>
      </w:r>
    </w:p>
    <w:p w:rsidR="003E58D4" w:rsidRDefault="003E58D4" w:rsidP="002A44EA"/>
    <w:p w:rsidR="003E58D4" w:rsidRDefault="003E58D4" w:rsidP="002A44EA"/>
    <w:p w:rsidR="003E58D4" w:rsidRDefault="003E58D4" w:rsidP="002A44EA">
      <w:r>
        <w:t>y = ax + b</w:t>
      </w:r>
    </w:p>
    <w:p w:rsidR="003E58D4" w:rsidRDefault="003E58D4" w:rsidP="002A44EA">
      <w:r>
        <w:rPr>
          <w:noProof/>
          <w:lang w:eastAsia="en-US"/>
        </w:rPr>
        <w:drawing>
          <wp:inline distT="0" distB="0" distL="0" distR="0">
            <wp:extent cx="26289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ression_formul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D4" w:rsidRPr="00437959" w:rsidRDefault="00437959" w:rsidP="00437959">
      <w:pPr>
        <w:pStyle w:val="Heading1"/>
      </w:pPr>
      <w:r w:rsidRPr="00437959">
        <w:t>Base Equation</w:t>
      </w:r>
    </w:p>
    <w:p w:rsidR="00437959" w:rsidRDefault="00437959" w:rsidP="002A44EA">
      <m:oMathPara>
        <m:oMath>
          <m:r>
            <w:rPr>
              <w:rFonts w:ascii="Cambria Math" w:hAnsi="Cambria Math"/>
              <w:sz w:val="56"/>
            </w:rPr>
            <m:t>y=ax+b</m:t>
          </m:r>
        </m:oMath>
      </m:oMathPara>
    </w:p>
    <w:p w:rsidR="00437959" w:rsidRDefault="00437959" w:rsidP="002A44EA"/>
    <w:p w:rsidR="00437959" w:rsidRDefault="00437959" w:rsidP="006B7148">
      <w:pPr>
        <w:pStyle w:val="Heading1"/>
      </w:pPr>
      <w:r>
        <w:t>Slope</w:t>
      </w:r>
    </w:p>
    <w:p w:rsidR="003E58D4" w:rsidRDefault="00437959" w:rsidP="002A44EA">
      <m:oMathPara>
        <m:oMath>
          <m:r>
            <w:rPr>
              <w:rFonts w:ascii="Cambria Math" w:hAnsi="Cambria Math"/>
              <w:sz w:val="56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r>
                <w:rPr>
                  <w:rFonts w:ascii="Cambria Math" w:hAnsi="Cambria Math"/>
                  <w:sz w:val="56"/>
                </w:rPr>
                <m:t>n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56"/>
                </w:rPr>
                <m:t xml:space="preserve">-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5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5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56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56"/>
                    </w:rPr>
                    <m:t>2</m:t>
                  </m:r>
                </m:sup>
              </m:sSup>
            </m:den>
          </m:f>
        </m:oMath>
      </m:oMathPara>
    </w:p>
    <w:p w:rsidR="003E58D4" w:rsidRDefault="003E58D4" w:rsidP="002A44EA"/>
    <w:p w:rsidR="00437959" w:rsidRDefault="00437959" w:rsidP="006B7148">
      <w:pPr>
        <w:pStyle w:val="Heading1"/>
      </w:pPr>
      <w:r>
        <w:lastRenderedPageBreak/>
        <w:t>Y-Intercept</w:t>
      </w:r>
    </w:p>
    <w:p w:rsidR="003E58D4" w:rsidRPr="006B7148" w:rsidRDefault="00437959" w:rsidP="002A44EA">
      <w:pPr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r>
                <w:rPr>
                  <w:rFonts w:ascii="Cambria Math" w:hAnsi="Cambria Math"/>
                  <w:sz w:val="56"/>
                </w:rPr>
                <m:t>1</m:t>
              </m:r>
            </m:num>
            <m:den>
              <m:r>
                <w:rPr>
                  <w:rFonts w:ascii="Cambria Math" w:hAnsi="Cambria Math"/>
                  <w:sz w:val="56"/>
                </w:rPr>
                <m:t>n</m:t>
              </m:r>
            </m:den>
          </m:f>
          <m:r>
            <w:rPr>
              <w:rFonts w:ascii="Cambria Math" w:hAnsi="Cambria Math"/>
              <w:sz w:val="5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56"/>
                </w:rPr>
                <m:t>-a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EE0E15" w:rsidRDefault="00EE0E15" w:rsidP="006B7148">
      <w:pPr>
        <w:pStyle w:val="Heading1"/>
      </w:pPr>
      <w:r>
        <w:t>Alternate forms</w:t>
      </w:r>
    </w:p>
    <w:p w:rsidR="00EE0E15" w:rsidRDefault="00EE0E15" w:rsidP="00EE0E15"/>
    <w:p w:rsidR="00EE0E15" w:rsidRDefault="00EE0E15" w:rsidP="00EE0E15">
      <m:oMathPara>
        <m:oMath>
          <m:r>
            <w:rPr>
              <w:rFonts w:ascii="Cambria Math" w:hAnsi="Cambria Math"/>
              <w:sz w:val="56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xy</m:t>
                  </m:r>
                </m:e>
              </m:bar>
              <m:r>
                <w:rPr>
                  <w:rFonts w:ascii="Cambria Math" w:hAnsi="Cambria Math"/>
                  <w:sz w:val="5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</m:ba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y</m:t>
                      </m:r>
                    </m:e>
                  </m:bar>
                </m:e>
              </m:d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hAnsi="Cambria Math"/>
                  <w:sz w:val="5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56"/>
                    </w:rPr>
                    <m:t>2</m:t>
                  </m:r>
                </m:sup>
              </m:sSup>
            </m:den>
          </m:f>
        </m:oMath>
      </m:oMathPara>
    </w:p>
    <w:p w:rsidR="00EE0E15" w:rsidRDefault="00EE0E15" w:rsidP="00EE0E15"/>
    <w:p w:rsidR="00EE0E15" w:rsidRPr="00A87BDC" w:rsidRDefault="00EE0E15" w:rsidP="00EE0E15">
      <w:pPr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y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hAnsi="Cambria Math"/>
                  <w:sz w:val="56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56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xy</m:t>
                  </m:r>
                </m:e>
              </m:ba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hAnsi="Cambria Math"/>
                  <w:sz w:val="5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56"/>
                    </w:rPr>
                    <m:t>2</m:t>
                  </m:r>
                </m:sup>
              </m:sSup>
            </m:den>
          </m:f>
        </m:oMath>
      </m:oMathPara>
    </w:p>
    <w:p w:rsidR="00A87BDC" w:rsidRDefault="00A87BDC" w:rsidP="00A87BDC">
      <w:pPr>
        <w:pStyle w:val="Heading1"/>
      </w:pPr>
      <w:r>
        <w:t>Alternate forms 2</w:t>
      </w:r>
    </w:p>
    <w:p w:rsidR="00A87BDC" w:rsidRDefault="00A87BDC" w:rsidP="00A87BDC"/>
    <w:p w:rsidR="00515E33" w:rsidRDefault="00515E33" w:rsidP="00A87BDC">
      <w:r>
        <w:t xml:space="preserve">Used in the </w:t>
      </w:r>
      <w:proofErr w:type="spellStart"/>
      <w:r>
        <w:t>lazyprogrammer</w:t>
      </w:r>
      <w:proofErr w:type="spellEnd"/>
      <w:r>
        <w:t xml:space="preserve"> programming exercise. </w:t>
      </w:r>
    </w:p>
    <w:p w:rsidR="00A87BDC" w:rsidRPr="00A87BDC" w:rsidRDefault="00A87BDC" w:rsidP="00A87BDC"/>
    <w:p w:rsidR="00A87BDC" w:rsidRDefault="00A87BDC" w:rsidP="00EE0E15">
      <w:pPr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56"/>
                </w:rPr>
                <m:t xml:space="preserve">-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y</m:t>
                  </m:r>
                </m:e>
              </m:ba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56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</m:ba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A87BDC" w:rsidRDefault="00A87BDC" w:rsidP="00EE0E15">
      <w:pPr>
        <w:rPr>
          <w:sz w:val="56"/>
        </w:rPr>
      </w:pPr>
    </w:p>
    <w:p w:rsidR="00A87BDC" w:rsidRDefault="00A87BDC" w:rsidP="00EE0E15">
      <w:pPr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w:lastRenderedPageBreak/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y</m:t>
                  </m:r>
                </m:e>
              </m:ba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56"/>
                </w:rPr>
                <m:t xml:space="preserve">-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</m:ba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56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</m:ba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A87BDC" w:rsidRDefault="00A87BDC" w:rsidP="00EE0E15"/>
    <w:p w:rsidR="006B7148" w:rsidRDefault="006B7148" w:rsidP="006B7148">
      <w:pPr>
        <w:pStyle w:val="Heading1"/>
      </w:pPr>
      <w:r>
        <w:t>Error</w:t>
      </w:r>
    </w:p>
    <w:p w:rsidR="003E58D4" w:rsidRDefault="003E58D4" w:rsidP="002A44EA"/>
    <w:p w:rsidR="006B7148" w:rsidRDefault="006B7148" w:rsidP="007132BC">
      <w:r>
        <w:t>E = Error</w:t>
      </w:r>
    </w:p>
    <w:p w:rsidR="007132BC" w:rsidRDefault="007132BC" w:rsidP="007132BC">
      <w:proofErr w:type="gramStart"/>
      <w:r>
        <w:t>y</w:t>
      </w:r>
      <w:proofErr w:type="gramEnd"/>
      <w:r>
        <w:t>^ = prediction</w:t>
      </w:r>
    </w:p>
    <w:p w:rsidR="007132BC" w:rsidRDefault="007132BC" w:rsidP="002A44EA">
      <w:proofErr w:type="gramStart"/>
      <w:r>
        <w:t>y</w:t>
      </w:r>
      <w:proofErr w:type="gramEnd"/>
      <w:r>
        <w:t>^ = (ax + b)</w:t>
      </w:r>
    </w:p>
    <w:p w:rsidR="007132BC" w:rsidRDefault="007132BC" w:rsidP="002A44EA">
      <w:proofErr w:type="spellStart"/>
      <w:proofErr w:type="gramStart"/>
      <w:r>
        <w:t>yi</w:t>
      </w:r>
      <w:proofErr w:type="spellEnd"/>
      <w:proofErr w:type="gramEnd"/>
      <w:r>
        <w:t xml:space="preserve"> = collected data points.</w:t>
      </w:r>
    </w:p>
    <w:p w:rsidR="007132BC" w:rsidRDefault="007132BC" w:rsidP="002A44EA">
      <w:proofErr w:type="gramStart"/>
      <w:r>
        <w:t>xi</w:t>
      </w:r>
      <w:proofErr w:type="gramEnd"/>
      <w:r>
        <w:t xml:space="preserve"> = collected data points.</w:t>
      </w:r>
    </w:p>
    <w:p w:rsidR="007132BC" w:rsidRDefault="007132BC" w:rsidP="002A44EA"/>
    <w:p w:rsidR="006B7148" w:rsidRDefault="006B7148" w:rsidP="002A44EA"/>
    <w:p w:rsidR="006B7148" w:rsidRPr="007132BC" w:rsidRDefault="006B7148" w:rsidP="002A44EA">
      <w:pPr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 xml:space="preserve">E=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56"/>
                </w:rPr>
              </m:ctrlPr>
            </m:naryPr>
            <m:sub>
              <m:r>
                <w:rPr>
                  <w:rFonts w:ascii="Cambria Math" w:hAnsi="Cambria Math"/>
                  <w:sz w:val="56"/>
                </w:rPr>
                <m:t>i=1</m:t>
              </m:r>
            </m:sub>
            <m:sup>
              <m:r>
                <w:rPr>
                  <w:rFonts w:ascii="Cambria Math" w:hAnsi="Cambria Math"/>
                  <w:sz w:val="5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56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5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56"/>
                    </w:rPr>
                    <m:t>2</m:t>
                  </m:r>
                </m:sup>
              </m:sSup>
            </m:e>
          </m:nary>
        </m:oMath>
      </m:oMathPara>
    </w:p>
    <w:p w:rsidR="007132BC" w:rsidRDefault="007132BC" w:rsidP="002A44EA">
      <w:pPr>
        <w:rPr>
          <w:sz w:val="56"/>
        </w:rPr>
      </w:pPr>
    </w:p>
    <w:p w:rsidR="007132BC" w:rsidRPr="003E58D4" w:rsidRDefault="007132BC" w:rsidP="002A44EA">
      <m:oMathPara>
        <m:oMath>
          <m:r>
            <w:rPr>
              <w:rFonts w:ascii="Cambria Math" w:hAnsi="Cambria Math"/>
              <w:sz w:val="56"/>
            </w:rPr>
            <m:t xml:space="preserve">E=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56"/>
                </w:rPr>
              </m:ctrlPr>
            </m:naryPr>
            <m:sub>
              <m:r>
                <w:rPr>
                  <w:rFonts w:ascii="Cambria Math" w:hAnsi="Cambria Math"/>
                  <w:sz w:val="56"/>
                </w:rPr>
                <m:t>i=1</m:t>
              </m:r>
            </m:sub>
            <m:sup>
              <m:r>
                <w:rPr>
                  <w:rFonts w:ascii="Cambria Math" w:hAnsi="Cambria Math"/>
                  <w:sz w:val="5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56"/>
                        </w:rPr>
                        <m:t>-(a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56"/>
                        </w:rPr>
                        <m:t>+b)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56"/>
                    </w:rPr>
                    <m:t>2</m:t>
                  </m:r>
                </m:sup>
              </m:sSup>
            </m:e>
          </m:nary>
        </m:oMath>
      </m:oMathPara>
    </w:p>
    <w:sectPr w:rsidR="007132BC" w:rsidRPr="003E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D4"/>
    <w:rsid w:val="0016471E"/>
    <w:rsid w:val="00225282"/>
    <w:rsid w:val="002A44EA"/>
    <w:rsid w:val="003E58D4"/>
    <w:rsid w:val="00437959"/>
    <w:rsid w:val="00515E33"/>
    <w:rsid w:val="005411AD"/>
    <w:rsid w:val="006B7148"/>
    <w:rsid w:val="007132BC"/>
    <w:rsid w:val="007953B3"/>
    <w:rsid w:val="00A571C6"/>
    <w:rsid w:val="00A87BDC"/>
    <w:rsid w:val="00AD0A05"/>
    <w:rsid w:val="00AE72E7"/>
    <w:rsid w:val="00B9683B"/>
    <w:rsid w:val="00C821D4"/>
    <w:rsid w:val="00D34600"/>
    <w:rsid w:val="00E24E2E"/>
    <w:rsid w:val="00EA6CF7"/>
    <w:rsid w:val="00EE0E15"/>
    <w:rsid w:val="00F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7D4B1-C737-4F1E-9D4D-BA342412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9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6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6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41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79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7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7148"/>
    <w:rPr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6B7148"/>
    <w:rPr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analyzemath.com/statistics/linear_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Quisenberry</dc:creator>
  <cp:keywords/>
  <dc:description/>
  <cp:lastModifiedBy>Jacob Quisenberry</cp:lastModifiedBy>
  <cp:revision>2</cp:revision>
  <dcterms:created xsi:type="dcterms:W3CDTF">2019-05-19T04:28:00Z</dcterms:created>
  <dcterms:modified xsi:type="dcterms:W3CDTF">2019-05-19T04:28:00Z</dcterms:modified>
</cp:coreProperties>
</file>