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4F" w:rsidRDefault="002F1F4F" w:rsidP="002F1F4F">
      <w:pPr>
        <w:jc w:val="left"/>
      </w:pPr>
      <w:r>
        <w:t xml:space="preserve">SHOPPING </w:t>
      </w:r>
    </w:p>
    <w:p w:rsidR="002F1F4F" w:rsidRDefault="002F1F4F" w:rsidP="002F1F4F">
      <w:pPr>
        <w:jc w:val="left"/>
      </w:pPr>
      <w:r>
        <w:t>T</w:t>
      </w:r>
      <w:r w:rsidRPr="002F1F4F">
        <w:t xml:space="preserve">he preparation for Lunar New Year is as—if not more—exhausting as the day itself. A lot of money goes into the decorations and food for the event. Some of the most distinct parts of Vietnamese New Year are the importance of decorations and ornaments, as well as the abundance of flowers. </w:t>
      </w:r>
    </w:p>
    <w:p w:rsidR="002F1F4F" w:rsidRDefault="002F1F4F" w:rsidP="002F1F4F">
      <w:pPr>
        <w:jc w:val="left"/>
      </w:pPr>
    </w:p>
    <w:p w:rsidR="002F1F4F" w:rsidRDefault="002F1F4F" w:rsidP="002F1F4F">
      <w:pPr>
        <w:jc w:val="left"/>
      </w:pPr>
      <w:r>
        <w:t>MIDNIGHT</w:t>
      </w:r>
    </w:p>
    <w:p w:rsidR="002F1F4F" w:rsidRPr="002F1F4F" w:rsidRDefault="002F1F4F" w:rsidP="002F1F4F">
      <w:pPr>
        <w:jc w:val="left"/>
      </w:pPr>
      <w:bookmarkStart w:id="0" w:name="_GoBack"/>
      <w:bookmarkEnd w:id="0"/>
    </w:p>
    <w:sectPr w:rsidR="002F1F4F" w:rsidRPr="002F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B1BC7"/>
    <w:multiLevelType w:val="hybridMultilevel"/>
    <w:tmpl w:val="8BFE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4F"/>
    <w:rsid w:val="002F1F4F"/>
    <w:rsid w:val="003C574F"/>
    <w:rsid w:val="0068782F"/>
    <w:rsid w:val="009F4874"/>
    <w:rsid w:val="00ED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94A0B-80AD-4776-B19F-356DDCF9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4F"/>
    <w:pPr>
      <w:spacing w:after="0" w:line="240" w:lineRule="auto"/>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ssay"/>
    <w:uiPriority w:val="1"/>
    <w:qFormat/>
    <w:rsid w:val="003C574F"/>
    <w:pPr>
      <w:spacing w:after="0" w:line="480" w:lineRule="auto"/>
      <w:jc w:val="both"/>
    </w:pPr>
    <w:rPr>
      <w:rFonts w:ascii="Times New Roman" w:hAnsi="Times New Roman"/>
      <w:sz w:val="24"/>
    </w:rPr>
  </w:style>
  <w:style w:type="paragraph" w:customStyle="1" w:styleId="15">
    <w:name w:val="1.5"/>
    <w:basedOn w:val="NoSpacing"/>
    <w:link w:val="15Char"/>
    <w:qFormat/>
    <w:rsid w:val="009F4874"/>
    <w:pPr>
      <w:spacing w:line="360" w:lineRule="auto"/>
    </w:pPr>
  </w:style>
  <w:style w:type="character" w:customStyle="1" w:styleId="15Char">
    <w:name w:val="1.5 Char"/>
    <w:basedOn w:val="DefaultParagraphFont"/>
    <w:link w:val="15"/>
    <w:rsid w:val="009F4874"/>
    <w:rPr>
      <w:sz w:val="24"/>
    </w:rPr>
  </w:style>
  <w:style w:type="paragraph" w:customStyle="1" w:styleId="1511pt">
    <w:name w:val="1.5/11pt"/>
    <w:basedOn w:val="NoSpacing"/>
    <w:link w:val="1511ptChar"/>
    <w:qFormat/>
    <w:rsid w:val="003C574F"/>
    <w:pPr>
      <w:spacing w:line="360" w:lineRule="auto"/>
    </w:pPr>
    <w:rPr>
      <w:rFonts w:asciiTheme="minorHAnsi" w:hAnsiTheme="minorHAnsi"/>
    </w:rPr>
  </w:style>
  <w:style w:type="character" w:customStyle="1" w:styleId="1511ptChar">
    <w:name w:val="1.5/11pt Char"/>
    <w:basedOn w:val="DefaultParagraphFont"/>
    <w:link w:val="1511pt"/>
    <w:rsid w:val="003C574F"/>
    <w:rPr>
      <w:sz w:val="24"/>
    </w:rPr>
  </w:style>
  <w:style w:type="paragraph" w:styleId="ListParagraph">
    <w:name w:val="List Paragraph"/>
    <w:basedOn w:val="Normal"/>
    <w:uiPriority w:val="34"/>
    <w:qFormat/>
    <w:rsid w:val="002F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Words>
  <Characters>265</Characters>
  <Application>Microsoft Office Word</Application>
  <DocSecurity>0</DocSecurity>
  <Lines>2</Lines>
  <Paragraphs>1</Paragraphs>
  <ScaleCrop>false</ScaleCrop>
  <Company>Hewlett-Packard</Company>
  <LinksUpToDate>false</LinksUpToDate>
  <CharactersWithSpaces>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Tran</dc:creator>
  <cp:keywords/>
  <dc:description/>
  <cp:lastModifiedBy>Julie Tran</cp:lastModifiedBy>
  <cp:revision>1</cp:revision>
  <dcterms:created xsi:type="dcterms:W3CDTF">2016-11-23T22:06:00Z</dcterms:created>
  <dcterms:modified xsi:type="dcterms:W3CDTF">2016-11-23T22:12:00Z</dcterms:modified>
</cp:coreProperties>
</file>