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92D4" w14:textId="7655AB57" w:rsidR="00A449D6" w:rsidRDefault="00DC10A4" w:rsidP="00DC10A4">
      <w:pPr>
        <w:jc w:val="right"/>
      </w:pPr>
      <w:r>
        <w:t>Jeff Reimschussel</w:t>
      </w:r>
    </w:p>
    <w:p w14:paraId="4F9B0F7B" w14:textId="4C5CB032" w:rsidR="00DC10A4" w:rsidRDefault="00DC10A4" w:rsidP="00DC10A4">
      <w:pPr>
        <w:jc w:val="right"/>
      </w:pPr>
      <w:r>
        <w:t>Project 3—Network Routing</w:t>
      </w:r>
    </w:p>
    <w:p w14:paraId="4CEF5129" w14:textId="77777777" w:rsidR="00FF48C6" w:rsidRDefault="00FF48C6">
      <w:pPr>
        <w:rPr>
          <w:b/>
        </w:rPr>
      </w:pPr>
      <w:r>
        <w:rPr>
          <w:b/>
        </w:rPr>
        <w:t>Code implementation</w:t>
      </w:r>
    </w:p>
    <w:p w14:paraId="00260F7D"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6A9955"/>
          <w:sz w:val="21"/>
          <w:szCs w:val="21"/>
        </w:rPr>
        <w:t xml:space="preserve"># Define abstract methods priority queues must implement </w:t>
      </w:r>
    </w:p>
    <w:p w14:paraId="4F2CD765"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569CD6"/>
          <w:sz w:val="21"/>
          <w:szCs w:val="21"/>
        </w:rPr>
        <w:t>class</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4EC9B0"/>
          <w:sz w:val="21"/>
          <w:szCs w:val="21"/>
        </w:rPr>
        <w:t>PriorityQueue</w:t>
      </w:r>
      <w:proofErr w:type="spell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4EC9B0"/>
          <w:sz w:val="21"/>
          <w:szCs w:val="21"/>
        </w:rPr>
        <w:t>abc</w:t>
      </w:r>
      <w:r w:rsidRPr="00FF48C6">
        <w:rPr>
          <w:rFonts w:ascii="Consolas" w:eastAsia="Times New Roman" w:hAnsi="Consolas" w:cs="Times New Roman"/>
          <w:color w:val="D4D4D4"/>
          <w:sz w:val="21"/>
          <w:szCs w:val="21"/>
        </w:rPr>
        <w:t>.ABC</w:t>
      </w:r>
      <w:proofErr w:type="spellEnd"/>
      <w:r w:rsidRPr="00FF48C6">
        <w:rPr>
          <w:rFonts w:ascii="Consolas" w:eastAsia="Times New Roman" w:hAnsi="Consolas" w:cs="Times New Roman"/>
          <w:color w:val="D4D4D4"/>
          <w:sz w:val="21"/>
          <w:szCs w:val="21"/>
        </w:rPr>
        <w:t>):</w:t>
      </w:r>
    </w:p>
    <w:p w14:paraId="0650253F"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__</w:t>
      </w:r>
      <w:proofErr w:type="spellStart"/>
      <w:r w:rsidRPr="00FF48C6">
        <w:rPr>
          <w:rFonts w:ascii="Consolas" w:eastAsia="Times New Roman" w:hAnsi="Consolas" w:cs="Times New Roman"/>
          <w:color w:val="DCDCAA"/>
          <w:sz w:val="21"/>
          <w:szCs w:val="21"/>
        </w:rPr>
        <w:t>init</w:t>
      </w:r>
      <w:proofErr w:type="spellEnd"/>
      <w:r w:rsidRPr="00FF48C6">
        <w:rPr>
          <w:rFonts w:ascii="Consolas" w:eastAsia="Times New Roman" w:hAnsi="Consolas" w:cs="Times New Roman"/>
          <w:color w:val="DCDCAA"/>
          <w:sz w:val="21"/>
          <w:szCs w:val="21"/>
        </w:rPr>
        <w:t>__</w:t>
      </w:r>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w:t>
      </w:r>
    </w:p>
    <w:p w14:paraId="4BB1A4CC"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 xml:space="preserve"> = []</w:t>
      </w:r>
    </w:p>
    <w:p w14:paraId="790C07D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gramEnd"/>
      <w:r w:rsidRPr="00FF48C6">
        <w:rPr>
          <w:rFonts w:ascii="Consolas" w:eastAsia="Times New Roman" w:hAnsi="Consolas" w:cs="Times New Roman"/>
          <w:color w:val="D4D4D4"/>
          <w:sz w:val="21"/>
          <w:szCs w:val="21"/>
        </w:rPr>
        <w:t>_idx</w:t>
      </w:r>
      <w:proofErr w:type="spellEnd"/>
      <w:r w:rsidRPr="00FF48C6">
        <w:rPr>
          <w:rFonts w:ascii="Consolas" w:eastAsia="Times New Roman" w:hAnsi="Consolas" w:cs="Times New Roman"/>
          <w:color w:val="D4D4D4"/>
          <w:sz w:val="21"/>
          <w:szCs w:val="21"/>
        </w:rPr>
        <w:t xml:space="preserve"> = {}</w:t>
      </w:r>
    </w:p>
    <w:p w14:paraId="5D94B15E"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
    <w:p w14:paraId="2C655843"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w:t>
      </w:r>
      <w:proofErr w:type="spellStart"/>
      <w:proofErr w:type="gramStart"/>
      <w:r w:rsidRPr="00FF48C6">
        <w:rPr>
          <w:rFonts w:ascii="Consolas" w:eastAsia="Times New Roman" w:hAnsi="Consolas" w:cs="Times New Roman"/>
          <w:color w:val="DCDCAA"/>
          <w:sz w:val="21"/>
          <w:szCs w:val="21"/>
        </w:rPr>
        <w:t>abc.abstractmethod</w:t>
      </w:r>
      <w:proofErr w:type="spellEnd"/>
      <w:proofErr w:type="gramEnd"/>
    </w:p>
    <w:p w14:paraId="46F7D882"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CDCAA"/>
          <w:sz w:val="21"/>
          <w:szCs w:val="21"/>
        </w:rPr>
        <w:t>makeQueue</w:t>
      </w:r>
      <w:proofErr w:type="spellEnd"/>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nodes</w:t>
      </w:r>
      <w:r w:rsidRPr="00FF48C6">
        <w:rPr>
          <w:rFonts w:ascii="Consolas" w:eastAsia="Times New Roman" w:hAnsi="Consolas" w:cs="Times New Roman"/>
          <w:color w:val="D4D4D4"/>
          <w:sz w:val="21"/>
          <w:szCs w:val="21"/>
        </w:rPr>
        <w:t>):</w:t>
      </w:r>
    </w:p>
    <w:p w14:paraId="2D39C8B9"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pass</w:t>
      </w:r>
    </w:p>
    <w:p w14:paraId="1CD61E5A"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
    <w:p w14:paraId="5D571E9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w:t>
      </w:r>
      <w:proofErr w:type="spellStart"/>
      <w:proofErr w:type="gramStart"/>
      <w:r w:rsidRPr="00FF48C6">
        <w:rPr>
          <w:rFonts w:ascii="Consolas" w:eastAsia="Times New Roman" w:hAnsi="Consolas" w:cs="Times New Roman"/>
          <w:color w:val="DCDCAA"/>
          <w:sz w:val="21"/>
          <w:szCs w:val="21"/>
        </w:rPr>
        <w:t>abc.abstractmethod</w:t>
      </w:r>
      <w:proofErr w:type="spellEnd"/>
      <w:proofErr w:type="gramEnd"/>
    </w:p>
    <w:p w14:paraId="723C592B"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gramStart"/>
      <w:r w:rsidRPr="00FF48C6">
        <w:rPr>
          <w:rFonts w:ascii="Consolas" w:eastAsia="Times New Roman" w:hAnsi="Consolas" w:cs="Times New Roman"/>
          <w:color w:val="DCDCAA"/>
          <w:sz w:val="21"/>
          <w:szCs w:val="21"/>
        </w:rPr>
        <w:t>insert</w:t>
      </w:r>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entry</w:t>
      </w:r>
      <w:r w:rsidRPr="00FF48C6">
        <w:rPr>
          <w:rFonts w:ascii="Consolas" w:eastAsia="Times New Roman" w:hAnsi="Consolas" w:cs="Times New Roman"/>
          <w:color w:val="D4D4D4"/>
          <w:sz w:val="21"/>
          <w:szCs w:val="21"/>
        </w:rPr>
        <w:t>):</w:t>
      </w:r>
    </w:p>
    <w:p w14:paraId="1035C52E"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pass</w:t>
      </w:r>
    </w:p>
    <w:p w14:paraId="79DA213E"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403A35D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w:t>
      </w:r>
      <w:proofErr w:type="spellStart"/>
      <w:proofErr w:type="gramStart"/>
      <w:r w:rsidRPr="00FF48C6">
        <w:rPr>
          <w:rFonts w:ascii="Consolas" w:eastAsia="Times New Roman" w:hAnsi="Consolas" w:cs="Times New Roman"/>
          <w:color w:val="DCDCAA"/>
          <w:sz w:val="21"/>
          <w:szCs w:val="21"/>
        </w:rPr>
        <w:t>abc.abstractmethod</w:t>
      </w:r>
      <w:proofErr w:type="spellEnd"/>
      <w:proofErr w:type="gramEnd"/>
    </w:p>
    <w:p w14:paraId="142F7B27"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CDCAA"/>
          <w:sz w:val="21"/>
          <w:szCs w:val="21"/>
        </w:rPr>
        <w:t>deleteMin</w:t>
      </w:r>
      <w:proofErr w:type="spell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w:t>
      </w:r>
    </w:p>
    <w:p w14:paraId="7C94540B"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pass</w:t>
      </w:r>
    </w:p>
    <w:p w14:paraId="616911C5"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16DBA27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w:t>
      </w:r>
      <w:proofErr w:type="spellStart"/>
      <w:proofErr w:type="gramStart"/>
      <w:r w:rsidRPr="00FF48C6">
        <w:rPr>
          <w:rFonts w:ascii="Consolas" w:eastAsia="Times New Roman" w:hAnsi="Consolas" w:cs="Times New Roman"/>
          <w:color w:val="DCDCAA"/>
          <w:sz w:val="21"/>
          <w:szCs w:val="21"/>
        </w:rPr>
        <w:t>abc.abstractmethod</w:t>
      </w:r>
      <w:proofErr w:type="spellEnd"/>
      <w:proofErr w:type="gramEnd"/>
    </w:p>
    <w:p w14:paraId="02F35D6F"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CDCAA"/>
          <w:sz w:val="21"/>
          <w:szCs w:val="21"/>
        </w:rPr>
        <w:t>decreaseKey</w:t>
      </w:r>
      <w:proofErr w:type="spellEnd"/>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changed</w:t>
      </w:r>
      <w:r w:rsidRPr="00FF48C6">
        <w:rPr>
          <w:rFonts w:ascii="Consolas" w:eastAsia="Times New Roman" w:hAnsi="Consolas" w:cs="Times New Roman"/>
          <w:color w:val="D4D4D4"/>
          <w:sz w:val="21"/>
          <w:szCs w:val="21"/>
        </w:rPr>
        <w:t>):</w:t>
      </w:r>
    </w:p>
    <w:p w14:paraId="4D542E62"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pass</w:t>
      </w:r>
    </w:p>
    <w:p w14:paraId="3184554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3CC73518"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empty</w:t>
      </w:r>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w:t>
      </w:r>
    </w:p>
    <w:p w14:paraId="414CA014"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return</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B5CEA8"/>
          <w:sz w:val="21"/>
          <w:szCs w:val="21"/>
        </w:rPr>
        <w:t>0</w:t>
      </w:r>
      <w:r w:rsidRPr="00FF48C6">
        <w:rPr>
          <w:rFonts w:ascii="Consolas" w:eastAsia="Times New Roman" w:hAnsi="Consolas" w:cs="Times New Roman"/>
          <w:color w:val="D4D4D4"/>
          <w:sz w:val="21"/>
          <w:szCs w:val="21"/>
        </w:rPr>
        <w:t xml:space="preserve"> == </w:t>
      </w:r>
      <w:proofErr w:type="spellStart"/>
      <w:r w:rsidRPr="00FF48C6">
        <w:rPr>
          <w:rFonts w:ascii="Consolas" w:eastAsia="Times New Roman" w:hAnsi="Consolas" w:cs="Times New Roman"/>
          <w:color w:val="DCDCAA"/>
          <w:sz w:val="21"/>
          <w:szCs w:val="21"/>
        </w:rPr>
        <w:t>len</w:t>
      </w:r>
      <w:proofErr w:type="spellEnd"/>
      <w:r w:rsidRPr="00FF48C6">
        <w:rPr>
          <w:rFonts w:ascii="Consolas" w:eastAsia="Times New Roman" w:hAnsi="Consolas" w:cs="Times New Roman"/>
          <w:color w:val="D4D4D4"/>
          <w:sz w:val="21"/>
          <w:szCs w:val="21"/>
        </w:rPr>
        <w:t>(</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w:t>
      </w:r>
    </w:p>
    <w:p w14:paraId="33A5E83F" w14:textId="77777777" w:rsidR="00FF48C6" w:rsidRPr="00FF48C6" w:rsidRDefault="00FF48C6" w:rsidP="00FF48C6">
      <w:pPr>
        <w:shd w:val="clear" w:color="auto" w:fill="1E1E1E"/>
        <w:spacing w:after="240" w:line="285" w:lineRule="atLeast"/>
        <w:rPr>
          <w:rFonts w:ascii="Consolas" w:eastAsia="Times New Roman" w:hAnsi="Consolas" w:cs="Times New Roman"/>
          <w:color w:val="D4D4D4"/>
          <w:sz w:val="21"/>
          <w:szCs w:val="21"/>
        </w:rPr>
      </w:pPr>
    </w:p>
    <w:p w14:paraId="2E20B467" w14:textId="601D2006" w:rsidR="00A449D6" w:rsidRDefault="00A449D6" w:rsidP="00FF48C6">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Priority queues contain this data holder object</w:t>
      </w:r>
    </w:p>
    <w:p w14:paraId="7ECB8F93" w14:textId="571A7C55"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569CD6"/>
          <w:sz w:val="21"/>
          <w:szCs w:val="21"/>
        </w:rPr>
        <w:t>class</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4EC9B0"/>
          <w:sz w:val="21"/>
          <w:szCs w:val="21"/>
        </w:rPr>
        <w:t>PriorityQueueEntry</w:t>
      </w:r>
      <w:proofErr w:type="spellEnd"/>
      <w:r w:rsidRPr="00FF48C6">
        <w:rPr>
          <w:rFonts w:ascii="Consolas" w:eastAsia="Times New Roman" w:hAnsi="Consolas" w:cs="Times New Roman"/>
          <w:color w:val="D4D4D4"/>
          <w:sz w:val="21"/>
          <w:szCs w:val="21"/>
        </w:rPr>
        <w:t>:</w:t>
      </w:r>
    </w:p>
    <w:p w14:paraId="625000AC"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__</w:t>
      </w:r>
      <w:proofErr w:type="spellStart"/>
      <w:r w:rsidRPr="00FF48C6">
        <w:rPr>
          <w:rFonts w:ascii="Consolas" w:eastAsia="Times New Roman" w:hAnsi="Consolas" w:cs="Times New Roman"/>
          <w:color w:val="DCDCAA"/>
          <w:sz w:val="21"/>
          <w:szCs w:val="21"/>
        </w:rPr>
        <w:t>init</w:t>
      </w:r>
      <w:proofErr w:type="spellEnd"/>
      <w:r w:rsidRPr="00FF48C6">
        <w:rPr>
          <w:rFonts w:ascii="Consolas" w:eastAsia="Times New Roman" w:hAnsi="Consolas" w:cs="Times New Roman"/>
          <w:color w:val="DCDCAA"/>
          <w:sz w:val="21"/>
          <w:szCs w:val="21"/>
        </w:rPr>
        <w:t>_</w:t>
      </w:r>
      <w:proofErr w:type="gramStart"/>
      <w:r w:rsidRPr="00FF48C6">
        <w:rPr>
          <w:rFonts w:ascii="Consolas" w:eastAsia="Times New Roman" w:hAnsi="Consolas" w:cs="Times New Roman"/>
          <w:color w:val="DCDCAA"/>
          <w:sz w:val="21"/>
          <w:szCs w:val="21"/>
        </w:rPr>
        <w:t>_</w:t>
      </w:r>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id</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9CDCFE"/>
          <w:sz w:val="21"/>
          <w:szCs w:val="21"/>
        </w:rPr>
        <w:t>dist</w:t>
      </w:r>
      <w:proofErr w:type="spellEnd"/>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9CDCFE"/>
          <w:sz w:val="21"/>
          <w:szCs w:val="21"/>
        </w:rPr>
        <w:t>prev</w:t>
      </w:r>
      <w:proofErr w:type="spellEnd"/>
      <w:r w:rsidRPr="00FF48C6">
        <w:rPr>
          <w:rFonts w:ascii="Consolas" w:eastAsia="Times New Roman" w:hAnsi="Consolas" w:cs="Times New Roman"/>
          <w:color w:val="D4D4D4"/>
          <w:sz w:val="21"/>
          <w:szCs w:val="21"/>
        </w:rPr>
        <w:t>):</w:t>
      </w:r>
    </w:p>
    <w:p w14:paraId="3236B382"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 xml:space="preserve">.id = </w:t>
      </w:r>
      <w:r w:rsidRPr="00FF48C6">
        <w:rPr>
          <w:rFonts w:ascii="Consolas" w:eastAsia="Times New Roman" w:hAnsi="Consolas" w:cs="Times New Roman"/>
          <w:color w:val="DCDCAA"/>
          <w:sz w:val="21"/>
          <w:szCs w:val="21"/>
        </w:rPr>
        <w:t>id</w:t>
      </w:r>
    </w:p>
    <w:p w14:paraId="779140B7"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.prev</w:t>
      </w:r>
      <w:proofErr w:type="spellEnd"/>
      <w:proofErr w:type="gramEnd"/>
      <w:r w:rsidRPr="00FF48C6">
        <w:rPr>
          <w:rFonts w:ascii="Consolas" w:eastAsia="Times New Roman" w:hAnsi="Consolas" w:cs="Times New Roman"/>
          <w:color w:val="D4D4D4"/>
          <w:sz w:val="21"/>
          <w:szCs w:val="21"/>
        </w:rPr>
        <w:t xml:space="preserve"> = </w:t>
      </w:r>
      <w:proofErr w:type="spellStart"/>
      <w:r w:rsidRPr="00FF48C6">
        <w:rPr>
          <w:rFonts w:ascii="Consolas" w:eastAsia="Times New Roman" w:hAnsi="Consolas" w:cs="Times New Roman"/>
          <w:color w:val="D4D4D4"/>
          <w:sz w:val="21"/>
          <w:szCs w:val="21"/>
        </w:rPr>
        <w:t>prev</w:t>
      </w:r>
      <w:proofErr w:type="spellEnd"/>
    </w:p>
    <w:p w14:paraId="1A6C990E"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.dist</w:t>
      </w:r>
      <w:proofErr w:type="spellEnd"/>
      <w:proofErr w:type="gramEnd"/>
      <w:r w:rsidRPr="00FF48C6">
        <w:rPr>
          <w:rFonts w:ascii="Consolas" w:eastAsia="Times New Roman" w:hAnsi="Consolas" w:cs="Times New Roman"/>
          <w:color w:val="D4D4D4"/>
          <w:sz w:val="21"/>
          <w:szCs w:val="21"/>
        </w:rPr>
        <w:t xml:space="preserve"> = </w:t>
      </w:r>
      <w:proofErr w:type="spellStart"/>
      <w:r w:rsidRPr="00FF48C6">
        <w:rPr>
          <w:rFonts w:ascii="Consolas" w:eastAsia="Times New Roman" w:hAnsi="Consolas" w:cs="Times New Roman"/>
          <w:color w:val="D4D4D4"/>
          <w:sz w:val="21"/>
          <w:szCs w:val="21"/>
        </w:rPr>
        <w:t>dist</w:t>
      </w:r>
      <w:proofErr w:type="spellEnd"/>
    </w:p>
    <w:p w14:paraId="53386934"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
    <w:p w14:paraId="3628D5CB"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__str__</w:t>
      </w:r>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w:t>
      </w:r>
    </w:p>
    <w:p w14:paraId="579EA7C8"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return</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E9178"/>
          <w:sz w:val="21"/>
          <w:szCs w:val="21"/>
        </w:rPr>
        <w:t>'(</w:t>
      </w:r>
      <w:proofErr w:type="gramStart"/>
      <w:r w:rsidRPr="00FF48C6">
        <w:rPr>
          <w:rFonts w:ascii="Consolas" w:eastAsia="Times New Roman" w:hAnsi="Consolas" w:cs="Times New Roman"/>
          <w:color w:val="CE9178"/>
          <w:sz w:val="21"/>
          <w:szCs w:val="21"/>
        </w:rPr>
        <w:t>id:</w:t>
      </w:r>
      <w:r w:rsidRPr="00FF48C6">
        <w:rPr>
          <w:rFonts w:ascii="Consolas" w:eastAsia="Times New Roman" w:hAnsi="Consolas" w:cs="Times New Roman"/>
          <w:color w:val="569CD6"/>
          <w:sz w:val="21"/>
          <w:szCs w:val="21"/>
        </w:rPr>
        <w:t>%</w:t>
      </w:r>
      <w:proofErr w:type="gramEnd"/>
      <w:r w:rsidRPr="00FF48C6">
        <w:rPr>
          <w:rFonts w:ascii="Consolas" w:eastAsia="Times New Roman" w:hAnsi="Consolas" w:cs="Times New Roman"/>
          <w:color w:val="569CD6"/>
          <w:sz w:val="21"/>
          <w:szCs w:val="21"/>
        </w:rPr>
        <w:t>s</w:t>
      </w:r>
      <w:r w:rsidRPr="00FF48C6">
        <w:rPr>
          <w:rFonts w:ascii="Consolas" w:eastAsia="Times New Roman" w:hAnsi="Consolas" w:cs="Times New Roman"/>
          <w:color w:val="CE9178"/>
          <w:sz w:val="21"/>
          <w:szCs w:val="21"/>
        </w:rPr>
        <w:t xml:space="preserve"> </w:t>
      </w:r>
      <w:proofErr w:type="spellStart"/>
      <w:r w:rsidRPr="00FF48C6">
        <w:rPr>
          <w:rFonts w:ascii="Consolas" w:eastAsia="Times New Roman" w:hAnsi="Consolas" w:cs="Times New Roman"/>
          <w:color w:val="CE9178"/>
          <w:sz w:val="21"/>
          <w:szCs w:val="21"/>
        </w:rPr>
        <w:t>prev</w:t>
      </w:r>
      <w:proofErr w:type="spellEnd"/>
      <w:r w:rsidRPr="00FF48C6">
        <w:rPr>
          <w:rFonts w:ascii="Consolas" w:eastAsia="Times New Roman" w:hAnsi="Consolas" w:cs="Times New Roman"/>
          <w:color w:val="CE9178"/>
          <w:sz w:val="21"/>
          <w:szCs w:val="21"/>
        </w:rPr>
        <w:t>:</w:t>
      </w:r>
      <w:r w:rsidRPr="00FF48C6">
        <w:rPr>
          <w:rFonts w:ascii="Consolas" w:eastAsia="Times New Roman" w:hAnsi="Consolas" w:cs="Times New Roman"/>
          <w:color w:val="569CD6"/>
          <w:sz w:val="21"/>
          <w:szCs w:val="21"/>
        </w:rPr>
        <w:t>%s</w:t>
      </w:r>
      <w:r w:rsidRPr="00FF48C6">
        <w:rPr>
          <w:rFonts w:ascii="Consolas" w:eastAsia="Times New Roman" w:hAnsi="Consolas" w:cs="Times New Roman"/>
          <w:color w:val="CE9178"/>
          <w:sz w:val="21"/>
          <w:szCs w:val="21"/>
        </w:rPr>
        <w:t xml:space="preserve"> </w:t>
      </w:r>
      <w:proofErr w:type="spellStart"/>
      <w:r w:rsidRPr="00FF48C6">
        <w:rPr>
          <w:rFonts w:ascii="Consolas" w:eastAsia="Times New Roman" w:hAnsi="Consolas" w:cs="Times New Roman"/>
          <w:color w:val="CE9178"/>
          <w:sz w:val="21"/>
          <w:szCs w:val="21"/>
        </w:rPr>
        <w:t>dist</w:t>
      </w:r>
      <w:proofErr w:type="spellEnd"/>
      <w:r w:rsidRPr="00FF48C6">
        <w:rPr>
          <w:rFonts w:ascii="Consolas" w:eastAsia="Times New Roman" w:hAnsi="Consolas" w:cs="Times New Roman"/>
          <w:color w:val="CE9178"/>
          <w:sz w:val="21"/>
          <w:szCs w:val="21"/>
        </w:rPr>
        <w:t>:</w:t>
      </w:r>
      <w:r w:rsidRPr="00FF48C6">
        <w:rPr>
          <w:rFonts w:ascii="Consolas" w:eastAsia="Times New Roman" w:hAnsi="Consolas" w:cs="Times New Roman"/>
          <w:color w:val="569CD6"/>
          <w:sz w:val="21"/>
          <w:szCs w:val="21"/>
        </w:rPr>
        <w:t>%s</w:t>
      </w:r>
      <w:r w:rsidRPr="00FF48C6">
        <w:rPr>
          <w:rFonts w:ascii="Consolas" w:eastAsia="Times New Roman" w:hAnsi="Consolas" w:cs="Times New Roman"/>
          <w:color w:val="CE9178"/>
          <w:sz w:val="21"/>
          <w:szCs w:val="21"/>
        </w:rPr>
        <w:t>)'</w:t>
      </w:r>
      <w:r w:rsidRPr="00FF48C6">
        <w:rPr>
          <w:rFonts w:ascii="Consolas" w:eastAsia="Times New Roman" w:hAnsi="Consolas" w:cs="Times New Roman"/>
          <w:color w:val="D4D4D4"/>
          <w:sz w:val="21"/>
          <w:szCs w:val="21"/>
        </w:rPr>
        <w:t xml:space="preserve"> % (</w:t>
      </w:r>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 xml:space="preserve">.id, </w:t>
      </w:r>
      <w:proofErr w:type="spell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.prev</w:t>
      </w:r>
      <w:proofErr w:type="spellEnd"/>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.dist</w:t>
      </w:r>
      <w:proofErr w:type="spellEnd"/>
      <w:r w:rsidRPr="00FF48C6">
        <w:rPr>
          <w:rFonts w:ascii="Consolas" w:eastAsia="Times New Roman" w:hAnsi="Consolas" w:cs="Times New Roman"/>
          <w:color w:val="D4D4D4"/>
          <w:sz w:val="21"/>
          <w:szCs w:val="21"/>
        </w:rPr>
        <w:t>)</w:t>
      </w:r>
    </w:p>
    <w:p w14:paraId="7C979817" w14:textId="77777777" w:rsidR="00FF48C6" w:rsidRPr="00FF48C6" w:rsidRDefault="00FF48C6" w:rsidP="00FF48C6">
      <w:pPr>
        <w:shd w:val="clear" w:color="auto" w:fill="1E1E1E"/>
        <w:spacing w:after="240" w:line="285" w:lineRule="atLeast"/>
        <w:rPr>
          <w:rFonts w:ascii="Consolas" w:eastAsia="Times New Roman" w:hAnsi="Consolas" w:cs="Times New Roman"/>
          <w:color w:val="D4D4D4"/>
          <w:sz w:val="21"/>
          <w:szCs w:val="21"/>
        </w:rPr>
      </w:pPr>
    </w:p>
    <w:p w14:paraId="5EB2B4E5"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569CD6"/>
          <w:sz w:val="21"/>
          <w:szCs w:val="21"/>
        </w:rPr>
        <w:t>class</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4EC9B0"/>
          <w:sz w:val="21"/>
          <w:szCs w:val="21"/>
        </w:rPr>
        <w:t>UnsortedListPriorityQueue</w:t>
      </w:r>
      <w:proofErr w:type="spellEnd"/>
      <w:r w:rsidRPr="00FF48C6">
        <w:rPr>
          <w:rFonts w:ascii="Consolas" w:eastAsia="Times New Roman" w:hAnsi="Consolas" w:cs="Times New Roman"/>
          <w:color w:val="D4D4D4"/>
          <w:sz w:val="21"/>
          <w:szCs w:val="21"/>
        </w:rPr>
        <w:t>(</w:t>
      </w:r>
      <w:proofErr w:type="spellStart"/>
      <w:proofErr w:type="gramEnd"/>
      <w:r w:rsidRPr="00FF48C6">
        <w:rPr>
          <w:rFonts w:ascii="Consolas" w:eastAsia="Times New Roman" w:hAnsi="Consolas" w:cs="Times New Roman"/>
          <w:color w:val="4EC9B0"/>
          <w:sz w:val="21"/>
          <w:szCs w:val="21"/>
        </w:rPr>
        <w:t>PriorityQueue</w:t>
      </w:r>
      <w:proofErr w:type="spellEnd"/>
      <w:r w:rsidRPr="00FF48C6">
        <w:rPr>
          <w:rFonts w:ascii="Consolas" w:eastAsia="Times New Roman" w:hAnsi="Consolas" w:cs="Times New Roman"/>
          <w:color w:val="D4D4D4"/>
          <w:sz w:val="21"/>
          <w:szCs w:val="21"/>
        </w:rPr>
        <w:t>):</w:t>
      </w:r>
    </w:p>
    <w:p w14:paraId="08D2AFDA"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__</w:t>
      </w:r>
      <w:proofErr w:type="spellStart"/>
      <w:r w:rsidRPr="00FF48C6">
        <w:rPr>
          <w:rFonts w:ascii="Consolas" w:eastAsia="Times New Roman" w:hAnsi="Consolas" w:cs="Times New Roman"/>
          <w:color w:val="DCDCAA"/>
          <w:sz w:val="21"/>
          <w:szCs w:val="21"/>
        </w:rPr>
        <w:t>init</w:t>
      </w:r>
      <w:proofErr w:type="spellEnd"/>
      <w:r w:rsidRPr="00FF48C6">
        <w:rPr>
          <w:rFonts w:ascii="Consolas" w:eastAsia="Times New Roman" w:hAnsi="Consolas" w:cs="Times New Roman"/>
          <w:color w:val="DCDCAA"/>
          <w:sz w:val="21"/>
          <w:szCs w:val="21"/>
        </w:rPr>
        <w:t>__</w:t>
      </w:r>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w:t>
      </w:r>
    </w:p>
    <w:p w14:paraId="15B0FEF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 xml:space="preserve"> = {}</w:t>
      </w:r>
    </w:p>
    <w:p w14:paraId="4230EE44"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6A317F9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lastRenderedPageBreak/>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CDCAA"/>
          <w:sz w:val="21"/>
          <w:szCs w:val="21"/>
        </w:rPr>
        <w:t>makeQueue</w:t>
      </w:r>
      <w:proofErr w:type="spellEnd"/>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nodes</w:t>
      </w:r>
      <w:r w:rsidRPr="00FF48C6">
        <w:rPr>
          <w:rFonts w:ascii="Consolas" w:eastAsia="Times New Roman" w:hAnsi="Consolas" w:cs="Times New Roman"/>
          <w:color w:val="D4D4D4"/>
          <w:sz w:val="21"/>
          <w:szCs w:val="21"/>
        </w:rPr>
        <w:t>):</w:t>
      </w:r>
    </w:p>
    <w:p w14:paraId="07F7C7DA"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xml:space="preserve"># Returns the initial list of vertices </w:t>
      </w:r>
      <w:proofErr w:type="gramStart"/>
      <w:r w:rsidRPr="00FF48C6">
        <w:rPr>
          <w:rFonts w:ascii="Consolas" w:eastAsia="Times New Roman" w:hAnsi="Consolas" w:cs="Times New Roman"/>
          <w:color w:val="6A9955"/>
          <w:sz w:val="21"/>
          <w:szCs w:val="21"/>
        </w:rPr>
        <w:t>entered into</w:t>
      </w:r>
      <w:proofErr w:type="gramEnd"/>
      <w:r w:rsidRPr="00FF48C6">
        <w:rPr>
          <w:rFonts w:ascii="Consolas" w:eastAsia="Times New Roman" w:hAnsi="Consolas" w:cs="Times New Roman"/>
          <w:color w:val="6A9955"/>
          <w:sz w:val="21"/>
          <w:szCs w:val="21"/>
        </w:rPr>
        <w:t xml:space="preserve"> the queue</w:t>
      </w:r>
    </w:p>
    <w:p w14:paraId="47BAB86F"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queue = []</w:t>
      </w:r>
    </w:p>
    <w:p w14:paraId="614243AD"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for</w:t>
      </w:r>
      <w:r w:rsidRPr="00FF48C6">
        <w:rPr>
          <w:rFonts w:ascii="Consolas" w:eastAsia="Times New Roman" w:hAnsi="Consolas" w:cs="Times New Roman"/>
          <w:color w:val="D4D4D4"/>
          <w:sz w:val="21"/>
          <w:szCs w:val="21"/>
        </w:rPr>
        <w:t xml:space="preserve"> node </w:t>
      </w:r>
      <w:r w:rsidRPr="00FF48C6">
        <w:rPr>
          <w:rFonts w:ascii="Consolas" w:eastAsia="Times New Roman" w:hAnsi="Consolas" w:cs="Times New Roman"/>
          <w:color w:val="569CD6"/>
          <w:sz w:val="21"/>
          <w:szCs w:val="21"/>
        </w:rPr>
        <w:t>in</w:t>
      </w:r>
      <w:r w:rsidRPr="00FF48C6">
        <w:rPr>
          <w:rFonts w:ascii="Consolas" w:eastAsia="Times New Roman" w:hAnsi="Consolas" w:cs="Times New Roman"/>
          <w:color w:val="D4D4D4"/>
          <w:sz w:val="21"/>
          <w:szCs w:val="21"/>
        </w:rPr>
        <w:t xml:space="preserve"> nodes:</w:t>
      </w:r>
    </w:p>
    <w:p w14:paraId="462B3D62"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.insert</w:t>
      </w:r>
      <w:proofErr w:type="spellEnd"/>
      <w:proofErr w:type="gram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PriorityQueueEntry</w:t>
      </w:r>
      <w:proofErr w:type="spell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node.node_id</w:t>
      </w:r>
      <w:proofErr w:type="spellEnd"/>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4EC9B0"/>
          <w:sz w:val="21"/>
          <w:szCs w:val="21"/>
        </w:rPr>
        <w:t>float</w:t>
      </w:r>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CE9178"/>
          <w:sz w:val="21"/>
          <w:szCs w:val="21"/>
        </w:rPr>
        <w:t>'inf'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None</w:t>
      </w:r>
      <w:r w:rsidRPr="00FF48C6">
        <w:rPr>
          <w:rFonts w:ascii="Consolas" w:eastAsia="Times New Roman" w:hAnsi="Consolas" w:cs="Times New Roman"/>
          <w:color w:val="D4D4D4"/>
          <w:sz w:val="21"/>
          <w:szCs w:val="21"/>
        </w:rPr>
        <w:t>))</w:t>
      </w:r>
    </w:p>
    <w:p w14:paraId="03DEA3E9"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4D4D4"/>
          <w:sz w:val="21"/>
          <w:szCs w:val="21"/>
        </w:rPr>
        <w:t>queue.append</w:t>
      </w:r>
      <w:proofErr w:type="spellEnd"/>
      <w:proofErr w:type="gram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node.node_id</w:t>
      </w:r>
      <w:proofErr w:type="spellEnd"/>
      <w:r w:rsidRPr="00FF48C6">
        <w:rPr>
          <w:rFonts w:ascii="Consolas" w:eastAsia="Times New Roman" w:hAnsi="Consolas" w:cs="Times New Roman"/>
          <w:color w:val="D4D4D4"/>
          <w:sz w:val="21"/>
          <w:szCs w:val="21"/>
        </w:rPr>
        <w:t>])</w:t>
      </w:r>
    </w:p>
    <w:p w14:paraId="0F42C3D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return</w:t>
      </w:r>
      <w:r w:rsidRPr="00FF48C6">
        <w:rPr>
          <w:rFonts w:ascii="Consolas" w:eastAsia="Times New Roman" w:hAnsi="Consolas" w:cs="Times New Roman"/>
          <w:color w:val="D4D4D4"/>
          <w:sz w:val="21"/>
          <w:szCs w:val="21"/>
        </w:rPr>
        <w:t xml:space="preserve"> queue</w:t>
      </w:r>
    </w:p>
    <w:p w14:paraId="0F5ED5D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443D3878"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gramStart"/>
      <w:r w:rsidRPr="00FF48C6">
        <w:rPr>
          <w:rFonts w:ascii="Consolas" w:eastAsia="Times New Roman" w:hAnsi="Consolas" w:cs="Times New Roman"/>
          <w:color w:val="DCDCAA"/>
          <w:sz w:val="21"/>
          <w:szCs w:val="21"/>
        </w:rPr>
        <w:t>insert</w:t>
      </w:r>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entry</w:t>
      </w:r>
      <w:r w:rsidRPr="00FF48C6">
        <w:rPr>
          <w:rFonts w:ascii="Consolas" w:eastAsia="Times New Roman" w:hAnsi="Consolas" w:cs="Times New Roman"/>
          <w:color w:val="D4D4D4"/>
          <w:sz w:val="21"/>
          <w:szCs w:val="21"/>
        </w:rPr>
        <w:t>):</w:t>
      </w:r>
    </w:p>
    <w:p w14:paraId="7BAC3E5D"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[entry.id] = entry</w:t>
      </w:r>
    </w:p>
    <w:p w14:paraId="19E16FC5"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7889A75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CDCAA"/>
          <w:sz w:val="21"/>
          <w:szCs w:val="21"/>
        </w:rPr>
        <w:t>deleteMin</w:t>
      </w:r>
      <w:proofErr w:type="spell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w:t>
      </w:r>
    </w:p>
    <w:p w14:paraId="53E4A498"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Search for the minimum value still in the queue</w:t>
      </w:r>
    </w:p>
    <w:p w14:paraId="058B30DE"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min</w:t>
      </w:r>
      <w:r w:rsidRPr="00FF48C6">
        <w:rPr>
          <w:rFonts w:ascii="Consolas" w:eastAsia="Times New Roman" w:hAnsi="Consolas" w:cs="Times New Roman"/>
          <w:color w:val="D4D4D4"/>
          <w:sz w:val="21"/>
          <w:szCs w:val="21"/>
        </w:rPr>
        <w:t xml:space="preserve"> = </w:t>
      </w:r>
      <w:r w:rsidRPr="00FF48C6">
        <w:rPr>
          <w:rFonts w:ascii="Consolas" w:eastAsia="Times New Roman" w:hAnsi="Consolas" w:cs="Times New Roman"/>
          <w:color w:val="DCDCAA"/>
          <w:sz w:val="21"/>
          <w:szCs w:val="21"/>
        </w:rPr>
        <w:t>next</w:t>
      </w:r>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CDCAA"/>
          <w:sz w:val="21"/>
          <w:szCs w:val="21"/>
        </w:rPr>
        <w:t>iter</w:t>
      </w:r>
      <w:proofErr w:type="spellEnd"/>
      <w:r w:rsidRPr="00FF48C6">
        <w:rPr>
          <w:rFonts w:ascii="Consolas" w:eastAsia="Times New Roman" w:hAnsi="Consolas" w:cs="Times New Roman"/>
          <w:color w:val="D4D4D4"/>
          <w:sz w:val="21"/>
          <w:szCs w:val="21"/>
        </w:rPr>
        <w:t>(</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w:t>
      </w:r>
    </w:p>
    <w:p w14:paraId="47DE595D"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4D4D4"/>
          <w:sz w:val="21"/>
          <w:szCs w:val="21"/>
        </w:rPr>
        <w:t>min_entry</w:t>
      </w:r>
      <w:proofErr w:type="spellEnd"/>
      <w:r w:rsidRPr="00FF48C6">
        <w:rPr>
          <w:rFonts w:ascii="Consolas" w:eastAsia="Times New Roman" w:hAnsi="Consolas" w:cs="Times New Roman"/>
          <w:color w:val="D4D4D4"/>
          <w:sz w:val="21"/>
          <w:szCs w:val="21"/>
        </w:rPr>
        <w:t xml:space="preserve"> =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DCDCAA"/>
          <w:sz w:val="21"/>
          <w:szCs w:val="21"/>
        </w:rPr>
        <w:t>min</w:t>
      </w:r>
      <w:r w:rsidRPr="00FF48C6">
        <w:rPr>
          <w:rFonts w:ascii="Consolas" w:eastAsia="Times New Roman" w:hAnsi="Consolas" w:cs="Times New Roman"/>
          <w:color w:val="D4D4D4"/>
          <w:sz w:val="21"/>
          <w:szCs w:val="21"/>
        </w:rPr>
        <w:t>]</w:t>
      </w:r>
    </w:p>
    <w:p w14:paraId="38171EC6"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C586C0"/>
          <w:sz w:val="21"/>
          <w:szCs w:val="21"/>
        </w:rPr>
        <w:t>for</w:t>
      </w:r>
      <w:r w:rsidRPr="00FF48C6">
        <w:rPr>
          <w:rFonts w:ascii="Consolas" w:eastAsia="Times New Roman" w:hAnsi="Consolas" w:cs="Times New Roman"/>
          <w:color w:val="D4D4D4"/>
          <w:sz w:val="21"/>
          <w:szCs w:val="21"/>
        </w:rPr>
        <w:t xml:space="preserve"> k</w:t>
      </w:r>
      <w:proofErr w:type="spellEnd"/>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in</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gramEnd"/>
      <w:r w:rsidRPr="00FF48C6">
        <w:rPr>
          <w:rFonts w:ascii="Consolas" w:eastAsia="Times New Roman" w:hAnsi="Consolas" w:cs="Times New Roman"/>
          <w:color w:val="D4D4D4"/>
          <w:sz w:val="21"/>
          <w:szCs w:val="21"/>
        </w:rPr>
        <w:t>.keys</w:t>
      </w:r>
      <w:proofErr w:type="spellEnd"/>
      <w:r w:rsidRPr="00FF48C6">
        <w:rPr>
          <w:rFonts w:ascii="Consolas" w:eastAsia="Times New Roman" w:hAnsi="Consolas" w:cs="Times New Roman"/>
          <w:color w:val="D4D4D4"/>
          <w:sz w:val="21"/>
          <w:szCs w:val="21"/>
        </w:rPr>
        <w:t>():</w:t>
      </w:r>
    </w:p>
    <w:p w14:paraId="6A047189"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entry =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[k]</w:t>
      </w:r>
    </w:p>
    <w:p w14:paraId="47848C48"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if</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4D4D4"/>
          <w:sz w:val="21"/>
          <w:szCs w:val="21"/>
        </w:rPr>
        <w:t>min_</w:t>
      </w:r>
      <w:proofErr w:type="gramStart"/>
      <w:r w:rsidRPr="00FF48C6">
        <w:rPr>
          <w:rFonts w:ascii="Consolas" w:eastAsia="Times New Roman" w:hAnsi="Consolas" w:cs="Times New Roman"/>
          <w:color w:val="D4D4D4"/>
          <w:sz w:val="21"/>
          <w:szCs w:val="21"/>
        </w:rPr>
        <w:t>entry.dist</w:t>
      </w:r>
      <w:proofErr w:type="spellEnd"/>
      <w:proofErr w:type="gramEnd"/>
      <w:r w:rsidRPr="00FF48C6">
        <w:rPr>
          <w:rFonts w:ascii="Consolas" w:eastAsia="Times New Roman" w:hAnsi="Consolas" w:cs="Times New Roman"/>
          <w:color w:val="D4D4D4"/>
          <w:sz w:val="21"/>
          <w:szCs w:val="21"/>
        </w:rPr>
        <w:t xml:space="preserve"> &gt; </w:t>
      </w:r>
      <w:proofErr w:type="spellStart"/>
      <w:r w:rsidRPr="00FF48C6">
        <w:rPr>
          <w:rFonts w:ascii="Consolas" w:eastAsia="Times New Roman" w:hAnsi="Consolas" w:cs="Times New Roman"/>
          <w:color w:val="D4D4D4"/>
          <w:sz w:val="21"/>
          <w:szCs w:val="21"/>
        </w:rPr>
        <w:t>entry.dist</w:t>
      </w:r>
      <w:proofErr w:type="spellEnd"/>
      <w:r w:rsidRPr="00FF48C6">
        <w:rPr>
          <w:rFonts w:ascii="Consolas" w:eastAsia="Times New Roman" w:hAnsi="Consolas" w:cs="Times New Roman"/>
          <w:color w:val="D4D4D4"/>
          <w:sz w:val="21"/>
          <w:szCs w:val="21"/>
        </w:rPr>
        <w:t>:</w:t>
      </w:r>
    </w:p>
    <w:p w14:paraId="4306752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min</w:t>
      </w:r>
      <w:r w:rsidRPr="00FF48C6">
        <w:rPr>
          <w:rFonts w:ascii="Consolas" w:eastAsia="Times New Roman" w:hAnsi="Consolas" w:cs="Times New Roman"/>
          <w:color w:val="D4D4D4"/>
          <w:sz w:val="21"/>
          <w:szCs w:val="21"/>
        </w:rPr>
        <w:t xml:space="preserve"> = k</w:t>
      </w:r>
    </w:p>
    <w:p w14:paraId="69C85E0F"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4D4D4"/>
          <w:sz w:val="21"/>
          <w:szCs w:val="21"/>
        </w:rPr>
        <w:t>min_entry</w:t>
      </w:r>
      <w:proofErr w:type="spellEnd"/>
      <w:r w:rsidRPr="00FF48C6">
        <w:rPr>
          <w:rFonts w:ascii="Consolas" w:eastAsia="Times New Roman" w:hAnsi="Consolas" w:cs="Times New Roman"/>
          <w:color w:val="D4D4D4"/>
          <w:sz w:val="21"/>
          <w:szCs w:val="21"/>
        </w:rPr>
        <w:t xml:space="preserve"> = entry</w:t>
      </w:r>
    </w:p>
    <w:p w14:paraId="46CD54F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del</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DCDCAA"/>
          <w:sz w:val="21"/>
          <w:szCs w:val="21"/>
        </w:rPr>
        <w:t>min</w:t>
      </w:r>
      <w:r w:rsidRPr="00FF48C6">
        <w:rPr>
          <w:rFonts w:ascii="Consolas" w:eastAsia="Times New Roman" w:hAnsi="Consolas" w:cs="Times New Roman"/>
          <w:color w:val="D4D4D4"/>
          <w:sz w:val="21"/>
          <w:szCs w:val="21"/>
        </w:rPr>
        <w:t>]</w:t>
      </w:r>
    </w:p>
    <w:p w14:paraId="4E40862E"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return</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4D4D4"/>
          <w:sz w:val="21"/>
          <w:szCs w:val="21"/>
        </w:rPr>
        <w:t>min_entry</w:t>
      </w:r>
      <w:proofErr w:type="spellEnd"/>
    </w:p>
    <w:p w14:paraId="1C686A6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6CC5D2A4"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CDCAA"/>
          <w:sz w:val="21"/>
          <w:szCs w:val="21"/>
        </w:rPr>
        <w:t>decreaseKey</w:t>
      </w:r>
      <w:proofErr w:type="spellEnd"/>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changed</w:t>
      </w:r>
      <w:r w:rsidRPr="00FF48C6">
        <w:rPr>
          <w:rFonts w:ascii="Consolas" w:eastAsia="Times New Roman" w:hAnsi="Consolas" w:cs="Times New Roman"/>
          <w:color w:val="D4D4D4"/>
          <w:sz w:val="21"/>
          <w:szCs w:val="21"/>
        </w:rPr>
        <w:t>):</w:t>
      </w:r>
    </w:p>
    <w:p w14:paraId="7C2EE1C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Nothing to update except the node value</w:t>
      </w:r>
    </w:p>
    <w:p w14:paraId="2D976C7A"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[changed.id].</w:t>
      </w:r>
      <w:proofErr w:type="spellStart"/>
      <w:r w:rsidRPr="00FF48C6">
        <w:rPr>
          <w:rFonts w:ascii="Consolas" w:eastAsia="Times New Roman" w:hAnsi="Consolas" w:cs="Times New Roman"/>
          <w:color w:val="D4D4D4"/>
          <w:sz w:val="21"/>
          <w:szCs w:val="21"/>
        </w:rPr>
        <w:t>dist</w:t>
      </w:r>
      <w:proofErr w:type="spellEnd"/>
      <w:r w:rsidRPr="00FF48C6">
        <w:rPr>
          <w:rFonts w:ascii="Consolas" w:eastAsia="Times New Roman" w:hAnsi="Consolas" w:cs="Times New Roman"/>
          <w:color w:val="D4D4D4"/>
          <w:sz w:val="21"/>
          <w:szCs w:val="21"/>
        </w:rPr>
        <w:t xml:space="preserve"> = </w:t>
      </w:r>
      <w:proofErr w:type="spellStart"/>
      <w:r w:rsidRPr="00FF48C6">
        <w:rPr>
          <w:rFonts w:ascii="Consolas" w:eastAsia="Times New Roman" w:hAnsi="Consolas" w:cs="Times New Roman"/>
          <w:color w:val="D4D4D4"/>
          <w:sz w:val="21"/>
          <w:szCs w:val="21"/>
        </w:rPr>
        <w:t>changed.dist</w:t>
      </w:r>
      <w:proofErr w:type="spellEnd"/>
    </w:p>
    <w:p w14:paraId="2529433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[changed.id].</w:t>
      </w:r>
      <w:proofErr w:type="spellStart"/>
      <w:r w:rsidRPr="00FF48C6">
        <w:rPr>
          <w:rFonts w:ascii="Consolas" w:eastAsia="Times New Roman" w:hAnsi="Consolas" w:cs="Times New Roman"/>
          <w:color w:val="D4D4D4"/>
          <w:sz w:val="21"/>
          <w:szCs w:val="21"/>
        </w:rPr>
        <w:t>prev</w:t>
      </w:r>
      <w:proofErr w:type="spellEnd"/>
      <w:r w:rsidRPr="00FF48C6">
        <w:rPr>
          <w:rFonts w:ascii="Consolas" w:eastAsia="Times New Roman" w:hAnsi="Consolas" w:cs="Times New Roman"/>
          <w:color w:val="D4D4D4"/>
          <w:sz w:val="21"/>
          <w:szCs w:val="21"/>
        </w:rPr>
        <w:t xml:space="preserve"> = </w:t>
      </w:r>
      <w:proofErr w:type="spellStart"/>
      <w:r w:rsidRPr="00FF48C6">
        <w:rPr>
          <w:rFonts w:ascii="Consolas" w:eastAsia="Times New Roman" w:hAnsi="Consolas" w:cs="Times New Roman"/>
          <w:color w:val="D4D4D4"/>
          <w:sz w:val="21"/>
          <w:szCs w:val="21"/>
        </w:rPr>
        <w:t>changed.prev</w:t>
      </w:r>
      <w:proofErr w:type="spellEnd"/>
    </w:p>
    <w:p w14:paraId="3B034B20" w14:textId="77777777" w:rsidR="00FF48C6" w:rsidRPr="00FF48C6" w:rsidRDefault="00FF48C6" w:rsidP="00FF48C6">
      <w:pPr>
        <w:shd w:val="clear" w:color="auto" w:fill="1E1E1E"/>
        <w:spacing w:after="240" w:line="285" w:lineRule="atLeast"/>
        <w:rPr>
          <w:rFonts w:ascii="Consolas" w:eastAsia="Times New Roman" w:hAnsi="Consolas" w:cs="Times New Roman"/>
          <w:color w:val="D4D4D4"/>
          <w:sz w:val="21"/>
          <w:szCs w:val="21"/>
        </w:rPr>
      </w:pPr>
    </w:p>
    <w:p w14:paraId="0865D76E"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569CD6"/>
          <w:sz w:val="21"/>
          <w:szCs w:val="21"/>
        </w:rPr>
        <w:t>class</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4EC9B0"/>
          <w:sz w:val="21"/>
          <w:szCs w:val="21"/>
        </w:rPr>
        <w:t>BinaryMinHeapPriorityQueue</w:t>
      </w:r>
      <w:proofErr w:type="spellEnd"/>
      <w:r w:rsidRPr="00FF48C6">
        <w:rPr>
          <w:rFonts w:ascii="Consolas" w:eastAsia="Times New Roman" w:hAnsi="Consolas" w:cs="Times New Roman"/>
          <w:color w:val="D4D4D4"/>
          <w:sz w:val="21"/>
          <w:szCs w:val="21"/>
        </w:rPr>
        <w:t>(</w:t>
      </w:r>
      <w:proofErr w:type="spellStart"/>
      <w:proofErr w:type="gramEnd"/>
      <w:r w:rsidRPr="00FF48C6">
        <w:rPr>
          <w:rFonts w:ascii="Consolas" w:eastAsia="Times New Roman" w:hAnsi="Consolas" w:cs="Times New Roman"/>
          <w:color w:val="4EC9B0"/>
          <w:sz w:val="21"/>
          <w:szCs w:val="21"/>
        </w:rPr>
        <w:t>PriorityQueue</w:t>
      </w:r>
      <w:proofErr w:type="spellEnd"/>
      <w:r w:rsidRPr="00FF48C6">
        <w:rPr>
          <w:rFonts w:ascii="Consolas" w:eastAsia="Times New Roman" w:hAnsi="Consolas" w:cs="Times New Roman"/>
          <w:color w:val="D4D4D4"/>
          <w:sz w:val="21"/>
          <w:szCs w:val="21"/>
        </w:rPr>
        <w:t xml:space="preserve">):   </w:t>
      </w:r>
    </w:p>
    <w:p w14:paraId="46065168"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CDCAA"/>
          <w:sz w:val="21"/>
          <w:szCs w:val="21"/>
        </w:rPr>
        <w:t>makeQueue</w:t>
      </w:r>
      <w:proofErr w:type="spellEnd"/>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nodes</w:t>
      </w:r>
      <w:r w:rsidRPr="00FF48C6">
        <w:rPr>
          <w:rFonts w:ascii="Consolas" w:eastAsia="Times New Roman" w:hAnsi="Consolas" w:cs="Times New Roman"/>
          <w:color w:val="D4D4D4"/>
          <w:sz w:val="21"/>
          <w:szCs w:val="21"/>
        </w:rPr>
        <w:t>):</w:t>
      </w:r>
    </w:p>
    <w:p w14:paraId="7B6DD054"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xml:space="preserve"># Returns the initial list of vertices </w:t>
      </w:r>
      <w:proofErr w:type="gramStart"/>
      <w:r w:rsidRPr="00FF48C6">
        <w:rPr>
          <w:rFonts w:ascii="Consolas" w:eastAsia="Times New Roman" w:hAnsi="Consolas" w:cs="Times New Roman"/>
          <w:color w:val="6A9955"/>
          <w:sz w:val="21"/>
          <w:szCs w:val="21"/>
        </w:rPr>
        <w:t>entered into</w:t>
      </w:r>
      <w:proofErr w:type="gramEnd"/>
      <w:r w:rsidRPr="00FF48C6">
        <w:rPr>
          <w:rFonts w:ascii="Consolas" w:eastAsia="Times New Roman" w:hAnsi="Consolas" w:cs="Times New Roman"/>
          <w:color w:val="6A9955"/>
          <w:sz w:val="21"/>
          <w:szCs w:val="21"/>
        </w:rPr>
        <w:t xml:space="preserve"> the queue</w:t>
      </w:r>
    </w:p>
    <w:p w14:paraId="3EDE26A5"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queue = []</w:t>
      </w:r>
    </w:p>
    <w:p w14:paraId="6B7D52CB"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for</w:t>
      </w:r>
      <w:r w:rsidRPr="00FF48C6">
        <w:rPr>
          <w:rFonts w:ascii="Consolas" w:eastAsia="Times New Roman" w:hAnsi="Consolas" w:cs="Times New Roman"/>
          <w:color w:val="D4D4D4"/>
          <w:sz w:val="21"/>
          <w:szCs w:val="21"/>
        </w:rPr>
        <w:t xml:space="preserve"> node </w:t>
      </w:r>
      <w:r w:rsidRPr="00FF48C6">
        <w:rPr>
          <w:rFonts w:ascii="Consolas" w:eastAsia="Times New Roman" w:hAnsi="Consolas" w:cs="Times New Roman"/>
          <w:color w:val="569CD6"/>
          <w:sz w:val="21"/>
          <w:szCs w:val="21"/>
        </w:rPr>
        <w:t>in</w:t>
      </w:r>
      <w:r w:rsidRPr="00FF48C6">
        <w:rPr>
          <w:rFonts w:ascii="Consolas" w:eastAsia="Times New Roman" w:hAnsi="Consolas" w:cs="Times New Roman"/>
          <w:color w:val="D4D4D4"/>
          <w:sz w:val="21"/>
          <w:szCs w:val="21"/>
        </w:rPr>
        <w:t xml:space="preserve"> nodes:</w:t>
      </w:r>
    </w:p>
    <w:p w14:paraId="41DE2132"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.insert</w:t>
      </w:r>
      <w:proofErr w:type="spellEnd"/>
      <w:proofErr w:type="gram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PriorityQueueEntry</w:t>
      </w:r>
      <w:proofErr w:type="spell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node.node_id</w:t>
      </w:r>
      <w:proofErr w:type="spellEnd"/>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4EC9B0"/>
          <w:sz w:val="21"/>
          <w:szCs w:val="21"/>
        </w:rPr>
        <w:t>float</w:t>
      </w:r>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CE9178"/>
          <w:sz w:val="21"/>
          <w:szCs w:val="21"/>
        </w:rPr>
        <w:t>'inf'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None</w:t>
      </w:r>
      <w:r w:rsidRPr="00FF48C6">
        <w:rPr>
          <w:rFonts w:ascii="Consolas" w:eastAsia="Times New Roman" w:hAnsi="Consolas" w:cs="Times New Roman"/>
          <w:color w:val="D4D4D4"/>
          <w:sz w:val="21"/>
          <w:szCs w:val="21"/>
        </w:rPr>
        <w:t>))</w:t>
      </w:r>
    </w:p>
    <w:p w14:paraId="01AC40ED"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4D4D4"/>
          <w:sz w:val="21"/>
          <w:szCs w:val="21"/>
        </w:rPr>
        <w:t>queue.append</w:t>
      </w:r>
      <w:proofErr w:type="spellEnd"/>
      <w:proofErr w:type="gram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node.node_id</w:t>
      </w:r>
      <w:proofErr w:type="spellEnd"/>
      <w:r w:rsidRPr="00FF48C6">
        <w:rPr>
          <w:rFonts w:ascii="Consolas" w:eastAsia="Times New Roman" w:hAnsi="Consolas" w:cs="Times New Roman"/>
          <w:color w:val="D4D4D4"/>
          <w:sz w:val="21"/>
          <w:szCs w:val="21"/>
        </w:rPr>
        <w:t>])</w:t>
      </w:r>
    </w:p>
    <w:p w14:paraId="48437BB2"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return</w:t>
      </w:r>
      <w:r w:rsidRPr="00FF48C6">
        <w:rPr>
          <w:rFonts w:ascii="Consolas" w:eastAsia="Times New Roman" w:hAnsi="Consolas" w:cs="Times New Roman"/>
          <w:color w:val="D4D4D4"/>
          <w:sz w:val="21"/>
          <w:szCs w:val="21"/>
        </w:rPr>
        <w:t xml:space="preserve"> queue</w:t>
      </w:r>
    </w:p>
    <w:p w14:paraId="5FED2CF6"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28E2CD48"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gramStart"/>
      <w:r w:rsidRPr="00FF48C6">
        <w:rPr>
          <w:rFonts w:ascii="Consolas" w:eastAsia="Times New Roman" w:hAnsi="Consolas" w:cs="Times New Roman"/>
          <w:color w:val="DCDCAA"/>
          <w:sz w:val="21"/>
          <w:szCs w:val="21"/>
        </w:rPr>
        <w:t>insert</w:t>
      </w:r>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entry</w:t>
      </w:r>
      <w:r w:rsidRPr="00FF48C6">
        <w:rPr>
          <w:rFonts w:ascii="Consolas" w:eastAsia="Times New Roman" w:hAnsi="Consolas" w:cs="Times New Roman"/>
          <w:color w:val="D4D4D4"/>
          <w:sz w:val="21"/>
          <w:szCs w:val="21"/>
        </w:rPr>
        <w:t>):</w:t>
      </w:r>
    </w:p>
    <w:p w14:paraId="1FEA1CEC"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4D4D4"/>
          <w:sz w:val="21"/>
          <w:szCs w:val="21"/>
        </w:rPr>
        <w:t>idx</w:t>
      </w:r>
      <w:proofErr w:type="spellEnd"/>
      <w:r w:rsidRPr="00FF48C6">
        <w:rPr>
          <w:rFonts w:ascii="Consolas" w:eastAsia="Times New Roman" w:hAnsi="Consolas" w:cs="Times New Roman"/>
          <w:color w:val="D4D4D4"/>
          <w:sz w:val="21"/>
          <w:szCs w:val="21"/>
        </w:rPr>
        <w:t xml:space="preserve"> = </w:t>
      </w:r>
      <w:proofErr w:type="spellStart"/>
      <w:r w:rsidRPr="00FF48C6">
        <w:rPr>
          <w:rFonts w:ascii="Consolas" w:eastAsia="Times New Roman" w:hAnsi="Consolas" w:cs="Times New Roman"/>
          <w:color w:val="DCDCAA"/>
          <w:sz w:val="21"/>
          <w:szCs w:val="21"/>
        </w:rPr>
        <w:t>len</w:t>
      </w:r>
      <w:proofErr w:type="spellEnd"/>
      <w:r w:rsidRPr="00FF48C6">
        <w:rPr>
          <w:rFonts w:ascii="Consolas" w:eastAsia="Times New Roman" w:hAnsi="Consolas" w:cs="Times New Roman"/>
          <w:color w:val="D4D4D4"/>
          <w:sz w:val="21"/>
          <w:szCs w:val="21"/>
        </w:rPr>
        <w:t>(</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w:t>
      </w:r>
    </w:p>
    <w:p w14:paraId="7364546F"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gramEnd"/>
      <w:r w:rsidRPr="00FF48C6">
        <w:rPr>
          <w:rFonts w:ascii="Consolas" w:eastAsia="Times New Roman" w:hAnsi="Consolas" w:cs="Times New Roman"/>
          <w:color w:val="D4D4D4"/>
          <w:sz w:val="21"/>
          <w:szCs w:val="21"/>
        </w:rPr>
        <w:t>.append</w:t>
      </w:r>
      <w:proofErr w:type="spellEnd"/>
      <w:r w:rsidRPr="00FF48C6">
        <w:rPr>
          <w:rFonts w:ascii="Consolas" w:eastAsia="Times New Roman" w:hAnsi="Consolas" w:cs="Times New Roman"/>
          <w:color w:val="D4D4D4"/>
          <w:sz w:val="21"/>
          <w:szCs w:val="21"/>
        </w:rPr>
        <w:t>(entry)</w:t>
      </w:r>
    </w:p>
    <w:p w14:paraId="6B082A32"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3347B46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Update map to enable constant lookup</w:t>
      </w:r>
    </w:p>
    <w:p w14:paraId="60DFBC96"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gramEnd"/>
      <w:r w:rsidRPr="00FF48C6">
        <w:rPr>
          <w:rFonts w:ascii="Consolas" w:eastAsia="Times New Roman" w:hAnsi="Consolas" w:cs="Times New Roman"/>
          <w:color w:val="D4D4D4"/>
          <w:sz w:val="21"/>
          <w:szCs w:val="21"/>
        </w:rPr>
        <w:t>_idx</w:t>
      </w:r>
      <w:proofErr w:type="spellEnd"/>
      <w:r w:rsidRPr="00FF48C6">
        <w:rPr>
          <w:rFonts w:ascii="Consolas" w:eastAsia="Times New Roman" w:hAnsi="Consolas" w:cs="Times New Roman"/>
          <w:color w:val="D4D4D4"/>
          <w:sz w:val="21"/>
          <w:szCs w:val="21"/>
        </w:rPr>
        <w:t xml:space="preserve">[entry.id] = </w:t>
      </w:r>
      <w:proofErr w:type="spellStart"/>
      <w:r w:rsidRPr="00FF48C6">
        <w:rPr>
          <w:rFonts w:ascii="Consolas" w:eastAsia="Times New Roman" w:hAnsi="Consolas" w:cs="Times New Roman"/>
          <w:color w:val="D4D4D4"/>
          <w:sz w:val="21"/>
          <w:szCs w:val="21"/>
        </w:rPr>
        <w:t>idx</w:t>
      </w:r>
      <w:proofErr w:type="spellEnd"/>
    </w:p>
    <w:p w14:paraId="0252AE0C"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.bubbleUp</w:t>
      </w:r>
      <w:proofErr w:type="spellEnd"/>
      <w:proofErr w:type="gram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idx</w:t>
      </w:r>
      <w:proofErr w:type="spellEnd"/>
      <w:r w:rsidRPr="00FF48C6">
        <w:rPr>
          <w:rFonts w:ascii="Consolas" w:eastAsia="Times New Roman" w:hAnsi="Consolas" w:cs="Times New Roman"/>
          <w:color w:val="D4D4D4"/>
          <w:sz w:val="21"/>
          <w:szCs w:val="21"/>
        </w:rPr>
        <w:t>)</w:t>
      </w:r>
    </w:p>
    <w:p w14:paraId="38EBB6E3"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45D3E29B"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CDCAA"/>
          <w:sz w:val="21"/>
          <w:szCs w:val="21"/>
        </w:rPr>
        <w:t>deleteMin</w:t>
      </w:r>
      <w:proofErr w:type="spell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w:t>
      </w:r>
    </w:p>
    <w:p w14:paraId="6CA9315E"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min</w:t>
      </w:r>
      <w:r w:rsidRPr="00FF48C6">
        <w:rPr>
          <w:rFonts w:ascii="Consolas" w:eastAsia="Times New Roman" w:hAnsi="Consolas" w:cs="Times New Roman"/>
          <w:color w:val="D4D4D4"/>
          <w:sz w:val="21"/>
          <w:szCs w:val="21"/>
        </w:rPr>
        <w:t xml:space="preserve"> = </w:t>
      </w:r>
      <w:proofErr w:type="spellStart"/>
      <w:r w:rsidRPr="00FF48C6">
        <w:rPr>
          <w:rFonts w:ascii="Consolas" w:eastAsia="Times New Roman" w:hAnsi="Consolas" w:cs="Times New Roman"/>
          <w:color w:val="D4D4D4"/>
          <w:sz w:val="21"/>
          <w:szCs w:val="21"/>
        </w:rPr>
        <w:t>PriorityQueueEntry</w:t>
      </w:r>
      <w:proofErr w:type="spellEnd"/>
      <w:r w:rsidRPr="00FF48C6">
        <w:rPr>
          <w:rFonts w:ascii="Consolas" w:eastAsia="Times New Roman" w:hAnsi="Consolas" w:cs="Times New Roman"/>
          <w:color w:val="D4D4D4"/>
          <w:sz w:val="21"/>
          <w:szCs w:val="21"/>
        </w:rPr>
        <w:t>(</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B5CEA8"/>
          <w:sz w:val="21"/>
          <w:szCs w:val="21"/>
        </w:rPr>
        <w:t>0</w:t>
      </w:r>
      <w:r w:rsidRPr="00FF48C6">
        <w:rPr>
          <w:rFonts w:ascii="Consolas" w:eastAsia="Times New Roman" w:hAnsi="Consolas" w:cs="Times New Roman"/>
          <w:color w:val="D4D4D4"/>
          <w:sz w:val="21"/>
          <w:szCs w:val="21"/>
        </w:rPr>
        <w:t>].id,</w:t>
      </w:r>
    </w:p>
    <w:p w14:paraId="31D7D3EB"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B5CEA8"/>
          <w:sz w:val="21"/>
          <w:szCs w:val="21"/>
        </w:rPr>
        <w:t>0</w:t>
      </w:r>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dist</w:t>
      </w:r>
      <w:proofErr w:type="spellEnd"/>
      <w:r w:rsidRPr="00FF48C6">
        <w:rPr>
          <w:rFonts w:ascii="Consolas" w:eastAsia="Times New Roman" w:hAnsi="Consolas" w:cs="Times New Roman"/>
          <w:color w:val="D4D4D4"/>
          <w:sz w:val="21"/>
          <w:szCs w:val="21"/>
        </w:rPr>
        <w:t>,</w:t>
      </w:r>
    </w:p>
    <w:p w14:paraId="3FE9A015"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B5CEA8"/>
          <w:sz w:val="21"/>
          <w:szCs w:val="21"/>
        </w:rPr>
        <w:t>0</w:t>
      </w:r>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prev</w:t>
      </w:r>
      <w:proofErr w:type="spellEnd"/>
      <w:r w:rsidRPr="00FF48C6">
        <w:rPr>
          <w:rFonts w:ascii="Consolas" w:eastAsia="Times New Roman" w:hAnsi="Consolas" w:cs="Times New Roman"/>
          <w:color w:val="D4D4D4"/>
          <w:sz w:val="21"/>
          <w:szCs w:val="21"/>
        </w:rPr>
        <w:t>)</w:t>
      </w:r>
    </w:p>
    <w:p w14:paraId="00AF2AF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Swap minimum with leaf in heap, bubble down to right priority</w:t>
      </w:r>
    </w:p>
    <w:p w14:paraId="5B0EDC7A"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back = </w:t>
      </w:r>
      <w:proofErr w:type="spellStart"/>
      <w:r w:rsidRPr="00FF48C6">
        <w:rPr>
          <w:rFonts w:ascii="Consolas" w:eastAsia="Times New Roman" w:hAnsi="Consolas" w:cs="Times New Roman"/>
          <w:color w:val="DCDCAA"/>
          <w:sz w:val="21"/>
          <w:szCs w:val="21"/>
        </w:rPr>
        <w:t>len</w:t>
      </w:r>
      <w:proofErr w:type="spellEnd"/>
      <w:r w:rsidRPr="00FF48C6">
        <w:rPr>
          <w:rFonts w:ascii="Consolas" w:eastAsia="Times New Roman" w:hAnsi="Consolas" w:cs="Times New Roman"/>
          <w:color w:val="D4D4D4"/>
          <w:sz w:val="21"/>
          <w:szCs w:val="21"/>
        </w:rPr>
        <w:t>(</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 xml:space="preserve">) - </w:t>
      </w:r>
      <w:r w:rsidRPr="00FF48C6">
        <w:rPr>
          <w:rFonts w:ascii="Consolas" w:eastAsia="Times New Roman" w:hAnsi="Consolas" w:cs="Times New Roman"/>
          <w:color w:val="B5CEA8"/>
          <w:sz w:val="21"/>
          <w:szCs w:val="21"/>
        </w:rPr>
        <w:t>1</w:t>
      </w:r>
    </w:p>
    <w:p w14:paraId="642D235D"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.swap</w:t>
      </w:r>
      <w:proofErr w:type="spellEnd"/>
      <w:proofErr w:type="gram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B5CEA8"/>
          <w:sz w:val="21"/>
          <w:szCs w:val="21"/>
        </w:rPr>
        <w:t>0</w:t>
      </w:r>
      <w:r w:rsidRPr="00FF48C6">
        <w:rPr>
          <w:rFonts w:ascii="Consolas" w:eastAsia="Times New Roman" w:hAnsi="Consolas" w:cs="Times New Roman"/>
          <w:color w:val="D4D4D4"/>
          <w:sz w:val="21"/>
          <w:szCs w:val="21"/>
        </w:rPr>
        <w:t>, back)</w:t>
      </w:r>
    </w:p>
    <w:p w14:paraId="32B2936F"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del</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[back]</w:t>
      </w:r>
    </w:p>
    <w:p w14:paraId="07CECB57"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.bubbleDown</w:t>
      </w:r>
      <w:proofErr w:type="spellEnd"/>
      <w:proofErr w:type="gramEnd"/>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B5CEA8"/>
          <w:sz w:val="21"/>
          <w:szCs w:val="21"/>
        </w:rPr>
        <w:t>0</w:t>
      </w:r>
      <w:r w:rsidRPr="00FF48C6">
        <w:rPr>
          <w:rFonts w:ascii="Consolas" w:eastAsia="Times New Roman" w:hAnsi="Consolas" w:cs="Times New Roman"/>
          <w:color w:val="D4D4D4"/>
          <w:sz w:val="21"/>
          <w:szCs w:val="21"/>
        </w:rPr>
        <w:t>)</w:t>
      </w:r>
    </w:p>
    <w:p w14:paraId="235B7D0F"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return</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DCDCAA"/>
          <w:sz w:val="21"/>
          <w:szCs w:val="21"/>
        </w:rPr>
        <w:t>min</w:t>
      </w:r>
    </w:p>
    <w:p w14:paraId="07D961A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3982DAF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CDCAA"/>
          <w:sz w:val="21"/>
          <w:szCs w:val="21"/>
        </w:rPr>
        <w:t>decreaseKey</w:t>
      </w:r>
      <w:proofErr w:type="spellEnd"/>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changed</w:t>
      </w:r>
      <w:r w:rsidRPr="00FF48C6">
        <w:rPr>
          <w:rFonts w:ascii="Consolas" w:eastAsia="Times New Roman" w:hAnsi="Consolas" w:cs="Times New Roman"/>
          <w:color w:val="D4D4D4"/>
          <w:sz w:val="21"/>
          <w:szCs w:val="21"/>
        </w:rPr>
        <w:t>):</w:t>
      </w:r>
    </w:p>
    <w:p w14:paraId="6C1622A5"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4D4D4"/>
          <w:sz w:val="21"/>
          <w:szCs w:val="21"/>
        </w:rPr>
        <w:t>idx</w:t>
      </w:r>
      <w:proofErr w:type="spellEnd"/>
      <w:r w:rsidRPr="00FF48C6">
        <w:rPr>
          <w:rFonts w:ascii="Consolas" w:eastAsia="Times New Roman" w:hAnsi="Consolas" w:cs="Times New Roman"/>
          <w:color w:val="D4D4D4"/>
          <w:sz w:val="21"/>
          <w:szCs w:val="21"/>
        </w:rPr>
        <w:t xml:space="preserve"> = </w:t>
      </w:r>
      <w:proofErr w:type="spell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.list_idx.get</w:t>
      </w:r>
      <w:proofErr w:type="spellEnd"/>
      <w:r w:rsidRPr="00FF48C6">
        <w:rPr>
          <w:rFonts w:ascii="Consolas" w:eastAsia="Times New Roman" w:hAnsi="Consolas" w:cs="Times New Roman"/>
          <w:color w:val="D4D4D4"/>
          <w:sz w:val="21"/>
          <w:szCs w:val="21"/>
        </w:rPr>
        <w:t>(changed.id)</w:t>
      </w:r>
    </w:p>
    <w:p w14:paraId="283BFEA4"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idx</w:t>
      </w:r>
      <w:proofErr w:type="spellEnd"/>
      <w:r w:rsidRPr="00FF48C6">
        <w:rPr>
          <w:rFonts w:ascii="Consolas" w:eastAsia="Times New Roman" w:hAnsi="Consolas" w:cs="Times New Roman"/>
          <w:color w:val="D4D4D4"/>
          <w:sz w:val="21"/>
          <w:szCs w:val="21"/>
        </w:rPr>
        <w:t>] = changed</w:t>
      </w:r>
    </w:p>
    <w:p w14:paraId="20A4A63B"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.bubbleUp</w:t>
      </w:r>
      <w:proofErr w:type="spellEnd"/>
      <w:proofErr w:type="gram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idx</w:t>
      </w:r>
      <w:proofErr w:type="spellEnd"/>
      <w:r w:rsidRPr="00FF48C6">
        <w:rPr>
          <w:rFonts w:ascii="Consolas" w:eastAsia="Times New Roman" w:hAnsi="Consolas" w:cs="Times New Roman"/>
          <w:color w:val="D4D4D4"/>
          <w:sz w:val="21"/>
          <w:szCs w:val="21"/>
        </w:rPr>
        <w:t>)</w:t>
      </w:r>
    </w:p>
    <w:p w14:paraId="6789F84D"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33079E2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gramStart"/>
      <w:r w:rsidRPr="00FF48C6">
        <w:rPr>
          <w:rFonts w:ascii="Consolas" w:eastAsia="Times New Roman" w:hAnsi="Consolas" w:cs="Times New Roman"/>
          <w:color w:val="DCDCAA"/>
          <w:sz w:val="21"/>
          <w:szCs w:val="21"/>
        </w:rPr>
        <w:t>swap</w:t>
      </w:r>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parent</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child</w:t>
      </w:r>
      <w:r w:rsidRPr="00FF48C6">
        <w:rPr>
          <w:rFonts w:ascii="Consolas" w:eastAsia="Times New Roman" w:hAnsi="Consolas" w:cs="Times New Roman"/>
          <w:color w:val="D4D4D4"/>
          <w:sz w:val="21"/>
          <w:szCs w:val="21"/>
        </w:rPr>
        <w:t>):</w:t>
      </w:r>
    </w:p>
    <w:p w14:paraId="464A310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Swaps two nodes</w:t>
      </w:r>
    </w:p>
    <w:p w14:paraId="2746C51D"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temp =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[parent]</w:t>
      </w:r>
    </w:p>
    <w:p w14:paraId="6104A387"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4D4D4"/>
          <w:sz w:val="21"/>
          <w:szCs w:val="21"/>
        </w:rPr>
        <w:t>parent_id</w:t>
      </w:r>
      <w:proofErr w:type="spellEnd"/>
      <w:r w:rsidRPr="00FF48C6">
        <w:rPr>
          <w:rFonts w:ascii="Consolas" w:eastAsia="Times New Roman" w:hAnsi="Consolas" w:cs="Times New Roman"/>
          <w:color w:val="D4D4D4"/>
          <w:sz w:val="21"/>
          <w:szCs w:val="21"/>
        </w:rPr>
        <w:t xml:space="preserve"> = temp.id</w:t>
      </w:r>
    </w:p>
    <w:p w14:paraId="0A026284"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4D4D4"/>
          <w:sz w:val="21"/>
          <w:szCs w:val="21"/>
        </w:rPr>
        <w:t>child_id</w:t>
      </w:r>
      <w:proofErr w:type="spellEnd"/>
      <w:r w:rsidRPr="00FF48C6">
        <w:rPr>
          <w:rFonts w:ascii="Consolas" w:eastAsia="Times New Roman" w:hAnsi="Consolas" w:cs="Times New Roman"/>
          <w:color w:val="D4D4D4"/>
          <w:sz w:val="21"/>
          <w:szCs w:val="21"/>
        </w:rPr>
        <w:t xml:space="preserve"> =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[child].id</w:t>
      </w:r>
    </w:p>
    <w:p w14:paraId="188A07B8"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 xml:space="preserve">[parent] = </w:t>
      </w:r>
      <w:proofErr w:type="spell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r w:rsidRPr="00FF48C6">
        <w:rPr>
          <w:rFonts w:ascii="Consolas" w:eastAsia="Times New Roman" w:hAnsi="Consolas" w:cs="Times New Roman"/>
          <w:color w:val="D4D4D4"/>
          <w:sz w:val="21"/>
          <w:szCs w:val="21"/>
        </w:rPr>
        <w:t>[child]</w:t>
      </w:r>
    </w:p>
    <w:p w14:paraId="0256E64E" w14:textId="52321A6C" w:rsid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[child] = temp</w:t>
      </w:r>
    </w:p>
    <w:p w14:paraId="672C7826" w14:textId="6E3B4310" w:rsidR="00DD6933" w:rsidRPr="00FF48C6" w:rsidRDefault="00DD6933" w:rsidP="00DD693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FF48C6">
        <w:rPr>
          <w:rFonts w:ascii="Consolas" w:eastAsia="Times New Roman" w:hAnsi="Consolas" w:cs="Times New Roman"/>
          <w:color w:val="6A9955"/>
          <w:sz w:val="21"/>
          <w:szCs w:val="21"/>
        </w:rPr>
        <w:t># Update map to enable constant lookup</w:t>
      </w:r>
    </w:p>
    <w:p w14:paraId="5ACDE44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gramEnd"/>
      <w:r w:rsidRPr="00FF48C6">
        <w:rPr>
          <w:rFonts w:ascii="Consolas" w:eastAsia="Times New Roman" w:hAnsi="Consolas" w:cs="Times New Roman"/>
          <w:color w:val="D4D4D4"/>
          <w:sz w:val="21"/>
          <w:szCs w:val="21"/>
        </w:rPr>
        <w:t>_idx</w:t>
      </w:r>
      <w:proofErr w:type="spell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parent_id</w:t>
      </w:r>
      <w:proofErr w:type="spellEnd"/>
      <w:r w:rsidRPr="00FF48C6">
        <w:rPr>
          <w:rFonts w:ascii="Consolas" w:eastAsia="Times New Roman" w:hAnsi="Consolas" w:cs="Times New Roman"/>
          <w:color w:val="D4D4D4"/>
          <w:sz w:val="21"/>
          <w:szCs w:val="21"/>
        </w:rPr>
        <w:t>] = child</w:t>
      </w:r>
    </w:p>
    <w:p w14:paraId="27BA41A5"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gramEnd"/>
      <w:r w:rsidRPr="00FF48C6">
        <w:rPr>
          <w:rFonts w:ascii="Consolas" w:eastAsia="Times New Roman" w:hAnsi="Consolas" w:cs="Times New Roman"/>
          <w:color w:val="D4D4D4"/>
          <w:sz w:val="21"/>
          <w:szCs w:val="21"/>
        </w:rPr>
        <w:t>_idx</w:t>
      </w:r>
      <w:proofErr w:type="spellEnd"/>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child_id</w:t>
      </w:r>
      <w:proofErr w:type="spellEnd"/>
      <w:r w:rsidRPr="00FF48C6">
        <w:rPr>
          <w:rFonts w:ascii="Consolas" w:eastAsia="Times New Roman" w:hAnsi="Consolas" w:cs="Times New Roman"/>
          <w:color w:val="D4D4D4"/>
          <w:sz w:val="21"/>
          <w:szCs w:val="21"/>
        </w:rPr>
        <w:t>] = parent</w:t>
      </w:r>
    </w:p>
    <w:p w14:paraId="2F7531FB"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3E0B3842" w14:textId="46B5E418" w:rsid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CDCAA"/>
          <w:sz w:val="21"/>
          <w:szCs w:val="21"/>
        </w:rPr>
        <w:t>bubbleUp</w:t>
      </w:r>
      <w:proofErr w:type="spellEnd"/>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child</w:t>
      </w:r>
      <w:r w:rsidRPr="00FF48C6">
        <w:rPr>
          <w:rFonts w:ascii="Consolas" w:eastAsia="Times New Roman" w:hAnsi="Consolas" w:cs="Times New Roman"/>
          <w:color w:val="D4D4D4"/>
          <w:sz w:val="21"/>
          <w:szCs w:val="21"/>
        </w:rPr>
        <w:t>):</w:t>
      </w:r>
    </w:p>
    <w:p w14:paraId="4AFC3540" w14:textId="507FA484" w:rsidR="006D3D0B" w:rsidRPr="00FF48C6" w:rsidRDefault="006D3D0B" w:rsidP="006D3D0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6D3D0B">
        <w:rPr>
          <w:rFonts w:ascii="Consolas" w:eastAsia="Times New Roman" w:hAnsi="Consolas" w:cs="Times New Roman"/>
          <w:color w:val="6A9955"/>
          <w:sz w:val="21"/>
          <w:szCs w:val="21"/>
        </w:rPr>
        <w:t># The parent of any child (assuming starting at index 1) is child // 2</w:t>
      </w:r>
    </w:p>
    <w:p w14:paraId="4F7A2028" w14:textId="3602773D" w:rsidR="00FF48C6" w:rsidRDefault="00FF48C6" w:rsidP="00FF48C6">
      <w:pPr>
        <w:shd w:val="clear" w:color="auto" w:fill="1E1E1E"/>
        <w:spacing w:after="0" w:line="285" w:lineRule="atLeast"/>
        <w:rPr>
          <w:rFonts w:ascii="Consolas" w:eastAsia="Times New Roman" w:hAnsi="Consolas" w:cs="Times New Roman"/>
          <w:color w:val="B5CEA8"/>
          <w:sz w:val="21"/>
          <w:szCs w:val="21"/>
        </w:rPr>
      </w:pPr>
      <w:r w:rsidRPr="00FF48C6">
        <w:rPr>
          <w:rFonts w:ascii="Consolas" w:eastAsia="Times New Roman" w:hAnsi="Consolas" w:cs="Times New Roman"/>
          <w:color w:val="D4D4D4"/>
          <w:sz w:val="21"/>
          <w:szCs w:val="21"/>
        </w:rPr>
        <w:t xml:space="preserve">        parent = (child + </w:t>
      </w:r>
      <w:r w:rsidRPr="00FF48C6">
        <w:rPr>
          <w:rFonts w:ascii="Consolas" w:eastAsia="Times New Roman" w:hAnsi="Consolas" w:cs="Times New Roman"/>
          <w:color w:val="B5CEA8"/>
          <w:sz w:val="21"/>
          <w:szCs w:val="21"/>
        </w:rPr>
        <w:t>1</w:t>
      </w:r>
      <w:r w:rsidRPr="00FF48C6">
        <w:rPr>
          <w:rFonts w:ascii="Consolas" w:eastAsia="Times New Roman" w:hAnsi="Consolas" w:cs="Times New Roman"/>
          <w:color w:val="D4D4D4"/>
          <w:sz w:val="21"/>
          <w:szCs w:val="21"/>
        </w:rPr>
        <w:t>)//</w:t>
      </w:r>
      <w:r w:rsidRPr="00FF48C6">
        <w:rPr>
          <w:rFonts w:ascii="Consolas" w:eastAsia="Times New Roman" w:hAnsi="Consolas" w:cs="Times New Roman"/>
          <w:color w:val="B5CEA8"/>
          <w:sz w:val="21"/>
          <w:szCs w:val="21"/>
        </w:rPr>
        <w:t>2</w:t>
      </w:r>
      <w:r w:rsidRPr="00FF48C6">
        <w:rPr>
          <w:rFonts w:ascii="Consolas" w:eastAsia="Times New Roman" w:hAnsi="Consolas" w:cs="Times New Roman"/>
          <w:color w:val="D4D4D4"/>
          <w:sz w:val="21"/>
          <w:szCs w:val="21"/>
        </w:rPr>
        <w:t xml:space="preserve"> </w:t>
      </w:r>
      <w:r w:rsidR="006D3D0B">
        <w:rPr>
          <w:rFonts w:ascii="Consolas" w:eastAsia="Times New Roman" w:hAnsi="Consolas" w:cs="Times New Roman"/>
          <w:color w:val="D4D4D4"/>
          <w:sz w:val="21"/>
          <w:szCs w:val="21"/>
        </w:rPr>
        <w:t>–</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B5CEA8"/>
          <w:sz w:val="21"/>
          <w:szCs w:val="21"/>
        </w:rPr>
        <w:t>1</w:t>
      </w:r>
    </w:p>
    <w:p w14:paraId="19B3445F" w14:textId="77777777" w:rsidR="006D3D0B" w:rsidRPr="00FF48C6" w:rsidRDefault="006D3D0B" w:rsidP="00FF48C6">
      <w:pPr>
        <w:shd w:val="clear" w:color="auto" w:fill="1E1E1E"/>
        <w:spacing w:after="0" w:line="285" w:lineRule="atLeast"/>
        <w:rPr>
          <w:rFonts w:ascii="Consolas" w:eastAsia="Times New Roman" w:hAnsi="Consolas" w:cs="Times New Roman"/>
          <w:color w:val="D4D4D4"/>
          <w:sz w:val="21"/>
          <w:szCs w:val="21"/>
        </w:rPr>
      </w:pPr>
    </w:p>
    <w:p w14:paraId="1B3072C1"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if</w:t>
      </w:r>
      <w:r w:rsidRPr="00FF48C6">
        <w:rPr>
          <w:rFonts w:ascii="Consolas" w:eastAsia="Times New Roman" w:hAnsi="Consolas" w:cs="Times New Roman"/>
          <w:color w:val="D4D4D4"/>
          <w:sz w:val="21"/>
          <w:szCs w:val="21"/>
        </w:rPr>
        <w:t xml:space="preserve"> parent &gt;= </w:t>
      </w:r>
      <w:r w:rsidRPr="00FF48C6">
        <w:rPr>
          <w:rFonts w:ascii="Consolas" w:eastAsia="Times New Roman" w:hAnsi="Consolas" w:cs="Times New Roman"/>
          <w:color w:val="B5CEA8"/>
          <w:sz w:val="21"/>
          <w:szCs w:val="21"/>
        </w:rPr>
        <w:t>0</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and</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[parent].</w:t>
      </w:r>
      <w:proofErr w:type="spellStart"/>
      <w:r w:rsidRPr="00FF48C6">
        <w:rPr>
          <w:rFonts w:ascii="Consolas" w:eastAsia="Times New Roman" w:hAnsi="Consolas" w:cs="Times New Roman"/>
          <w:color w:val="D4D4D4"/>
          <w:sz w:val="21"/>
          <w:szCs w:val="21"/>
        </w:rPr>
        <w:t>dist</w:t>
      </w:r>
      <w:proofErr w:type="spellEnd"/>
      <w:r w:rsidRPr="00FF48C6">
        <w:rPr>
          <w:rFonts w:ascii="Consolas" w:eastAsia="Times New Roman" w:hAnsi="Consolas" w:cs="Times New Roman"/>
          <w:color w:val="D4D4D4"/>
          <w:sz w:val="21"/>
          <w:szCs w:val="21"/>
        </w:rPr>
        <w:t xml:space="preserve"> &gt; </w:t>
      </w:r>
      <w:proofErr w:type="spell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r w:rsidRPr="00FF48C6">
        <w:rPr>
          <w:rFonts w:ascii="Consolas" w:eastAsia="Times New Roman" w:hAnsi="Consolas" w:cs="Times New Roman"/>
          <w:color w:val="D4D4D4"/>
          <w:sz w:val="21"/>
          <w:szCs w:val="21"/>
        </w:rPr>
        <w:t>[child].</w:t>
      </w:r>
      <w:proofErr w:type="spellStart"/>
      <w:r w:rsidRPr="00FF48C6">
        <w:rPr>
          <w:rFonts w:ascii="Consolas" w:eastAsia="Times New Roman" w:hAnsi="Consolas" w:cs="Times New Roman"/>
          <w:color w:val="D4D4D4"/>
          <w:sz w:val="21"/>
          <w:szCs w:val="21"/>
        </w:rPr>
        <w:t>dist</w:t>
      </w:r>
      <w:proofErr w:type="spellEnd"/>
      <w:r w:rsidRPr="00FF48C6">
        <w:rPr>
          <w:rFonts w:ascii="Consolas" w:eastAsia="Times New Roman" w:hAnsi="Consolas" w:cs="Times New Roman"/>
          <w:color w:val="D4D4D4"/>
          <w:sz w:val="21"/>
          <w:szCs w:val="21"/>
        </w:rPr>
        <w:t>:</w:t>
      </w:r>
    </w:p>
    <w:p w14:paraId="2CAF0FE2"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.swap</w:t>
      </w:r>
      <w:proofErr w:type="spellEnd"/>
      <w:proofErr w:type="gramEnd"/>
      <w:r w:rsidRPr="00FF48C6">
        <w:rPr>
          <w:rFonts w:ascii="Consolas" w:eastAsia="Times New Roman" w:hAnsi="Consolas" w:cs="Times New Roman"/>
          <w:color w:val="D4D4D4"/>
          <w:sz w:val="21"/>
          <w:szCs w:val="21"/>
        </w:rPr>
        <w:t>(parent, child)</w:t>
      </w:r>
    </w:p>
    <w:p w14:paraId="53012CAA"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Check for continuing to bubble up</w:t>
      </w:r>
    </w:p>
    <w:p w14:paraId="6F1B4E3F"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.bubbleUp</w:t>
      </w:r>
      <w:proofErr w:type="spellEnd"/>
      <w:proofErr w:type="gramEnd"/>
      <w:r w:rsidRPr="00FF48C6">
        <w:rPr>
          <w:rFonts w:ascii="Consolas" w:eastAsia="Times New Roman" w:hAnsi="Consolas" w:cs="Times New Roman"/>
          <w:color w:val="D4D4D4"/>
          <w:sz w:val="21"/>
          <w:szCs w:val="21"/>
        </w:rPr>
        <w:t>(parent)</w:t>
      </w:r>
    </w:p>
    <w:p w14:paraId="0595B496"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7EDDC960" w14:textId="387F2D0E" w:rsidR="001A55E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def</w:t>
      </w: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DCDCAA"/>
          <w:sz w:val="21"/>
          <w:szCs w:val="21"/>
        </w:rPr>
        <w:t>bubbleDown</w:t>
      </w:r>
      <w:proofErr w:type="spellEnd"/>
      <w:r w:rsidRPr="00FF48C6">
        <w:rPr>
          <w:rFonts w:ascii="Consolas" w:eastAsia="Times New Roman" w:hAnsi="Consolas" w:cs="Times New Roman"/>
          <w:color w:val="D4D4D4"/>
          <w:sz w:val="21"/>
          <w:szCs w:val="21"/>
        </w:rPr>
        <w:t>(</w:t>
      </w:r>
      <w:proofErr w:type="gramEnd"/>
      <w:r w:rsidRPr="00FF48C6">
        <w:rPr>
          <w:rFonts w:ascii="Consolas" w:eastAsia="Times New Roman" w:hAnsi="Consolas" w:cs="Times New Roman"/>
          <w:color w:val="9CDCFE"/>
          <w:sz w:val="21"/>
          <w:szCs w:val="21"/>
        </w:rPr>
        <w:t>self</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9CDCFE"/>
          <w:sz w:val="21"/>
          <w:szCs w:val="21"/>
        </w:rPr>
        <w:t>parent</w:t>
      </w:r>
      <w:r w:rsidRPr="00FF48C6">
        <w:rPr>
          <w:rFonts w:ascii="Consolas" w:eastAsia="Times New Roman" w:hAnsi="Consolas" w:cs="Times New Roman"/>
          <w:color w:val="D4D4D4"/>
          <w:sz w:val="21"/>
          <w:szCs w:val="21"/>
        </w:rPr>
        <w:t>):</w:t>
      </w:r>
    </w:p>
    <w:p w14:paraId="01F04AE1" w14:textId="7D08AA71" w:rsidR="006D3D0B" w:rsidRPr="00FF48C6" w:rsidRDefault="006D3D0B" w:rsidP="006D3D0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6D3D0B">
        <w:rPr>
          <w:rFonts w:ascii="Consolas" w:eastAsia="Times New Roman" w:hAnsi="Consolas" w:cs="Times New Roman"/>
          <w:color w:val="6A9955"/>
          <w:sz w:val="21"/>
          <w:szCs w:val="21"/>
        </w:rPr>
        <w:t># The child of any node (assuming starting at index 1) is parent * 2</w:t>
      </w:r>
    </w:p>
    <w:p w14:paraId="63A2ADF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child = parent * </w:t>
      </w:r>
      <w:r w:rsidRPr="00FF48C6">
        <w:rPr>
          <w:rFonts w:ascii="Consolas" w:eastAsia="Times New Roman" w:hAnsi="Consolas" w:cs="Times New Roman"/>
          <w:color w:val="B5CEA8"/>
          <w:sz w:val="21"/>
          <w:szCs w:val="21"/>
        </w:rPr>
        <w:t>2</w:t>
      </w:r>
      <w:r w:rsidRPr="00FF48C6">
        <w:rPr>
          <w:rFonts w:ascii="Consolas" w:eastAsia="Times New Roman" w:hAnsi="Consolas" w:cs="Times New Roman"/>
          <w:color w:val="D4D4D4"/>
          <w:sz w:val="21"/>
          <w:szCs w:val="21"/>
        </w:rPr>
        <w:t xml:space="preserve"> + </w:t>
      </w:r>
      <w:r w:rsidRPr="00FF48C6">
        <w:rPr>
          <w:rFonts w:ascii="Consolas" w:eastAsia="Times New Roman" w:hAnsi="Consolas" w:cs="Times New Roman"/>
          <w:color w:val="B5CEA8"/>
          <w:sz w:val="21"/>
          <w:szCs w:val="21"/>
        </w:rPr>
        <w:t>1</w:t>
      </w:r>
    </w:p>
    <w:p w14:paraId="72F7B4F7"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p>
    <w:p w14:paraId="23E64D56"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Get smaller of two children</w:t>
      </w:r>
    </w:p>
    <w:p w14:paraId="55319B68"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if</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CDCAA"/>
          <w:sz w:val="21"/>
          <w:szCs w:val="21"/>
        </w:rPr>
        <w:t>len</w:t>
      </w:r>
      <w:proofErr w:type="spellEnd"/>
      <w:r w:rsidRPr="00FF48C6">
        <w:rPr>
          <w:rFonts w:ascii="Consolas" w:eastAsia="Times New Roman" w:hAnsi="Consolas" w:cs="Times New Roman"/>
          <w:color w:val="D4D4D4"/>
          <w:sz w:val="21"/>
          <w:szCs w:val="21"/>
        </w:rPr>
        <w:t>(</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 xml:space="preserve">) &gt; (child + </w:t>
      </w:r>
      <w:r w:rsidRPr="00FF48C6">
        <w:rPr>
          <w:rFonts w:ascii="Consolas" w:eastAsia="Times New Roman" w:hAnsi="Consolas" w:cs="Times New Roman"/>
          <w:color w:val="B5CEA8"/>
          <w:sz w:val="21"/>
          <w:szCs w:val="21"/>
        </w:rPr>
        <w:t>1</w:t>
      </w: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569CD6"/>
          <w:sz w:val="21"/>
          <w:szCs w:val="21"/>
        </w:rPr>
        <w:t>and</w:t>
      </w:r>
    </w:p>
    <w:p w14:paraId="6B23C357"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 xml:space="preserve">[child + </w:t>
      </w:r>
      <w:r w:rsidRPr="00FF48C6">
        <w:rPr>
          <w:rFonts w:ascii="Consolas" w:eastAsia="Times New Roman" w:hAnsi="Consolas" w:cs="Times New Roman"/>
          <w:color w:val="B5CEA8"/>
          <w:sz w:val="21"/>
          <w:szCs w:val="21"/>
        </w:rPr>
        <w:t>1</w:t>
      </w:r>
      <w:r w:rsidRPr="00FF48C6">
        <w:rPr>
          <w:rFonts w:ascii="Consolas" w:eastAsia="Times New Roman" w:hAnsi="Consolas" w:cs="Times New Roman"/>
          <w:color w:val="D4D4D4"/>
          <w:sz w:val="21"/>
          <w:szCs w:val="21"/>
        </w:rPr>
        <w:t>].</w:t>
      </w:r>
      <w:proofErr w:type="spellStart"/>
      <w:r w:rsidRPr="00FF48C6">
        <w:rPr>
          <w:rFonts w:ascii="Consolas" w:eastAsia="Times New Roman" w:hAnsi="Consolas" w:cs="Times New Roman"/>
          <w:color w:val="D4D4D4"/>
          <w:sz w:val="21"/>
          <w:szCs w:val="21"/>
        </w:rPr>
        <w:t>dist</w:t>
      </w:r>
      <w:proofErr w:type="spellEnd"/>
      <w:r w:rsidRPr="00FF48C6">
        <w:rPr>
          <w:rFonts w:ascii="Consolas" w:eastAsia="Times New Roman" w:hAnsi="Consolas" w:cs="Times New Roman"/>
          <w:color w:val="D4D4D4"/>
          <w:sz w:val="21"/>
          <w:szCs w:val="21"/>
        </w:rPr>
        <w:t xml:space="preserve"> &lt; </w:t>
      </w:r>
      <w:proofErr w:type="spell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r w:rsidRPr="00FF48C6">
        <w:rPr>
          <w:rFonts w:ascii="Consolas" w:eastAsia="Times New Roman" w:hAnsi="Consolas" w:cs="Times New Roman"/>
          <w:color w:val="D4D4D4"/>
          <w:sz w:val="21"/>
          <w:szCs w:val="21"/>
        </w:rPr>
        <w:t>[child].</w:t>
      </w:r>
      <w:proofErr w:type="spellStart"/>
      <w:r w:rsidRPr="00FF48C6">
        <w:rPr>
          <w:rFonts w:ascii="Consolas" w:eastAsia="Times New Roman" w:hAnsi="Consolas" w:cs="Times New Roman"/>
          <w:color w:val="D4D4D4"/>
          <w:sz w:val="21"/>
          <w:szCs w:val="21"/>
        </w:rPr>
        <w:t>dist</w:t>
      </w:r>
      <w:proofErr w:type="spellEnd"/>
      <w:r w:rsidRPr="00FF48C6">
        <w:rPr>
          <w:rFonts w:ascii="Consolas" w:eastAsia="Times New Roman" w:hAnsi="Consolas" w:cs="Times New Roman"/>
          <w:color w:val="D4D4D4"/>
          <w:sz w:val="21"/>
          <w:szCs w:val="21"/>
        </w:rPr>
        <w:t>):</w:t>
      </w:r>
    </w:p>
    <w:p w14:paraId="5609C349"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lastRenderedPageBreak/>
        <w:t xml:space="preserve">            child += </w:t>
      </w:r>
      <w:r w:rsidRPr="00FF48C6">
        <w:rPr>
          <w:rFonts w:ascii="Consolas" w:eastAsia="Times New Roman" w:hAnsi="Consolas" w:cs="Times New Roman"/>
          <w:color w:val="B5CEA8"/>
          <w:sz w:val="21"/>
          <w:szCs w:val="21"/>
        </w:rPr>
        <w:t>1</w:t>
      </w:r>
    </w:p>
    <w:p w14:paraId="4F95A9E6"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
    <w:p w14:paraId="3BA3C95A"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C586C0"/>
          <w:sz w:val="21"/>
          <w:szCs w:val="21"/>
        </w:rPr>
        <w:t>if</w:t>
      </w:r>
      <w:r w:rsidRPr="00FF48C6">
        <w:rPr>
          <w:rFonts w:ascii="Consolas" w:eastAsia="Times New Roman" w:hAnsi="Consolas" w:cs="Times New Roman"/>
          <w:color w:val="D4D4D4"/>
          <w:sz w:val="21"/>
          <w:szCs w:val="21"/>
        </w:rPr>
        <w:t xml:space="preserve"> (</w:t>
      </w:r>
      <w:proofErr w:type="spellStart"/>
      <w:r w:rsidRPr="00FF48C6">
        <w:rPr>
          <w:rFonts w:ascii="Consolas" w:eastAsia="Times New Roman" w:hAnsi="Consolas" w:cs="Times New Roman"/>
          <w:color w:val="DCDCAA"/>
          <w:sz w:val="21"/>
          <w:szCs w:val="21"/>
        </w:rPr>
        <w:t>len</w:t>
      </w:r>
      <w:proofErr w:type="spellEnd"/>
      <w:r w:rsidRPr="00FF48C6">
        <w:rPr>
          <w:rFonts w:ascii="Consolas" w:eastAsia="Times New Roman" w:hAnsi="Consolas" w:cs="Times New Roman"/>
          <w:color w:val="D4D4D4"/>
          <w:sz w:val="21"/>
          <w:szCs w:val="21"/>
        </w:rPr>
        <w:t>(</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 xml:space="preserve">) &gt; child </w:t>
      </w:r>
      <w:r w:rsidRPr="00FF48C6">
        <w:rPr>
          <w:rFonts w:ascii="Consolas" w:eastAsia="Times New Roman" w:hAnsi="Consolas" w:cs="Times New Roman"/>
          <w:color w:val="569CD6"/>
          <w:sz w:val="21"/>
          <w:szCs w:val="21"/>
        </w:rPr>
        <w:t>and</w:t>
      </w:r>
    </w:p>
    <w:p w14:paraId="157051A6"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proofErr w:type="gramEnd"/>
      <w:r w:rsidRPr="00FF48C6">
        <w:rPr>
          <w:rFonts w:ascii="Consolas" w:eastAsia="Times New Roman" w:hAnsi="Consolas" w:cs="Times New Roman"/>
          <w:color w:val="D4D4D4"/>
          <w:sz w:val="21"/>
          <w:szCs w:val="21"/>
        </w:rPr>
        <w:t>[parent].</w:t>
      </w:r>
      <w:proofErr w:type="spellStart"/>
      <w:r w:rsidRPr="00FF48C6">
        <w:rPr>
          <w:rFonts w:ascii="Consolas" w:eastAsia="Times New Roman" w:hAnsi="Consolas" w:cs="Times New Roman"/>
          <w:color w:val="D4D4D4"/>
          <w:sz w:val="21"/>
          <w:szCs w:val="21"/>
        </w:rPr>
        <w:t>dist</w:t>
      </w:r>
      <w:proofErr w:type="spellEnd"/>
      <w:r w:rsidRPr="00FF48C6">
        <w:rPr>
          <w:rFonts w:ascii="Consolas" w:eastAsia="Times New Roman" w:hAnsi="Consolas" w:cs="Times New Roman"/>
          <w:color w:val="D4D4D4"/>
          <w:sz w:val="21"/>
          <w:szCs w:val="21"/>
        </w:rPr>
        <w:t xml:space="preserve"> &gt; </w:t>
      </w:r>
      <w:proofErr w:type="spell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.list</w:t>
      </w:r>
      <w:proofErr w:type="spellEnd"/>
      <w:r w:rsidRPr="00FF48C6">
        <w:rPr>
          <w:rFonts w:ascii="Consolas" w:eastAsia="Times New Roman" w:hAnsi="Consolas" w:cs="Times New Roman"/>
          <w:color w:val="D4D4D4"/>
          <w:sz w:val="21"/>
          <w:szCs w:val="21"/>
        </w:rPr>
        <w:t>[child].</w:t>
      </w:r>
      <w:proofErr w:type="spellStart"/>
      <w:r w:rsidRPr="00FF48C6">
        <w:rPr>
          <w:rFonts w:ascii="Consolas" w:eastAsia="Times New Roman" w:hAnsi="Consolas" w:cs="Times New Roman"/>
          <w:color w:val="D4D4D4"/>
          <w:sz w:val="21"/>
          <w:szCs w:val="21"/>
        </w:rPr>
        <w:t>dist</w:t>
      </w:r>
      <w:proofErr w:type="spellEnd"/>
      <w:r w:rsidRPr="00FF48C6">
        <w:rPr>
          <w:rFonts w:ascii="Consolas" w:eastAsia="Times New Roman" w:hAnsi="Consolas" w:cs="Times New Roman"/>
          <w:color w:val="D4D4D4"/>
          <w:sz w:val="21"/>
          <w:szCs w:val="21"/>
        </w:rPr>
        <w:t>):</w:t>
      </w:r>
    </w:p>
    <w:p w14:paraId="10F8F984"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.swap</w:t>
      </w:r>
      <w:proofErr w:type="spellEnd"/>
      <w:proofErr w:type="gramEnd"/>
      <w:r w:rsidRPr="00FF48C6">
        <w:rPr>
          <w:rFonts w:ascii="Consolas" w:eastAsia="Times New Roman" w:hAnsi="Consolas" w:cs="Times New Roman"/>
          <w:color w:val="D4D4D4"/>
          <w:sz w:val="21"/>
          <w:szCs w:val="21"/>
        </w:rPr>
        <w:t>(parent, child)</w:t>
      </w:r>
    </w:p>
    <w:p w14:paraId="3A88F6E0" w14:textId="77777777" w:rsidR="00FF48C6" w:rsidRP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r w:rsidRPr="00FF48C6">
        <w:rPr>
          <w:rFonts w:ascii="Consolas" w:eastAsia="Times New Roman" w:hAnsi="Consolas" w:cs="Times New Roman"/>
          <w:color w:val="6A9955"/>
          <w:sz w:val="21"/>
          <w:szCs w:val="21"/>
        </w:rPr>
        <w:t xml:space="preserve"># Check for continuing to bubble down </w:t>
      </w:r>
    </w:p>
    <w:p w14:paraId="3373B283" w14:textId="05088082" w:rsidR="00FF48C6" w:rsidRDefault="00FF48C6" w:rsidP="00FF48C6">
      <w:pPr>
        <w:shd w:val="clear" w:color="auto" w:fill="1E1E1E"/>
        <w:spacing w:after="0" w:line="285" w:lineRule="atLeast"/>
        <w:rPr>
          <w:rFonts w:ascii="Consolas" w:eastAsia="Times New Roman" w:hAnsi="Consolas" w:cs="Times New Roman"/>
          <w:color w:val="D4D4D4"/>
          <w:sz w:val="21"/>
          <w:szCs w:val="21"/>
        </w:rPr>
      </w:pPr>
      <w:r w:rsidRPr="00FF48C6">
        <w:rPr>
          <w:rFonts w:ascii="Consolas" w:eastAsia="Times New Roman" w:hAnsi="Consolas" w:cs="Times New Roman"/>
          <w:color w:val="D4D4D4"/>
          <w:sz w:val="21"/>
          <w:szCs w:val="21"/>
        </w:rPr>
        <w:t xml:space="preserve">            </w:t>
      </w:r>
      <w:proofErr w:type="spellStart"/>
      <w:proofErr w:type="gramStart"/>
      <w:r w:rsidRPr="00FF48C6">
        <w:rPr>
          <w:rFonts w:ascii="Consolas" w:eastAsia="Times New Roman" w:hAnsi="Consolas" w:cs="Times New Roman"/>
          <w:color w:val="569CD6"/>
          <w:sz w:val="21"/>
          <w:szCs w:val="21"/>
        </w:rPr>
        <w:t>self</w:t>
      </w:r>
      <w:r w:rsidRPr="00FF48C6">
        <w:rPr>
          <w:rFonts w:ascii="Consolas" w:eastAsia="Times New Roman" w:hAnsi="Consolas" w:cs="Times New Roman"/>
          <w:color w:val="D4D4D4"/>
          <w:sz w:val="21"/>
          <w:szCs w:val="21"/>
        </w:rPr>
        <w:t>.bubbleDown</w:t>
      </w:r>
      <w:proofErr w:type="spellEnd"/>
      <w:proofErr w:type="gramEnd"/>
      <w:r w:rsidRPr="00FF48C6">
        <w:rPr>
          <w:rFonts w:ascii="Consolas" w:eastAsia="Times New Roman" w:hAnsi="Consolas" w:cs="Times New Roman"/>
          <w:color w:val="D4D4D4"/>
          <w:sz w:val="21"/>
          <w:szCs w:val="21"/>
        </w:rPr>
        <w:t>(child)</w:t>
      </w:r>
    </w:p>
    <w:p w14:paraId="3236AACF" w14:textId="77777777" w:rsidR="00A449D6" w:rsidRPr="00FF48C6" w:rsidRDefault="00A449D6" w:rsidP="00FF48C6">
      <w:pPr>
        <w:shd w:val="clear" w:color="auto" w:fill="1E1E1E"/>
        <w:spacing w:after="0" w:line="285" w:lineRule="atLeast"/>
        <w:rPr>
          <w:rFonts w:ascii="Consolas" w:eastAsia="Times New Roman" w:hAnsi="Consolas" w:cs="Times New Roman"/>
          <w:color w:val="D4D4D4"/>
          <w:sz w:val="21"/>
          <w:szCs w:val="21"/>
        </w:rPr>
      </w:pPr>
    </w:p>
    <w:p w14:paraId="4622C79B"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569CD6"/>
          <w:sz w:val="21"/>
          <w:szCs w:val="21"/>
        </w:rPr>
        <w:t>def</w:t>
      </w:r>
      <w:r w:rsidRPr="00A449D6">
        <w:rPr>
          <w:rFonts w:ascii="Consolas" w:eastAsia="Times New Roman" w:hAnsi="Consolas" w:cs="Times New Roman"/>
          <w:color w:val="D4D4D4"/>
          <w:sz w:val="21"/>
          <w:szCs w:val="21"/>
        </w:rPr>
        <w:t xml:space="preserve"> </w:t>
      </w:r>
      <w:proofErr w:type="spellStart"/>
      <w:proofErr w:type="gramStart"/>
      <w:r w:rsidRPr="00A449D6">
        <w:rPr>
          <w:rFonts w:ascii="Consolas" w:eastAsia="Times New Roman" w:hAnsi="Consolas" w:cs="Times New Roman"/>
          <w:color w:val="DCDCAA"/>
          <w:sz w:val="21"/>
          <w:szCs w:val="21"/>
        </w:rPr>
        <w:t>dijkstra</w:t>
      </w:r>
      <w:proofErr w:type="spellEnd"/>
      <w:r w:rsidRPr="00A449D6">
        <w:rPr>
          <w:rFonts w:ascii="Consolas" w:eastAsia="Times New Roman" w:hAnsi="Consolas" w:cs="Times New Roman"/>
          <w:color w:val="D4D4D4"/>
          <w:sz w:val="21"/>
          <w:szCs w:val="21"/>
        </w:rPr>
        <w:t>(</w:t>
      </w:r>
      <w:proofErr w:type="gramEnd"/>
      <w:r w:rsidRPr="00A449D6">
        <w:rPr>
          <w:rFonts w:ascii="Consolas" w:eastAsia="Times New Roman" w:hAnsi="Consolas" w:cs="Times New Roman"/>
          <w:color w:val="9CDCFE"/>
          <w:sz w:val="21"/>
          <w:szCs w:val="21"/>
        </w:rPr>
        <w:t>self</w:t>
      </w:r>
      <w:r w:rsidRPr="00A449D6">
        <w:rPr>
          <w:rFonts w:ascii="Consolas" w:eastAsia="Times New Roman" w:hAnsi="Consolas" w:cs="Times New Roman"/>
          <w:color w:val="D4D4D4"/>
          <w:sz w:val="21"/>
          <w:szCs w:val="21"/>
        </w:rPr>
        <w:t xml:space="preserve">, </w:t>
      </w:r>
      <w:proofErr w:type="spellStart"/>
      <w:r w:rsidRPr="00A449D6">
        <w:rPr>
          <w:rFonts w:ascii="Consolas" w:eastAsia="Times New Roman" w:hAnsi="Consolas" w:cs="Times New Roman"/>
          <w:color w:val="9CDCFE"/>
          <w:sz w:val="21"/>
          <w:szCs w:val="21"/>
        </w:rPr>
        <w:t>use_heap</w:t>
      </w:r>
      <w:proofErr w:type="spellEnd"/>
      <w:r w:rsidRPr="00A449D6">
        <w:rPr>
          <w:rFonts w:ascii="Consolas" w:eastAsia="Times New Roman" w:hAnsi="Consolas" w:cs="Times New Roman"/>
          <w:color w:val="D4D4D4"/>
          <w:sz w:val="21"/>
          <w:szCs w:val="21"/>
        </w:rPr>
        <w:t>):</w:t>
      </w:r>
    </w:p>
    <w:p w14:paraId="3F505D33"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proofErr w:type="spellStart"/>
      <w:r w:rsidRPr="00A449D6">
        <w:rPr>
          <w:rFonts w:ascii="Consolas" w:eastAsia="Times New Roman" w:hAnsi="Consolas" w:cs="Times New Roman"/>
          <w:color w:val="D4D4D4"/>
          <w:sz w:val="21"/>
          <w:szCs w:val="21"/>
        </w:rPr>
        <w:t>shortest_paths</w:t>
      </w:r>
      <w:proofErr w:type="spellEnd"/>
      <w:r w:rsidRPr="00A449D6">
        <w:rPr>
          <w:rFonts w:ascii="Consolas" w:eastAsia="Times New Roman" w:hAnsi="Consolas" w:cs="Times New Roman"/>
          <w:color w:val="D4D4D4"/>
          <w:sz w:val="21"/>
          <w:szCs w:val="21"/>
        </w:rPr>
        <w:t xml:space="preserve"> = {}</w:t>
      </w:r>
    </w:p>
    <w:p w14:paraId="091449D8"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queue = </w:t>
      </w:r>
      <w:proofErr w:type="spellStart"/>
      <w:proofErr w:type="gramStart"/>
      <w:r w:rsidRPr="00A449D6">
        <w:rPr>
          <w:rFonts w:ascii="Consolas" w:eastAsia="Times New Roman" w:hAnsi="Consolas" w:cs="Times New Roman"/>
          <w:color w:val="D4D4D4"/>
          <w:sz w:val="21"/>
          <w:szCs w:val="21"/>
        </w:rPr>
        <w:t>UnsortedListPriorityQueue</w:t>
      </w:r>
      <w:proofErr w:type="spellEnd"/>
      <w:r w:rsidRPr="00A449D6">
        <w:rPr>
          <w:rFonts w:ascii="Consolas" w:eastAsia="Times New Roman" w:hAnsi="Consolas" w:cs="Times New Roman"/>
          <w:color w:val="D4D4D4"/>
          <w:sz w:val="21"/>
          <w:szCs w:val="21"/>
        </w:rPr>
        <w:t>(</w:t>
      </w:r>
      <w:proofErr w:type="gramEnd"/>
      <w:r w:rsidRPr="00A449D6">
        <w:rPr>
          <w:rFonts w:ascii="Consolas" w:eastAsia="Times New Roman" w:hAnsi="Consolas" w:cs="Times New Roman"/>
          <w:color w:val="D4D4D4"/>
          <w:sz w:val="21"/>
          <w:szCs w:val="21"/>
        </w:rPr>
        <w:t>)</w:t>
      </w:r>
    </w:p>
    <w:p w14:paraId="6A618E8D"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r w:rsidRPr="00A449D6">
        <w:rPr>
          <w:rFonts w:ascii="Consolas" w:eastAsia="Times New Roman" w:hAnsi="Consolas" w:cs="Times New Roman"/>
          <w:color w:val="C586C0"/>
          <w:sz w:val="21"/>
          <w:szCs w:val="21"/>
        </w:rPr>
        <w:t>if</w:t>
      </w:r>
      <w:r w:rsidRPr="00A449D6">
        <w:rPr>
          <w:rFonts w:ascii="Consolas" w:eastAsia="Times New Roman" w:hAnsi="Consolas" w:cs="Times New Roman"/>
          <w:color w:val="D4D4D4"/>
          <w:sz w:val="21"/>
          <w:szCs w:val="21"/>
        </w:rPr>
        <w:t xml:space="preserve"> </w:t>
      </w:r>
      <w:proofErr w:type="spellStart"/>
      <w:r w:rsidRPr="00A449D6">
        <w:rPr>
          <w:rFonts w:ascii="Consolas" w:eastAsia="Times New Roman" w:hAnsi="Consolas" w:cs="Times New Roman"/>
          <w:color w:val="D4D4D4"/>
          <w:sz w:val="21"/>
          <w:szCs w:val="21"/>
        </w:rPr>
        <w:t>use_heap</w:t>
      </w:r>
      <w:proofErr w:type="spellEnd"/>
      <w:r w:rsidRPr="00A449D6">
        <w:rPr>
          <w:rFonts w:ascii="Consolas" w:eastAsia="Times New Roman" w:hAnsi="Consolas" w:cs="Times New Roman"/>
          <w:color w:val="D4D4D4"/>
          <w:sz w:val="21"/>
          <w:szCs w:val="21"/>
        </w:rPr>
        <w:t>:</w:t>
      </w:r>
    </w:p>
    <w:p w14:paraId="3BA6A212"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queue = </w:t>
      </w:r>
      <w:proofErr w:type="spellStart"/>
      <w:proofErr w:type="gramStart"/>
      <w:r w:rsidRPr="00A449D6">
        <w:rPr>
          <w:rFonts w:ascii="Consolas" w:eastAsia="Times New Roman" w:hAnsi="Consolas" w:cs="Times New Roman"/>
          <w:color w:val="D4D4D4"/>
          <w:sz w:val="21"/>
          <w:szCs w:val="21"/>
        </w:rPr>
        <w:t>BinaryMinHeapPriorityQueue</w:t>
      </w:r>
      <w:proofErr w:type="spellEnd"/>
      <w:r w:rsidRPr="00A449D6">
        <w:rPr>
          <w:rFonts w:ascii="Consolas" w:eastAsia="Times New Roman" w:hAnsi="Consolas" w:cs="Times New Roman"/>
          <w:color w:val="D4D4D4"/>
          <w:sz w:val="21"/>
          <w:szCs w:val="21"/>
        </w:rPr>
        <w:t>(</w:t>
      </w:r>
      <w:proofErr w:type="gramEnd"/>
      <w:r w:rsidRPr="00A449D6">
        <w:rPr>
          <w:rFonts w:ascii="Consolas" w:eastAsia="Times New Roman" w:hAnsi="Consolas" w:cs="Times New Roman"/>
          <w:color w:val="D4D4D4"/>
          <w:sz w:val="21"/>
          <w:szCs w:val="21"/>
        </w:rPr>
        <w:t>)</w:t>
      </w:r>
    </w:p>
    <w:p w14:paraId="02A46722"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proofErr w:type="spellStart"/>
      <w:r w:rsidRPr="00A449D6">
        <w:rPr>
          <w:rFonts w:ascii="Consolas" w:eastAsia="Times New Roman" w:hAnsi="Consolas" w:cs="Times New Roman"/>
          <w:color w:val="D4D4D4"/>
          <w:sz w:val="21"/>
          <w:szCs w:val="21"/>
        </w:rPr>
        <w:t>shortest_paths</w:t>
      </w:r>
      <w:proofErr w:type="spellEnd"/>
      <w:r w:rsidRPr="00A449D6">
        <w:rPr>
          <w:rFonts w:ascii="Consolas" w:eastAsia="Times New Roman" w:hAnsi="Consolas" w:cs="Times New Roman"/>
          <w:color w:val="D4D4D4"/>
          <w:sz w:val="21"/>
          <w:szCs w:val="21"/>
        </w:rPr>
        <w:t xml:space="preserve"> = </w:t>
      </w:r>
      <w:proofErr w:type="spellStart"/>
      <w:proofErr w:type="gramStart"/>
      <w:r w:rsidRPr="00A449D6">
        <w:rPr>
          <w:rFonts w:ascii="Consolas" w:eastAsia="Times New Roman" w:hAnsi="Consolas" w:cs="Times New Roman"/>
          <w:color w:val="D4D4D4"/>
          <w:sz w:val="21"/>
          <w:szCs w:val="21"/>
        </w:rPr>
        <w:t>queue.makeQueue</w:t>
      </w:r>
      <w:proofErr w:type="spellEnd"/>
      <w:proofErr w:type="gramEnd"/>
      <w:r w:rsidRPr="00A449D6">
        <w:rPr>
          <w:rFonts w:ascii="Consolas" w:eastAsia="Times New Roman" w:hAnsi="Consolas" w:cs="Times New Roman"/>
          <w:color w:val="D4D4D4"/>
          <w:sz w:val="21"/>
          <w:szCs w:val="21"/>
        </w:rPr>
        <w:t>(</w:t>
      </w:r>
      <w:proofErr w:type="spellStart"/>
      <w:r w:rsidRPr="00A449D6">
        <w:rPr>
          <w:rFonts w:ascii="Consolas" w:eastAsia="Times New Roman" w:hAnsi="Consolas" w:cs="Times New Roman"/>
          <w:color w:val="569CD6"/>
          <w:sz w:val="21"/>
          <w:szCs w:val="21"/>
        </w:rPr>
        <w:t>self</w:t>
      </w:r>
      <w:r w:rsidRPr="00A449D6">
        <w:rPr>
          <w:rFonts w:ascii="Consolas" w:eastAsia="Times New Roman" w:hAnsi="Consolas" w:cs="Times New Roman"/>
          <w:color w:val="D4D4D4"/>
          <w:sz w:val="21"/>
          <w:szCs w:val="21"/>
        </w:rPr>
        <w:t>.network.nodes</w:t>
      </w:r>
      <w:proofErr w:type="spellEnd"/>
      <w:r w:rsidRPr="00A449D6">
        <w:rPr>
          <w:rFonts w:ascii="Consolas" w:eastAsia="Times New Roman" w:hAnsi="Consolas" w:cs="Times New Roman"/>
          <w:color w:val="D4D4D4"/>
          <w:sz w:val="21"/>
          <w:szCs w:val="21"/>
        </w:rPr>
        <w:t>)</w:t>
      </w:r>
    </w:p>
    <w:p w14:paraId="7815279D"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start = </w:t>
      </w:r>
      <w:proofErr w:type="spellStart"/>
      <w:proofErr w:type="gramStart"/>
      <w:r w:rsidRPr="00A449D6">
        <w:rPr>
          <w:rFonts w:ascii="Consolas" w:eastAsia="Times New Roman" w:hAnsi="Consolas" w:cs="Times New Roman"/>
          <w:color w:val="D4D4D4"/>
          <w:sz w:val="21"/>
          <w:szCs w:val="21"/>
        </w:rPr>
        <w:t>PriorityQueueEntry</w:t>
      </w:r>
      <w:proofErr w:type="spellEnd"/>
      <w:r w:rsidRPr="00A449D6">
        <w:rPr>
          <w:rFonts w:ascii="Consolas" w:eastAsia="Times New Roman" w:hAnsi="Consolas" w:cs="Times New Roman"/>
          <w:color w:val="D4D4D4"/>
          <w:sz w:val="21"/>
          <w:szCs w:val="21"/>
        </w:rPr>
        <w:t>(</w:t>
      </w:r>
      <w:proofErr w:type="spellStart"/>
      <w:proofErr w:type="gramEnd"/>
      <w:r w:rsidRPr="00A449D6">
        <w:rPr>
          <w:rFonts w:ascii="Consolas" w:eastAsia="Times New Roman" w:hAnsi="Consolas" w:cs="Times New Roman"/>
          <w:color w:val="569CD6"/>
          <w:sz w:val="21"/>
          <w:szCs w:val="21"/>
        </w:rPr>
        <w:t>self</w:t>
      </w:r>
      <w:r w:rsidRPr="00A449D6">
        <w:rPr>
          <w:rFonts w:ascii="Consolas" w:eastAsia="Times New Roman" w:hAnsi="Consolas" w:cs="Times New Roman"/>
          <w:color w:val="D4D4D4"/>
          <w:sz w:val="21"/>
          <w:szCs w:val="21"/>
        </w:rPr>
        <w:t>.source</w:t>
      </w:r>
      <w:proofErr w:type="spellEnd"/>
      <w:r w:rsidRPr="00A449D6">
        <w:rPr>
          <w:rFonts w:ascii="Consolas" w:eastAsia="Times New Roman" w:hAnsi="Consolas" w:cs="Times New Roman"/>
          <w:color w:val="D4D4D4"/>
          <w:sz w:val="21"/>
          <w:szCs w:val="21"/>
        </w:rPr>
        <w:t xml:space="preserve">, </w:t>
      </w:r>
      <w:r w:rsidRPr="00A449D6">
        <w:rPr>
          <w:rFonts w:ascii="Consolas" w:eastAsia="Times New Roman" w:hAnsi="Consolas" w:cs="Times New Roman"/>
          <w:color w:val="B5CEA8"/>
          <w:sz w:val="21"/>
          <w:szCs w:val="21"/>
        </w:rPr>
        <w:t>0</w:t>
      </w:r>
      <w:r w:rsidRPr="00A449D6">
        <w:rPr>
          <w:rFonts w:ascii="Consolas" w:eastAsia="Times New Roman" w:hAnsi="Consolas" w:cs="Times New Roman"/>
          <w:color w:val="D4D4D4"/>
          <w:sz w:val="21"/>
          <w:szCs w:val="21"/>
        </w:rPr>
        <w:t xml:space="preserve">, </w:t>
      </w:r>
      <w:proofErr w:type="spellStart"/>
      <w:r w:rsidRPr="00A449D6">
        <w:rPr>
          <w:rFonts w:ascii="Consolas" w:eastAsia="Times New Roman" w:hAnsi="Consolas" w:cs="Times New Roman"/>
          <w:color w:val="569CD6"/>
          <w:sz w:val="21"/>
          <w:szCs w:val="21"/>
        </w:rPr>
        <w:t>self</w:t>
      </w:r>
      <w:r w:rsidRPr="00A449D6">
        <w:rPr>
          <w:rFonts w:ascii="Consolas" w:eastAsia="Times New Roman" w:hAnsi="Consolas" w:cs="Times New Roman"/>
          <w:color w:val="D4D4D4"/>
          <w:sz w:val="21"/>
          <w:szCs w:val="21"/>
        </w:rPr>
        <w:t>.source</w:t>
      </w:r>
      <w:proofErr w:type="spellEnd"/>
      <w:r w:rsidRPr="00A449D6">
        <w:rPr>
          <w:rFonts w:ascii="Consolas" w:eastAsia="Times New Roman" w:hAnsi="Consolas" w:cs="Times New Roman"/>
          <w:color w:val="D4D4D4"/>
          <w:sz w:val="21"/>
          <w:szCs w:val="21"/>
        </w:rPr>
        <w:t>)</w:t>
      </w:r>
    </w:p>
    <w:p w14:paraId="5E9DAEF1"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proofErr w:type="spellStart"/>
      <w:proofErr w:type="gramStart"/>
      <w:r w:rsidRPr="00A449D6">
        <w:rPr>
          <w:rFonts w:ascii="Consolas" w:eastAsia="Times New Roman" w:hAnsi="Consolas" w:cs="Times New Roman"/>
          <w:color w:val="D4D4D4"/>
          <w:sz w:val="21"/>
          <w:szCs w:val="21"/>
        </w:rPr>
        <w:t>queue.decreaseKey</w:t>
      </w:r>
      <w:proofErr w:type="spellEnd"/>
      <w:proofErr w:type="gramEnd"/>
      <w:r w:rsidRPr="00A449D6">
        <w:rPr>
          <w:rFonts w:ascii="Consolas" w:eastAsia="Times New Roman" w:hAnsi="Consolas" w:cs="Times New Roman"/>
          <w:color w:val="D4D4D4"/>
          <w:sz w:val="21"/>
          <w:szCs w:val="21"/>
        </w:rPr>
        <w:t>(start)</w:t>
      </w:r>
    </w:p>
    <w:p w14:paraId="624D3C86"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p>
    <w:p w14:paraId="4817CCE0"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r w:rsidRPr="00A449D6">
        <w:rPr>
          <w:rFonts w:ascii="Consolas" w:eastAsia="Times New Roman" w:hAnsi="Consolas" w:cs="Times New Roman"/>
          <w:color w:val="C586C0"/>
          <w:sz w:val="21"/>
          <w:szCs w:val="21"/>
        </w:rPr>
        <w:t>while</w:t>
      </w:r>
      <w:r w:rsidRPr="00A449D6">
        <w:rPr>
          <w:rFonts w:ascii="Consolas" w:eastAsia="Times New Roman" w:hAnsi="Consolas" w:cs="Times New Roman"/>
          <w:color w:val="D4D4D4"/>
          <w:sz w:val="21"/>
          <w:szCs w:val="21"/>
        </w:rPr>
        <w:t xml:space="preserve"> </w:t>
      </w:r>
      <w:r w:rsidRPr="00A449D6">
        <w:rPr>
          <w:rFonts w:ascii="Consolas" w:eastAsia="Times New Roman" w:hAnsi="Consolas" w:cs="Times New Roman"/>
          <w:color w:val="569CD6"/>
          <w:sz w:val="21"/>
          <w:szCs w:val="21"/>
        </w:rPr>
        <w:t>not</w:t>
      </w:r>
      <w:r w:rsidRPr="00A449D6">
        <w:rPr>
          <w:rFonts w:ascii="Consolas" w:eastAsia="Times New Roman" w:hAnsi="Consolas" w:cs="Times New Roman"/>
          <w:color w:val="D4D4D4"/>
          <w:sz w:val="21"/>
          <w:szCs w:val="21"/>
        </w:rPr>
        <w:t xml:space="preserve"> </w:t>
      </w:r>
      <w:proofErr w:type="spellStart"/>
      <w:proofErr w:type="gramStart"/>
      <w:r w:rsidRPr="00A449D6">
        <w:rPr>
          <w:rFonts w:ascii="Consolas" w:eastAsia="Times New Roman" w:hAnsi="Consolas" w:cs="Times New Roman"/>
          <w:color w:val="D4D4D4"/>
          <w:sz w:val="21"/>
          <w:szCs w:val="21"/>
        </w:rPr>
        <w:t>queue.empty</w:t>
      </w:r>
      <w:proofErr w:type="spellEnd"/>
      <w:proofErr w:type="gramEnd"/>
      <w:r w:rsidRPr="00A449D6">
        <w:rPr>
          <w:rFonts w:ascii="Consolas" w:eastAsia="Times New Roman" w:hAnsi="Consolas" w:cs="Times New Roman"/>
          <w:color w:val="D4D4D4"/>
          <w:sz w:val="21"/>
          <w:szCs w:val="21"/>
        </w:rPr>
        <w:t>():</w:t>
      </w:r>
    </w:p>
    <w:p w14:paraId="541B924D"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r w:rsidRPr="00A449D6">
        <w:rPr>
          <w:rFonts w:ascii="Consolas" w:eastAsia="Times New Roman" w:hAnsi="Consolas" w:cs="Times New Roman"/>
          <w:color w:val="DCDCAA"/>
          <w:sz w:val="21"/>
          <w:szCs w:val="21"/>
        </w:rPr>
        <w:t>next</w:t>
      </w:r>
      <w:r w:rsidRPr="00A449D6">
        <w:rPr>
          <w:rFonts w:ascii="Consolas" w:eastAsia="Times New Roman" w:hAnsi="Consolas" w:cs="Times New Roman"/>
          <w:color w:val="D4D4D4"/>
          <w:sz w:val="21"/>
          <w:szCs w:val="21"/>
        </w:rPr>
        <w:t xml:space="preserve"> = </w:t>
      </w:r>
      <w:proofErr w:type="spellStart"/>
      <w:proofErr w:type="gramStart"/>
      <w:r w:rsidRPr="00A449D6">
        <w:rPr>
          <w:rFonts w:ascii="Consolas" w:eastAsia="Times New Roman" w:hAnsi="Consolas" w:cs="Times New Roman"/>
          <w:color w:val="D4D4D4"/>
          <w:sz w:val="21"/>
          <w:szCs w:val="21"/>
        </w:rPr>
        <w:t>queue.deleteMin</w:t>
      </w:r>
      <w:proofErr w:type="spellEnd"/>
      <w:proofErr w:type="gramEnd"/>
      <w:r w:rsidRPr="00A449D6">
        <w:rPr>
          <w:rFonts w:ascii="Consolas" w:eastAsia="Times New Roman" w:hAnsi="Consolas" w:cs="Times New Roman"/>
          <w:color w:val="D4D4D4"/>
          <w:sz w:val="21"/>
          <w:szCs w:val="21"/>
        </w:rPr>
        <w:t>()</w:t>
      </w:r>
    </w:p>
    <w:p w14:paraId="40C88783"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proofErr w:type="spellStart"/>
      <w:r w:rsidRPr="00A449D6">
        <w:rPr>
          <w:rFonts w:ascii="Consolas" w:eastAsia="Times New Roman" w:hAnsi="Consolas" w:cs="Times New Roman"/>
          <w:color w:val="D4D4D4"/>
          <w:sz w:val="21"/>
          <w:szCs w:val="21"/>
        </w:rPr>
        <w:t>shortest_paths</w:t>
      </w:r>
      <w:proofErr w:type="spellEnd"/>
      <w:r w:rsidRPr="00A449D6">
        <w:rPr>
          <w:rFonts w:ascii="Consolas" w:eastAsia="Times New Roman" w:hAnsi="Consolas" w:cs="Times New Roman"/>
          <w:color w:val="D4D4D4"/>
          <w:sz w:val="21"/>
          <w:szCs w:val="21"/>
        </w:rPr>
        <w:t>[</w:t>
      </w:r>
      <w:r w:rsidRPr="00A449D6">
        <w:rPr>
          <w:rFonts w:ascii="Consolas" w:eastAsia="Times New Roman" w:hAnsi="Consolas" w:cs="Times New Roman"/>
          <w:color w:val="DCDCAA"/>
          <w:sz w:val="21"/>
          <w:szCs w:val="21"/>
        </w:rPr>
        <w:t>next</w:t>
      </w:r>
      <w:r w:rsidRPr="00A449D6">
        <w:rPr>
          <w:rFonts w:ascii="Consolas" w:eastAsia="Times New Roman" w:hAnsi="Consolas" w:cs="Times New Roman"/>
          <w:color w:val="D4D4D4"/>
          <w:sz w:val="21"/>
          <w:szCs w:val="21"/>
        </w:rPr>
        <w:t xml:space="preserve">.id] = </w:t>
      </w:r>
      <w:r w:rsidRPr="00A449D6">
        <w:rPr>
          <w:rFonts w:ascii="Consolas" w:eastAsia="Times New Roman" w:hAnsi="Consolas" w:cs="Times New Roman"/>
          <w:color w:val="DCDCAA"/>
          <w:sz w:val="21"/>
          <w:szCs w:val="21"/>
        </w:rPr>
        <w:t>next</w:t>
      </w:r>
    </w:p>
    <w:p w14:paraId="680389E0"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p>
    <w:p w14:paraId="6ACD35AE"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r w:rsidRPr="00A449D6">
        <w:rPr>
          <w:rFonts w:ascii="Consolas" w:eastAsia="Times New Roman" w:hAnsi="Consolas" w:cs="Times New Roman"/>
          <w:color w:val="C586C0"/>
          <w:sz w:val="21"/>
          <w:szCs w:val="21"/>
        </w:rPr>
        <w:t>for</w:t>
      </w:r>
      <w:r w:rsidRPr="00A449D6">
        <w:rPr>
          <w:rFonts w:ascii="Consolas" w:eastAsia="Times New Roman" w:hAnsi="Consolas" w:cs="Times New Roman"/>
          <w:color w:val="D4D4D4"/>
          <w:sz w:val="21"/>
          <w:szCs w:val="21"/>
        </w:rPr>
        <w:t xml:space="preserve"> edge </w:t>
      </w:r>
      <w:r w:rsidRPr="00A449D6">
        <w:rPr>
          <w:rFonts w:ascii="Consolas" w:eastAsia="Times New Roman" w:hAnsi="Consolas" w:cs="Times New Roman"/>
          <w:color w:val="569CD6"/>
          <w:sz w:val="21"/>
          <w:szCs w:val="21"/>
        </w:rPr>
        <w:t>in</w:t>
      </w:r>
      <w:r w:rsidRPr="00A449D6">
        <w:rPr>
          <w:rFonts w:ascii="Consolas" w:eastAsia="Times New Roman" w:hAnsi="Consolas" w:cs="Times New Roman"/>
          <w:color w:val="D4D4D4"/>
          <w:sz w:val="21"/>
          <w:szCs w:val="21"/>
        </w:rPr>
        <w:t xml:space="preserve"> </w:t>
      </w:r>
      <w:proofErr w:type="spellStart"/>
      <w:proofErr w:type="gramStart"/>
      <w:r w:rsidRPr="00A449D6">
        <w:rPr>
          <w:rFonts w:ascii="Consolas" w:eastAsia="Times New Roman" w:hAnsi="Consolas" w:cs="Times New Roman"/>
          <w:color w:val="569CD6"/>
          <w:sz w:val="21"/>
          <w:szCs w:val="21"/>
        </w:rPr>
        <w:t>self</w:t>
      </w:r>
      <w:r w:rsidRPr="00A449D6">
        <w:rPr>
          <w:rFonts w:ascii="Consolas" w:eastAsia="Times New Roman" w:hAnsi="Consolas" w:cs="Times New Roman"/>
          <w:color w:val="D4D4D4"/>
          <w:sz w:val="21"/>
          <w:szCs w:val="21"/>
        </w:rPr>
        <w:t>.network</w:t>
      </w:r>
      <w:proofErr w:type="gramEnd"/>
      <w:r w:rsidRPr="00A449D6">
        <w:rPr>
          <w:rFonts w:ascii="Consolas" w:eastAsia="Times New Roman" w:hAnsi="Consolas" w:cs="Times New Roman"/>
          <w:color w:val="D4D4D4"/>
          <w:sz w:val="21"/>
          <w:szCs w:val="21"/>
        </w:rPr>
        <w:t>.nodes</w:t>
      </w:r>
      <w:proofErr w:type="spellEnd"/>
      <w:r w:rsidRPr="00A449D6">
        <w:rPr>
          <w:rFonts w:ascii="Consolas" w:eastAsia="Times New Roman" w:hAnsi="Consolas" w:cs="Times New Roman"/>
          <w:color w:val="D4D4D4"/>
          <w:sz w:val="21"/>
          <w:szCs w:val="21"/>
        </w:rPr>
        <w:t>[</w:t>
      </w:r>
      <w:r w:rsidRPr="00A449D6">
        <w:rPr>
          <w:rFonts w:ascii="Consolas" w:eastAsia="Times New Roman" w:hAnsi="Consolas" w:cs="Times New Roman"/>
          <w:color w:val="DCDCAA"/>
          <w:sz w:val="21"/>
          <w:szCs w:val="21"/>
        </w:rPr>
        <w:t>next</w:t>
      </w:r>
      <w:r w:rsidRPr="00A449D6">
        <w:rPr>
          <w:rFonts w:ascii="Consolas" w:eastAsia="Times New Roman" w:hAnsi="Consolas" w:cs="Times New Roman"/>
          <w:color w:val="D4D4D4"/>
          <w:sz w:val="21"/>
          <w:szCs w:val="21"/>
        </w:rPr>
        <w:t>.id].neighbors:</w:t>
      </w:r>
    </w:p>
    <w:p w14:paraId="5D915636"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r w:rsidRPr="00A449D6">
        <w:rPr>
          <w:rFonts w:ascii="Consolas" w:eastAsia="Times New Roman" w:hAnsi="Consolas" w:cs="Times New Roman"/>
          <w:color w:val="DCDCAA"/>
          <w:sz w:val="21"/>
          <w:szCs w:val="21"/>
        </w:rPr>
        <w:t>id</w:t>
      </w:r>
      <w:r w:rsidRPr="00A449D6">
        <w:rPr>
          <w:rFonts w:ascii="Consolas" w:eastAsia="Times New Roman" w:hAnsi="Consolas" w:cs="Times New Roman"/>
          <w:color w:val="D4D4D4"/>
          <w:sz w:val="21"/>
          <w:szCs w:val="21"/>
        </w:rPr>
        <w:t xml:space="preserve"> = </w:t>
      </w:r>
      <w:proofErr w:type="spellStart"/>
      <w:proofErr w:type="gramStart"/>
      <w:r w:rsidRPr="00A449D6">
        <w:rPr>
          <w:rFonts w:ascii="Consolas" w:eastAsia="Times New Roman" w:hAnsi="Consolas" w:cs="Times New Roman"/>
          <w:color w:val="D4D4D4"/>
          <w:sz w:val="21"/>
          <w:szCs w:val="21"/>
        </w:rPr>
        <w:t>edge.dest</w:t>
      </w:r>
      <w:proofErr w:type="gramEnd"/>
      <w:r w:rsidRPr="00A449D6">
        <w:rPr>
          <w:rFonts w:ascii="Consolas" w:eastAsia="Times New Roman" w:hAnsi="Consolas" w:cs="Times New Roman"/>
          <w:color w:val="D4D4D4"/>
          <w:sz w:val="21"/>
          <w:szCs w:val="21"/>
        </w:rPr>
        <w:t>.node_id</w:t>
      </w:r>
      <w:proofErr w:type="spellEnd"/>
    </w:p>
    <w:p w14:paraId="2BA53527"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r w:rsidRPr="00A449D6">
        <w:rPr>
          <w:rFonts w:ascii="Consolas" w:eastAsia="Times New Roman" w:hAnsi="Consolas" w:cs="Times New Roman"/>
          <w:color w:val="C586C0"/>
          <w:sz w:val="21"/>
          <w:szCs w:val="21"/>
        </w:rPr>
        <w:t>if</w:t>
      </w:r>
      <w:r w:rsidRPr="00A449D6">
        <w:rPr>
          <w:rFonts w:ascii="Consolas" w:eastAsia="Times New Roman" w:hAnsi="Consolas" w:cs="Times New Roman"/>
          <w:color w:val="D4D4D4"/>
          <w:sz w:val="21"/>
          <w:szCs w:val="21"/>
        </w:rPr>
        <w:t xml:space="preserve"> </w:t>
      </w:r>
      <w:proofErr w:type="spellStart"/>
      <w:proofErr w:type="gramStart"/>
      <w:r w:rsidRPr="00A449D6">
        <w:rPr>
          <w:rFonts w:ascii="Consolas" w:eastAsia="Times New Roman" w:hAnsi="Consolas" w:cs="Times New Roman"/>
          <w:color w:val="DCDCAA"/>
          <w:sz w:val="21"/>
          <w:szCs w:val="21"/>
        </w:rPr>
        <w:t>next</w:t>
      </w:r>
      <w:r w:rsidRPr="00A449D6">
        <w:rPr>
          <w:rFonts w:ascii="Consolas" w:eastAsia="Times New Roman" w:hAnsi="Consolas" w:cs="Times New Roman"/>
          <w:color w:val="D4D4D4"/>
          <w:sz w:val="21"/>
          <w:szCs w:val="21"/>
        </w:rPr>
        <w:t>.dist</w:t>
      </w:r>
      <w:proofErr w:type="spellEnd"/>
      <w:proofErr w:type="gramEnd"/>
      <w:r w:rsidRPr="00A449D6">
        <w:rPr>
          <w:rFonts w:ascii="Consolas" w:eastAsia="Times New Roman" w:hAnsi="Consolas" w:cs="Times New Roman"/>
          <w:color w:val="D4D4D4"/>
          <w:sz w:val="21"/>
          <w:szCs w:val="21"/>
        </w:rPr>
        <w:t xml:space="preserve"> + </w:t>
      </w:r>
      <w:proofErr w:type="spellStart"/>
      <w:r w:rsidRPr="00A449D6">
        <w:rPr>
          <w:rFonts w:ascii="Consolas" w:eastAsia="Times New Roman" w:hAnsi="Consolas" w:cs="Times New Roman"/>
          <w:color w:val="D4D4D4"/>
          <w:sz w:val="21"/>
          <w:szCs w:val="21"/>
        </w:rPr>
        <w:t>edge.length</w:t>
      </w:r>
      <w:proofErr w:type="spellEnd"/>
      <w:r w:rsidRPr="00A449D6">
        <w:rPr>
          <w:rFonts w:ascii="Consolas" w:eastAsia="Times New Roman" w:hAnsi="Consolas" w:cs="Times New Roman"/>
          <w:color w:val="D4D4D4"/>
          <w:sz w:val="21"/>
          <w:szCs w:val="21"/>
        </w:rPr>
        <w:t xml:space="preserve"> &lt; </w:t>
      </w:r>
      <w:proofErr w:type="spellStart"/>
      <w:r w:rsidRPr="00A449D6">
        <w:rPr>
          <w:rFonts w:ascii="Consolas" w:eastAsia="Times New Roman" w:hAnsi="Consolas" w:cs="Times New Roman"/>
          <w:color w:val="D4D4D4"/>
          <w:sz w:val="21"/>
          <w:szCs w:val="21"/>
        </w:rPr>
        <w:t>shortest_paths</w:t>
      </w:r>
      <w:proofErr w:type="spellEnd"/>
      <w:r w:rsidRPr="00A449D6">
        <w:rPr>
          <w:rFonts w:ascii="Consolas" w:eastAsia="Times New Roman" w:hAnsi="Consolas" w:cs="Times New Roman"/>
          <w:color w:val="D4D4D4"/>
          <w:sz w:val="21"/>
          <w:szCs w:val="21"/>
        </w:rPr>
        <w:t>[</w:t>
      </w:r>
      <w:r w:rsidRPr="00A449D6">
        <w:rPr>
          <w:rFonts w:ascii="Consolas" w:eastAsia="Times New Roman" w:hAnsi="Consolas" w:cs="Times New Roman"/>
          <w:color w:val="DCDCAA"/>
          <w:sz w:val="21"/>
          <w:szCs w:val="21"/>
        </w:rPr>
        <w:t>id</w:t>
      </w:r>
      <w:r w:rsidRPr="00A449D6">
        <w:rPr>
          <w:rFonts w:ascii="Consolas" w:eastAsia="Times New Roman" w:hAnsi="Consolas" w:cs="Times New Roman"/>
          <w:color w:val="D4D4D4"/>
          <w:sz w:val="21"/>
          <w:szCs w:val="21"/>
        </w:rPr>
        <w:t>].</w:t>
      </w:r>
      <w:proofErr w:type="spellStart"/>
      <w:r w:rsidRPr="00A449D6">
        <w:rPr>
          <w:rFonts w:ascii="Consolas" w:eastAsia="Times New Roman" w:hAnsi="Consolas" w:cs="Times New Roman"/>
          <w:color w:val="D4D4D4"/>
          <w:sz w:val="21"/>
          <w:szCs w:val="21"/>
        </w:rPr>
        <w:t>dist</w:t>
      </w:r>
      <w:proofErr w:type="spellEnd"/>
      <w:r w:rsidRPr="00A449D6">
        <w:rPr>
          <w:rFonts w:ascii="Consolas" w:eastAsia="Times New Roman" w:hAnsi="Consolas" w:cs="Times New Roman"/>
          <w:color w:val="D4D4D4"/>
          <w:sz w:val="21"/>
          <w:szCs w:val="21"/>
        </w:rPr>
        <w:t>:</w:t>
      </w:r>
    </w:p>
    <w:p w14:paraId="7BF4E358"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proofErr w:type="spellStart"/>
      <w:r w:rsidRPr="00A449D6">
        <w:rPr>
          <w:rFonts w:ascii="Consolas" w:eastAsia="Times New Roman" w:hAnsi="Consolas" w:cs="Times New Roman"/>
          <w:color w:val="D4D4D4"/>
          <w:sz w:val="21"/>
          <w:szCs w:val="21"/>
        </w:rPr>
        <w:t>shortest_paths</w:t>
      </w:r>
      <w:proofErr w:type="spellEnd"/>
      <w:r w:rsidRPr="00A449D6">
        <w:rPr>
          <w:rFonts w:ascii="Consolas" w:eastAsia="Times New Roman" w:hAnsi="Consolas" w:cs="Times New Roman"/>
          <w:color w:val="D4D4D4"/>
          <w:sz w:val="21"/>
          <w:szCs w:val="21"/>
        </w:rPr>
        <w:t>[</w:t>
      </w:r>
      <w:r w:rsidRPr="00A449D6">
        <w:rPr>
          <w:rFonts w:ascii="Consolas" w:eastAsia="Times New Roman" w:hAnsi="Consolas" w:cs="Times New Roman"/>
          <w:color w:val="DCDCAA"/>
          <w:sz w:val="21"/>
          <w:szCs w:val="21"/>
        </w:rPr>
        <w:t>id</w:t>
      </w:r>
      <w:proofErr w:type="gramStart"/>
      <w:r w:rsidRPr="00A449D6">
        <w:rPr>
          <w:rFonts w:ascii="Consolas" w:eastAsia="Times New Roman" w:hAnsi="Consolas" w:cs="Times New Roman"/>
          <w:color w:val="D4D4D4"/>
          <w:sz w:val="21"/>
          <w:szCs w:val="21"/>
        </w:rPr>
        <w:t>].</w:t>
      </w:r>
      <w:proofErr w:type="spellStart"/>
      <w:r w:rsidRPr="00A449D6">
        <w:rPr>
          <w:rFonts w:ascii="Consolas" w:eastAsia="Times New Roman" w:hAnsi="Consolas" w:cs="Times New Roman"/>
          <w:color w:val="D4D4D4"/>
          <w:sz w:val="21"/>
          <w:szCs w:val="21"/>
        </w:rPr>
        <w:t>dist</w:t>
      </w:r>
      <w:proofErr w:type="spellEnd"/>
      <w:proofErr w:type="gramEnd"/>
      <w:r w:rsidRPr="00A449D6">
        <w:rPr>
          <w:rFonts w:ascii="Consolas" w:eastAsia="Times New Roman" w:hAnsi="Consolas" w:cs="Times New Roman"/>
          <w:color w:val="D4D4D4"/>
          <w:sz w:val="21"/>
          <w:szCs w:val="21"/>
        </w:rPr>
        <w:t xml:space="preserve"> = </w:t>
      </w:r>
      <w:proofErr w:type="spellStart"/>
      <w:r w:rsidRPr="00A449D6">
        <w:rPr>
          <w:rFonts w:ascii="Consolas" w:eastAsia="Times New Roman" w:hAnsi="Consolas" w:cs="Times New Roman"/>
          <w:color w:val="DCDCAA"/>
          <w:sz w:val="21"/>
          <w:szCs w:val="21"/>
        </w:rPr>
        <w:t>next</w:t>
      </w:r>
      <w:r w:rsidRPr="00A449D6">
        <w:rPr>
          <w:rFonts w:ascii="Consolas" w:eastAsia="Times New Roman" w:hAnsi="Consolas" w:cs="Times New Roman"/>
          <w:color w:val="D4D4D4"/>
          <w:sz w:val="21"/>
          <w:szCs w:val="21"/>
        </w:rPr>
        <w:t>.dist</w:t>
      </w:r>
      <w:proofErr w:type="spellEnd"/>
      <w:r w:rsidRPr="00A449D6">
        <w:rPr>
          <w:rFonts w:ascii="Consolas" w:eastAsia="Times New Roman" w:hAnsi="Consolas" w:cs="Times New Roman"/>
          <w:color w:val="D4D4D4"/>
          <w:sz w:val="21"/>
          <w:szCs w:val="21"/>
        </w:rPr>
        <w:t xml:space="preserve"> + </w:t>
      </w:r>
      <w:proofErr w:type="spellStart"/>
      <w:r w:rsidRPr="00A449D6">
        <w:rPr>
          <w:rFonts w:ascii="Consolas" w:eastAsia="Times New Roman" w:hAnsi="Consolas" w:cs="Times New Roman"/>
          <w:color w:val="D4D4D4"/>
          <w:sz w:val="21"/>
          <w:szCs w:val="21"/>
        </w:rPr>
        <w:t>edge.length</w:t>
      </w:r>
      <w:proofErr w:type="spellEnd"/>
    </w:p>
    <w:p w14:paraId="7CC2A06D"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proofErr w:type="spellStart"/>
      <w:r w:rsidRPr="00A449D6">
        <w:rPr>
          <w:rFonts w:ascii="Consolas" w:eastAsia="Times New Roman" w:hAnsi="Consolas" w:cs="Times New Roman"/>
          <w:color w:val="D4D4D4"/>
          <w:sz w:val="21"/>
          <w:szCs w:val="21"/>
        </w:rPr>
        <w:t>shortest_paths</w:t>
      </w:r>
      <w:proofErr w:type="spellEnd"/>
      <w:r w:rsidRPr="00A449D6">
        <w:rPr>
          <w:rFonts w:ascii="Consolas" w:eastAsia="Times New Roman" w:hAnsi="Consolas" w:cs="Times New Roman"/>
          <w:color w:val="D4D4D4"/>
          <w:sz w:val="21"/>
          <w:szCs w:val="21"/>
        </w:rPr>
        <w:t>[</w:t>
      </w:r>
      <w:r w:rsidRPr="00A449D6">
        <w:rPr>
          <w:rFonts w:ascii="Consolas" w:eastAsia="Times New Roman" w:hAnsi="Consolas" w:cs="Times New Roman"/>
          <w:color w:val="DCDCAA"/>
          <w:sz w:val="21"/>
          <w:szCs w:val="21"/>
        </w:rPr>
        <w:t>id</w:t>
      </w:r>
      <w:proofErr w:type="gramStart"/>
      <w:r w:rsidRPr="00A449D6">
        <w:rPr>
          <w:rFonts w:ascii="Consolas" w:eastAsia="Times New Roman" w:hAnsi="Consolas" w:cs="Times New Roman"/>
          <w:color w:val="D4D4D4"/>
          <w:sz w:val="21"/>
          <w:szCs w:val="21"/>
        </w:rPr>
        <w:t>].</w:t>
      </w:r>
      <w:proofErr w:type="spellStart"/>
      <w:r w:rsidRPr="00A449D6">
        <w:rPr>
          <w:rFonts w:ascii="Consolas" w:eastAsia="Times New Roman" w:hAnsi="Consolas" w:cs="Times New Roman"/>
          <w:color w:val="D4D4D4"/>
          <w:sz w:val="21"/>
          <w:szCs w:val="21"/>
        </w:rPr>
        <w:t>prev</w:t>
      </w:r>
      <w:proofErr w:type="spellEnd"/>
      <w:proofErr w:type="gramEnd"/>
      <w:r w:rsidRPr="00A449D6">
        <w:rPr>
          <w:rFonts w:ascii="Consolas" w:eastAsia="Times New Roman" w:hAnsi="Consolas" w:cs="Times New Roman"/>
          <w:color w:val="D4D4D4"/>
          <w:sz w:val="21"/>
          <w:szCs w:val="21"/>
        </w:rPr>
        <w:t xml:space="preserve"> = </w:t>
      </w:r>
      <w:r w:rsidRPr="00A449D6">
        <w:rPr>
          <w:rFonts w:ascii="Consolas" w:eastAsia="Times New Roman" w:hAnsi="Consolas" w:cs="Times New Roman"/>
          <w:color w:val="DCDCAA"/>
          <w:sz w:val="21"/>
          <w:szCs w:val="21"/>
        </w:rPr>
        <w:t>next</w:t>
      </w:r>
      <w:r w:rsidRPr="00A449D6">
        <w:rPr>
          <w:rFonts w:ascii="Consolas" w:eastAsia="Times New Roman" w:hAnsi="Consolas" w:cs="Times New Roman"/>
          <w:color w:val="D4D4D4"/>
          <w:sz w:val="21"/>
          <w:szCs w:val="21"/>
        </w:rPr>
        <w:t>.id</w:t>
      </w:r>
    </w:p>
    <w:p w14:paraId="5191605F"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proofErr w:type="spellStart"/>
      <w:proofErr w:type="gramStart"/>
      <w:r w:rsidRPr="00A449D6">
        <w:rPr>
          <w:rFonts w:ascii="Consolas" w:eastAsia="Times New Roman" w:hAnsi="Consolas" w:cs="Times New Roman"/>
          <w:color w:val="D4D4D4"/>
          <w:sz w:val="21"/>
          <w:szCs w:val="21"/>
        </w:rPr>
        <w:t>queue.decreaseKey</w:t>
      </w:r>
      <w:proofErr w:type="spellEnd"/>
      <w:proofErr w:type="gramEnd"/>
      <w:r w:rsidRPr="00A449D6">
        <w:rPr>
          <w:rFonts w:ascii="Consolas" w:eastAsia="Times New Roman" w:hAnsi="Consolas" w:cs="Times New Roman"/>
          <w:color w:val="D4D4D4"/>
          <w:sz w:val="21"/>
          <w:szCs w:val="21"/>
        </w:rPr>
        <w:t>(</w:t>
      </w:r>
      <w:proofErr w:type="spellStart"/>
      <w:r w:rsidRPr="00A449D6">
        <w:rPr>
          <w:rFonts w:ascii="Consolas" w:eastAsia="Times New Roman" w:hAnsi="Consolas" w:cs="Times New Roman"/>
          <w:color w:val="D4D4D4"/>
          <w:sz w:val="21"/>
          <w:szCs w:val="21"/>
        </w:rPr>
        <w:t>shortest_paths</w:t>
      </w:r>
      <w:proofErr w:type="spellEnd"/>
      <w:r w:rsidRPr="00A449D6">
        <w:rPr>
          <w:rFonts w:ascii="Consolas" w:eastAsia="Times New Roman" w:hAnsi="Consolas" w:cs="Times New Roman"/>
          <w:color w:val="D4D4D4"/>
          <w:sz w:val="21"/>
          <w:szCs w:val="21"/>
        </w:rPr>
        <w:t>[</w:t>
      </w:r>
      <w:r w:rsidRPr="00A449D6">
        <w:rPr>
          <w:rFonts w:ascii="Consolas" w:eastAsia="Times New Roman" w:hAnsi="Consolas" w:cs="Times New Roman"/>
          <w:color w:val="DCDCAA"/>
          <w:sz w:val="21"/>
          <w:szCs w:val="21"/>
        </w:rPr>
        <w:t>id</w:t>
      </w:r>
      <w:r w:rsidRPr="00A449D6">
        <w:rPr>
          <w:rFonts w:ascii="Consolas" w:eastAsia="Times New Roman" w:hAnsi="Consolas" w:cs="Times New Roman"/>
          <w:color w:val="D4D4D4"/>
          <w:sz w:val="21"/>
          <w:szCs w:val="21"/>
        </w:rPr>
        <w:t>])</w:t>
      </w:r>
    </w:p>
    <w:p w14:paraId="512AF035"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p>
    <w:p w14:paraId="774DF6F8" w14:textId="77777777" w:rsidR="00A449D6" w:rsidRPr="00A449D6" w:rsidRDefault="00A449D6" w:rsidP="00A449D6">
      <w:pPr>
        <w:shd w:val="clear" w:color="auto" w:fill="1E1E1E"/>
        <w:spacing w:after="0" w:line="285" w:lineRule="atLeast"/>
        <w:rPr>
          <w:rFonts w:ascii="Consolas" w:eastAsia="Times New Roman" w:hAnsi="Consolas" w:cs="Times New Roman"/>
          <w:color w:val="D4D4D4"/>
          <w:sz w:val="21"/>
          <w:szCs w:val="21"/>
        </w:rPr>
      </w:pPr>
      <w:r w:rsidRPr="00A449D6">
        <w:rPr>
          <w:rFonts w:ascii="Consolas" w:eastAsia="Times New Roman" w:hAnsi="Consolas" w:cs="Times New Roman"/>
          <w:color w:val="D4D4D4"/>
          <w:sz w:val="21"/>
          <w:szCs w:val="21"/>
        </w:rPr>
        <w:t xml:space="preserve">        </w:t>
      </w:r>
      <w:r w:rsidRPr="00A449D6">
        <w:rPr>
          <w:rFonts w:ascii="Consolas" w:eastAsia="Times New Roman" w:hAnsi="Consolas" w:cs="Times New Roman"/>
          <w:color w:val="C586C0"/>
          <w:sz w:val="21"/>
          <w:szCs w:val="21"/>
        </w:rPr>
        <w:t>return</w:t>
      </w:r>
      <w:r w:rsidRPr="00A449D6">
        <w:rPr>
          <w:rFonts w:ascii="Consolas" w:eastAsia="Times New Roman" w:hAnsi="Consolas" w:cs="Times New Roman"/>
          <w:color w:val="D4D4D4"/>
          <w:sz w:val="21"/>
          <w:szCs w:val="21"/>
        </w:rPr>
        <w:t xml:space="preserve"> </w:t>
      </w:r>
      <w:proofErr w:type="spellStart"/>
      <w:r w:rsidRPr="00A449D6">
        <w:rPr>
          <w:rFonts w:ascii="Consolas" w:eastAsia="Times New Roman" w:hAnsi="Consolas" w:cs="Times New Roman"/>
          <w:color w:val="D4D4D4"/>
          <w:sz w:val="21"/>
          <w:szCs w:val="21"/>
        </w:rPr>
        <w:t>shortest_paths</w:t>
      </w:r>
      <w:proofErr w:type="spellEnd"/>
    </w:p>
    <w:p w14:paraId="335956F8" w14:textId="514C8E83" w:rsidR="00A449D6" w:rsidRDefault="00A449D6">
      <w:pPr>
        <w:rPr>
          <w:b/>
        </w:rPr>
      </w:pPr>
      <w:r>
        <w:rPr>
          <w:b/>
        </w:rPr>
        <w:br w:type="page"/>
      </w:r>
    </w:p>
    <w:p w14:paraId="0104254A" w14:textId="20640782" w:rsidR="00A449D6" w:rsidRDefault="00A449D6">
      <w:pPr>
        <w:rPr>
          <w:b/>
        </w:rPr>
      </w:pPr>
      <w:r w:rsidRPr="00A449D6">
        <w:rPr>
          <w:b/>
        </w:rPr>
        <w:lastRenderedPageBreak/>
        <w:t>Time and Space Complexity Analysis</w:t>
      </w:r>
    </w:p>
    <w:p w14:paraId="3880C8C3" w14:textId="31CC2D57" w:rsidR="006B60A5" w:rsidRDefault="006B60A5">
      <w:r>
        <w:t xml:space="preserve">In each of the operations, this is assuming that the queue entries are only storing information for each vertex in the graph, not </w:t>
      </w:r>
      <w:proofErr w:type="gramStart"/>
      <w:r>
        <w:t>all of</w:t>
      </w:r>
      <w:proofErr w:type="gramEnd"/>
      <w:r>
        <w:t xml:space="preserve"> the edges. </w:t>
      </w:r>
      <w:proofErr w:type="gramStart"/>
      <w:r>
        <w:t>This is why</w:t>
      </w:r>
      <w:proofErr w:type="gramEnd"/>
      <w:r>
        <w:t xml:space="preserve"> |V| is used to represent the number of entries in the queues; it is the same as the number of vertices in a graph.</w:t>
      </w:r>
    </w:p>
    <w:p w14:paraId="4E0940BF" w14:textId="77777777" w:rsidR="006B60A5" w:rsidRPr="006B60A5" w:rsidRDefault="006B60A5"/>
    <w:p w14:paraId="5FB5AA23" w14:textId="75E0D33F" w:rsidR="00A449D6" w:rsidRDefault="00A449D6">
      <w:pPr>
        <w:rPr>
          <w:b/>
        </w:rPr>
      </w:pPr>
      <w:r>
        <w:rPr>
          <w:b/>
        </w:rPr>
        <w:t>i</w:t>
      </w:r>
      <w:r w:rsidRPr="00A449D6">
        <w:rPr>
          <w:b/>
        </w:rPr>
        <w:t>nsert</w:t>
      </w:r>
    </w:p>
    <w:p w14:paraId="5396EF77" w14:textId="77777777" w:rsidR="00EF1F10" w:rsidRDefault="00A449D6">
      <w:r>
        <w:t xml:space="preserve">The unsorted array has a time complexity of </w:t>
      </w:r>
      <w:proofErr w:type="gramStart"/>
      <w:r>
        <w:t>O(</w:t>
      </w:r>
      <w:proofErr w:type="gramEnd"/>
      <w:r>
        <w:t>1) for insert; the function simply inserts a new entry into the queue at the entry’s id.</w:t>
      </w:r>
    </w:p>
    <w:p w14:paraId="3F5B43C7" w14:textId="48494A9A" w:rsidR="00A449D6" w:rsidRDefault="00EF1F10">
      <w:r>
        <w:t xml:space="preserve">The space complexity is also 1-to-1 for each entry in the queue; there’s no new space required when inserting multiple entries beyond a constant space. </w:t>
      </w:r>
      <w:proofErr w:type="gramStart"/>
      <w:r>
        <w:t>Therefore</w:t>
      </w:r>
      <w:proofErr w:type="gramEnd"/>
      <w:r>
        <w:t xml:space="preserve"> the space complexity is only dependent on the number of entries into the queue, or O(|V|).</w:t>
      </w:r>
    </w:p>
    <w:p w14:paraId="66B8E077" w14:textId="77777777" w:rsidR="00EF1F10" w:rsidRDefault="00EF1F10"/>
    <w:p w14:paraId="58D23C43" w14:textId="718CF5C5" w:rsidR="00EF1F10" w:rsidRDefault="00A449D6">
      <w:r>
        <w:t xml:space="preserve">In order to ensure a </w:t>
      </w:r>
      <w:proofErr w:type="gramStart"/>
      <w:r>
        <w:t>O(</w:t>
      </w:r>
      <w:proofErr w:type="gramEnd"/>
      <w:r>
        <w:t xml:space="preserve">1) for lookup in the binary minimum heap priority queue, the function inserts both an entry into the main list, and the entry’s index in the main list into a map. After appending to the end of the main list, however, the priority queue may need to “bubble up” </w:t>
      </w:r>
      <w:r w:rsidR="001A55E6">
        <w:t>the entry if it’s found to have a higher priority than the entry’s parent.</w:t>
      </w:r>
      <w:r w:rsidR="006B7727">
        <w:t xml:space="preserve"> </w:t>
      </w:r>
      <w:r w:rsidR="006B7727">
        <w:t xml:space="preserve">The binary minimum heap maintains a structure of every parent entry having at most 2 children. This means that the number of possible swaps an entry could make when swapping a parent with a child is always cut in half </w:t>
      </w:r>
      <w:r w:rsidR="006B7727">
        <w:t>after each swap</w:t>
      </w:r>
      <w:r w:rsidR="006B7727">
        <w:t>.</w:t>
      </w:r>
      <w:r w:rsidR="006B7727">
        <w:t xml:space="preserve"> </w:t>
      </w:r>
      <w:proofErr w:type="gramStart"/>
      <w:r w:rsidR="001A55E6">
        <w:t>Therefore</w:t>
      </w:r>
      <w:proofErr w:type="gramEnd"/>
      <w:r w:rsidR="001A55E6">
        <w:t xml:space="preserve"> the time complexity for completing the bubbling up portion of inserting a new entry is O(</w:t>
      </w:r>
      <w:proofErr w:type="spellStart"/>
      <w:r w:rsidR="001A55E6">
        <w:t>log|V</w:t>
      </w:r>
      <w:proofErr w:type="spellEnd"/>
      <w:r w:rsidR="001A55E6">
        <w:t>|). Because this is the most expensive aspect of inserting new entries, the overall time complexity for insert in the binary minimum heap priority queue is at worst O(</w:t>
      </w:r>
      <w:proofErr w:type="spellStart"/>
      <w:r w:rsidR="001A55E6">
        <w:t>log|V</w:t>
      </w:r>
      <w:proofErr w:type="spellEnd"/>
      <w:r w:rsidR="001A55E6">
        <w:t>|).</w:t>
      </w:r>
    </w:p>
    <w:p w14:paraId="3C41589B" w14:textId="1B411D35" w:rsidR="00EF1F10" w:rsidRDefault="00EF1F10">
      <w:r>
        <w:t>Th</w:t>
      </w:r>
      <w:r w:rsidR="006B60A5">
        <w:t xml:space="preserve">is </w:t>
      </w:r>
      <w:r>
        <w:t xml:space="preserve">space complexity is also dependent </w:t>
      </w:r>
      <w:bookmarkStart w:id="0" w:name="_GoBack"/>
      <w:bookmarkEnd w:id="0"/>
      <w:r>
        <w:t xml:space="preserve">on the number of </w:t>
      </w:r>
      <w:r w:rsidR="006B60A5">
        <w:t xml:space="preserve">entries </w:t>
      </w:r>
      <w:r>
        <w:t xml:space="preserve">in this implementation. Each entry requires space in the list, and a map entry to be able to locate that entry. </w:t>
      </w:r>
      <w:proofErr w:type="gramStart"/>
      <w:r>
        <w:t>Therefore</w:t>
      </w:r>
      <w:proofErr w:type="gramEnd"/>
      <w:r>
        <w:t xml:space="preserve"> the space complexity can be reduced to O(|V|).</w:t>
      </w:r>
    </w:p>
    <w:p w14:paraId="1E644C6B" w14:textId="08D4671D" w:rsidR="00A449D6" w:rsidRDefault="00A449D6"/>
    <w:p w14:paraId="57846687" w14:textId="4D15152B" w:rsidR="00A449D6" w:rsidRDefault="00A449D6">
      <w:pPr>
        <w:rPr>
          <w:b/>
        </w:rPr>
      </w:pPr>
      <w:proofErr w:type="spellStart"/>
      <w:r>
        <w:rPr>
          <w:b/>
        </w:rPr>
        <w:t>deleteMin</w:t>
      </w:r>
      <w:proofErr w:type="spellEnd"/>
    </w:p>
    <w:p w14:paraId="3CD9E112" w14:textId="3AE16EC4" w:rsidR="00A449D6" w:rsidRDefault="00A449D6">
      <w:r>
        <w:t xml:space="preserve">The unsorted array does not have a good way to </w:t>
      </w:r>
      <w:r w:rsidR="001A55E6">
        <w:t xml:space="preserve">locate the entry within the queue with the highest priority. In order to find the highest priority to remove, a search of all entries still in the queue </w:t>
      </w:r>
      <w:proofErr w:type="gramStart"/>
      <w:r w:rsidR="001A55E6">
        <w:t>has to</w:t>
      </w:r>
      <w:proofErr w:type="gramEnd"/>
      <w:r w:rsidR="001A55E6">
        <w:t xml:space="preserve"> be made. After locating the highest priority entry, deleting it takes </w:t>
      </w:r>
      <w:proofErr w:type="gramStart"/>
      <w:r w:rsidR="001A55E6">
        <w:t>O(</w:t>
      </w:r>
      <w:proofErr w:type="gramEnd"/>
      <w:r w:rsidR="001A55E6">
        <w:t xml:space="preserve">1) time, because there is no reordering of the queue after deleting an entry. This makes searching the queue the most expensive aspect of </w:t>
      </w:r>
      <w:proofErr w:type="spellStart"/>
      <w:r w:rsidR="001A55E6">
        <w:t>deleteMin</w:t>
      </w:r>
      <w:proofErr w:type="spellEnd"/>
      <w:r w:rsidR="001A55E6">
        <w:t xml:space="preserve">, meaning </w:t>
      </w:r>
      <w:proofErr w:type="spellStart"/>
      <w:r w:rsidR="001A55E6">
        <w:t>deleteMin</w:t>
      </w:r>
      <w:proofErr w:type="spellEnd"/>
      <w:r w:rsidR="001A55E6">
        <w:t xml:space="preserve"> has a time complexity of O(|V|)</w:t>
      </w:r>
      <w:r w:rsidR="00EF1F10">
        <w:t>.</w:t>
      </w:r>
    </w:p>
    <w:p w14:paraId="75631F01" w14:textId="067E72CD" w:rsidR="00EF1F10" w:rsidRDefault="00EF1F10">
      <w:r>
        <w:t xml:space="preserve">There’s no new space </w:t>
      </w:r>
      <w:r w:rsidR="006B60A5">
        <w:t>needed</w:t>
      </w:r>
      <w:r>
        <w:t xml:space="preserve"> </w:t>
      </w:r>
      <w:r w:rsidR="006B60A5">
        <w:t xml:space="preserve">at a call of </w:t>
      </w:r>
      <w:proofErr w:type="spellStart"/>
      <w:r>
        <w:t>deleteMin</w:t>
      </w:r>
      <w:proofErr w:type="spellEnd"/>
      <w:r>
        <w:t xml:space="preserve">, so the space complexity is </w:t>
      </w:r>
      <w:proofErr w:type="gramStart"/>
      <w:r>
        <w:t>O(</w:t>
      </w:r>
      <w:proofErr w:type="gramEnd"/>
      <w:r>
        <w:t xml:space="preserve">1). </w:t>
      </w:r>
    </w:p>
    <w:p w14:paraId="5BC816E8" w14:textId="77777777" w:rsidR="00EF1F10" w:rsidRDefault="00EF1F10"/>
    <w:p w14:paraId="1D77F162" w14:textId="0771570A" w:rsidR="006B60A5" w:rsidRDefault="001A55E6">
      <w:r>
        <w:t>Because the entry with the highest</w:t>
      </w:r>
      <w:r w:rsidR="006D3D0B">
        <w:t xml:space="preserve"> priority is always the root of the heap, locating the entry to delete is straightforward. In order to maintain the heap priority structure, a leaf node in the heap is swapped with the root and the original root entry is removed. Next, the leaf node in the root index must be “bubbled down” the heap to the right place to maintain the binary minimum heap structure. Bubbling </w:t>
      </w:r>
      <w:r w:rsidR="006D3D0B">
        <w:lastRenderedPageBreak/>
        <w:t>down is very similar to bubbling up; a parent node is compared with the higher priority of its two children, swapped if the child has a higher priority, and then the original parent is again compared with the new children. Entries compared are only between parent and one of its two children, meaning the most possible swaps and rechecks that can take place is O(</w:t>
      </w:r>
      <w:proofErr w:type="spellStart"/>
      <w:r w:rsidR="006D3D0B">
        <w:t>log|V</w:t>
      </w:r>
      <w:proofErr w:type="spellEnd"/>
      <w:r w:rsidR="006D3D0B">
        <w:t xml:space="preserve">|). Because bubbling down is the most expensive part of </w:t>
      </w:r>
      <w:proofErr w:type="spellStart"/>
      <w:r w:rsidR="006D3D0B">
        <w:t>deleteMin</w:t>
      </w:r>
      <w:proofErr w:type="spellEnd"/>
      <w:r w:rsidR="006D3D0B">
        <w:t>, the time complexity is O(</w:t>
      </w:r>
      <w:proofErr w:type="spellStart"/>
      <w:r w:rsidR="006D3D0B">
        <w:t>log|V</w:t>
      </w:r>
      <w:proofErr w:type="spellEnd"/>
      <w:r w:rsidR="006D3D0B">
        <w:t>|).</w:t>
      </w:r>
    </w:p>
    <w:p w14:paraId="2224D527" w14:textId="44A1953B" w:rsidR="006B60A5" w:rsidRDefault="006B60A5">
      <w:r>
        <w:t xml:space="preserve">Still no new space stored in this implementation. </w:t>
      </w:r>
      <w:proofErr w:type="gramStart"/>
      <w:r>
        <w:t>O(</w:t>
      </w:r>
      <w:proofErr w:type="gramEnd"/>
      <w:r>
        <w:t>1).</w:t>
      </w:r>
    </w:p>
    <w:p w14:paraId="5EEFB699" w14:textId="2D3CF8D4" w:rsidR="006D3D0B" w:rsidRDefault="006D3D0B"/>
    <w:p w14:paraId="5E1B78D4" w14:textId="34A3FB47" w:rsidR="006D3D0B" w:rsidRDefault="006D3D0B">
      <w:pPr>
        <w:rPr>
          <w:b/>
        </w:rPr>
      </w:pPr>
      <w:proofErr w:type="spellStart"/>
      <w:r>
        <w:rPr>
          <w:b/>
        </w:rPr>
        <w:t>decreaseKey</w:t>
      </w:r>
      <w:proofErr w:type="spellEnd"/>
    </w:p>
    <w:p w14:paraId="11EBA3B8" w14:textId="3A540900" w:rsidR="006D3D0B" w:rsidRDefault="006D3D0B">
      <w:r>
        <w:t xml:space="preserve">Because the unsorted list has </w:t>
      </w:r>
      <w:proofErr w:type="gramStart"/>
      <w:r>
        <w:t>O(</w:t>
      </w:r>
      <w:proofErr w:type="gramEnd"/>
      <w:r>
        <w:t xml:space="preserve">1) lookup time, and because there’s no restructuring for adjusting entry priorities within the queue, </w:t>
      </w:r>
      <w:proofErr w:type="spellStart"/>
      <w:r>
        <w:t>decreaseKey</w:t>
      </w:r>
      <w:proofErr w:type="spellEnd"/>
      <w:r>
        <w:t xml:space="preserve"> has a time complexity of O(1)—the entry to change is directly changed.</w:t>
      </w:r>
    </w:p>
    <w:p w14:paraId="44EA23C9" w14:textId="3BFA8607" w:rsidR="006B60A5" w:rsidRDefault="006B60A5">
      <w:r>
        <w:t xml:space="preserve">There is no new space stored in this implementation for </w:t>
      </w:r>
      <w:proofErr w:type="spellStart"/>
      <w:r>
        <w:t>decreaseKey</w:t>
      </w:r>
      <w:proofErr w:type="spellEnd"/>
      <w:r>
        <w:t xml:space="preserve">. </w:t>
      </w:r>
      <w:proofErr w:type="gramStart"/>
      <w:r>
        <w:t>O(</w:t>
      </w:r>
      <w:proofErr w:type="gramEnd"/>
      <w:r>
        <w:t>1).</w:t>
      </w:r>
    </w:p>
    <w:p w14:paraId="3664BBA4" w14:textId="77777777" w:rsidR="006B60A5" w:rsidRDefault="006B60A5"/>
    <w:p w14:paraId="56DDA73D" w14:textId="05E6CD8E" w:rsidR="006D3D0B" w:rsidRDefault="006D3D0B">
      <w:r>
        <w:t xml:space="preserve">The heap implementation does have </w:t>
      </w:r>
      <w:proofErr w:type="gramStart"/>
      <w:r>
        <w:t>O(</w:t>
      </w:r>
      <w:proofErr w:type="gramEnd"/>
      <w:r>
        <w:t>1) lookup time, but it does need to restructure to maintain the binary minimum heap structure. After adjusting an entry priority directly, the heap must check if that value now</w:t>
      </w:r>
      <w:r w:rsidR="00EF1F10">
        <w:t xml:space="preserve"> needs to bubble up. There’s no need to check if it must bubble down because the only adjustments to entries within a queue are to improve an entry’s priority, never to lower it. Because bubbling up is also the most expensive part to </w:t>
      </w:r>
      <w:proofErr w:type="spellStart"/>
      <w:r w:rsidR="00EF1F10">
        <w:t>decreaseKey</w:t>
      </w:r>
      <w:proofErr w:type="spellEnd"/>
      <w:r w:rsidR="00EF1F10">
        <w:t>, the time complexity is also O(</w:t>
      </w:r>
      <w:proofErr w:type="spellStart"/>
      <w:r w:rsidR="00EF1F10">
        <w:t>log|V</w:t>
      </w:r>
      <w:proofErr w:type="spellEnd"/>
      <w:r w:rsidR="00EF1F10">
        <w:t>|).</w:t>
      </w:r>
    </w:p>
    <w:p w14:paraId="02688141" w14:textId="025F9231" w:rsidR="006B60A5" w:rsidRDefault="006B60A5">
      <w:r>
        <w:t xml:space="preserve">Still no new space stored for </w:t>
      </w:r>
      <w:proofErr w:type="spellStart"/>
      <w:r>
        <w:t>decreaseKey</w:t>
      </w:r>
      <w:proofErr w:type="spellEnd"/>
      <w:r>
        <w:t xml:space="preserve">. </w:t>
      </w:r>
      <w:proofErr w:type="gramStart"/>
      <w:r>
        <w:t>O(</w:t>
      </w:r>
      <w:proofErr w:type="gramEnd"/>
      <w:r>
        <w:t>1).</w:t>
      </w:r>
    </w:p>
    <w:p w14:paraId="1E541192" w14:textId="77777777" w:rsidR="006B60A5" w:rsidRDefault="006B60A5"/>
    <w:p w14:paraId="4909D136" w14:textId="340E3716" w:rsidR="00EF1F10" w:rsidRPr="006D3D0B" w:rsidRDefault="00EF1F10">
      <w:r>
        <w:t>After looking through each of the operations in both priority queue implementations, it is apparent that the overall time complexity</w:t>
      </w:r>
      <w:r w:rsidR="006B60A5">
        <w:t xml:space="preserve"> is dependent primarily on the number of entries. The worst case for the unsorted array comes from its </w:t>
      </w:r>
      <w:proofErr w:type="spellStart"/>
      <w:r w:rsidR="006B60A5">
        <w:t>deleteMin</w:t>
      </w:r>
      <w:proofErr w:type="spellEnd"/>
      <w:r w:rsidR="006B60A5">
        <w:t xml:space="preserve">, with </w:t>
      </w:r>
      <w:proofErr w:type="gramStart"/>
      <w:r w:rsidR="006B60A5">
        <w:t>a</w:t>
      </w:r>
      <w:proofErr w:type="gramEnd"/>
      <w:r w:rsidR="006B60A5">
        <w:t xml:space="preserve"> O(|V|). The worst case for the binary minimum heap comes from bubbling up or down entries, which is used in its insert, </w:t>
      </w:r>
      <w:proofErr w:type="spellStart"/>
      <w:r w:rsidR="006B60A5">
        <w:t>deleteMin</w:t>
      </w:r>
      <w:proofErr w:type="spellEnd"/>
      <w:r w:rsidR="006B60A5">
        <w:t xml:space="preserve">, and </w:t>
      </w:r>
      <w:proofErr w:type="spellStart"/>
      <w:r w:rsidR="006B60A5">
        <w:t>decreaseKey</w:t>
      </w:r>
      <w:proofErr w:type="spellEnd"/>
      <w:r w:rsidR="006B60A5">
        <w:t xml:space="preserve">. </w:t>
      </w:r>
      <w:proofErr w:type="gramStart"/>
      <w:r w:rsidR="006B60A5">
        <w:t>Therefore</w:t>
      </w:r>
      <w:proofErr w:type="gramEnd"/>
      <w:r w:rsidR="006B60A5">
        <w:t xml:space="preserve"> the time complexity is O(</w:t>
      </w:r>
      <w:proofErr w:type="spellStart"/>
      <w:r w:rsidR="006B60A5">
        <w:t>log|V</w:t>
      </w:r>
      <w:proofErr w:type="spellEnd"/>
      <w:r w:rsidR="006B60A5">
        <w:t>|).</w:t>
      </w:r>
    </w:p>
    <w:p w14:paraId="2EA1E60D" w14:textId="35D24BE0" w:rsidR="00A449D6" w:rsidRDefault="00A449D6">
      <w:r>
        <w:br w:type="page"/>
      </w:r>
    </w:p>
    <w:p w14:paraId="5CF2F7CC" w14:textId="77777777" w:rsidR="00A449D6" w:rsidRPr="00A449D6" w:rsidRDefault="00A449D6"/>
    <w:p w14:paraId="4C96FAA5" w14:textId="77777777" w:rsidR="00A449D6" w:rsidRDefault="00A449D6">
      <w:pPr>
        <w:rPr>
          <w:b/>
        </w:rPr>
      </w:pPr>
    </w:p>
    <w:p w14:paraId="6DBBAAF4" w14:textId="77777777" w:rsidR="00FF48C6" w:rsidRDefault="00FF48C6">
      <w:pPr>
        <w:rPr>
          <w:b/>
        </w:rPr>
      </w:pPr>
    </w:p>
    <w:p w14:paraId="1AE04CA7" w14:textId="2D01A666" w:rsidR="00DC10A4" w:rsidRDefault="00DC10A4" w:rsidP="00DC10A4">
      <w:r w:rsidRPr="000A3B8E">
        <w:rPr>
          <w:b/>
        </w:rPr>
        <w:t>Screenshots</w:t>
      </w:r>
      <w:r>
        <w:rPr>
          <w:noProof/>
        </w:rPr>
        <w:drawing>
          <wp:inline distT="0" distB="0" distL="0" distR="0" wp14:anchorId="7CE5CD49" wp14:editId="170151F9">
            <wp:extent cx="5334000" cy="395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20.jpg"/>
                    <pic:cNvPicPr/>
                  </pic:nvPicPr>
                  <pic:blipFill>
                    <a:blip r:embed="rId4">
                      <a:extLst>
                        <a:ext uri="{28A0092B-C50C-407E-A947-70E740481C1C}">
                          <a14:useLocalDpi xmlns:a14="http://schemas.microsoft.com/office/drawing/2010/main" val="0"/>
                        </a:ext>
                      </a:extLst>
                    </a:blip>
                    <a:stretch>
                      <a:fillRect/>
                    </a:stretch>
                  </pic:blipFill>
                  <pic:spPr>
                    <a:xfrm>
                      <a:off x="0" y="0"/>
                      <a:ext cx="5376758" cy="3987762"/>
                    </a:xfrm>
                    <a:prstGeom prst="rect">
                      <a:avLst/>
                    </a:prstGeom>
                  </pic:spPr>
                </pic:pic>
              </a:graphicData>
            </a:graphic>
          </wp:inline>
        </w:drawing>
      </w:r>
    </w:p>
    <w:p w14:paraId="48EE5E23" w14:textId="6018C77D" w:rsidR="00DC10A4" w:rsidRDefault="00DC10A4" w:rsidP="00DC10A4">
      <w:r>
        <w:rPr>
          <w:noProof/>
        </w:rPr>
        <w:lastRenderedPageBreak/>
        <w:drawing>
          <wp:inline distT="0" distB="0" distL="0" distR="0" wp14:anchorId="35B7ECDC" wp14:editId="47FA1587">
            <wp:extent cx="5278347" cy="391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200.jpg"/>
                    <pic:cNvPicPr/>
                  </pic:nvPicPr>
                  <pic:blipFill>
                    <a:blip r:embed="rId5">
                      <a:extLst>
                        <a:ext uri="{28A0092B-C50C-407E-A947-70E740481C1C}">
                          <a14:useLocalDpi xmlns:a14="http://schemas.microsoft.com/office/drawing/2010/main" val="0"/>
                        </a:ext>
                      </a:extLst>
                    </a:blip>
                    <a:stretch>
                      <a:fillRect/>
                    </a:stretch>
                  </pic:blipFill>
                  <pic:spPr>
                    <a:xfrm>
                      <a:off x="0" y="0"/>
                      <a:ext cx="5311226" cy="3939161"/>
                    </a:xfrm>
                    <a:prstGeom prst="rect">
                      <a:avLst/>
                    </a:prstGeom>
                  </pic:spPr>
                </pic:pic>
              </a:graphicData>
            </a:graphic>
          </wp:inline>
        </w:drawing>
      </w:r>
    </w:p>
    <w:p w14:paraId="667E73D1" w14:textId="3EBE42D9" w:rsidR="00DC10A4" w:rsidRDefault="00DC10A4" w:rsidP="00DC10A4">
      <w:r w:rsidRPr="00DC10A4">
        <w:rPr>
          <w:noProof/>
        </w:rPr>
        <w:drawing>
          <wp:inline distT="0" distB="0" distL="0" distR="0" wp14:anchorId="599436A5" wp14:editId="26012D70">
            <wp:extent cx="5267325" cy="3906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2-500.jpg"/>
                    <pic:cNvPicPr/>
                  </pic:nvPicPr>
                  <pic:blipFill>
                    <a:blip r:embed="rId6">
                      <a:extLst>
                        <a:ext uri="{28A0092B-C50C-407E-A947-70E740481C1C}">
                          <a14:useLocalDpi xmlns:a14="http://schemas.microsoft.com/office/drawing/2010/main" val="0"/>
                        </a:ext>
                      </a:extLst>
                    </a:blip>
                    <a:stretch>
                      <a:fillRect/>
                    </a:stretch>
                  </pic:blipFill>
                  <pic:spPr>
                    <a:xfrm>
                      <a:off x="0" y="0"/>
                      <a:ext cx="5292929" cy="3925588"/>
                    </a:xfrm>
                    <a:prstGeom prst="rect">
                      <a:avLst/>
                    </a:prstGeom>
                  </pic:spPr>
                </pic:pic>
              </a:graphicData>
            </a:graphic>
          </wp:inline>
        </w:drawing>
      </w:r>
    </w:p>
    <w:p w14:paraId="24175E71" w14:textId="77777777" w:rsidR="00DC10A4" w:rsidRDefault="00DC10A4">
      <w:r>
        <w:br w:type="page"/>
      </w:r>
    </w:p>
    <w:p w14:paraId="68CFFEC9" w14:textId="6DDDE79E" w:rsidR="009A2CE9" w:rsidRPr="008A3526" w:rsidRDefault="00DC10A4" w:rsidP="00DC10A4">
      <w:pPr>
        <w:rPr>
          <w:b/>
        </w:rPr>
      </w:pPr>
      <w:r w:rsidRPr="00DC10A4">
        <w:rPr>
          <w:b/>
        </w:rPr>
        <w:lastRenderedPageBreak/>
        <w:t>Time complexity tests</w:t>
      </w:r>
    </w:p>
    <w:p w14:paraId="66CA097C" w14:textId="30CDF8D6" w:rsidR="009A2CE9" w:rsidRPr="009A2CE9" w:rsidRDefault="009A2CE9" w:rsidP="00DC10A4">
      <w:r>
        <w:t>Unsorted List</w:t>
      </w:r>
    </w:p>
    <w:tbl>
      <w:tblPr>
        <w:tblStyle w:val="TableGrid"/>
        <w:tblW w:w="0" w:type="auto"/>
        <w:tblLook w:val="04A0" w:firstRow="1" w:lastRow="0" w:firstColumn="1" w:lastColumn="0" w:noHBand="0" w:noVBand="1"/>
      </w:tblPr>
      <w:tblGrid>
        <w:gridCol w:w="1284"/>
        <w:gridCol w:w="1335"/>
        <w:gridCol w:w="1336"/>
        <w:gridCol w:w="1336"/>
        <w:gridCol w:w="1336"/>
        <w:gridCol w:w="1336"/>
        <w:gridCol w:w="1387"/>
      </w:tblGrid>
      <w:tr w:rsidR="008A3526" w14:paraId="1A65A11E" w14:textId="77777777" w:rsidTr="008A3526">
        <w:tc>
          <w:tcPr>
            <w:tcW w:w="1284" w:type="dxa"/>
          </w:tcPr>
          <w:p w14:paraId="3B2DB065" w14:textId="26787AB0" w:rsidR="008A3526" w:rsidRDefault="008A3526" w:rsidP="00DC10A4">
            <w:r>
              <w:t>Node count</w:t>
            </w:r>
          </w:p>
        </w:tc>
        <w:tc>
          <w:tcPr>
            <w:tcW w:w="8066" w:type="dxa"/>
            <w:gridSpan w:val="6"/>
          </w:tcPr>
          <w:p w14:paraId="3E388C28" w14:textId="2CC100A5" w:rsidR="008A3526" w:rsidRDefault="008A3526" w:rsidP="00DC10A4">
            <w:r>
              <w:t>Test run</w:t>
            </w:r>
          </w:p>
        </w:tc>
      </w:tr>
      <w:tr w:rsidR="009A2CE9" w14:paraId="2CFA458A" w14:textId="1480D026" w:rsidTr="008A3526">
        <w:tc>
          <w:tcPr>
            <w:tcW w:w="1284" w:type="dxa"/>
          </w:tcPr>
          <w:p w14:paraId="663594D7" w14:textId="77777777" w:rsidR="009A2CE9" w:rsidRDefault="009A2CE9" w:rsidP="00DC10A4"/>
        </w:tc>
        <w:tc>
          <w:tcPr>
            <w:tcW w:w="1335" w:type="dxa"/>
          </w:tcPr>
          <w:p w14:paraId="309BF8CA" w14:textId="0FBC4A26" w:rsidR="009A2CE9" w:rsidRDefault="009A2CE9" w:rsidP="00DC10A4">
            <w:r>
              <w:t>1</w:t>
            </w:r>
          </w:p>
        </w:tc>
        <w:tc>
          <w:tcPr>
            <w:tcW w:w="1336" w:type="dxa"/>
          </w:tcPr>
          <w:p w14:paraId="6AA41A72" w14:textId="457551EC" w:rsidR="009A2CE9" w:rsidRDefault="009A2CE9" w:rsidP="00DC10A4">
            <w:r>
              <w:t>2</w:t>
            </w:r>
          </w:p>
        </w:tc>
        <w:tc>
          <w:tcPr>
            <w:tcW w:w="1336" w:type="dxa"/>
          </w:tcPr>
          <w:p w14:paraId="3497890B" w14:textId="40D49477" w:rsidR="009A2CE9" w:rsidRDefault="009A2CE9" w:rsidP="00DC10A4">
            <w:r>
              <w:t>3</w:t>
            </w:r>
          </w:p>
        </w:tc>
        <w:tc>
          <w:tcPr>
            <w:tcW w:w="1336" w:type="dxa"/>
          </w:tcPr>
          <w:p w14:paraId="3471279D" w14:textId="365068E1" w:rsidR="009A2CE9" w:rsidRDefault="009A2CE9" w:rsidP="00DC10A4">
            <w:r>
              <w:t>4</w:t>
            </w:r>
          </w:p>
        </w:tc>
        <w:tc>
          <w:tcPr>
            <w:tcW w:w="1336" w:type="dxa"/>
          </w:tcPr>
          <w:p w14:paraId="740989D9" w14:textId="45D45CCD" w:rsidR="009A2CE9" w:rsidRDefault="009A2CE9" w:rsidP="00DC10A4">
            <w:r>
              <w:t>5</w:t>
            </w:r>
          </w:p>
        </w:tc>
        <w:tc>
          <w:tcPr>
            <w:tcW w:w="1387" w:type="dxa"/>
          </w:tcPr>
          <w:p w14:paraId="2CBE0E15" w14:textId="2C0B326A" w:rsidR="009A2CE9" w:rsidRDefault="009A2CE9" w:rsidP="00DC10A4">
            <w:r>
              <w:t>Average</w:t>
            </w:r>
          </w:p>
        </w:tc>
      </w:tr>
      <w:tr w:rsidR="009A2CE9" w14:paraId="5508AB12" w14:textId="122F1206" w:rsidTr="008A3526">
        <w:tc>
          <w:tcPr>
            <w:tcW w:w="1284" w:type="dxa"/>
          </w:tcPr>
          <w:p w14:paraId="184A94C7" w14:textId="49B3F2B4" w:rsidR="009A2CE9" w:rsidRDefault="009A2CE9" w:rsidP="00DC10A4">
            <w:r>
              <w:t>100</w:t>
            </w:r>
          </w:p>
        </w:tc>
        <w:tc>
          <w:tcPr>
            <w:tcW w:w="1335" w:type="dxa"/>
          </w:tcPr>
          <w:p w14:paraId="003A6160" w14:textId="3D36E6EE" w:rsidR="009A2CE9" w:rsidRDefault="009A2CE9" w:rsidP="00DC10A4">
            <w:r>
              <w:t>0.002013</w:t>
            </w:r>
          </w:p>
        </w:tc>
        <w:tc>
          <w:tcPr>
            <w:tcW w:w="1336" w:type="dxa"/>
          </w:tcPr>
          <w:p w14:paraId="5AB65380" w14:textId="283C77BC" w:rsidR="009A2CE9" w:rsidRDefault="009A2CE9" w:rsidP="00DC10A4">
            <w:r>
              <w:t>0.001983</w:t>
            </w:r>
          </w:p>
        </w:tc>
        <w:tc>
          <w:tcPr>
            <w:tcW w:w="1336" w:type="dxa"/>
          </w:tcPr>
          <w:p w14:paraId="1FAE351D" w14:textId="2178E7BB" w:rsidR="009A2CE9" w:rsidRDefault="009A2CE9" w:rsidP="00DC10A4">
            <w:r>
              <w:t>0.000993</w:t>
            </w:r>
          </w:p>
        </w:tc>
        <w:tc>
          <w:tcPr>
            <w:tcW w:w="1336" w:type="dxa"/>
          </w:tcPr>
          <w:p w14:paraId="793852B4" w14:textId="5107D63C" w:rsidR="009A2CE9" w:rsidRDefault="009A2CE9" w:rsidP="00DC10A4">
            <w:r>
              <w:t>0.000998</w:t>
            </w:r>
          </w:p>
        </w:tc>
        <w:tc>
          <w:tcPr>
            <w:tcW w:w="1336" w:type="dxa"/>
          </w:tcPr>
          <w:p w14:paraId="00C9B3F0" w14:textId="3BE21860" w:rsidR="009A2CE9" w:rsidRDefault="009A2CE9" w:rsidP="009A2CE9">
            <w:pPr>
              <w:jc w:val="center"/>
            </w:pPr>
            <w:r>
              <w:t>0.001028</w:t>
            </w:r>
          </w:p>
        </w:tc>
        <w:tc>
          <w:tcPr>
            <w:tcW w:w="1387" w:type="dxa"/>
          </w:tcPr>
          <w:p w14:paraId="32D33437" w14:textId="626EF0A9" w:rsidR="009A2CE9" w:rsidRDefault="008A3526" w:rsidP="00DC10A4">
            <w:r>
              <w:t>0.001403</w:t>
            </w:r>
          </w:p>
        </w:tc>
      </w:tr>
      <w:tr w:rsidR="009A2CE9" w14:paraId="0C811216" w14:textId="6B86F91F" w:rsidTr="008A3526">
        <w:tc>
          <w:tcPr>
            <w:tcW w:w="1284" w:type="dxa"/>
          </w:tcPr>
          <w:p w14:paraId="4897A3D0" w14:textId="070F92C5" w:rsidR="009A2CE9" w:rsidRDefault="009A2CE9" w:rsidP="00DC10A4">
            <w:r>
              <w:t>1000</w:t>
            </w:r>
          </w:p>
        </w:tc>
        <w:tc>
          <w:tcPr>
            <w:tcW w:w="1335" w:type="dxa"/>
          </w:tcPr>
          <w:p w14:paraId="7C74326F" w14:textId="1F14A62B" w:rsidR="009A2CE9" w:rsidRDefault="009A2CE9" w:rsidP="00DC10A4">
            <w:r>
              <w:t>0.086020</w:t>
            </w:r>
          </w:p>
        </w:tc>
        <w:tc>
          <w:tcPr>
            <w:tcW w:w="1336" w:type="dxa"/>
          </w:tcPr>
          <w:p w14:paraId="10BFBE4B" w14:textId="0A44CC5D" w:rsidR="009A2CE9" w:rsidRDefault="009A2CE9" w:rsidP="00DC10A4">
            <w:r>
              <w:t>0.087991</w:t>
            </w:r>
          </w:p>
        </w:tc>
        <w:tc>
          <w:tcPr>
            <w:tcW w:w="1336" w:type="dxa"/>
          </w:tcPr>
          <w:p w14:paraId="26F4015D" w14:textId="557DD275" w:rsidR="009A2CE9" w:rsidRDefault="009A2CE9" w:rsidP="00DC10A4">
            <w:r>
              <w:t>0.089026</w:t>
            </w:r>
          </w:p>
        </w:tc>
        <w:tc>
          <w:tcPr>
            <w:tcW w:w="1336" w:type="dxa"/>
          </w:tcPr>
          <w:p w14:paraId="79E51683" w14:textId="554C5E89" w:rsidR="009A2CE9" w:rsidRDefault="009A2CE9" w:rsidP="00DC10A4">
            <w:r>
              <w:t>0.089013</w:t>
            </w:r>
          </w:p>
        </w:tc>
        <w:tc>
          <w:tcPr>
            <w:tcW w:w="1336" w:type="dxa"/>
          </w:tcPr>
          <w:p w14:paraId="649D959A" w14:textId="03AE9DC8" w:rsidR="009A2CE9" w:rsidRDefault="009A2CE9" w:rsidP="00DC10A4">
            <w:r>
              <w:t>0.086017</w:t>
            </w:r>
          </w:p>
        </w:tc>
        <w:tc>
          <w:tcPr>
            <w:tcW w:w="1387" w:type="dxa"/>
          </w:tcPr>
          <w:p w14:paraId="340FFD9E" w14:textId="5332DF56" w:rsidR="009A2CE9" w:rsidRDefault="008A3526" w:rsidP="00DC10A4">
            <w:r>
              <w:t>.0876134</w:t>
            </w:r>
          </w:p>
        </w:tc>
      </w:tr>
      <w:tr w:rsidR="009A2CE9" w14:paraId="304DE341" w14:textId="64816AD7" w:rsidTr="008A3526">
        <w:tc>
          <w:tcPr>
            <w:tcW w:w="1284" w:type="dxa"/>
          </w:tcPr>
          <w:p w14:paraId="4E9F8100" w14:textId="75BE582A" w:rsidR="009A2CE9" w:rsidRDefault="009A2CE9" w:rsidP="00DC10A4">
            <w:r>
              <w:t>10000</w:t>
            </w:r>
          </w:p>
        </w:tc>
        <w:tc>
          <w:tcPr>
            <w:tcW w:w="1335" w:type="dxa"/>
          </w:tcPr>
          <w:p w14:paraId="5824C0E1" w14:textId="58049123" w:rsidR="009A2CE9" w:rsidRDefault="009A2CE9" w:rsidP="00DC10A4">
            <w:r>
              <w:t>8.248960</w:t>
            </w:r>
          </w:p>
        </w:tc>
        <w:tc>
          <w:tcPr>
            <w:tcW w:w="1336" w:type="dxa"/>
          </w:tcPr>
          <w:p w14:paraId="15085673" w14:textId="60860709" w:rsidR="009A2CE9" w:rsidRDefault="009A2CE9" w:rsidP="00DC10A4">
            <w:r>
              <w:t>8.276991</w:t>
            </w:r>
          </w:p>
        </w:tc>
        <w:tc>
          <w:tcPr>
            <w:tcW w:w="1336" w:type="dxa"/>
          </w:tcPr>
          <w:p w14:paraId="7BE94407" w14:textId="06DB7A82" w:rsidR="009A2CE9" w:rsidRDefault="009A2CE9" w:rsidP="00DC10A4">
            <w:r>
              <w:t>8.283018</w:t>
            </w:r>
          </w:p>
        </w:tc>
        <w:tc>
          <w:tcPr>
            <w:tcW w:w="1336" w:type="dxa"/>
          </w:tcPr>
          <w:p w14:paraId="3EE3C0F8" w14:textId="01787161" w:rsidR="009A2CE9" w:rsidRDefault="009A2CE9" w:rsidP="00DC10A4">
            <w:r>
              <w:t>8.317017</w:t>
            </w:r>
          </w:p>
        </w:tc>
        <w:tc>
          <w:tcPr>
            <w:tcW w:w="1336" w:type="dxa"/>
          </w:tcPr>
          <w:p w14:paraId="426ED0D2" w14:textId="728BF879" w:rsidR="009A2CE9" w:rsidRDefault="009A2CE9" w:rsidP="00DC10A4">
            <w:r>
              <w:t>8.199953</w:t>
            </w:r>
          </w:p>
        </w:tc>
        <w:tc>
          <w:tcPr>
            <w:tcW w:w="1387" w:type="dxa"/>
          </w:tcPr>
          <w:p w14:paraId="53ECAF24" w14:textId="69A4AE88" w:rsidR="009A2CE9" w:rsidRDefault="008A3526" w:rsidP="00DC10A4">
            <w:r>
              <w:t>8.2651878</w:t>
            </w:r>
          </w:p>
        </w:tc>
      </w:tr>
      <w:tr w:rsidR="009A2CE9" w14:paraId="18870AF6" w14:textId="3A07EDA4" w:rsidTr="008A3526">
        <w:tc>
          <w:tcPr>
            <w:tcW w:w="1284" w:type="dxa"/>
          </w:tcPr>
          <w:p w14:paraId="3713FBB9" w14:textId="4C5B9F68" w:rsidR="009A2CE9" w:rsidRDefault="009A2CE9" w:rsidP="00DC10A4">
            <w:r>
              <w:t>100000</w:t>
            </w:r>
          </w:p>
        </w:tc>
        <w:tc>
          <w:tcPr>
            <w:tcW w:w="1335" w:type="dxa"/>
          </w:tcPr>
          <w:p w14:paraId="14ACAA26" w14:textId="02759B39" w:rsidR="009A2CE9" w:rsidRDefault="009A2CE9" w:rsidP="00DC10A4">
            <w:r>
              <w:t>886.789167</w:t>
            </w:r>
          </w:p>
        </w:tc>
        <w:tc>
          <w:tcPr>
            <w:tcW w:w="1336" w:type="dxa"/>
          </w:tcPr>
          <w:p w14:paraId="3F082149" w14:textId="680BF113" w:rsidR="009A2CE9" w:rsidRDefault="009A2CE9" w:rsidP="00DC10A4">
            <w:r>
              <w:t>890.266031</w:t>
            </w:r>
          </w:p>
        </w:tc>
        <w:tc>
          <w:tcPr>
            <w:tcW w:w="1336" w:type="dxa"/>
          </w:tcPr>
          <w:p w14:paraId="35F1D12D" w14:textId="7A44E2BC" w:rsidR="009A2CE9" w:rsidRDefault="009A2CE9" w:rsidP="00DC10A4">
            <w:r>
              <w:t>920.024997</w:t>
            </w:r>
          </w:p>
        </w:tc>
        <w:tc>
          <w:tcPr>
            <w:tcW w:w="1336" w:type="dxa"/>
          </w:tcPr>
          <w:p w14:paraId="18F27528" w14:textId="2B33EA9C" w:rsidR="009A2CE9" w:rsidRDefault="009A2CE9" w:rsidP="00DC10A4">
            <w:r>
              <w:t>961.650983</w:t>
            </w:r>
          </w:p>
        </w:tc>
        <w:tc>
          <w:tcPr>
            <w:tcW w:w="1336" w:type="dxa"/>
          </w:tcPr>
          <w:p w14:paraId="28852FC9" w14:textId="7CB1BB7B" w:rsidR="009A2CE9" w:rsidRDefault="009A2CE9" w:rsidP="00DC10A4">
            <w:r>
              <w:t>915.116964</w:t>
            </w:r>
          </w:p>
        </w:tc>
        <w:tc>
          <w:tcPr>
            <w:tcW w:w="1387" w:type="dxa"/>
          </w:tcPr>
          <w:p w14:paraId="5D348631" w14:textId="24CE3FF2" w:rsidR="009A2CE9" w:rsidRDefault="008A3526" w:rsidP="00DC10A4">
            <w:r>
              <w:t>915.7696284</w:t>
            </w:r>
          </w:p>
        </w:tc>
      </w:tr>
    </w:tbl>
    <w:p w14:paraId="4D8DE423" w14:textId="36AC7578" w:rsidR="00DC10A4" w:rsidRDefault="00DC10A4" w:rsidP="00DC10A4"/>
    <w:p w14:paraId="06DBE037" w14:textId="5DC96C18" w:rsidR="00FF48C6" w:rsidRDefault="00FF48C6" w:rsidP="00DC10A4">
      <w:r>
        <w:rPr>
          <w:noProof/>
        </w:rPr>
        <w:drawing>
          <wp:inline distT="0" distB="0" distL="0" distR="0" wp14:anchorId="7CC88E6B" wp14:editId="350C9615">
            <wp:extent cx="4572000" cy="2743200"/>
            <wp:effectExtent l="0" t="0" r="0" b="0"/>
            <wp:docPr id="5" name="Chart 5">
              <a:extLst xmlns:a="http://schemas.openxmlformats.org/drawingml/2006/main">
                <a:ext uri="{FF2B5EF4-FFF2-40B4-BE49-F238E27FC236}">
                  <a16:creationId xmlns:a16="http://schemas.microsoft.com/office/drawing/2014/main" id="{88EB62FA-5899-4052-8FFE-9F46C58E0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57A91D" w14:textId="5EB169A0" w:rsidR="00FF48C6" w:rsidRDefault="00FF48C6" w:rsidP="00DC10A4">
      <w:r>
        <w:t>When projecting out an expected run time for computing Dijkstra’s on 1,000,000 nodes using an unsorted list, this graph suggests a runtime of around 10,000 seconds. Every time the amount of points is multiplied by 10, the runtime is also multiplied by roughly 10, suggesting a linear time complexity. This is exactly what was expected when computing the biggest time complexity of this priority queue; that is, that it runs in O(|V|).</w:t>
      </w:r>
    </w:p>
    <w:p w14:paraId="7DA4CF2A" w14:textId="1344C32B" w:rsidR="00523036" w:rsidRDefault="00523036" w:rsidP="00DC10A4"/>
    <w:p w14:paraId="4FFFF20E" w14:textId="77777777" w:rsidR="00FF48C6" w:rsidRDefault="00FF48C6" w:rsidP="00DC10A4"/>
    <w:p w14:paraId="7F4F7224" w14:textId="6A8E4186" w:rsidR="009A2CE9" w:rsidRPr="009A2CE9" w:rsidRDefault="009A2CE9" w:rsidP="009A2CE9">
      <w:r>
        <w:t>Binary Min. Heap</w:t>
      </w:r>
    </w:p>
    <w:tbl>
      <w:tblPr>
        <w:tblStyle w:val="TableGrid"/>
        <w:tblW w:w="0" w:type="auto"/>
        <w:tblLook w:val="04A0" w:firstRow="1" w:lastRow="0" w:firstColumn="1" w:lastColumn="0" w:noHBand="0" w:noVBand="1"/>
      </w:tblPr>
      <w:tblGrid>
        <w:gridCol w:w="1321"/>
        <w:gridCol w:w="1340"/>
        <w:gridCol w:w="1341"/>
        <w:gridCol w:w="1341"/>
        <w:gridCol w:w="1342"/>
        <w:gridCol w:w="1342"/>
        <w:gridCol w:w="1323"/>
      </w:tblGrid>
      <w:tr w:rsidR="008A3526" w14:paraId="6DFCA0AC" w14:textId="77777777" w:rsidTr="00A449D6">
        <w:tc>
          <w:tcPr>
            <w:tcW w:w="1321" w:type="dxa"/>
          </w:tcPr>
          <w:p w14:paraId="25DAD700" w14:textId="77777777" w:rsidR="008A3526" w:rsidRDefault="008A3526" w:rsidP="00A449D6">
            <w:r>
              <w:t>Node count</w:t>
            </w:r>
          </w:p>
        </w:tc>
        <w:tc>
          <w:tcPr>
            <w:tcW w:w="8029" w:type="dxa"/>
            <w:gridSpan w:val="6"/>
          </w:tcPr>
          <w:p w14:paraId="06BBCEE3" w14:textId="618BFD75" w:rsidR="008A3526" w:rsidRDefault="008A3526" w:rsidP="00A449D6">
            <w:r>
              <w:t>Test run (in seconds)</w:t>
            </w:r>
          </w:p>
        </w:tc>
      </w:tr>
      <w:tr w:rsidR="009A2CE9" w14:paraId="11667930" w14:textId="77777777" w:rsidTr="00A449D6">
        <w:tc>
          <w:tcPr>
            <w:tcW w:w="1321" w:type="dxa"/>
          </w:tcPr>
          <w:p w14:paraId="0FACC7E5" w14:textId="77777777" w:rsidR="009A2CE9" w:rsidRDefault="009A2CE9" w:rsidP="00A449D6"/>
        </w:tc>
        <w:tc>
          <w:tcPr>
            <w:tcW w:w="1340" w:type="dxa"/>
          </w:tcPr>
          <w:p w14:paraId="727D54C2" w14:textId="77777777" w:rsidR="009A2CE9" w:rsidRDefault="009A2CE9" w:rsidP="00A449D6">
            <w:r>
              <w:t>1</w:t>
            </w:r>
          </w:p>
        </w:tc>
        <w:tc>
          <w:tcPr>
            <w:tcW w:w="1341" w:type="dxa"/>
          </w:tcPr>
          <w:p w14:paraId="4D299C00" w14:textId="77777777" w:rsidR="009A2CE9" w:rsidRDefault="009A2CE9" w:rsidP="00A449D6">
            <w:r>
              <w:t>2</w:t>
            </w:r>
          </w:p>
        </w:tc>
        <w:tc>
          <w:tcPr>
            <w:tcW w:w="1341" w:type="dxa"/>
          </w:tcPr>
          <w:p w14:paraId="505279DA" w14:textId="77777777" w:rsidR="009A2CE9" w:rsidRDefault="009A2CE9" w:rsidP="00A449D6">
            <w:r>
              <w:t>3</w:t>
            </w:r>
          </w:p>
        </w:tc>
        <w:tc>
          <w:tcPr>
            <w:tcW w:w="1342" w:type="dxa"/>
          </w:tcPr>
          <w:p w14:paraId="07196F79" w14:textId="77777777" w:rsidR="009A2CE9" w:rsidRDefault="009A2CE9" w:rsidP="00A449D6">
            <w:r>
              <w:t>4</w:t>
            </w:r>
          </w:p>
        </w:tc>
        <w:tc>
          <w:tcPr>
            <w:tcW w:w="1342" w:type="dxa"/>
          </w:tcPr>
          <w:p w14:paraId="75D62F2C" w14:textId="77777777" w:rsidR="009A2CE9" w:rsidRDefault="009A2CE9" w:rsidP="00A449D6">
            <w:r>
              <w:t>5</w:t>
            </w:r>
          </w:p>
        </w:tc>
        <w:tc>
          <w:tcPr>
            <w:tcW w:w="1323" w:type="dxa"/>
          </w:tcPr>
          <w:p w14:paraId="34DCB05C" w14:textId="77777777" w:rsidR="009A2CE9" w:rsidRDefault="009A2CE9" w:rsidP="00A449D6">
            <w:r>
              <w:t>Average</w:t>
            </w:r>
          </w:p>
        </w:tc>
      </w:tr>
      <w:tr w:rsidR="009A2CE9" w14:paraId="160F8EB9" w14:textId="77777777" w:rsidTr="00A449D6">
        <w:tc>
          <w:tcPr>
            <w:tcW w:w="1321" w:type="dxa"/>
          </w:tcPr>
          <w:p w14:paraId="2343F005" w14:textId="77777777" w:rsidR="009A2CE9" w:rsidRDefault="009A2CE9" w:rsidP="00A449D6">
            <w:r>
              <w:t>100</w:t>
            </w:r>
          </w:p>
        </w:tc>
        <w:tc>
          <w:tcPr>
            <w:tcW w:w="1340" w:type="dxa"/>
          </w:tcPr>
          <w:p w14:paraId="005BB188" w14:textId="377F7274" w:rsidR="009A2CE9" w:rsidRDefault="009A2CE9" w:rsidP="00A449D6">
            <w:r>
              <w:t>0.000999</w:t>
            </w:r>
          </w:p>
        </w:tc>
        <w:tc>
          <w:tcPr>
            <w:tcW w:w="1341" w:type="dxa"/>
          </w:tcPr>
          <w:p w14:paraId="58B66D58" w14:textId="2FDCA380" w:rsidR="009A2CE9" w:rsidRDefault="009A2CE9" w:rsidP="00A449D6">
            <w:r>
              <w:t>0.001002</w:t>
            </w:r>
          </w:p>
        </w:tc>
        <w:tc>
          <w:tcPr>
            <w:tcW w:w="1341" w:type="dxa"/>
          </w:tcPr>
          <w:p w14:paraId="698DB8FC" w14:textId="24E55D53" w:rsidR="009A2CE9" w:rsidRDefault="009A2CE9" w:rsidP="00A449D6">
            <w:r>
              <w:t>0.000998</w:t>
            </w:r>
          </w:p>
        </w:tc>
        <w:tc>
          <w:tcPr>
            <w:tcW w:w="1342" w:type="dxa"/>
          </w:tcPr>
          <w:p w14:paraId="7CFE98F9" w14:textId="173EB3F3" w:rsidR="009A2CE9" w:rsidRDefault="009A2CE9" w:rsidP="00A449D6">
            <w:r>
              <w:t>0.001996</w:t>
            </w:r>
          </w:p>
        </w:tc>
        <w:tc>
          <w:tcPr>
            <w:tcW w:w="1342" w:type="dxa"/>
          </w:tcPr>
          <w:p w14:paraId="4E3F8B35" w14:textId="44B73F60" w:rsidR="009A2CE9" w:rsidRDefault="009A2CE9" w:rsidP="00A449D6">
            <w:r>
              <w:t>0.000997</w:t>
            </w:r>
          </w:p>
        </w:tc>
        <w:tc>
          <w:tcPr>
            <w:tcW w:w="1323" w:type="dxa"/>
          </w:tcPr>
          <w:p w14:paraId="76CC48BE" w14:textId="0C710250" w:rsidR="009A2CE9" w:rsidRDefault="008A3526" w:rsidP="00A449D6">
            <w:r>
              <w:t>0.0011984</w:t>
            </w:r>
          </w:p>
        </w:tc>
      </w:tr>
      <w:tr w:rsidR="009A2CE9" w14:paraId="203CE7A7" w14:textId="77777777" w:rsidTr="00A449D6">
        <w:tc>
          <w:tcPr>
            <w:tcW w:w="1321" w:type="dxa"/>
          </w:tcPr>
          <w:p w14:paraId="6DE2FFAF" w14:textId="77777777" w:rsidR="009A2CE9" w:rsidRDefault="009A2CE9" w:rsidP="00A449D6">
            <w:r>
              <w:t>1000</w:t>
            </w:r>
          </w:p>
        </w:tc>
        <w:tc>
          <w:tcPr>
            <w:tcW w:w="1340" w:type="dxa"/>
          </w:tcPr>
          <w:p w14:paraId="3877CA6B" w14:textId="737633B8" w:rsidR="009A2CE9" w:rsidRDefault="009A2CE9" w:rsidP="00A449D6">
            <w:r>
              <w:t>0.018996</w:t>
            </w:r>
          </w:p>
        </w:tc>
        <w:tc>
          <w:tcPr>
            <w:tcW w:w="1341" w:type="dxa"/>
          </w:tcPr>
          <w:p w14:paraId="669D4FCC" w14:textId="29FFECB6" w:rsidR="009A2CE9" w:rsidRDefault="009A2CE9" w:rsidP="00A449D6">
            <w:r>
              <w:t>0.017994</w:t>
            </w:r>
          </w:p>
        </w:tc>
        <w:tc>
          <w:tcPr>
            <w:tcW w:w="1341" w:type="dxa"/>
          </w:tcPr>
          <w:p w14:paraId="3C0B38A6" w14:textId="643DCEB3" w:rsidR="009A2CE9" w:rsidRDefault="009A2CE9" w:rsidP="00A449D6">
            <w:r>
              <w:t>0.017997</w:t>
            </w:r>
          </w:p>
        </w:tc>
        <w:tc>
          <w:tcPr>
            <w:tcW w:w="1342" w:type="dxa"/>
          </w:tcPr>
          <w:p w14:paraId="15891598" w14:textId="37C8E5F6" w:rsidR="009A2CE9" w:rsidRDefault="009A2CE9" w:rsidP="00A449D6">
            <w:r>
              <w:t>0.018022</w:t>
            </w:r>
          </w:p>
        </w:tc>
        <w:tc>
          <w:tcPr>
            <w:tcW w:w="1342" w:type="dxa"/>
          </w:tcPr>
          <w:p w14:paraId="470E212A" w14:textId="0B0BD881" w:rsidR="009A2CE9" w:rsidRDefault="009A2CE9" w:rsidP="00A449D6">
            <w:r>
              <w:t>0.019000</w:t>
            </w:r>
          </w:p>
        </w:tc>
        <w:tc>
          <w:tcPr>
            <w:tcW w:w="1323" w:type="dxa"/>
          </w:tcPr>
          <w:p w14:paraId="041B23E6" w14:textId="5F22E7E2" w:rsidR="009A2CE9" w:rsidRDefault="008A3526" w:rsidP="00A449D6">
            <w:r>
              <w:t>0.0184018</w:t>
            </w:r>
          </w:p>
        </w:tc>
      </w:tr>
      <w:tr w:rsidR="009A2CE9" w14:paraId="430AFE4B" w14:textId="77777777" w:rsidTr="00A449D6">
        <w:tc>
          <w:tcPr>
            <w:tcW w:w="1321" w:type="dxa"/>
          </w:tcPr>
          <w:p w14:paraId="5B8FB4E1" w14:textId="77777777" w:rsidR="009A2CE9" w:rsidRDefault="009A2CE9" w:rsidP="00A449D6">
            <w:r>
              <w:t>10000</w:t>
            </w:r>
          </w:p>
        </w:tc>
        <w:tc>
          <w:tcPr>
            <w:tcW w:w="1340" w:type="dxa"/>
          </w:tcPr>
          <w:p w14:paraId="331AF2F5" w14:textId="142DE200" w:rsidR="009A2CE9" w:rsidRDefault="009A2CE9" w:rsidP="00A449D6">
            <w:r>
              <w:t>0.269024</w:t>
            </w:r>
          </w:p>
        </w:tc>
        <w:tc>
          <w:tcPr>
            <w:tcW w:w="1341" w:type="dxa"/>
          </w:tcPr>
          <w:p w14:paraId="2BE764F7" w14:textId="66182CD3" w:rsidR="009A2CE9" w:rsidRDefault="009A2CE9" w:rsidP="00A449D6">
            <w:r>
              <w:t>0.254000</w:t>
            </w:r>
          </w:p>
        </w:tc>
        <w:tc>
          <w:tcPr>
            <w:tcW w:w="1341" w:type="dxa"/>
          </w:tcPr>
          <w:p w14:paraId="671927E7" w14:textId="3A057342" w:rsidR="009A2CE9" w:rsidRDefault="009A2CE9" w:rsidP="00A449D6">
            <w:r>
              <w:t>0.252000</w:t>
            </w:r>
          </w:p>
        </w:tc>
        <w:tc>
          <w:tcPr>
            <w:tcW w:w="1342" w:type="dxa"/>
          </w:tcPr>
          <w:p w14:paraId="4B1CB065" w14:textId="45ABD500" w:rsidR="009A2CE9" w:rsidRDefault="009A2CE9" w:rsidP="00A449D6">
            <w:r>
              <w:t>0.253008</w:t>
            </w:r>
          </w:p>
        </w:tc>
        <w:tc>
          <w:tcPr>
            <w:tcW w:w="1342" w:type="dxa"/>
          </w:tcPr>
          <w:p w14:paraId="26A7E69D" w14:textId="457EBB99" w:rsidR="009A2CE9" w:rsidRDefault="009A2CE9" w:rsidP="00A449D6">
            <w:r>
              <w:t>0.259011</w:t>
            </w:r>
          </w:p>
        </w:tc>
        <w:tc>
          <w:tcPr>
            <w:tcW w:w="1323" w:type="dxa"/>
          </w:tcPr>
          <w:p w14:paraId="1246D94C" w14:textId="17353153" w:rsidR="009A2CE9" w:rsidRDefault="008A3526" w:rsidP="00A449D6">
            <w:r>
              <w:t>0.2574086</w:t>
            </w:r>
          </w:p>
        </w:tc>
      </w:tr>
      <w:tr w:rsidR="009A2CE9" w14:paraId="33888F8A" w14:textId="77777777" w:rsidTr="00A449D6">
        <w:tc>
          <w:tcPr>
            <w:tcW w:w="1321" w:type="dxa"/>
          </w:tcPr>
          <w:p w14:paraId="17CA5A3E" w14:textId="77777777" w:rsidR="009A2CE9" w:rsidRDefault="009A2CE9" w:rsidP="00A449D6">
            <w:r>
              <w:t>100000</w:t>
            </w:r>
          </w:p>
        </w:tc>
        <w:tc>
          <w:tcPr>
            <w:tcW w:w="1340" w:type="dxa"/>
          </w:tcPr>
          <w:p w14:paraId="48F4AB94" w14:textId="018058C9" w:rsidR="009A2CE9" w:rsidRDefault="009A2CE9" w:rsidP="00A449D6">
            <w:r>
              <w:t>3.837003</w:t>
            </w:r>
          </w:p>
        </w:tc>
        <w:tc>
          <w:tcPr>
            <w:tcW w:w="1341" w:type="dxa"/>
          </w:tcPr>
          <w:p w14:paraId="6D67294D" w14:textId="2C69982F" w:rsidR="009A2CE9" w:rsidRDefault="009A2CE9" w:rsidP="00A449D6">
            <w:r>
              <w:t>3.786991</w:t>
            </w:r>
          </w:p>
        </w:tc>
        <w:tc>
          <w:tcPr>
            <w:tcW w:w="1341" w:type="dxa"/>
          </w:tcPr>
          <w:p w14:paraId="29A85554" w14:textId="5FC4C398" w:rsidR="009A2CE9" w:rsidRDefault="009A2CE9" w:rsidP="00A449D6">
            <w:r>
              <w:t>3.841024</w:t>
            </w:r>
          </w:p>
        </w:tc>
        <w:tc>
          <w:tcPr>
            <w:tcW w:w="1342" w:type="dxa"/>
          </w:tcPr>
          <w:p w14:paraId="39DE2FCA" w14:textId="7CB83D09" w:rsidR="009A2CE9" w:rsidRDefault="009A2CE9" w:rsidP="00A449D6">
            <w:r>
              <w:t>4.075006</w:t>
            </w:r>
          </w:p>
        </w:tc>
        <w:tc>
          <w:tcPr>
            <w:tcW w:w="1342" w:type="dxa"/>
          </w:tcPr>
          <w:p w14:paraId="1BDC1BAC" w14:textId="6661AF67" w:rsidR="009A2CE9" w:rsidRDefault="009A2CE9" w:rsidP="00A449D6">
            <w:r>
              <w:t>3.784002</w:t>
            </w:r>
          </w:p>
        </w:tc>
        <w:tc>
          <w:tcPr>
            <w:tcW w:w="1323" w:type="dxa"/>
          </w:tcPr>
          <w:p w14:paraId="661E4D4E" w14:textId="77872624" w:rsidR="009A2CE9" w:rsidRDefault="008A3526" w:rsidP="00A449D6">
            <w:r>
              <w:t>3.8648052</w:t>
            </w:r>
          </w:p>
        </w:tc>
      </w:tr>
      <w:tr w:rsidR="009A2CE9" w14:paraId="02E9470C" w14:textId="77777777" w:rsidTr="00A449D6">
        <w:tc>
          <w:tcPr>
            <w:tcW w:w="1321" w:type="dxa"/>
          </w:tcPr>
          <w:p w14:paraId="54726E86" w14:textId="0397109F" w:rsidR="009A2CE9" w:rsidRDefault="009A2CE9" w:rsidP="00A449D6">
            <w:r>
              <w:t>1000000</w:t>
            </w:r>
          </w:p>
        </w:tc>
        <w:tc>
          <w:tcPr>
            <w:tcW w:w="1340" w:type="dxa"/>
          </w:tcPr>
          <w:p w14:paraId="4506F2FB" w14:textId="602C551F" w:rsidR="009A2CE9" w:rsidRDefault="009A2CE9" w:rsidP="00A449D6">
            <w:r>
              <w:t>50.4369</w:t>
            </w:r>
            <w:r w:rsidR="008A3526">
              <w:t>39</w:t>
            </w:r>
          </w:p>
        </w:tc>
        <w:tc>
          <w:tcPr>
            <w:tcW w:w="1341" w:type="dxa"/>
          </w:tcPr>
          <w:p w14:paraId="36A45B07" w14:textId="0D66C823" w:rsidR="009A2CE9" w:rsidRDefault="008A3526" w:rsidP="00A449D6">
            <w:r>
              <w:t>50.338431</w:t>
            </w:r>
          </w:p>
        </w:tc>
        <w:tc>
          <w:tcPr>
            <w:tcW w:w="1341" w:type="dxa"/>
          </w:tcPr>
          <w:p w14:paraId="5A44FF32" w14:textId="0BC6059E" w:rsidR="009A2CE9" w:rsidRDefault="008A3526" w:rsidP="00A449D6">
            <w:r>
              <w:t>52.849001</w:t>
            </w:r>
          </w:p>
        </w:tc>
        <w:tc>
          <w:tcPr>
            <w:tcW w:w="1342" w:type="dxa"/>
          </w:tcPr>
          <w:p w14:paraId="23FF1155" w14:textId="07EBABFC" w:rsidR="009A2CE9" w:rsidRDefault="008A3526" w:rsidP="00A449D6">
            <w:r>
              <w:t>55.172690</w:t>
            </w:r>
          </w:p>
        </w:tc>
        <w:tc>
          <w:tcPr>
            <w:tcW w:w="1342" w:type="dxa"/>
          </w:tcPr>
          <w:p w14:paraId="0B48C080" w14:textId="665D05D6" w:rsidR="009A2CE9" w:rsidRDefault="008A3526" w:rsidP="00A449D6">
            <w:r>
              <w:t>52.939029</w:t>
            </w:r>
          </w:p>
        </w:tc>
        <w:tc>
          <w:tcPr>
            <w:tcW w:w="1323" w:type="dxa"/>
          </w:tcPr>
          <w:p w14:paraId="010DA115" w14:textId="63D14200" w:rsidR="009A2CE9" w:rsidRDefault="008A3526" w:rsidP="00A449D6">
            <w:r>
              <w:t>52.3456226</w:t>
            </w:r>
          </w:p>
        </w:tc>
      </w:tr>
    </w:tbl>
    <w:p w14:paraId="1F6A2E23" w14:textId="5405B7E0" w:rsidR="00FF48C6" w:rsidRDefault="00FF48C6" w:rsidP="00DC10A4">
      <w:r>
        <w:rPr>
          <w:noProof/>
        </w:rPr>
        <w:lastRenderedPageBreak/>
        <w:drawing>
          <wp:inline distT="0" distB="0" distL="0" distR="0" wp14:anchorId="69324DB7" wp14:editId="49DC6708">
            <wp:extent cx="4572000" cy="2743200"/>
            <wp:effectExtent l="0" t="0" r="0" b="0"/>
            <wp:docPr id="6" name="Chart 6">
              <a:extLst xmlns:a="http://schemas.openxmlformats.org/drawingml/2006/main">
                <a:ext uri="{FF2B5EF4-FFF2-40B4-BE49-F238E27FC236}">
                  <a16:creationId xmlns:a16="http://schemas.microsoft.com/office/drawing/2014/main" id="{E2722D94-0B60-4A59-B207-EDD0D68316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6BFA11" w14:textId="616A59EF" w:rsidR="006B60A5" w:rsidRPr="00DC10A4" w:rsidRDefault="006B60A5" w:rsidP="00DC10A4">
      <w:r>
        <w:t>As expected, the runtime for the binary minimum heap implantation was not a linear relationship with the number of vertices in the graph. As the number of vertices increased by a factor of ten,</w:t>
      </w:r>
      <w:r w:rsidR="00DD6933">
        <w:t xml:space="preserve"> the</w:t>
      </w:r>
      <w:r>
        <w:t xml:space="preserve"> </w:t>
      </w:r>
      <w:r w:rsidR="00DD6933">
        <w:t>factor by which runtime also increased was decreasing. This suggests a logarithmic relationship rather than a linear one, which is to be expected from the code analysis.</w:t>
      </w:r>
    </w:p>
    <w:sectPr w:rsidR="006B60A5" w:rsidRPr="00DC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A4"/>
    <w:rsid w:val="000A3B8E"/>
    <w:rsid w:val="001A55E6"/>
    <w:rsid w:val="00523036"/>
    <w:rsid w:val="006B60A5"/>
    <w:rsid w:val="006B7727"/>
    <w:rsid w:val="006D3D0B"/>
    <w:rsid w:val="008A3526"/>
    <w:rsid w:val="008E25A9"/>
    <w:rsid w:val="009A2CE9"/>
    <w:rsid w:val="00A449D6"/>
    <w:rsid w:val="00AF1771"/>
    <w:rsid w:val="00D33A82"/>
    <w:rsid w:val="00DC10A4"/>
    <w:rsid w:val="00DD6933"/>
    <w:rsid w:val="00EF1F10"/>
    <w:rsid w:val="00F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CB30"/>
  <w15:chartTrackingRefBased/>
  <w15:docId w15:val="{6C322D77-554A-4240-8F57-05FD9C23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95234">
      <w:bodyDiv w:val="1"/>
      <w:marLeft w:val="0"/>
      <w:marRight w:val="0"/>
      <w:marTop w:val="0"/>
      <w:marBottom w:val="0"/>
      <w:divBdr>
        <w:top w:val="none" w:sz="0" w:space="0" w:color="auto"/>
        <w:left w:val="none" w:sz="0" w:space="0" w:color="auto"/>
        <w:bottom w:val="none" w:sz="0" w:space="0" w:color="auto"/>
        <w:right w:val="none" w:sz="0" w:space="0" w:color="auto"/>
      </w:divBdr>
      <w:divsChild>
        <w:div w:id="936523086">
          <w:marLeft w:val="0"/>
          <w:marRight w:val="0"/>
          <w:marTop w:val="0"/>
          <w:marBottom w:val="0"/>
          <w:divBdr>
            <w:top w:val="none" w:sz="0" w:space="0" w:color="auto"/>
            <w:left w:val="none" w:sz="0" w:space="0" w:color="auto"/>
            <w:bottom w:val="none" w:sz="0" w:space="0" w:color="auto"/>
            <w:right w:val="none" w:sz="0" w:space="0" w:color="auto"/>
          </w:divBdr>
          <w:divsChild>
            <w:div w:id="1241216433">
              <w:marLeft w:val="0"/>
              <w:marRight w:val="0"/>
              <w:marTop w:val="0"/>
              <w:marBottom w:val="0"/>
              <w:divBdr>
                <w:top w:val="none" w:sz="0" w:space="0" w:color="auto"/>
                <w:left w:val="none" w:sz="0" w:space="0" w:color="auto"/>
                <w:bottom w:val="none" w:sz="0" w:space="0" w:color="auto"/>
                <w:right w:val="none" w:sz="0" w:space="0" w:color="auto"/>
              </w:divBdr>
            </w:div>
            <w:div w:id="1164902945">
              <w:marLeft w:val="0"/>
              <w:marRight w:val="0"/>
              <w:marTop w:val="0"/>
              <w:marBottom w:val="0"/>
              <w:divBdr>
                <w:top w:val="none" w:sz="0" w:space="0" w:color="auto"/>
                <w:left w:val="none" w:sz="0" w:space="0" w:color="auto"/>
                <w:bottom w:val="none" w:sz="0" w:space="0" w:color="auto"/>
                <w:right w:val="none" w:sz="0" w:space="0" w:color="auto"/>
              </w:divBdr>
            </w:div>
            <w:div w:id="786893628">
              <w:marLeft w:val="0"/>
              <w:marRight w:val="0"/>
              <w:marTop w:val="0"/>
              <w:marBottom w:val="0"/>
              <w:divBdr>
                <w:top w:val="none" w:sz="0" w:space="0" w:color="auto"/>
                <w:left w:val="none" w:sz="0" w:space="0" w:color="auto"/>
                <w:bottom w:val="none" w:sz="0" w:space="0" w:color="auto"/>
                <w:right w:val="none" w:sz="0" w:space="0" w:color="auto"/>
              </w:divBdr>
            </w:div>
            <w:div w:id="169221371">
              <w:marLeft w:val="0"/>
              <w:marRight w:val="0"/>
              <w:marTop w:val="0"/>
              <w:marBottom w:val="0"/>
              <w:divBdr>
                <w:top w:val="none" w:sz="0" w:space="0" w:color="auto"/>
                <w:left w:val="none" w:sz="0" w:space="0" w:color="auto"/>
                <w:bottom w:val="none" w:sz="0" w:space="0" w:color="auto"/>
                <w:right w:val="none" w:sz="0" w:space="0" w:color="auto"/>
              </w:divBdr>
            </w:div>
            <w:div w:id="1776438845">
              <w:marLeft w:val="0"/>
              <w:marRight w:val="0"/>
              <w:marTop w:val="0"/>
              <w:marBottom w:val="0"/>
              <w:divBdr>
                <w:top w:val="none" w:sz="0" w:space="0" w:color="auto"/>
                <w:left w:val="none" w:sz="0" w:space="0" w:color="auto"/>
                <w:bottom w:val="none" w:sz="0" w:space="0" w:color="auto"/>
                <w:right w:val="none" w:sz="0" w:space="0" w:color="auto"/>
              </w:divBdr>
            </w:div>
            <w:div w:id="458956472">
              <w:marLeft w:val="0"/>
              <w:marRight w:val="0"/>
              <w:marTop w:val="0"/>
              <w:marBottom w:val="0"/>
              <w:divBdr>
                <w:top w:val="none" w:sz="0" w:space="0" w:color="auto"/>
                <w:left w:val="none" w:sz="0" w:space="0" w:color="auto"/>
                <w:bottom w:val="none" w:sz="0" w:space="0" w:color="auto"/>
                <w:right w:val="none" w:sz="0" w:space="0" w:color="auto"/>
              </w:divBdr>
            </w:div>
            <w:div w:id="385223684">
              <w:marLeft w:val="0"/>
              <w:marRight w:val="0"/>
              <w:marTop w:val="0"/>
              <w:marBottom w:val="0"/>
              <w:divBdr>
                <w:top w:val="none" w:sz="0" w:space="0" w:color="auto"/>
                <w:left w:val="none" w:sz="0" w:space="0" w:color="auto"/>
                <w:bottom w:val="none" w:sz="0" w:space="0" w:color="auto"/>
                <w:right w:val="none" w:sz="0" w:space="0" w:color="auto"/>
              </w:divBdr>
            </w:div>
            <w:div w:id="106241928">
              <w:marLeft w:val="0"/>
              <w:marRight w:val="0"/>
              <w:marTop w:val="0"/>
              <w:marBottom w:val="0"/>
              <w:divBdr>
                <w:top w:val="none" w:sz="0" w:space="0" w:color="auto"/>
                <w:left w:val="none" w:sz="0" w:space="0" w:color="auto"/>
                <w:bottom w:val="none" w:sz="0" w:space="0" w:color="auto"/>
                <w:right w:val="none" w:sz="0" w:space="0" w:color="auto"/>
              </w:divBdr>
            </w:div>
            <w:div w:id="873351951">
              <w:marLeft w:val="0"/>
              <w:marRight w:val="0"/>
              <w:marTop w:val="0"/>
              <w:marBottom w:val="0"/>
              <w:divBdr>
                <w:top w:val="none" w:sz="0" w:space="0" w:color="auto"/>
                <w:left w:val="none" w:sz="0" w:space="0" w:color="auto"/>
                <w:bottom w:val="none" w:sz="0" w:space="0" w:color="auto"/>
                <w:right w:val="none" w:sz="0" w:space="0" w:color="auto"/>
              </w:divBdr>
            </w:div>
            <w:div w:id="429202808">
              <w:marLeft w:val="0"/>
              <w:marRight w:val="0"/>
              <w:marTop w:val="0"/>
              <w:marBottom w:val="0"/>
              <w:divBdr>
                <w:top w:val="none" w:sz="0" w:space="0" w:color="auto"/>
                <w:left w:val="none" w:sz="0" w:space="0" w:color="auto"/>
                <w:bottom w:val="none" w:sz="0" w:space="0" w:color="auto"/>
                <w:right w:val="none" w:sz="0" w:space="0" w:color="auto"/>
              </w:divBdr>
            </w:div>
            <w:div w:id="195773801">
              <w:marLeft w:val="0"/>
              <w:marRight w:val="0"/>
              <w:marTop w:val="0"/>
              <w:marBottom w:val="0"/>
              <w:divBdr>
                <w:top w:val="none" w:sz="0" w:space="0" w:color="auto"/>
                <w:left w:val="none" w:sz="0" w:space="0" w:color="auto"/>
                <w:bottom w:val="none" w:sz="0" w:space="0" w:color="auto"/>
                <w:right w:val="none" w:sz="0" w:space="0" w:color="auto"/>
              </w:divBdr>
            </w:div>
            <w:div w:id="1649817466">
              <w:marLeft w:val="0"/>
              <w:marRight w:val="0"/>
              <w:marTop w:val="0"/>
              <w:marBottom w:val="0"/>
              <w:divBdr>
                <w:top w:val="none" w:sz="0" w:space="0" w:color="auto"/>
                <w:left w:val="none" w:sz="0" w:space="0" w:color="auto"/>
                <w:bottom w:val="none" w:sz="0" w:space="0" w:color="auto"/>
                <w:right w:val="none" w:sz="0" w:space="0" w:color="auto"/>
              </w:divBdr>
            </w:div>
            <w:div w:id="1552886931">
              <w:marLeft w:val="0"/>
              <w:marRight w:val="0"/>
              <w:marTop w:val="0"/>
              <w:marBottom w:val="0"/>
              <w:divBdr>
                <w:top w:val="none" w:sz="0" w:space="0" w:color="auto"/>
                <w:left w:val="none" w:sz="0" w:space="0" w:color="auto"/>
                <w:bottom w:val="none" w:sz="0" w:space="0" w:color="auto"/>
                <w:right w:val="none" w:sz="0" w:space="0" w:color="auto"/>
              </w:divBdr>
            </w:div>
            <w:div w:id="172652243">
              <w:marLeft w:val="0"/>
              <w:marRight w:val="0"/>
              <w:marTop w:val="0"/>
              <w:marBottom w:val="0"/>
              <w:divBdr>
                <w:top w:val="none" w:sz="0" w:space="0" w:color="auto"/>
                <w:left w:val="none" w:sz="0" w:space="0" w:color="auto"/>
                <w:bottom w:val="none" w:sz="0" w:space="0" w:color="auto"/>
                <w:right w:val="none" w:sz="0" w:space="0" w:color="auto"/>
              </w:divBdr>
            </w:div>
            <w:div w:id="964509774">
              <w:marLeft w:val="0"/>
              <w:marRight w:val="0"/>
              <w:marTop w:val="0"/>
              <w:marBottom w:val="0"/>
              <w:divBdr>
                <w:top w:val="none" w:sz="0" w:space="0" w:color="auto"/>
                <w:left w:val="none" w:sz="0" w:space="0" w:color="auto"/>
                <w:bottom w:val="none" w:sz="0" w:space="0" w:color="auto"/>
                <w:right w:val="none" w:sz="0" w:space="0" w:color="auto"/>
              </w:divBdr>
            </w:div>
            <w:div w:id="256792617">
              <w:marLeft w:val="0"/>
              <w:marRight w:val="0"/>
              <w:marTop w:val="0"/>
              <w:marBottom w:val="0"/>
              <w:divBdr>
                <w:top w:val="none" w:sz="0" w:space="0" w:color="auto"/>
                <w:left w:val="none" w:sz="0" w:space="0" w:color="auto"/>
                <w:bottom w:val="none" w:sz="0" w:space="0" w:color="auto"/>
                <w:right w:val="none" w:sz="0" w:space="0" w:color="auto"/>
              </w:divBdr>
            </w:div>
            <w:div w:id="1199199880">
              <w:marLeft w:val="0"/>
              <w:marRight w:val="0"/>
              <w:marTop w:val="0"/>
              <w:marBottom w:val="0"/>
              <w:divBdr>
                <w:top w:val="none" w:sz="0" w:space="0" w:color="auto"/>
                <w:left w:val="none" w:sz="0" w:space="0" w:color="auto"/>
                <w:bottom w:val="none" w:sz="0" w:space="0" w:color="auto"/>
                <w:right w:val="none" w:sz="0" w:space="0" w:color="auto"/>
              </w:divBdr>
            </w:div>
            <w:div w:id="1060254597">
              <w:marLeft w:val="0"/>
              <w:marRight w:val="0"/>
              <w:marTop w:val="0"/>
              <w:marBottom w:val="0"/>
              <w:divBdr>
                <w:top w:val="none" w:sz="0" w:space="0" w:color="auto"/>
                <w:left w:val="none" w:sz="0" w:space="0" w:color="auto"/>
                <w:bottom w:val="none" w:sz="0" w:space="0" w:color="auto"/>
                <w:right w:val="none" w:sz="0" w:space="0" w:color="auto"/>
              </w:divBdr>
            </w:div>
            <w:div w:id="350107545">
              <w:marLeft w:val="0"/>
              <w:marRight w:val="0"/>
              <w:marTop w:val="0"/>
              <w:marBottom w:val="0"/>
              <w:divBdr>
                <w:top w:val="none" w:sz="0" w:space="0" w:color="auto"/>
                <w:left w:val="none" w:sz="0" w:space="0" w:color="auto"/>
                <w:bottom w:val="none" w:sz="0" w:space="0" w:color="auto"/>
                <w:right w:val="none" w:sz="0" w:space="0" w:color="auto"/>
              </w:divBdr>
            </w:div>
            <w:div w:id="2044938132">
              <w:marLeft w:val="0"/>
              <w:marRight w:val="0"/>
              <w:marTop w:val="0"/>
              <w:marBottom w:val="0"/>
              <w:divBdr>
                <w:top w:val="none" w:sz="0" w:space="0" w:color="auto"/>
                <w:left w:val="none" w:sz="0" w:space="0" w:color="auto"/>
                <w:bottom w:val="none" w:sz="0" w:space="0" w:color="auto"/>
                <w:right w:val="none" w:sz="0" w:space="0" w:color="auto"/>
              </w:divBdr>
            </w:div>
            <w:div w:id="202988666">
              <w:marLeft w:val="0"/>
              <w:marRight w:val="0"/>
              <w:marTop w:val="0"/>
              <w:marBottom w:val="0"/>
              <w:divBdr>
                <w:top w:val="none" w:sz="0" w:space="0" w:color="auto"/>
                <w:left w:val="none" w:sz="0" w:space="0" w:color="auto"/>
                <w:bottom w:val="none" w:sz="0" w:space="0" w:color="auto"/>
                <w:right w:val="none" w:sz="0" w:space="0" w:color="auto"/>
              </w:divBdr>
            </w:div>
            <w:div w:id="1463189041">
              <w:marLeft w:val="0"/>
              <w:marRight w:val="0"/>
              <w:marTop w:val="0"/>
              <w:marBottom w:val="0"/>
              <w:divBdr>
                <w:top w:val="none" w:sz="0" w:space="0" w:color="auto"/>
                <w:left w:val="none" w:sz="0" w:space="0" w:color="auto"/>
                <w:bottom w:val="none" w:sz="0" w:space="0" w:color="auto"/>
                <w:right w:val="none" w:sz="0" w:space="0" w:color="auto"/>
              </w:divBdr>
            </w:div>
            <w:div w:id="1505391582">
              <w:marLeft w:val="0"/>
              <w:marRight w:val="0"/>
              <w:marTop w:val="0"/>
              <w:marBottom w:val="0"/>
              <w:divBdr>
                <w:top w:val="none" w:sz="0" w:space="0" w:color="auto"/>
                <w:left w:val="none" w:sz="0" w:space="0" w:color="auto"/>
                <w:bottom w:val="none" w:sz="0" w:space="0" w:color="auto"/>
                <w:right w:val="none" w:sz="0" w:space="0" w:color="auto"/>
              </w:divBdr>
            </w:div>
            <w:div w:id="813907047">
              <w:marLeft w:val="0"/>
              <w:marRight w:val="0"/>
              <w:marTop w:val="0"/>
              <w:marBottom w:val="0"/>
              <w:divBdr>
                <w:top w:val="none" w:sz="0" w:space="0" w:color="auto"/>
                <w:left w:val="none" w:sz="0" w:space="0" w:color="auto"/>
                <w:bottom w:val="none" w:sz="0" w:space="0" w:color="auto"/>
                <w:right w:val="none" w:sz="0" w:space="0" w:color="auto"/>
              </w:divBdr>
            </w:div>
            <w:div w:id="1179395137">
              <w:marLeft w:val="0"/>
              <w:marRight w:val="0"/>
              <w:marTop w:val="0"/>
              <w:marBottom w:val="0"/>
              <w:divBdr>
                <w:top w:val="none" w:sz="0" w:space="0" w:color="auto"/>
                <w:left w:val="none" w:sz="0" w:space="0" w:color="auto"/>
                <w:bottom w:val="none" w:sz="0" w:space="0" w:color="auto"/>
                <w:right w:val="none" w:sz="0" w:space="0" w:color="auto"/>
              </w:divBdr>
            </w:div>
            <w:div w:id="1731154950">
              <w:marLeft w:val="0"/>
              <w:marRight w:val="0"/>
              <w:marTop w:val="0"/>
              <w:marBottom w:val="0"/>
              <w:divBdr>
                <w:top w:val="none" w:sz="0" w:space="0" w:color="auto"/>
                <w:left w:val="none" w:sz="0" w:space="0" w:color="auto"/>
                <w:bottom w:val="none" w:sz="0" w:space="0" w:color="auto"/>
                <w:right w:val="none" w:sz="0" w:space="0" w:color="auto"/>
              </w:divBdr>
            </w:div>
            <w:div w:id="119610647">
              <w:marLeft w:val="0"/>
              <w:marRight w:val="0"/>
              <w:marTop w:val="0"/>
              <w:marBottom w:val="0"/>
              <w:divBdr>
                <w:top w:val="none" w:sz="0" w:space="0" w:color="auto"/>
                <w:left w:val="none" w:sz="0" w:space="0" w:color="auto"/>
                <w:bottom w:val="none" w:sz="0" w:space="0" w:color="auto"/>
                <w:right w:val="none" w:sz="0" w:space="0" w:color="auto"/>
              </w:divBdr>
            </w:div>
            <w:div w:id="489752861">
              <w:marLeft w:val="0"/>
              <w:marRight w:val="0"/>
              <w:marTop w:val="0"/>
              <w:marBottom w:val="0"/>
              <w:divBdr>
                <w:top w:val="none" w:sz="0" w:space="0" w:color="auto"/>
                <w:left w:val="none" w:sz="0" w:space="0" w:color="auto"/>
                <w:bottom w:val="none" w:sz="0" w:space="0" w:color="auto"/>
                <w:right w:val="none" w:sz="0" w:space="0" w:color="auto"/>
              </w:divBdr>
            </w:div>
            <w:div w:id="522937073">
              <w:marLeft w:val="0"/>
              <w:marRight w:val="0"/>
              <w:marTop w:val="0"/>
              <w:marBottom w:val="0"/>
              <w:divBdr>
                <w:top w:val="none" w:sz="0" w:space="0" w:color="auto"/>
                <w:left w:val="none" w:sz="0" w:space="0" w:color="auto"/>
                <w:bottom w:val="none" w:sz="0" w:space="0" w:color="auto"/>
                <w:right w:val="none" w:sz="0" w:space="0" w:color="auto"/>
              </w:divBdr>
            </w:div>
            <w:div w:id="1335910800">
              <w:marLeft w:val="0"/>
              <w:marRight w:val="0"/>
              <w:marTop w:val="0"/>
              <w:marBottom w:val="0"/>
              <w:divBdr>
                <w:top w:val="none" w:sz="0" w:space="0" w:color="auto"/>
                <w:left w:val="none" w:sz="0" w:space="0" w:color="auto"/>
                <w:bottom w:val="none" w:sz="0" w:space="0" w:color="auto"/>
                <w:right w:val="none" w:sz="0" w:space="0" w:color="auto"/>
              </w:divBdr>
            </w:div>
            <w:div w:id="27145547">
              <w:marLeft w:val="0"/>
              <w:marRight w:val="0"/>
              <w:marTop w:val="0"/>
              <w:marBottom w:val="0"/>
              <w:divBdr>
                <w:top w:val="none" w:sz="0" w:space="0" w:color="auto"/>
                <w:left w:val="none" w:sz="0" w:space="0" w:color="auto"/>
                <w:bottom w:val="none" w:sz="0" w:space="0" w:color="auto"/>
                <w:right w:val="none" w:sz="0" w:space="0" w:color="auto"/>
              </w:divBdr>
            </w:div>
            <w:div w:id="671838668">
              <w:marLeft w:val="0"/>
              <w:marRight w:val="0"/>
              <w:marTop w:val="0"/>
              <w:marBottom w:val="0"/>
              <w:divBdr>
                <w:top w:val="none" w:sz="0" w:space="0" w:color="auto"/>
                <w:left w:val="none" w:sz="0" w:space="0" w:color="auto"/>
                <w:bottom w:val="none" w:sz="0" w:space="0" w:color="auto"/>
                <w:right w:val="none" w:sz="0" w:space="0" w:color="auto"/>
              </w:divBdr>
            </w:div>
            <w:div w:id="1340692947">
              <w:marLeft w:val="0"/>
              <w:marRight w:val="0"/>
              <w:marTop w:val="0"/>
              <w:marBottom w:val="0"/>
              <w:divBdr>
                <w:top w:val="none" w:sz="0" w:space="0" w:color="auto"/>
                <w:left w:val="none" w:sz="0" w:space="0" w:color="auto"/>
                <w:bottom w:val="none" w:sz="0" w:space="0" w:color="auto"/>
                <w:right w:val="none" w:sz="0" w:space="0" w:color="auto"/>
              </w:divBdr>
            </w:div>
            <w:div w:id="226116300">
              <w:marLeft w:val="0"/>
              <w:marRight w:val="0"/>
              <w:marTop w:val="0"/>
              <w:marBottom w:val="0"/>
              <w:divBdr>
                <w:top w:val="none" w:sz="0" w:space="0" w:color="auto"/>
                <w:left w:val="none" w:sz="0" w:space="0" w:color="auto"/>
                <w:bottom w:val="none" w:sz="0" w:space="0" w:color="auto"/>
                <w:right w:val="none" w:sz="0" w:space="0" w:color="auto"/>
              </w:divBdr>
            </w:div>
            <w:div w:id="638658290">
              <w:marLeft w:val="0"/>
              <w:marRight w:val="0"/>
              <w:marTop w:val="0"/>
              <w:marBottom w:val="0"/>
              <w:divBdr>
                <w:top w:val="none" w:sz="0" w:space="0" w:color="auto"/>
                <w:left w:val="none" w:sz="0" w:space="0" w:color="auto"/>
                <w:bottom w:val="none" w:sz="0" w:space="0" w:color="auto"/>
                <w:right w:val="none" w:sz="0" w:space="0" w:color="auto"/>
              </w:divBdr>
            </w:div>
            <w:div w:id="451678071">
              <w:marLeft w:val="0"/>
              <w:marRight w:val="0"/>
              <w:marTop w:val="0"/>
              <w:marBottom w:val="0"/>
              <w:divBdr>
                <w:top w:val="none" w:sz="0" w:space="0" w:color="auto"/>
                <w:left w:val="none" w:sz="0" w:space="0" w:color="auto"/>
                <w:bottom w:val="none" w:sz="0" w:space="0" w:color="auto"/>
                <w:right w:val="none" w:sz="0" w:space="0" w:color="auto"/>
              </w:divBdr>
            </w:div>
            <w:div w:id="1639842899">
              <w:marLeft w:val="0"/>
              <w:marRight w:val="0"/>
              <w:marTop w:val="0"/>
              <w:marBottom w:val="0"/>
              <w:divBdr>
                <w:top w:val="none" w:sz="0" w:space="0" w:color="auto"/>
                <w:left w:val="none" w:sz="0" w:space="0" w:color="auto"/>
                <w:bottom w:val="none" w:sz="0" w:space="0" w:color="auto"/>
                <w:right w:val="none" w:sz="0" w:space="0" w:color="auto"/>
              </w:divBdr>
            </w:div>
            <w:div w:id="1956597124">
              <w:marLeft w:val="0"/>
              <w:marRight w:val="0"/>
              <w:marTop w:val="0"/>
              <w:marBottom w:val="0"/>
              <w:divBdr>
                <w:top w:val="none" w:sz="0" w:space="0" w:color="auto"/>
                <w:left w:val="none" w:sz="0" w:space="0" w:color="auto"/>
                <w:bottom w:val="none" w:sz="0" w:space="0" w:color="auto"/>
                <w:right w:val="none" w:sz="0" w:space="0" w:color="auto"/>
              </w:divBdr>
            </w:div>
            <w:div w:id="1426457986">
              <w:marLeft w:val="0"/>
              <w:marRight w:val="0"/>
              <w:marTop w:val="0"/>
              <w:marBottom w:val="0"/>
              <w:divBdr>
                <w:top w:val="none" w:sz="0" w:space="0" w:color="auto"/>
                <w:left w:val="none" w:sz="0" w:space="0" w:color="auto"/>
                <w:bottom w:val="none" w:sz="0" w:space="0" w:color="auto"/>
                <w:right w:val="none" w:sz="0" w:space="0" w:color="auto"/>
              </w:divBdr>
            </w:div>
            <w:div w:id="1172376365">
              <w:marLeft w:val="0"/>
              <w:marRight w:val="0"/>
              <w:marTop w:val="0"/>
              <w:marBottom w:val="0"/>
              <w:divBdr>
                <w:top w:val="none" w:sz="0" w:space="0" w:color="auto"/>
                <w:left w:val="none" w:sz="0" w:space="0" w:color="auto"/>
                <w:bottom w:val="none" w:sz="0" w:space="0" w:color="auto"/>
                <w:right w:val="none" w:sz="0" w:space="0" w:color="auto"/>
              </w:divBdr>
            </w:div>
            <w:div w:id="1226142804">
              <w:marLeft w:val="0"/>
              <w:marRight w:val="0"/>
              <w:marTop w:val="0"/>
              <w:marBottom w:val="0"/>
              <w:divBdr>
                <w:top w:val="none" w:sz="0" w:space="0" w:color="auto"/>
                <w:left w:val="none" w:sz="0" w:space="0" w:color="auto"/>
                <w:bottom w:val="none" w:sz="0" w:space="0" w:color="auto"/>
                <w:right w:val="none" w:sz="0" w:space="0" w:color="auto"/>
              </w:divBdr>
            </w:div>
            <w:div w:id="1687631191">
              <w:marLeft w:val="0"/>
              <w:marRight w:val="0"/>
              <w:marTop w:val="0"/>
              <w:marBottom w:val="0"/>
              <w:divBdr>
                <w:top w:val="none" w:sz="0" w:space="0" w:color="auto"/>
                <w:left w:val="none" w:sz="0" w:space="0" w:color="auto"/>
                <w:bottom w:val="none" w:sz="0" w:space="0" w:color="auto"/>
                <w:right w:val="none" w:sz="0" w:space="0" w:color="auto"/>
              </w:divBdr>
            </w:div>
            <w:div w:id="1545215871">
              <w:marLeft w:val="0"/>
              <w:marRight w:val="0"/>
              <w:marTop w:val="0"/>
              <w:marBottom w:val="0"/>
              <w:divBdr>
                <w:top w:val="none" w:sz="0" w:space="0" w:color="auto"/>
                <w:left w:val="none" w:sz="0" w:space="0" w:color="auto"/>
                <w:bottom w:val="none" w:sz="0" w:space="0" w:color="auto"/>
                <w:right w:val="none" w:sz="0" w:space="0" w:color="auto"/>
              </w:divBdr>
            </w:div>
            <w:div w:id="1861039797">
              <w:marLeft w:val="0"/>
              <w:marRight w:val="0"/>
              <w:marTop w:val="0"/>
              <w:marBottom w:val="0"/>
              <w:divBdr>
                <w:top w:val="none" w:sz="0" w:space="0" w:color="auto"/>
                <w:left w:val="none" w:sz="0" w:space="0" w:color="auto"/>
                <w:bottom w:val="none" w:sz="0" w:space="0" w:color="auto"/>
                <w:right w:val="none" w:sz="0" w:space="0" w:color="auto"/>
              </w:divBdr>
            </w:div>
            <w:div w:id="1442601727">
              <w:marLeft w:val="0"/>
              <w:marRight w:val="0"/>
              <w:marTop w:val="0"/>
              <w:marBottom w:val="0"/>
              <w:divBdr>
                <w:top w:val="none" w:sz="0" w:space="0" w:color="auto"/>
                <w:left w:val="none" w:sz="0" w:space="0" w:color="auto"/>
                <w:bottom w:val="none" w:sz="0" w:space="0" w:color="auto"/>
                <w:right w:val="none" w:sz="0" w:space="0" w:color="auto"/>
              </w:divBdr>
            </w:div>
            <w:div w:id="93285899">
              <w:marLeft w:val="0"/>
              <w:marRight w:val="0"/>
              <w:marTop w:val="0"/>
              <w:marBottom w:val="0"/>
              <w:divBdr>
                <w:top w:val="none" w:sz="0" w:space="0" w:color="auto"/>
                <w:left w:val="none" w:sz="0" w:space="0" w:color="auto"/>
                <w:bottom w:val="none" w:sz="0" w:space="0" w:color="auto"/>
                <w:right w:val="none" w:sz="0" w:space="0" w:color="auto"/>
              </w:divBdr>
            </w:div>
            <w:div w:id="1058242310">
              <w:marLeft w:val="0"/>
              <w:marRight w:val="0"/>
              <w:marTop w:val="0"/>
              <w:marBottom w:val="0"/>
              <w:divBdr>
                <w:top w:val="none" w:sz="0" w:space="0" w:color="auto"/>
                <w:left w:val="none" w:sz="0" w:space="0" w:color="auto"/>
                <w:bottom w:val="none" w:sz="0" w:space="0" w:color="auto"/>
                <w:right w:val="none" w:sz="0" w:space="0" w:color="auto"/>
              </w:divBdr>
            </w:div>
            <w:div w:id="1180511069">
              <w:marLeft w:val="0"/>
              <w:marRight w:val="0"/>
              <w:marTop w:val="0"/>
              <w:marBottom w:val="0"/>
              <w:divBdr>
                <w:top w:val="none" w:sz="0" w:space="0" w:color="auto"/>
                <w:left w:val="none" w:sz="0" w:space="0" w:color="auto"/>
                <w:bottom w:val="none" w:sz="0" w:space="0" w:color="auto"/>
                <w:right w:val="none" w:sz="0" w:space="0" w:color="auto"/>
              </w:divBdr>
            </w:div>
            <w:div w:id="520507815">
              <w:marLeft w:val="0"/>
              <w:marRight w:val="0"/>
              <w:marTop w:val="0"/>
              <w:marBottom w:val="0"/>
              <w:divBdr>
                <w:top w:val="none" w:sz="0" w:space="0" w:color="auto"/>
                <w:left w:val="none" w:sz="0" w:space="0" w:color="auto"/>
                <w:bottom w:val="none" w:sz="0" w:space="0" w:color="auto"/>
                <w:right w:val="none" w:sz="0" w:space="0" w:color="auto"/>
              </w:divBdr>
            </w:div>
            <w:div w:id="368605687">
              <w:marLeft w:val="0"/>
              <w:marRight w:val="0"/>
              <w:marTop w:val="0"/>
              <w:marBottom w:val="0"/>
              <w:divBdr>
                <w:top w:val="none" w:sz="0" w:space="0" w:color="auto"/>
                <w:left w:val="none" w:sz="0" w:space="0" w:color="auto"/>
                <w:bottom w:val="none" w:sz="0" w:space="0" w:color="auto"/>
                <w:right w:val="none" w:sz="0" w:space="0" w:color="auto"/>
              </w:divBdr>
            </w:div>
            <w:div w:id="749355625">
              <w:marLeft w:val="0"/>
              <w:marRight w:val="0"/>
              <w:marTop w:val="0"/>
              <w:marBottom w:val="0"/>
              <w:divBdr>
                <w:top w:val="none" w:sz="0" w:space="0" w:color="auto"/>
                <w:left w:val="none" w:sz="0" w:space="0" w:color="auto"/>
                <w:bottom w:val="none" w:sz="0" w:space="0" w:color="auto"/>
                <w:right w:val="none" w:sz="0" w:space="0" w:color="auto"/>
              </w:divBdr>
            </w:div>
            <w:div w:id="1308586922">
              <w:marLeft w:val="0"/>
              <w:marRight w:val="0"/>
              <w:marTop w:val="0"/>
              <w:marBottom w:val="0"/>
              <w:divBdr>
                <w:top w:val="none" w:sz="0" w:space="0" w:color="auto"/>
                <w:left w:val="none" w:sz="0" w:space="0" w:color="auto"/>
                <w:bottom w:val="none" w:sz="0" w:space="0" w:color="auto"/>
                <w:right w:val="none" w:sz="0" w:space="0" w:color="auto"/>
              </w:divBdr>
            </w:div>
            <w:div w:id="1530223738">
              <w:marLeft w:val="0"/>
              <w:marRight w:val="0"/>
              <w:marTop w:val="0"/>
              <w:marBottom w:val="0"/>
              <w:divBdr>
                <w:top w:val="none" w:sz="0" w:space="0" w:color="auto"/>
                <w:left w:val="none" w:sz="0" w:space="0" w:color="auto"/>
                <w:bottom w:val="none" w:sz="0" w:space="0" w:color="auto"/>
                <w:right w:val="none" w:sz="0" w:space="0" w:color="auto"/>
              </w:divBdr>
            </w:div>
            <w:div w:id="1240866314">
              <w:marLeft w:val="0"/>
              <w:marRight w:val="0"/>
              <w:marTop w:val="0"/>
              <w:marBottom w:val="0"/>
              <w:divBdr>
                <w:top w:val="none" w:sz="0" w:space="0" w:color="auto"/>
                <w:left w:val="none" w:sz="0" w:space="0" w:color="auto"/>
                <w:bottom w:val="none" w:sz="0" w:space="0" w:color="auto"/>
                <w:right w:val="none" w:sz="0" w:space="0" w:color="auto"/>
              </w:divBdr>
            </w:div>
            <w:div w:id="2013293391">
              <w:marLeft w:val="0"/>
              <w:marRight w:val="0"/>
              <w:marTop w:val="0"/>
              <w:marBottom w:val="0"/>
              <w:divBdr>
                <w:top w:val="none" w:sz="0" w:space="0" w:color="auto"/>
                <w:left w:val="none" w:sz="0" w:space="0" w:color="auto"/>
                <w:bottom w:val="none" w:sz="0" w:space="0" w:color="auto"/>
                <w:right w:val="none" w:sz="0" w:space="0" w:color="auto"/>
              </w:divBdr>
            </w:div>
            <w:div w:id="1254586735">
              <w:marLeft w:val="0"/>
              <w:marRight w:val="0"/>
              <w:marTop w:val="0"/>
              <w:marBottom w:val="0"/>
              <w:divBdr>
                <w:top w:val="none" w:sz="0" w:space="0" w:color="auto"/>
                <w:left w:val="none" w:sz="0" w:space="0" w:color="auto"/>
                <w:bottom w:val="none" w:sz="0" w:space="0" w:color="auto"/>
                <w:right w:val="none" w:sz="0" w:space="0" w:color="auto"/>
              </w:divBdr>
            </w:div>
            <w:div w:id="1016536358">
              <w:marLeft w:val="0"/>
              <w:marRight w:val="0"/>
              <w:marTop w:val="0"/>
              <w:marBottom w:val="0"/>
              <w:divBdr>
                <w:top w:val="none" w:sz="0" w:space="0" w:color="auto"/>
                <w:left w:val="none" w:sz="0" w:space="0" w:color="auto"/>
                <w:bottom w:val="none" w:sz="0" w:space="0" w:color="auto"/>
                <w:right w:val="none" w:sz="0" w:space="0" w:color="auto"/>
              </w:divBdr>
            </w:div>
            <w:div w:id="1314875034">
              <w:marLeft w:val="0"/>
              <w:marRight w:val="0"/>
              <w:marTop w:val="0"/>
              <w:marBottom w:val="0"/>
              <w:divBdr>
                <w:top w:val="none" w:sz="0" w:space="0" w:color="auto"/>
                <w:left w:val="none" w:sz="0" w:space="0" w:color="auto"/>
                <w:bottom w:val="none" w:sz="0" w:space="0" w:color="auto"/>
                <w:right w:val="none" w:sz="0" w:space="0" w:color="auto"/>
              </w:divBdr>
            </w:div>
            <w:div w:id="1138298058">
              <w:marLeft w:val="0"/>
              <w:marRight w:val="0"/>
              <w:marTop w:val="0"/>
              <w:marBottom w:val="0"/>
              <w:divBdr>
                <w:top w:val="none" w:sz="0" w:space="0" w:color="auto"/>
                <w:left w:val="none" w:sz="0" w:space="0" w:color="auto"/>
                <w:bottom w:val="none" w:sz="0" w:space="0" w:color="auto"/>
                <w:right w:val="none" w:sz="0" w:space="0" w:color="auto"/>
              </w:divBdr>
            </w:div>
            <w:div w:id="438914970">
              <w:marLeft w:val="0"/>
              <w:marRight w:val="0"/>
              <w:marTop w:val="0"/>
              <w:marBottom w:val="0"/>
              <w:divBdr>
                <w:top w:val="none" w:sz="0" w:space="0" w:color="auto"/>
                <w:left w:val="none" w:sz="0" w:space="0" w:color="auto"/>
                <w:bottom w:val="none" w:sz="0" w:space="0" w:color="auto"/>
                <w:right w:val="none" w:sz="0" w:space="0" w:color="auto"/>
              </w:divBdr>
            </w:div>
            <w:div w:id="1506702408">
              <w:marLeft w:val="0"/>
              <w:marRight w:val="0"/>
              <w:marTop w:val="0"/>
              <w:marBottom w:val="0"/>
              <w:divBdr>
                <w:top w:val="none" w:sz="0" w:space="0" w:color="auto"/>
                <w:left w:val="none" w:sz="0" w:space="0" w:color="auto"/>
                <w:bottom w:val="none" w:sz="0" w:space="0" w:color="auto"/>
                <w:right w:val="none" w:sz="0" w:space="0" w:color="auto"/>
              </w:divBdr>
            </w:div>
            <w:div w:id="616257620">
              <w:marLeft w:val="0"/>
              <w:marRight w:val="0"/>
              <w:marTop w:val="0"/>
              <w:marBottom w:val="0"/>
              <w:divBdr>
                <w:top w:val="none" w:sz="0" w:space="0" w:color="auto"/>
                <w:left w:val="none" w:sz="0" w:space="0" w:color="auto"/>
                <w:bottom w:val="none" w:sz="0" w:space="0" w:color="auto"/>
                <w:right w:val="none" w:sz="0" w:space="0" w:color="auto"/>
              </w:divBdr>
            </w:div>
            <w:div w:id="559176639">
              <w:marLeft w:val="0"/>
              <w:marRight w:val="0"/>
              <w:marTop w:val="0"/>
              <w:marBottom w:val="0"/>
              <w:divBdr>
                <w:top w:val="none" w:sz="0" w:space="0" w:color="auto"/>
                <w:left w:val="none" w:sz="0" w:space="0" w:color="auto"/>
                <w:bottom w:val="none" w:sz="0" w:space="0" w:color="auto"/>
                <w:right w:val="none" w:sz="0" w:space="0" w:color="auto"/>
              </w:divBdr>
            </w:div>
            <w:div w:id="1443956995">
              <w:marLeft w:val="0"/>
              <w:marRight w:val="0"/>
              <w:marTop w:val="0"/>
              <w:marBottom w:val="0"/>
              <w:divBdr>
                <w:top w:val="none" w:sz="0" w:space="0" w:color="auto"/>
                <w:left w:val="none" w:sz="0" w:space="0" w:color="auto"/>
                <w:bottom w:val="none" w:sz="0" w:space="0" w:color="auto"/>
                <w:right w:val="none" w:sz="0" w:space="0" w:color="auto"/>
              </w:divBdr>
            </w:div>
            <w:div w:id="902563019">
              <w:marLeft w:val="0"/>
              <w:marRight w:val="0"/>
              <w:marTop w:val="0"/>
              <w:marBottom w:val="0"/>
              <w:divBdr>
                <w:top w:val="none" w:sz="0" w:space="0" w:color="auto"/>
                <w:left w:val="none" w:sz="0" w:space="0" w:color="auto"/>
                <w:bottom w:val="none" w:sz="0" w:space="0" w:color="auto"/>
                <w:right w:val="none" w:sz="0" w:space="0" w:color="auto"/>
              </w:divBdr>
            </w:div>
            <w:div w:id="1671716530">
              <w:marLeft w:val="0"/>
              <w:marRight w:val="0"/>
              <w:marTop w:val="0"/>
              <w:marBottom w:val="0"/>
              <w:divBdr>
                <w:top w:val="none" w:sz="0" w:space="0" w:color="auto"/>
                <w:left w:val="none" w:sz="0" w:space="0" w:color="auto"/>
                <w:bottom w:val="none" w:sz="0" w:space="0" w:color="auto"/>
                <w:right w:val="none" w:sz="0" w:space="0" w:color="auto"/>
              </w:divBdr>
            </w:div>
            <w:div w:id="92630179">
              <w:marLeft w:val="0"/>
              <w:marRight w:val="0"/>
              <w:marTop w:val="0"/>
              <w:marBottom w:val="0"/>
              <w:divBdr>
                <w:top w:val="none" w:sz="0" w:space="0" w:color="auto"/>
                <w:left w:val="none" w:sz="0" w:space="0" w:color="auto"/>
                <w:bottom w:val="none" w:sz="0" w:space="0" w:color="auto"/>
                <w:right w:val="none" w:sz="0" w:space="0" w:color="auto"/>
              </w:divBdr>
            </w:div>
            <w:div w:id="1274249033">
              <w:marLeft w:val="0"/>
              <w:marRight w:val="0"/>
              <w:marTop w:val="0"/>
              <w:marBottom w:val="0"/>
              <w:divBdr>
                <w:top w:val="none" w:sz="0" w:space="0" w:color="auto"/>
                <w:left w:val="none" w:sz="0" w:space="0" w:color="auto"/>
                <w:bottom w:val="none" w:sz="0" w:space="0" w:color="auto"/>
                <w:right w:val="none" w:sz="0" w:space="0" w:color="auto"/>
              </w:divBdr>
            </w:div>
            <w:div w:id="975991014">
              <w:marLeft w:val="0"/>
              <w:marRight w:val="0"/>
              <w:marTop w:val="0"/>
              <w:marBottom w:val="0"/>
              <w:divBdr>
                <w:top w:val="none" w:sz="0" w:space="0" w:color="auto"/>
                <w:left w:val="none" w:sz="0" w:space="0" w:color="auto"/>
                <w:bottom w:val="none" w:sz="0" w:space="0" w:color="auto"/>
                <w:right w:val="none" w:sz="0" w:space="0" w:color="auto"/>
              </w:divBdr>
            </w:div>
            <w:div w:id="1477069361">
              <w:marLeft w:val="0"/>
              <w:marRight w:val="0"/>
              <w:marTop w:val="0"/>
              <w:marBottom w:val="0"/>
              <w:divBdr>
                <w:top w:val="none" w:sz="0" w:space="0" w:color="auto"/>
                <w:left w:val="none" w:sz="0" w:space="0" w:color="auto"/>
                <w:bottom w:val="none" w:sz="0" w:space="0" w:color="auto"/>
                <w:right w:val="none" w:sz="0" w:space="0" w:color="auto"/>
              </w:divBdr>
            </w:div>
            <w:div w:id="1555313880">
              <w:marLeft w:val="0"/>
              <w:marRight w:val="0"/>
              <w:marTop w:val="0"/>
              <w:marBottom w:val="0"/>
              <w:divBdr>
                <w:top w:val="none" w:sz="0" w:space="0" w:color="auto"/>
                <w:left w:val="none" w:sz="0" w:space="0" w:color="auto"/>
                <w:bottom w:val="none" w:sz="0" w:space="0" w:color="auto"/>
                <w:right w:val="none" w:sz="0" w:space="0" w:color="auto"/>
              </w:divBdr>
            </w:div>
            <w:div w:id="1652369057">
              <w:marLeft w:val="0"/>
              <w:marRight w:val="0"/>
              <w:marTop w:val="0"/>
              <w:marBottom w:val="0"/>
              <w:divBdr>
                <w:top w:val="none" w:sz="0" w:space="0" w:color="auto"/>
                <w:left w:val="none" w:sz="0" w:space="0" w:color="auto"/>
                <w:bottom w:val="none" w:sz="0" w:space="0" w:color="auto"/>
                <w:right w:val="none" w:sz="0" w:space="0" w:color="auto"/>
              </w:divBdr>
            </w:div>
            <w:div w:id="2040272195">
              <w:marLeft w:val="0"/>
              <w:marRight w:val="0"/>
              <w:marTop w:val="0"/>
              <w:marBottom w:val="0"/>
              <w:divBdr>
                <w:top w:val="none" w:sz="0" w:space="0" w:color="auto"/>
                <w:left w:val="none" w:sz="0" w:space="0" w:color="auto"/>
                <w:bottom w:val="none" w:sz="0" w:space="0" w:color="auto"/>
                <w:right w:val="none" w:sz="0" w:space="0" w:color="auto"/>
              </w:divBdr>
            </w:div>
            <w:div w:id="667946876">
              <w:marLeft w:val="0"/>
              <w:marRight w:val="0"/>
              <w:marTop w:val="0"/>
              <w:marBottom w:val="0"/>
              <w:divBdr>
                <w:top w:val="none" w:sz="0" w:space="0" w:color="auto"/>
                <w:left w:val="none" w:sz="0" w:space="0" w:color="auto"/>
                <w:bottom w:val="none" w:sz="0" w:space="0" w:color="auto"/>
                <w:right w:val="none" w:sz="0" w:space="0" w:color="auto"/>
              </w:divBdr>
            </w:div>
            <w:div w:id="338043660">
              <w:marLeft w:val="0"/>
              <w:marRight w:val="0"/>
              <w:marTop w:val="0"/>
              <w:marBottom w:val="0"/>
              <w:divBdr>
                <w:top w:val="none" w:sz="0" w:space="0" w:color="auto"/>
                <w:left w:val="none" w:sz="0" w:space="0" w:color="auto"/>
                <w:bottom w:val="none" w:sz="0" w:space="0" w:color="auto"/>
                <w:right w:val="none" w:sz="0" w:space="0" w:color="auto"/>
              </w:divBdr>
            </w:div>
            <w:div w:id="625045212">
              <w:marLeft w:val="0"/>
              <w:marRight w:val="0"/>
              <w:marTop w:val="0"/>
              <w:marBottom w:val="0"/>
              <w:divBdr>
                <w:top w:val="none" w:sz="0" w:space="0" w:color="auto"/>
                <w:left w:val="none" w:sz="0" w:space="0" w:color="auto"/>
                <w:bottom w:val="none" w:sz="0" w:space="0" w:color="auto"/>
                <w:right w:val="none" w:sz="0" w:space="0" w:color="auto"/>
              </w:divBdr>
            </w:div>
            <w:div w:id="630328006">
              <w:marLeft w:val="0"/>
              <w:marRight w:val="0"/>
              <w:marTop w:val="0"/>
              <w:marBottom w:val="0"/>
              <w:divBdr>
                <w:top w:val="none" w:sz="0" w:space="0" w:color="auto"/>
                <w:left w:val="none" w:sz="0" w:space="0" w:color="auto"/>
                <w:bottom w:val="none" w:sz="0" w:space="0" w:color="auto"/>
                <w:right w:val="none" w:sz="0" w:space="0" w:color="auto"/>
              </w:divBdr>
            </w:div>
            <w:div w:id="1610623041">
              <w:marLeft w:val="0"/>
              <w:marRight w:val="0"/>
              <w:marTop w:val="0"/>
              <w:marBottom w:val="0"/>
              <w:divBdr>
                <w:top w:val="none" w:sz="0" w:space="0" w:color="auto"/>
                <w:left w:val="none" w:sz="0" w:space="0" w:color="auto"/>
                <w:bottom w:val="none" w:sz="0" w:space="0" w:color="auto"/>
                <w:right w:val="none" w:sz="0" w:space="0" w:color="auto"/>
              </w:divBdr>
            </w:div>
            <w:div w:id="1793748646">
              <w:marLeft w:val="0"/>
              <w:marRight w:val="0"/>
              <w:marTop w:val="0"/>
              <w:marBottom w:val="0"/>
              <w:divBdr>
                <w:top w:val="none" w:sz="0" w:space="0" w:color="auto"/>
                <w:left w:val="none" w:sz="0" w:space="0" w:color="auto"/>
                <w:bottom w:val="none" w:sz="0" w:space="0" w:color="auto"/>
                <w:right w:val="none" w:sz="0" w:space="0" w:color="auto"/>
              </w:divBdr>
            </w:div>
            <w:div w:id="1946887349">
              <w:marLeft w:val="0"/>
              <w:marRight w:val="0"/>
              <w:marTop w:val="0"/>
              <w:marBottom w:val="0"/>
              <w:divBdr>
                <w:top w:val="none" w:sz="0" w:space="0" w:color="auto"/>
                <w:left w:val="none" w:sz="0" w:space="0" w:color="auto"/>
                <w:bottom w:val="none" w:sz="0" w:space="0" w:color="auto"/>
                <w:right w:val="none" w:sz="0" w:space="0" w:color="auto"/>
              </w:divBdr>
            </w:div>
            <w:div w:id="1492137185">
              <w:marLeft w:val="0"/>
              <w:marRight w:val="0"/>
              <w:marTop w:val="0"/>
              <w:marBottom w:val="0"/>
              <w:divBdr>
                <w:top w:val="none" w:sz="0" w:space="0" w:color="auto"/>
                <w:left w:val="none" w:sz="0" w:space="0" w:color="auto"/>
                <w:bottom w:val="none" w:sz="0" w:space="0" w:color="auto"/>
                <w:right w:val="none" w:sz="0" w:space="0" w:color="auto"/>
              </w:divBdr>
            </w:div>
            <w:div w:id="573324054">
              <w:marLeft w:val="0"/>
              <w:marRight w:val="0"/>
              <w:marTop w:val="0"/>
              <w:marBottom w:val="0"/>
              <w:divBdr>
                <w:top w:val="none" w:sz="0" w:space="0" w:color="auto"/>
                <w:left w:val="none" w:sz="0" w:space="0" w:color="auto"/>
                <w:bottom w:val="none" w:sz="0" w:space="0" w:color="auto"/>
                <w:right w:val="none" w:sz="0" w:space="0" w:color="auto"/>
              </w:divBdr>
            </w:div>
            <w:div w:id="1504200190">
              <w:marLeft w:val="0"/>
              <w:marRight w:val="0"/>
              <w:marTop w:val="0"/>
              <w:marBottom w:val="0"/>
              <w:divBdr>
                <w:top w:val="none" w:sz="0" w:space="0" w:color="auto"/>
                <w:left w:val="none" w:sz="0" w:space="0" w:color="auto"/>
                <w:bottom w:val="none" w:sz="0" w:space="0" w:color="auto"/>
                <w:right w:val="none" w:sz="0" w:space="0" w:color="auto"/>
              </w:divBdr>
            </w:div>
            <w:div w:id="836115152">
              <w:marLeft w:val="0"/>
              <w:marRight w:val="0"/>
              <w:marTop w:val="0"/>
              <w:marBottom w:val="0"/>
              <w:divBdr>
                <w:top w:val="none" w:sz="0" w:space="0" w:color="auto"/>
                <w:left w:val="none" w:sz="0" w:space="0" w:color="auto"/>
                <w:bottom w:val="none" w:sz="0" w:space="0" w:color="auto"/>
                <w:right w:val="none" w:sz="0" w:space="0" w:color="auto"/>
              </w:divBdr>
            </w:div>
            <w:div w:id="740449754">
              <w:marLeft w:val="0"/>
              <w:marRight w:val="0"/>
              <w:marTop w:val="0"/>
              <w:marBottom w:val="0"/>
              <w:divBdr>
                <w:top w:val="none" w:sz="0" w:space="0" w:color="auto"/>
                <w:left w:val="none" w:sz="0" w:space="0" w:color="auto"/>
                <w:bottom w:val="none" w:sz="0" w:space="0" w:color="auto"/>
                <w:right w:val="none" w:sz="0" w:space="0" w:color="auto"/>
              </w:divBdr>
            </w:div>
            <w:div w:id="306084558">
              <w:marLeft w:val="0"/>
              <w:marRight w:val="0"/>
              <w:marTop w:val="0"/>
              <w:marBottom w:val="0"/>
              <w:divBdr>
                <w:top w:val="none" w:sz="0" w:space="0" w:color="auto"/>
                <w:left w:val="none" w:sz="0" w:space="0" w:color="auto"/>
                <w:bottom w:val="none" w:sz="0" w:space="0" w:color="auto"/>
                <w:right w:val="none" w:sz="0" w:space="0" w:color="auto"/>
              </w:divBdr>
            </w:div>
            <w:div w:id="1285498462">
              <w:marLeft w:val="0"/>
              <w:marRight w:val="0"/>
              <w:marTop w:val="0"/>
              <w:marBottom w:val="0"/>
              <w:divBdr>
                <w:top w:val="none" w:sz="0" w:space="0" w:color="auto"/>
                <w:left w:val="none" w:sz="0" w:space="0" w:color="auto"/>
                <w:bottom w:val="none" w:sz="0" w:space="0" w:color="auto"/>
                <w:right w:val="none" w:sz="0" w:space="0" w:color="auto"/>
              </w:divBdr>
            </w:div>
            <w:div w:id="1739091113">
              <w:marLeft w:val="0"/>
              <w:marRight w:val="0"/>
              <w:marTop w:val="0"/>
              <w:marBottom w:val="0"/>
              <w:divBdr>
                <w:top w:val="none" w:sz="0" w:space="0" w:color="auto"/>
                <w:left w:val="none" w:sz="0" w:space="0" w:color="auto"/>
                <w:bottom w:val="none" w:sz="0" w:space="0" w:color="auto"/>
                <w:right w:val="none" w:sz="0" w:space="0" w:color="auto"/>
              </w:divBdr>
            </w:div>
            <w:div w:id="854419515">
              <w:marLeft w:val="0"/>
              <w:marRight w:val="0"/>
              <w:marTop w:val="0"/>
              <w:marBottom w:val="0"/>
              <w:divBdr>
                <w:top w:val="none" w:sz="0" w:space="0" w:color="auto"/>
                <w:left w:val="none" w:sz="0" w:space="0" w:color="auto"/>
                <w:bottom w:val="none" w:sz="0" w:space="0" w:color="auto"/>
                <w:right w:val="none" w:sz="0" w:space="0" w:color="auto"/>
              </w:divBdr>
            </w:div>
            <w:div w:id="1273056923">
              <w:marLeft w:val="0"/>
              <w:marRight w:val="0"/>
              <w:marTop w:val="0"/>
              <w:marBottom w:val="0"/>
              <w:divBdr>
                <w:top w:val="none" w:sz="0" w:space="0" w:color="auto"/>
                <w:left w:val="none" w:sz="0" w:space="0" w:color="auto"/>
                <w:bottom w:val="none" w:sz="0" w:space="0" w:color="auto"/>
                <w:right w:val="none" w:sz="0" w:space="0" w:color="auto"/>
              </w:divBdr>
            </w:div>
            <w:div w:id="820461489">
              <w:marLeft w:val="0"/>
              <w:marRight w:val="0"/>
              <w:marTop w:val="0"/>
              <w:marBottom w:val="0"/>
              <w:divBdr>
                <w:top w:val="none" w:sz="0" w:space="0" w:color="auto"/>
                <w:left w:val="none" w:sz="0" w:space="0" w:color="auto"/>
                <w:bottom w:val="none" w:sz="0" w:space="0" w:color="auto"/>
                <w:right w:val="none" w:sz="0" w:space="0" w:color="auto"/>
              </w:divBdr>
            </w:div>
            <w:div w:id="252015851">
              <w:marLeft w:val="0"/>
              <w:marRight w:val="0"/>
              <w:marTop w:val="0"/>
              <w:marBottom w:val="0"/>
              <w:divBdr>
                <w:top w:val="none" w:sz="0" w:space="0" w:color="auto"/>
                <w:left w:val="none" w:sz="0" w:space="0" w:color="auto"/>
                <w:bottom w:val="none" w:sz="0" w:space="0" w:color="auto"/>
                <w:right w:val="none" w:sz="0" w:space="0" w:color="auto"/>
              </w:divBdr>
            </w:div>
            <w:div w:id="346248454">
              <w:marLeft w:val="0"/>
              <w:marRight w:val="0"/>
              <w:marTop w:val="0"/>
              <w:marBottom w:val="0"/>
              <w:divBdr>
                <w:top w:val="none" w:sz="0" w:space="0" w:color="auto"/>
                <w:left w:val="none" w:sz="0" w:space="0" w:color="auto"/>
                <w:bottom w:val="none" w:sz="0" w:space="0" w:color="auto"/>
                <w:right w:val="none" w:sz="0" w:space="0" w:color="auto"/>
              </w:divBdr>
            </w:div>
            <w:div w:id="1660887365">
              <w:marLeft w:val="0"/>
              <w:marRight w:val="0"/>
              <w:marTop w:val="0"/>
              <w:marBottom w:val="0"/>
              <w:divBdr>
                <w:top w:val="none" w:sz="0" w:space="0" w:color="auto"/>
                <w:left w:val="none" w:sz="0" w:space="0" w:color="auto"/>
                <w:bottom w:val="none" w:sz="0" w:space="0" w:color="auto"/>
                <w:right w:val="none" w:sz="0" w:space="0" w:color="auto"/>
              </w:divBdr>
            </w:div>
            <w:div w:id="1884827144">
              <w:marLeft w:val="0"/>
              <w:marRight w:val="0"/>
              <w:marTop w:val="0"/>
              <w:marBottom w:val="0"/>
              <w:divBdr>
                <w:top w:val="none" w:sz="0" w:space="0" w:color="auto"/>
                <w:left w:val="none" w:sz="0" w:space="0" w:color="auto"/>
                <w:bottom w:val="none" w:sz="0" w:space="0" w:color="auto"/>
                <w:right w:val="none" w:sz="0" w:space="0" w:color="auto"/>
              </w:divBdr>
            </w:div>
            <w:div w:id="214584685">
              <w:marLeft w:val="0"/>
              <w:marRight w:val="0"/>
              <w:marTop w:val="0"/>
              <w:marBottom w:val="0"/>
              <w:divBdr>
                <w:top w:val="none" w:sz="0" w:space="0" w:color="auto"/>
                <w:left w:val="none" w:sz="0" w:space="0" w:color="auto"/>
                <w:bottom w:val="none" w:sz="0" w:space="0" w:color="auto"/>
                <w:right w:val="none" w:sz="0" w:space="0" w:color="auto"/>
              </w:divBdr>
            </w:div>
            <w:div w:id="1690713252">
              <w:marLeft w:val="0"/>
              <w:marRight w:val="0"/>
              <w:marTop w:val="0"/>
              <w:marBottom w:val="0"/>
              <w:divBdr>
                <w:top w:val="none" w:sz="0" w:space="0" w:color="auto"/>
                <w:left w:val="none" w:sz="0" w:space="0" w:color="auto"/>
                <w:bottom w:val="none" w:sz="0" w:space="0" w:color="auto"/>
                <w:right w:val="none" w:sz="0" w:space="0" w:color="auto"/>
              </w:divBdr>
            </w:div>
            <w:div w:id="161244087">
              <w:marLeft w:val="0"/>
              <w:marRight w:val="0"/>
              <w:marTop w:val="0"/>
              <w:marBottom w:val="0"/>
              <w:divBdr>
                <w:top w:val="none" w:sz="0" w:space="0" w:color="auto"/>
                <w:left w:val="none" w:sz="0" w:space="0" w:color="auto"/>
                <w:bottom w:val="none" w:sz="0" w:space="0" w:color="auto"/>
                <w:right w:val="none" w:sz="0" w:space="0" w:color="auto"/>
              </w:divBdr>
            </w:div>
            <w:div w:id="2024042086">
              <w:marLeft w:val="0"/>
              <w:marRight w:val="0"/>
              <w:marTop w:val="0"/>
              <w:marBottom w:val="0"/>
              <w:divBdr>
                <w:top w:val="none" w:sz="0" w:space="0" w:color="auto"/>
                <w:left w:val="none" w:sz="0" w:space="0" w:color="auto"/>
                <w:bottom w:val="none" w:sz="0" w:space="0" w:color="auto"/>
                <w:right w:val="none" w:sz="0" w:space="0" w:color="auto"/>
              </w:divBdr>
            </w:div>
            <w:div w:id="1752695901">
              <w:marLeft w:val="0"/>
              <w:marRight w:val="0"/>
              <w:marTop w:val="0"/>
              <w:marBottom w:val="0"/>
              <w:divBdr>
                <w:top w:val="none" w:sz="0" w:space="0" w:color="auto"/>
                <w:left w:val="none" w:sz="0" w:space="0" w:color="auto"/>
                <w:bottom w:val="none" w:sz="0" w:space="0" w:color="auto"/>
                <w:right w:val="none" w:sz="0" w:space="0" w:color="auto"/>
              </w:divBdr>
            </w:div>
            <w:div w:id="2083718633">
              <w:marLeft w:val="0"/>
              <w:marRight w:val="0"/>
              <w:marTop w:val="0"/>
              <w:marBottom w:val="0"/>
              <w:divBdr>
                <w:top w:val="none" w:sz="0" w:space="0" w:color="auto"/>
                <w:left w:val="none" w:sz="0" w:space="0" w:color="auto"/>
                <w:bottom w:val="none" w:sz="0" w:space="0" w:color="auto"/>
                <w:right w:val="none" w:sz="0" w:space="0" w:color="auto"/>
              </w:divBdr>
            </w:div>
            <w:div w:id="1235890990">
              <w:marLeft w:val="0"/>
              <w:marRight w:val="0"/>
              <w:marTop w:val="0"/>
              <w:marBottom w:val="0"/>
              <w:divBdr>
                <w:top w:val="none" w:sz="0" w:space="0" w:color="auto"/>
                <w:left w:val="none" w:sz="0" w:space="0" w:color="auto"/>
                <w:bottom w:val="none" w:sz="0" w:space="0" w:color="auto"/>
                <w:right w:val="none" w:sz="0" w:space="0" w:color="auto"/>
              </w:divBdr>
            </w:div>
            <w:div w:id="2030333253">
              <w:marLeft w:val="0"/>
              <w:marRight w:val="0"/>
              <w:marTop w:val="0"/>
              <w:marBottom w:val="0"/>
              <w:divBdr>
                <w:top w:val="none" w:sz="0" w:space="0" w:color="auto"/>
                <w:left w:val="none" w:sz="0" w:space="0" w:color="auto"/>
                <w:bottom w:val="none" w:sz="0" w:space="0" w:color="auto"/>
                <w:right w:val="none" w:sz="0" w:space="0" w:color="auto"/>
              </w:divBdr>
            </w:div>
            <w:div w:id="406272653">
              <w:marLeft w:val="0"/>
              <w:marRight w:val="0"/>
              <w:marTop w:val="0"/>
              <w:marBottom w:val="0"/>
              <w:divBdr>
                <w:top w:val="none" w:sz="0" w:space="0" w:color="auto"/>
                <w:left w:val="none" w:sz="0" w:space="0" w:color="auto"/>
                <w:bottom w:val="none" w:sz="0" w:space="0" w:color="auto"/>
                <w:right w:val="none" w:sz="0" w:space="0" w:color="auto"/>
              </w:divBdr>
            </w:div>
            <w:div w:id="1302151914">
              <w:marLeft w:val="0"/>
              <w:marRight w:val="0"/>
              <w:marTop w:val="0"/>
              <w:marBottom w:val="0"/>
              <w:divBdr>
                <w:top w:val="none" w:sz="0" w:space="0" w:color="auto"/>
                <w:left w:val="none" w:sz="0" w:space="0" w:color="auto"/>
                <w:bottom w:val="none" w:sz="0" w:space="0" w:color="auto"/>
                <w:right w:val="none" w:sz="0" w:space="0" w:color="auto"/>
              </w:divBdr>
            </w:div>
            <w:div w:id="728071753">
              <w:marLeft w:val="0"/>
              <w:marRight w:val="0"/>
              <w:marTop w:val="0"/>
              <w:marBottom w:val="0"/>
              <w:divBdr>
                <w:top w:val="none" w:sz="0" w:space="0" w:color="auto"/>
                <w:left w:val="none" w:sz="0" w:space="0" w:color="auto"/>
                <w:bottom w:val="none" w:sz="0" w:space="0" w:color="auto"/>
                <w:right w:val="none" w:sz="0" w:space="0" w:color="auto"/>
              </w:divBdr>
            </w:div>
            <w:div w:id="1863399950">
              <w:marLeft w:val="0"/>
              <w:marRight w:val="0"/>
              <w:marTop w:val="0"/>
              <w:marBottom w:val="0"/>
              <w:divBdr>
                <w:top w:val="none" w:sz="0" w:space="0" w:color="auto"/>
                <w:left w:val="none" w:sz="0" w:space="0" w:color="auto"/>
                <w:bottom w:val="none" w:sz="0" w:space="0" w:color="auto"/>
                <w:right w:val="none" w:sz="0" w:space="0" w:color="auto"/>
              </w:divBdr>
            </w:div>
            <w:div w:id="1096945779">
              <w:marLeft w:val="0"/>
              <w:marRight w:val="0"/>
              <w:marTop w:val="0"/>
              <w:marBottom w:val="0"/>
              <w:divBdr>
                <w:top w:val="none" w:sz="0" w:space="0" w:color="auto"/>
                <w:left w:val="none" w:sz="0" w:space="0" w:color="auto"/>
                <w:bottom w:val="none" w:sz="0" w:space="0" w:color="auto"/>
                <w:right w:val="none" w:sz="0" w:space="0" w:color="auto"/>
              </w:divBdr>
            </w:div>
            <w:div w:id="531500694">
              <w:marLeft w:val="0"/>
              <w:marRight w:val="0"/>
              <w:marTop w:val="0"/>
              <w:marBottom w:val="0"/>
              <w:divBdr>
                <w:top w:val="none" w:sz="0" w:space="0" w:color="auto"/>
                <w:left w:val="none" w:sz="0" w:space="0" w:color="auto"/>
                <w:bottom w:val="none" w:sz="0" w:space="0" w:color="auto"/>
                <w:right w:val="none" w:sz="0" w:space="0" w:color="auto"/>
              </w:divBdr>
            </w:div>
            <w:div w:id="160975978">
              <w:marLeft w:val="0"/>
              <w:marRight w:val="0"/>
              <w:marTop w:val="0"/>
              <w:marBottom w:val="0"/>
              <w:divBdr>
                <w:top w:val="none" w:sz="0" w:space="0" w:color="auto"/>
                <w:left w:val="none" w:sz="0" w:space="0" w:color="auto"/>
                <w:bottom w:val="none" w:sz="0" w:space="0" w:color="auto"/>
                <w:right w:val="none" w:sz="0" w:space="0" w:color="auto"/>
              </w:divBdr>
            </w:div>
            <w:div w:id="7936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17">
      <w:bodyDiv w:val="1"/>
      <w:marLeft w:val="0"/>
      <w:marRight w:val="0"/>
      <w:marTop w:val="0"/>
      <w:marBottom w:val="0"/>
      <w:divBdr>
        <w:top w:val="none" w:sz="0" w:space="0" w:color="auto"/>
        <w:left w:val="none" w:sz="0" w:space="0" w:color="auto"/>
        <w:bottom w:val="none" w:sz="0" w:space="0" w:color="auto"/>
        <w:right w:val="none" w:sz="0" w:space="0" w:color="auto"/>
      </w:divBdr>
      <w:divsChild>
        <w:div w:id="1061753274">
          <w:marLeft w:val="0"/>
          <w:marRight w:val="0"/>
          <w:marTop w:val="0"/>
          <w:marBottom w:val="0"/>
          <w:divBdr>
            <w:top w:val="none" w:sz="0" w:space="0" w:color="auto"/>
            <w:left w:val="none" w:sz="0" w:space="0" w:color="auto"/>
            <w:bottom w:val="none" w:sz="0" w:space="0" w:color="auto"/>
            <w:right w:val="none" w:sz="0" w:space="0" w:color="auto"/>
          </w:divBdr>
          <w:divsChild>
            <w:div w:id="1198085342">
              <w:marLeft w:val="0"/>
              <w:marRight w:val="0"/>
              <w:marTop w:val="0"/>
              <w:marBottom w:val="0"/>
              <w:divBdr>
                <w:top w:val="none" w:sz="0" w:space="0" w:color="auto"/>
                <w:left w:val="none" w:sz="0" w:space="0" w:color="auto"/>
                <w:bottom w:val="none" w:sz="0" w:space="0" w:color="auto"/>
                <w:right w:val="none" w:sz="0" w:space="0" w:color="auto"/>
              </w:divBdr>
            </w:div>
            <w:div w:id="1722484541">
              <w:marLeft w:val="0"/>
              <w:marRight w:val="0"/>
              <w:marTop w:val="0"/>
              <w:marBottom w:val="0"/>
              <w:divBdr>
                <w:top w:val="none" w:sz="0" w:space="0" w:color="auto"/>
                <w:left w:val="none" w:sz="0" w:space="0" w:color="auto"/>
                <w:bottom w:val="none" w:sz="0" w:space="0" w:color="auto"/>
                <w:right w:val="none" w:sz="0" w:space="0" w:color="auto"/>
              </w:divBdr>
            </w:div>
            <w:div w:id="884023755">
              <w:marLeft w:val="0"/>
              <w:marRight w:val="0"/>
              <w:marTop w:val="0"/>
              <w:marBottom w:val="0"/>
              <w:divBdr>
                <w:top w:val="none" w:sz="0" w:space="0" w:color="auto"/>
                <w:left w:val="none" w:sz="0" w:space="0" w:color="auto"/>
                <w:bottom w:val="none" w:sz="0" w:space="0" w:color="auto"/>
                <w:right w:val="none" w:sz="0" w:space="0" w:color="auto"/>
              </w:divBdr>
            </w:div>
            <w:div w:id="42103981">
              <w:marLeft w:val="0"/>
              <w:marRight w:val="0"/>
              <w:marTop w:val="0"/>
              <w:marBottom w:val="0"/>
              <w:divBdr>
                <w:top w:val="none" w:sz="0" w:space="0" w:color="auto"/>
                <w:left w:val="none" w:sz="0" w:space="0" w:color="auto"/>
                <w:bottom w:val="none" w:sz="0" w:space="0" w:color="auto"/>
                <w:right w:val="none" w:sz="0" w:space="0" w:color="auto"/>
              </w:divBdr>
            </w:div>
            <w:div w:id="1012340963">
              <w:marLeft w:val="0"/>
              <w:marRight w:val="0"/>
              <w:marTop w:val="0"/>
              <w:marBottom w:val="0"/>
              <w:divBdr>
                <w:top w:val="none" w:sz="0" w:space="0" w:color="auto"/>
                <w:left w:val="none" w:sz="0" w:space="0" w:color="auto"/>
                <w:bottom w:val="none" w:sz="0" w:space="0" w:color="auto"/>
                <w:right w:val="none" w:sz="0" w:space="0" w:color="auto"/>
              </w:divBdr>
            </w:div>
            <w:div w:id="1341931188">
              <w:marLeft w:val="0"/>
              <w:marRight w:val="0"/>
              <w:marTop w:val="0"/>
              <w:marBottom w:val="0"/>
              <w:divBdr>
                <w:top w:val="none" w:sz="0" w:space="0" w:color="auto"/>
                <w:left w:val="none" w:sz="0" w:space="0" w:color="auto"/>
                <w:bottom w:val="none" w:sz="0" w:space="0" w:color="auto"/>
                <w:right w:val="none" w:sz="0" w:space="0" w:color="auto"/>
              </w:divBdr>
            </w:div>
            <w:div w:id="557791348">
              <w:marLeft w:val="0"/>
              <w:marRight w:val="0"/>
              <w:marTop w:val="0"/>
              <w:marBottom w:val="0"/>
              <w:divBdr>
                <w:top w:val="none" w:sz="0" w:space="0" w:color="auto"/>
                <w:left w:val="none" w:sz="0" w:space="0" w:color="auto"/>
                <w:bottom w:val="none" w:sz="0" w:space="0" w:color="auto"/>
                <w:right w:val="none" w:sz="0" w:space="0" w:color="auto"/>
              </w:divBdr>
            </w:div>
            <w:div w:id="1697080073">
              <w:marLeft w:val="0"/>
              <w:marRight w:val="0"/>
              <w:marTop w:val="0"/>
              <w:marBottom w:val="0"/>
              <w:divBdr>
                <w:top w:val="none" w:sz="0" w:space="0" w:color="auto"/>
                <w:left w:val="none" w:sz="0" w:space="0" w:color="auto"/>
                <w:bottom w:val="none" w:sz="0" w:space="0" w:color="auto"/>
                <w:right w:val="none" w:sz="0" w:space="0" w:color="auto"/>
              </w:divBdr>
            </w:div>
            <w:div w:id="132404375">
              <w:marLeft w:val="0"/>
              <w:marRight w:val="0"/>
              <w:marTop w:val="0"/>
              <w:marBottom w:val="0"/>
              <w:divBdr>
                <w:top w:val="none" w:sz="0" w:space="0" w:color="auto"/>
                <w:left w:val="none" w:sz="0" w:space="0" w:color="auto"/>
                <w:bottom w:val="none" w:sz="0" w:space="0" w:color="auto"/>
                <w:right w:val="none" w:sz="0" w:space="0" w:color="auto"/>
              </w:divBdr>
            </w:div>
            <w:div w:id="1484735458">
              <w:marLeft w:val="0"/>
              <w:marRight w:val="0"/>
              <w:marTop w:val="0"/>
              <w:marBottom w:val="0"/>
              <w:divBdr>
                <w:top w:val="none" w:sz="0" w:space="0" w:color="auto"/>
                <w:left w:val="none" w:sz="0" w:space="0" w:color="auto"/>
                <w:bottom w:val="none" w:sz="0" w:space="0" w:color="auto"/>
                <w:right w:val="none" w:sz="0" w:space="0" w:color="auto"/>
              </w:divBdr>
            </w:div>
            <w:div w:id="1677032197">
              <w:marLeft w:val="0"/>
              <w:marRight w:val="0"/>
              <w:marTop w:val="0"/>
              <w:marBottom w:val="0"/>
              <w:divBdr>
                <w:top w:val="none" w:sz="0" w:space="0" w:color="auto"/>
                <w:left w:val="none" w:sz="0" w:space="0" w:color="auto"/>
                <w:bottom w:val="none" w:sz="0" w:space="0" w:color="auto"/>
                <w:right w:val="none" w:sz="0" w:space="0" w:color="auto"/>
              </w:divBdr>
            </w:div>
            <w:div w:id="290137307">
              <w:marLeft w:val="0"/>
              <w:marRight w:val="0"/>
              <w:marTop w:val="0"/>
              <w:marBottom w:val="0"/>
              <w:divBdr>
                <w:top w:val="none" w:sz="0" w:space="0" w:color="auto"/>
                <w:left w:val="none" w:sz="0" w:space="0" w:color="auto"/>
                <w:bottom w:val="none" w:sz="0" w:space="0" w:color="auto"/>
                <w:right w:val="none" w:sz="0" w:space="0" w:color="auto"/>
              </w:divBdr>
            </w:div>
            <w:div w:id="1804276086">
              <w:marLeft w:val="0"/>
              <w:marRight w:val="0"/>
              <w:marTop w:val="0"/>
              <w:marBottom w:val="0"/>
              <w:divBdr>
                <w:top w:val="none" w:sz="0" w:space="0" w:color="auto"/>
                <w:left w:val="none" w:sz="0" w:space="0" w:color="auto"/>
                <w:bottom w:val="none" w:sz="0" w:space="0" w:color="auto"/>
                <w:right w:val="none" w:sz="0" w:space="0" w:color="auto"/>
              </w:divBdr>
            </w:div>
            <w:div w:id="2007976517">
              <w:marLeft w:val="0"/>
              <w:marRight w:val="0"/>
              <w:marTop w:val="0"/>
              <w:marBottom w:val="0"/>
              <w:divBdr>
                <w:top w:val="none" w:sz="0" w:space="0" w:color="auto"/>
                <w:left w:val="none" w:sz="0" w:space="0" w:color="auto"/>
                <w:bottom w:val="none" w:sz="0" w:space="0" w:color="auto"/>
                <w:right w:val="none" w:sz="0" w:space="0" w:color="auto"/>
              </w:divBdr>
            </w:div>
            <w:div w:id="1687512297">
              <w:marLeft w:val="0"/>
              <w:marRight w:val="0"/>
              <w:marTop w:val="0"/>
              <w:marBottom w:val="0"/>
              <w:divBdr>
                <w:top w:val="none" w:sz="0" w:space="0" w:color="auto"/>
                <w:left w:val="none" w:sz="0" w:space="0" w:color="auto"/>
                <w:bottom w:val="none" w:sz="0" w:space="0" w:color="auto"/>
                <w:right w:val="none" w:sz="0" w:space="0" w:color="auto"/>
              </w:divBdr>
            </w:div>
            <w:div w:id="1842692226">
              <w:marLeft w:val="0"/>
              <w:marRight w:val="0"/>
              <w:marTop w:val="0"/>
              <w:marBottom w:val="0"/>
              <w:divBdr>
                <w:top w:val="none" w:sz="0" w:space="0" w:color="auto"/>
                <w:left w:val="none" w:sz="0" w:space="0" w:color="auto"/>
                <w:bottom w:val="none" w:sz="0" w:space="0" w:color="auto"/>
                <w:right w:val="none" w:sz="0" w:space="0" w:color="auto"/>
              </w:divBdr>
            </w:div>
            <w:div w:id="1363048549">
              <w:marLeft w:val="0"/>
              <w:marRight w:val="0"/>
              <w:marTop w:val="0"/>
              <w:marBottom w:val="0"/>
              <w:divBdr>
                <w:top w:val="none" w:sz="0" w:space="0" w:color="auto"/>
                <w:left w:val="none" w:sz="0" w:space="0" w:color="auto"/>
                <w:bottom w:val="none" w:sz="0" w:space="0" w:color="auto"/>
                <w:right w:val="none" w:sz="0" w:space="0" w:color="auto"/>
              </w:divBdr>
            </w:div>
            <w:div w:id="1901355386">
              <w:marLeft w:val="0"/>
              <w:marRight w:val="0"/>
              <w:marTop w:val="0"/>
              <w:marBottom w:val="0"/>
              <w:divBdr>
                <w:top w:val="none" w:sz="0" w:space="0" w:color="auto"/>
                <w:left w:val="none" w:sz="0" w:space="0" w:color="auto"/>
                <w:bottom w:val="none" w:sz="0" w:space="0" w:color="auto"/>
                <w:right w:val="none" w:sz="0" w:space="0" w:color="auto"/>
              </w:divBdr>
            </w:div>
            <w:div w:id="423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2785">
      <w:bodyDiv w:val="1"/>
      <w:marLeft w:val="0"/>
      <w:marRight w:val="0"/>
      <w:marTop w:val="0"/>
      <w:marBottom w:val="0"/>
      <w:divBdr>
        <w:top w:val="none" w:sz="0" w:space="0" w:color="auto"/>
        <w:left w:val="none" w:sz="0" w:space="0" w:color="auto"/>
        <w:bottom w:val="none" w:sz="0" w:space="0" w:color="auto"/>
        <w:right w:val="none" w:sz="0" w:space="0" w:color="auto"/>
      </w:divBdr>
      <w:divsChild>
        <w:div w:id="830678256">
          <w:marLeft w:val="0"/>
          <w:marRight w:val="0"/>
          <w:marTop w:val="0"/>
          <w:marBottom w:val="0"/>
          <w:divBdr>
            <w:top w:val="none" w:sz="0" w:space="0" w:color="auto"/>
            <w:left w:val="none" w:sz="0" w:space="0" w:color="auto"/>
            <w:bottom w:val="none" w:sz="0" w:space="0" w:color="auto"/>
            <w:right w:val="none" w:sz="0" w:space="0" w:color="auto"/>
          </w:divBdr>
          <w:divsChild>
            <w:div w:id="4924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877">
      <w:bodyDiv w:val="1"/>
      <w:marLeft w:val="0"/>
      <w:marRight w:val="0"/>
      <w:marTop w:val="0"/>
      <w:marBottom w:val="0"/>
      <w:divBdr>
        <w:top w:val="none" w:sz="0" w:space="0" w:color="auto"/>
        <w:left w:val="none" w:sz="0" w:space="0" w:color="auto"/>
        <w:bottom w:val="none" w:sz="0" w:space="0" w:color="auto"/>
        <w:right w:val="none" w:sz="0" w:space="0" w:color="auto"/>
      </w:divBdr>
      <w:divsChild>
        <w:div w:id="2091123804">
          <w:marLeft w:val="0"/>
          <w:marRight w:val="0"/>
          <w:marTop w:val="0"/>
          <w:marBottom w:val="0"/>
          <w:divBdr>
            <w:top w:val="none" w:sz="0" w:space="0" w:color="auto"/>
            <w:left w:val="none" w:sz="0" w:space="0" w:color="auto"/>
            <w:bottom w:val="none" w:sz="0" w:space="0" w:color="auto"/>
            <w:right w:val="none" w:sz="0" w:space="0" w:color="auto"/>
          </w:divBdr>
          <w:divsChild>
            <w:div w:id="11782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3950">
      <w:bodyDiv w:val="1"/>
      <w:marLeft w:val="0"/>
      <w:marRight w:val="0"/>
      <w:marTop w:val="0"/>
      <w:marBottom w:val="0"/>
      <w:divBdr>
        <w:top w:val="none" w:sz="0" w:space="0" w:color="auto"/>
        <w:left w:val="none" w:sz="0" w:space="0" w:color="auto"/>
        <w:bottom w:val="none" w:sz="0" w:space="0" w:color="auto"/>
        <w:right w:val="none" w:sz="0" w:space="0" w:color="auto"/>
      </w:divBdr>
      <w:divsChild>
        <w:div w:id="407577875">
          <w:marLeft w:val="0"/>
          <w:marRight w:val="0"/>
          <w:marTop w:val="0"/>
          <w:marBottom w:val="0"/>
          <w:divBdr>
            <w:top w:val="none" w:sz="0" w:space="0" w:color="auto"/>
            <w:left w:val="none" w:sz="0" w:space="0" w:color="auto"/>
            <w:bottom w:val="none" w:sz="0" w:space="0" w:color="auto"/>
            <w:right w:val="none" w:sz="0" w:space="0" w:color="auto"/>
          </w:divBdr>
          <w:divsChild>
            <w:div w:id="2937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554">
      <w:bodyDiv w:val="1"/>
      <w:marLeft w:val="0"/>
      <w:marRight w:val="0"/>
      <w:marTop w:val="0"/>
      <w:marBottom w:val="0"/>
      <w:divBdr>
        <w:top w:val="none" w:sz="0" w:space="0" w:color="auto"/>
        <w:left w:val="none" w:sz="0" w:space="0" w:color="auto"/>
        <w:bottom w:val="none" w:sz="0" w:space="0" w:color="auto"/>
        <w:right w:val="none" w:sz="0" w:space="0" w:color="auto"/>
      </w:divBdr>
      <w:divsChild>
        <w:div w:id="29650858">
          <w:marLeft w:val="0"/>
          <w:marRight w:val="0"/>
          <w:marTop w:val="0"/>
          <w:marBottom w:val="0"/>
          <w:divBdr>
            <w:top w:val="none" w:sz="0" w:space="0" w:color="auto"/>
            <w:left w:val="none" w:sz="0" w:space="0" w:color="auto"/>
            <w:bottom w:val="none" w:sz="0" w:space="0" w:color="auto"/>
            <w:right w:val="none" w:sz="0" w:space="0" w:color="auto"/>
          </w:divBdr>
          <w:divsChild>
            <w:div w:id="972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a:t>
            </a:r>
            <a:r>
              <a:rPr lang="en-US" baseline="0"/>
              <a:t>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100</c:v>
                </c:pt>
                <c:pt idx="1">
                  <c:v>1000</c:v>
                </c:pt>
                <c:pt idx="2">
                  <c:v>10000</c:v>
                </c:pt>
                <c:pt idx="3">
                  <c:v>100000</c:v>
                </c:pt>
              </c:numCache>
            </c:numRef>
          </c:xVal>
          <c:yVal>
            <c:numRef>
              <c:f>Sheet1!$B$1:$B$4</c:f>
              <c:numCache>
                <c:formatCode>General</c:formatCode>
                <c:ptCount val="4"/>
                <c:pt idx="0">
                  <c:v>1.403E-3</c:v>
                </c:pt>
                <c:pt idx="1">
                  <c:v>8.7613399999999994E-2</c:v>
                </c:pt>
                <c:pt idx="2">
                  <c:v>8.2651877999999996</c:v>
                </c:pt>
                <c:pt idx="3">
                  <c:v>915.76962839999999</c:v>
                </c:pt>
              </c:numCache>
            </c:numRef>
          </c:yVal>
          <c:smooth val="0"/>
          <c:extLst>
            <c:ext xmlns:c16="http://schemas.microsoft.com/office/drawing/2014/chart" uri="{C3380CC4-5D6E-409C-BE32-E72D297353CC}">
              <c16:uniqueId val="{00000000-8373-46F8-98AA-9BC49738356D}"/>
            </c:ext>
          </c:extLst>
        </c:ser>
        <c:dLbls>
          <c:showLegendKey val="0"/>
          <c:showVal val="0"/>
          <c:showCatName val="0"/>
          <c:showSerName val="0"/>
          <c:showPercent val="0"/>
          <c:showBubbleSize val="0"/>
        </c:dLbls>
        <c:axId val="483021424"/>
        <c:axId val="483020112"/>
      </c:scatterChart>
      <c:valAx>
        <c:axId val="483021424"/>
        <c:scaling>
          <c:logBase val="10"/>
          <c:orientation val="minMax"/>
          <c:max val="1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20112"/>
        <c:crosses val="autoZero"/>
        <c:crossBetween val="midCat"/>
      </c:valAx>
      <c:valAx>
        <c:axId val="483020112"/>
        <c:scaling>
          <c:logBase val="10"/>
          <c:orientation val="minMax"/>
          <c:max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21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 Min Heap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Sheet1!$A$30:$A$34</c:f>
              <c:numCache>
                <c:formatCode>General</c:formatCode>
                <c:ptCount val="5"/>
                <c:pt idx="0">
                  <c:v>100</c:v>
                </c:pt>
                <c:pt idx="1">
                  <c:v>1000</c:v>
                </c:pt>
                <c:pt idx="2">
                  <c:v>10000</c:v>
                </c:pt>
                <c:pt idx="3">
                  <c:v>100000</c:v>
                </c:pt>
                <c:pt idx="4">
                  <c:v>1000000</c:v>
                </c:pt>
              </c:numCache>
            </c:numRef>
          </c:xVal>
          <c:yVal>
            <c:numRef>
              <c:f>Sheet1!$B$30:$B$34</c:f>
              <c:numCache>
                <c:formatCode>General</c:formatCode>
                <c:ptCount val="5"/>
                <c:pt idx="0">
                  <c:v>1.1984000000000001E-3</c:v>
                </c:pt>
                <c:pt idx="1">
                  <c:v>1.8401799999999999E-2</c:v>
                </c:pt>
                <c:pt idx="2">
                  <c:v>0.25740859999999999</c:v>
                </c:pt>
                <c:pt idx="3">
                  <c:v>3.8648052000000002</c:v>
                </c:pt>
                <c:pt idx="4">
                  <c:v>52.345622599999999</c:v>
                </c:pt>
              </c:numCache>
            </c:numRef>
          </c:yVal>
          <c:smooth val="0"/>
          <c:extLst>
            <c:ext xmlns:c16="http://schemas.microsoft.com/office/drawing/2014/chart" uri="{C3380CC4-5D6E-409C-BE32-E72D297353CC}">
              <c16:uniqueId val="{00000000-773A-4FAC-8B10-012AE0A10FA9}"/>
            </c:ext>
          </c:extLst>
        </c:ser>
        <c:dLbls>
          <c:showLegendKey val="0"/>
          <c:showVal val="0"/>
          <c:showCatName val="0"/>
          <c:showSerName val="0"/>
          <c:showPercent val="0"/>
          <c:showBubbleSize val="0"/>
        </c:dLbls>
        <c:axId val="479365872"/>
        <c:axId val="479366200"/>
      </c:scatterChart>
      <c:valAx>
        <c:axId val="479365872"/>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366200"/>
        <c:crosses val="autoZero"/>
        <c:crossBetween val="midCat"/>
      </c:valAx>
      <c:valAx>
        <c:axId val="4793662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365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Reimschussel</dc:creator>
  <cp:keywords/>
  <dc:description/>
  <cp:lastModifiedBy>Jeff Reimschussel</cp:lastModifiedBy>
  <cp:revision>4</cp:revision>
  <dcterms:created xsi:type="dcterms:W3CDTF">2019-03-06T01:24:00Z</dcterms:created>
  <dcterms:modified xsi:type="dcterms:W3CDTF">2019-03-06T05:01:00Z</dcterms:modified>
</cp:coreProperties>
</file>