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79020" w14:textId="340474EE" w:rsidR="00D6007D" w:rsidRDefault="008A6E55">
      <w:r w:rsidRPr="008A6E55">
        <w:rPr>
          <w:rFonts w:hint="eastAsia"/>
        </w:rPr>
        <w:t>平时成绩</w:t>
      </w:r>
      <w:r w:rsidRPr="008A6E55">
        <w:rPr>
          <w:rFonts w:hint="eastAsia"/>
        </w:rPr>
        <w:t>10%</w:t>
      </w:r>
      <w:r w:rsidRPr="008A6E55">
        <w:rPr>
          <w:rFonts w:hint="eastAsia"/>
        </w:rPr>
        <w:t>，导论成绩</w:t>
      </w:r>
      <w:r w:rsidRPr="008A6E55">
        <w:rPr>
          <w:rFonts w:hint="eastAsia"/>
        </w:rPr>
        <w:t>20%</w:t>
      </w:r>
      <w:r w:rsidRPr="008A6E55">
        <w:rPr>
          <w:rFonts w:hint="eastAsia"/>
        </w:rPr>
        <w:t>，期中成绩</w:t>
      </w:r>
      <w:r w:rsidRPr="008A6E55">
        <w:rPr>
          <w:rFonts w:hint="eastAsia"/>
        </w:rPr>
        <w:t>30%</w:t>
      </w:r>
      <w:r w:rsidRPr="008A6E55">
        <w:rPr>
          <w:rFonts w:hint="eastAsia"/>
        </w:rPr>
        <w:t>，期末成绩</w:t>
      </w:r>
      <w:r w:rsidRPr="008A6E55">
        <w:rPr>
          <w:rFonts w:hint="eastAsia"/>
        </w:rPr>
        <w:t>40%</w:t>
      </w:r>
      <w:bookmarkStart w:id="0" w:name="_GoBack"/>
      <w:bookmarkEnd w:id="0"/>
    </w:p>
    <w:sectPr w:rsidR="00D60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197E"/>
    <w:rsid w:val="008A6E55"/>
    <w:rsid w:val="00AF197E"/>
    <w:rsid w:val="00D6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F1E4-7EF9-49D0-8282-C9C7516B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duan</dc:creator>
  <cp:keywords/>
  <dc:description/>
  <cp:lastModifiedBy>jt duan</cp:lastModifiedBy>
  <cp:revision>3</cp:revision>
  <dcterms:created xsi:type="dcterms:W3CDTF">2021-01-11T01:38:00Z</dcterms:created>
  <dcterms:modified xsi:type="dcterms:W3CDTF">2021-01-11T01:39:00Z</dcterms:modified>
</cp:coreProperties>
</file>