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icrosoft YaHei UI" w:eastAsia="Microsoft YaHei UI" w:hAnsi="Microsoft YaHei UI"/>
          <w:color w:val="595959" w:themeColor="text1" w:themeTint="A6"/>
          <w:sz w:val="21"/>
        </w:rPr>
        <w:id w:val="-1290352585"/>
        <w:docPartObj>
          <w:docPartGallery w:val="Cover Pages"/>
          <w:docPartUnique/>
        </w:docPartObj>
      </w:sdtPr>
      <w:sdtEndPr>
        <w:rPr>
          <w:sz w:val="16"/>
        </w:rPr>
      </w:sdtEndPr>
      <w:sdtContent>
        <w:p w14:paraId="47BD3D7F" w14:textId="77777777" w:rsidR="006C6E5E" w:rsidRPr="00D75AA9" w:rsidRDefault="001C6DE1">
          <w:pPr>
            <w:pStyle w:val="ad"/>
            <w:rPr>
              <w:rFonts w:ascii="Microsoft YaHei UI" w:eastAsia="Microsoft YaHei UI" w:hAnsi="Microsoft YaHei UI"/>
              <w:sz w:val="21"/>
            </w:rPr>
          </w:pPr>
          <w:r w:rsidRPr="00D75AA9">
            <w:rPr>
              <w:rFonts w:ascii="Microsoft YaHei UI" w:eastAsia="Microsoft YaHei UI" w:hAnsi="Microsoft YaHei UI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0" wp14:anchorId="1620014B" wp14:editId="64DE5A7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文本框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5075E" w14:textId="1439FF1A" w:rsidR="000B11F6" w:rsidRPr="00D7229F" w:rsidRDefault="00103001">
                                <w:pPr>
                                  <w:pStyle w:val="a6"/>
                                  <w:rPr>
                                    <w:rFonts w:ascii="Microsoft YaHei UI" w:eastAsia="Microsoft YaHei UI" w:hAnsi="Microsoft YaHei UI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  <w:sz w:val="30"/>
                                      <w:szCs w:val="30"/>
                                    </w:rPr>
                                    <w:alias w:val="姓名"/>
                                    <w:tag w:val=""/>
                                    <w:id w:val="-304397026"/>
                                    <w:placeholder>
                                      <w:docPart w:val="682C0491D0474573A9BF267926B0A69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11F6" w:rsidRPr="00D7229F">
                                      <w:rPr>
                                        <w:rFonts w:ascii="Microsoft YaHei UI" w:eastAsia="Microsoft YaHei UI" w:hAnsi="Microsoft YaHei UI" w:hint="eastAsia"/>
                                        <w:sz w:val="30"/>
                                        <w:szCs w:val="30"/>
                                      </w:rPr>
                                      <w:t>学生：赵甫</w:t>
                                    </w:r>
                                  </w:sdtContent>
                                </w:sdt>
                              </w:p>
                              <w:p w14:paraId="31E95638" w14:textId="77777777" w:rsidR="000B11F6" w:rsidRDefault="000B11F6"/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20014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0" o:spid="_x0000_s1026" type="#_x0000_t202" style="position:absolute;margin-left:0;margin-top:0;width:310.5pt;height:20.9pt;z-index:251658241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" o:allowoverlap="f" filled="f" stroked="f" strokeweight=".5pt">
                    <v:textbox style="mso-fit-shape-to-text:t" inset="0,,0">
                      <w:txbxContent>
                        <w:p w14:paraId="2DA5075E" w14:textId="1439FF1A" w:rsidR="000B11F6" w:rsidRPr="00D7229F" w:rsidRDefault="000B11F6">
                          <w:pPr>
                            <w:pStyle w:val="a6"/>
                            <w:rPr>
                              <w:rFonts w:ascii="Microsoft YaHei UI" w:eastAsia="Microsoft YaHei UI" w:hAnsi="Microsoft YaHei UI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  <w:sz w:val="30"/>
                                <w:szCs w:val="30"/>
                              </w:rPr>
                              <w:alias w:val="姓名"/>
                              <w:tag w:val=""/>
                              <w:id w:val="-304397026"/>
                              <w:placeholder>
                                <w:docPart w:val="682C0491D0474573A9BF267926B0A69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7229F">
                                <w:rPr>
                                  <w:rFonts w:ascii="Microsoft YaHei UI" w:eastAsia="Microsoft YaHei UI" w:hAnsi="Microsoft YaHei UI" w:hint="eastAsia"/>
                                  <w:sz w:val="30"/>
                                  <w:szCs w:val="30"/>
                                </w:rPr>
                                <w:t>学生：赵甫</w:t>
                              </w:r>
                            </w:sdtContent>
                          </w:sdt>
                        </w:p>
                        <w:p w14:paraId="31E95638" w14:textId="77777777" w:rsidR="000B11F6" w:rsidRDefault="000B11F6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D75AA9">
            <w:rPr>
              <w:rFonts w:ascii="Microsoft YaHei UI" w:eastAsia="Microsoft YaHei UI" w:hAnsi="Microsoft YaHei UI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0" wp14:anchorId="41412DE5" wp14:editId="7C8A798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文本框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标题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3F3B1B" w14:textId="1571FC71" w:rsidR="000B11F6" w:rsidRPr="00D75AA9" w:rsidRDefault="000B11F6">
                                    <w:pPr>
                                      <w:pStyle w:val="a8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计算机导论和C语言学习报告</w:t>
                                    </w:r>
                                  </w:p>
                                </w:sdtContent>
                              </w:sdt>
                              <w:p w14:paraId="75CB4D01" w14:textId="36C2E232" w:rsidR="000B11F6" w:rsidRPr="00D7229F" w:rsidRDefault="00103001">
                                <w:pPr>
                                  <w:pStyle w:val="aa"/>
                                  <w:rPr>
                                    <w:rFonts w:ascii="Microsoft YaHei UI" w:eastAsia="Microsoft YaHei UI" w:hAnsi="Microsoft YaHei UI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  <w:sz w:val="30"/>
                                      <w:szCs w:val="30"/>
                                    </w:rPr>
                                    <w:alias w:val="副标题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11F6" w:rsidRPr="00D7229F">
                                      <w:rPr>
                                        <w:rFonts w:ascii="Microsoft YaHei UI" w:eastAsia="Microsoft YaHei UI" w:hAnsi="Microsoft YaHei UI" w:hint="eastAsia"/>
                                        <w:sz w:val="30"/>
                                        <w:szCs w:val="30"/>
                                      </w:rPr>
                                      <w:t>指导老师：段江涛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412DE5" id="文本框 21" o:spid="_x0000_s1027" type="#_x0000_t202" style="position:absolute;margin-left:0;margin-top:0;width:310.5pt;height:104.4pt;z-index:25165824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标题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53F3B1B" w14:textId="1571FC71" w:rsidR="000B11F6" w:rsidRPr="00D75AA9" w:rsidRDefault="000B11F6">
                              <w:pPr>
                                <w:pStyle w:val="a8"/>
                                <w:rPr>
                                  <w:rFonts w:ascii="Microsoft YaHei UI" w:eastAsia="Microsoft YaHei UI" w:hAnsi="Microsoft YaHei UI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计算机导论和C语言学习报告</w:t>
                              </w:r>
                            </w:p>
                          </w:sdtContent>
                        </w:sdt>
                        <w:p w14:paraId="75CB4D01" w14:textId="36C2E232" w:rsidR="000B11F6" w:rsidRPr="00D7229F" w:rsidRDefault="000B11F6">
                          <w:pPr>
                            <w:pStyle w:val="aa"/>
                            <w:rPr>
                              <w:rFonts w:ascii="Microsoft YaHei UI" w:eastAsia="Microsoft YaHei UI" w:hAnsi="Microsoft YaHei UI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  <w:sz w:val="30"/>
                                <w:szCs w:val="30"/>
                              </w:rPr>
                              <w:alias w:val="副标题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7229F">
                                <w:rPr>
                                  <w:rFonts w:ascii="Microsoft YaHei UI" w:eastAsia="Microsoft YaHei UI" w:hAnsi="Microsoft YaHei UI" w:hint="eastAsia"/>
                                  <w:sz w:val="30"/>
                                  <w:szCs w:val="30"/>
                                </w:rPr>
                                <w:t>指导老师：段江涛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D75AA9">
            <w:rPr>
              <w:rFonts w:ascii="Microsoft YaHei UI" w:eastAsia="Microsoft YaHei UI" w:hAnsi="Microsoft YaHei UI"/>
              <w:noProof/>
              <w:sz w:val="16"/>
            </w:rPr>
            <w:drawing>
              <wp:anchor distT="0" distB="0" distL="114300" distR="114300" simplePos="0" relativeHeight="251658240" behindDoc="1" locked="0" layoutInCell="1" allowOverlap="0" wp14:anchorId="67658AAF" wp14:editId="3D86369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BB17B6B" w14:textId="77777777" w:rsidR="00C810EE" w:rsidRDefault="001C6DE1" w:rsidP="00C810EE">
          <w:pPr>
            <w:rPr>
              <w:rFonts w:ascii="Microsoft YaHei UI" w:eastAsia="Microsoft YaHei UI" w:hAnsi="Microsoft YaHei UI"/>
              <w:sz w:val="16"/>
            </w:rPr>
          </w:pPr>
          <w:r w:rsidRPr="00D75AA9">
            <w:rPr>
              <w:rFonts w:ascii="Microsoft YaHei UI" w:eastAsia="Microsoft YaHei UI" w:hAnsi="Microsoft YaHei UI"/>
              <w:sz w:val="16"/>
            </w:rPr>
            <w:br w:type="page"/>
          </w:r>
        </w:p>
      </w:sdtContent>
    </w:sdt>
    <w:p w14:paraId="1583077F" w14:textId="49FD9756" w:rsidR="00C810EE" w:rsidRDefault="00C810EE" w:rsidP="000E00BB">
      <w:pPr>
        <w:pStyle w:val="1"/>
      </w:pPr>
      <w:bookmarkStart w:id="0" w:name="_Toc55666519"/>
      <w:r w:rsidRPr="00C810EE">
        <w:rPr>
          <w:rFonts w:hint="eastAsia"/>
        </w:rPr>
        <w:lastRenderedPageBreak/>
        <w:t>知识点总结</w:t>
      </w:r>
      <w:r>
        <w:rPr>
          <w:rFonts w:hint="eastAsia"/>
        </w:rPr>
        <w:t>：</w:t>
      </w:r>
      <w:bookmarkEnd w:id="0"/>
    </w:p>
    <w:sdt>
      <w:sdtPr>
        <w:rPr>
          <w:rFonts w:asciiTheme="minorHAnsi" w:eastAsiaTheme="minorEastAsia" w:hAnsiTheme="minorHAnsi" w:cstheme="minorBidi"/>
          <w:color w:val="595959" w:themeColor="text1" w:themeTint="A6"/>
          <w:sz w:val="20"/>
          <w:szCs w:val="20"/>
          <w:lang w:val="zh-CN"/>
        </w:rPr>
        <w:id w:val="1466464513"/>
        <w:docPartObj>
          <w:docPartGallery w:val="Table of Contents"/>
          <w:docPartUnique/>
        </w:docPartObj>
      </w:sdtPr>
      <w:sdtEndPr/>
      <w:sdtContent>
        <w:p w14:paraId="702EECA3" w14:textId="22BCAEF9" w:rsidR="000E00BB" w:rsidRDefault="000E00BB">
          <w:pPr>
            <w:pStyle w:val="TOC"/>
          </w:pPr>
          <w:r>
            <w:rPr>
              <w:lang w:val="zh-CN"/>
            </w:rPr>
            <w:t>目录</w:t>
          </w:r>
        </w:p>
        <w:p w14:paraId="53392B84" w14:textId="01A67639" w:rsidR="000E00BB" w:rsidRDefault="000E00BB">
          <w:pPr>
            <w:pStyle w:val="TOC1"/>
          </w:pPr>
          <w:r>
            <w:rPr>
              <w:b/>
              <w:bCs/>
            </w:rPr>
            <w:t xml:space="preserve">Part </w:t>
          </w:r>
          <w:r>
            <w:rPr>
              <w:rFonts w:ascii="宋体" w:eastAsia="宋体" w:hAnsi="宋体" w:hint="eastAsia"/>
              <w:b/>
              <w:bCs/>
            </w:rPr>
            <w:t>Ⅰ</w:t>
          </w:r>
          <w:r>
            <w:rPr>
              <w:b/>
              <w:bCs/>
            </w:rPr>
            <w:t>C</w:t>
          </w:r>
          <w:r>
            <w:rPr>
              <w:rFonts w:hint="eastAsia"/>
              <w:b/>
              <w:bCs/>
            </w:rPr>
            <w:t>语言简介，数据输入输出，基本数据类型与表达式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53473BFF" w14:textId="658B1741" w:rsidR="000E00BB" w:rsidRDefault="000E00BB">
          <w:pPr>
            <w:pStyle w:val="TOC2"/>
            <w:ind w:left="216"/>
          </w:pPr>
          <w:r>
            <w:t>C</w:t>
          </w:r>
          <w:r>
            <w:rPr>
              <w:rFonts w:hint="eastAsia"/>
            </w:rPr>
            <w:t>语言程序设计简介</w:t>
          </w:r>
          <w:r>
            <w:ptab w:relativeTo="margin" w:alignment="right" w:leader="dot"/>
          </w:r>
        </w:p>
        <w:p w14:paraId="1076D243" w14:textId="6700223E" w:rsidR="000E00BB" w:rsidRDefault="000E00BB" w:rsidP="00ED760F">
          <w:pPr>
            <w:pStyle w:val="TOC3"/>
            <w:ind w:leftChars="100" w:left="1400" w:hangingChars="600" w:hanging="1200"/>
          </w:pPr>
          <w:r>
            <w:rPr>
              <w:rFonts w:hint="eastAsia"/>
            </w:rPr>
            <w:t>运算符和表达式</w:t>
          </w:r>
          <w:r>
            <w:ptab w:relativeTo="margin" w:alignment="right" w:leader="dot"/>
          </w:r>
        </w:p>
        <w:p w14:paraId="396D0AAA" w14:textId="7503A72D" w:rsidR="000E00BB" w:rsidRDefault="00ED760F">
          <w:pPr>
            <w:pStyle w:val="TOC2"/>
            <w:ind w:left="216"/>
          </w:pPr>
          <w:r>
            <w:rPr>
              <w:rFonts w:hint="eastAsia"/>
            </w:rPr>
            <w:t>数据类型</w:t>
          </w:r>
          <w:bookmarkStart w:id="1" w:name="_Hlk55667469"/>
          <w:r w:rsidR="000E00BB">
            <w:ptab w:relativeTo="margin" w:alignment="right" w:leader="dot"/>
          </w:r>
          <w:bookmarkEnd w:id="1"/>
        </w:p>
        <w:p w14:paraId="497A46DC" w14:textId="3C5B9C51" w:rsidR="00ED760F" w:rsidRDefault="00ED760F" w:rsidP="00ED760F">
          <w:pPr>
            <w:pStyle w:val="TOC3"/>
            <w:ind w:left="0" w:firstLineChars="100" w:firstLine="200"/>
          </w:pPr>
          <w:r>
            <w:rPr>
              <w:rFonts w:hint="eastAsia"/>
            </w:rPr>
            <w:t>数学库函数</w:t>
          </w:r>
          <w:r>
            <w:ptab w:relativeTo="margin" w:alignment="right" w:leader="dot"/>
          </w:r>
        </w:p>
        <w:p w14:paraId="6DEEF434" w14:textId="5BDEDCFD" w:rsidR="000E00BB" w:rsidRDefault="00ED760F" w:rsidP="00ED760F">
          <w:pPr>
            <w:pStyle w:val="TOC3"/>
            <w:ind w:left="0"/>
            <w:rPr>
              <w:lang w:val="zh-CN"/>
            </w:rPr>
          </w:pPr>
          <w:r w:rsidRPr="00ED760F">
            <w:rPr>
              <w:b/>
              <w:bCs/>
              <w:i w:val="0"/>
              <w:iCs w:val="0"/>
            </w:rPr>
            <w:t>Part</w:t>
          </w:r>
          <w:r w:rsidRPr="00ED760F">
            <w:rPr>
              <w:rFonts w:ascii="宋体" w:eastAsia="宋体" w:hAnsi="宋体" w:hint="eastAsia"/>
              <w:b/>
              <w:bCs/>
              <w:i w:val="0"/>
              <w:iCs w:val="0"/>
            </w:rPr>
            <w:t>Ⅱ</w:t>
          </w:r>
          <w:r>
            <w:rPr>
              <w:rFonts w:ascii="宋体" w:eastAsia="宋体" w:hAnsi="宋体" w:hint="eastAsia"/>
              <w:b/>
              <w:bCs/>
              <w:i w:val="0"/>
              <w:iCs w:val="0"/>
            </w:rPr>
            <w:t>选择结构程序设计</w:t>
          </w:r>
          <w:r w:rsidR="000E00BB">
            <w:ptab w:relativeTo="margin" w:alignment="right" w:leader="dot"/>
          </w:r>
          <w:r>
            <w:rPr>
              <w:lang w:val="zh-CN"/>
            </w:rPr>
            <w:t>2</w:t>
          </w:r>
        </w:p>
        <w:p w14:paraId="270414C8" w14:textId="40A3ACB3" w:rsidR="000E00BB" w:rsidRDefault="00ED760F" w:rsidP="000E00BB">
          <w:pPr>
            <w:ind w:left="446"/>
          </w:pPr>
          <w:r>
            <w:t>If</w:t>
          </w:r>
          <w:r>
            <w:rPr>
              <w:rFonts w:hint="eastAsia"/>
            </w:rPr>
            <w:t>语句的一般形式</w:t>
          </w:r>
          <w:bookmarkStart w:id="2" w:name="_Hlk55667679"/>
          <w:r w:rsidR="000E00BB">
            <w:ptab w:relativeTo="margin" w:alignment="right" w:leader="dot"/>
          </w:r>
          <w:bookmarkEnd w:id="2"/>
        </w:p>
        <w:p w14:paraId="726D2422" w14:textId="16F1EE89" w:rsidR="00ED760F" w:rsidRDefault="00ED760F" w:rsidP="00ED760F">
          <w:pPr>
            <w:ind w:firstLineChars="200" w:firstLine="400"/>
          </w:pPr>
          <w:r>
            <w:rPr>
              <w:rFonts w:hint="eastAsia"/>
              <w:lang w:val="zh-CN"/>
            </w:rPr>
            <w:t>条件运算符和条件表达式</w:t>
          </w:r>
          <w:r>
            <w:ptab w:relativeTo="margin" w:alignment="right" w:leader="dot"/>
          </w:r>
        </w:p>
        <w:p w14:paraId="07E9F47B" w14:textId="70D2A1A5" w:rsidR="00ED760F" w:rsidRDefault="00ED760F" w:rsidP="00ED760F">
          <w:pPr>
            <w:ind w:firstLineChars="200" w:firstLine="400"/>
          </w:pPr>
          <w:r>
            <w:rPr>
              <w:rFonts w:hint="eastAsia"/>
            </w:rPr>
            <w:t>用</w:t>
          </w:r>
          <w:r>
            <w:rPr>
              <w:rFonts w:hint="eastAsia"/>
            </w:rPr>
            <w:t>s</w:t>
          </w:r>
          <w:r>
            <w:t>witch</w:t>
          </w:r>
          <w:r>
            <w:rPr>
              <w:rFonts w:hint="eastAsia"/>
            </w:rPr>
            <w:t>语句实现多分支选择结构</w:t>
          </w:r>
          <w:r>
            <w:ptab w:relativeTo="margin" w:alignment="right" w:leader="dot"/>
          </w:r>
        </w:p>
        <w:p w14:paraId="68184E0E" w14:textId="188ABB50" w:rsidR="00EB2C39" w:rsidRDefault="00EB2C39" w:rsidP="00EB2C39">
          <w:r w:rsidRPr="00EB2C39">
            <w:rPr>
              <w:rFonts w:hint="eastAsia"/>
              <w:b/>
              <w:bCs/>
            </w:rPr>
            <w:t>P</w:t>
          </w:r>
          <w:r w:rsidRPr="00EB2C39">
            <w:rPr>
              <w:b/>
              <w:bCs/>
            </w:rPr>
            <w:t>art</w:t>
          </w:r>
          <w:r w:rsidRPr="00EB2C39">
            <w:rPr>
              <w:rFonts w:ascii="宋体" w:eastAsia="宋体" w:hAnsi="宋体" w:hint="eastAsia"/>
              <w:b/>
              <w:bCs/>
            </w:rPr>
            <w:t>Ⅲ</w:t>
          </w:r>
          <w:r>
            <w:rPr>
              <w:rFonts w:ascii="宋体" w:eastAsia="宋体" w:hAnsi="宋体" w:hint="eastAsia"/>
              <w:b/>
              <w:bCs/>
            </w:rPr>
            <w:t>循环结构程序设计</w:t>
          </w:r>
          <w:r>
            <w:ptab w:relativeTo="margin" w:alignment="right" w:leader="dot"/>
          </w:r>
          <w:r>
            <w:t>3</w:t>
          </w:r>
        </w:p>
        <w:p w14:paraId="7F1CF4D7" w14:textId="62E1D86C" w:rsidR="00EB2C39" w:rsidRDefault="00EB2C39" w:rsidP="00EB2C39">
          <w:pPr>
            <w:ind w:firstLineChars="200" w:firstLine="400"/>
          </w:pPr>
          <w:r>
            <w:t>whil</w:t>
          </w:r>
          <w:r>
            <w:rPr>
              <w:rFonts w:hint="eastAsia"/>
            </w:rPr>
            <w:t>e</w:t>
          </w:r>
          <w:r>
            <w:rPr>
              <w:rFonts w:hint="eastAsia"/>
            </w:rPr>
            <w:t>表达式</w:t>
          </w:r>
          <w:r>
            <w:ptab w:relativeTo="margin" w:alignment="right" w:leader="dot"/>
          </w:r>
        </w:p>
        <w:p w14:paraId="34992BC6" w14:textId="7C61A991" w:rsidR="00EB2C39" w:rsidRDefault="00EB2C39" w:rsidP="00EB2C39">
          <w:pPr>
            <w:ind w:firstLineChars="200" w:firstLine="400"/>
          </w:pPr>
          <w:r>
            <w:rPr>
              <w:lang w:val="zh-CN"/>
            </w:rPr>
            <w:t>for</w:t>
          </w:r>
          <w:r>
            <w:rPr>
              <w:rFonts w:hint="eastAsia"/>
              <w:lang w:val="zh-CN"/>
            </w:rPr>
            <w:t>表达式</w:t>
          </w:r>
          <w:r>
            <w:ptab w:relativeTo="margin" w:alignment="right" w:leader="dot"/>
          </w:r>
        </w:p>
        <w:p w14:paraId="4386BF39" w14:textId="21F5EEA2" w:rsidR="00EB2C39" w:rsidRDefault="00EB2C39" w:rsidP="00EB2C39">
          <w:pPr>
            <w:ind w:firstLineChars="200" w:firstLine="400"/>
          </w:pPr>
          <w:r>
            <w:rPr>
              <w:rFonts w:hint="eastAsia"/>
            </w:rPr>
            <w:t>循环的嵌套</w:t>
          </w:r>
          <w:r>
            <w:ptab w:relativeTo="margin" w:alignment="right" w:leader="dot"/>
          </w:r>
        </w:p>
        <w:p w14:paraId="5A2236E1" w14:textId="48FEFF54" w:rsidR="00EB2C39" w:rsidRDefault="00EB2C39" w:rsidP="00EB2C39">
          <w:pPr>
            <w:ind w:firstLineChars="200" w:firstLine="400"/>
          </w:pPr>
          <w:r>
            <w:t>break</w:t>
          </w:r>
          <w:r>
            <w:rPr>
              <w:rFonts w:hint="eastAsia"/>
            </w:rPr>
            <w:t>改变循环执行的状态</w:t>
          </w:r>
          <w:r>
            <w:ptab w:relativeTo="margin" w:alignment="right" w:leader="dot"/>
          </w:r>
        </w:p>
        <w:p w14:paraId="28E1DC5E" w14:textId="48B4B162" w:rsidR="00EB2C39" w:rsidRPr="00EB2C39" w:rsidRDefault="00EB2C39" w:rsidP="00EB2C39">
          <w:pPr>
            <w:ind w:firstLineChars="200" w:firstLine="400"/>
            <w:rPr>
              <w:lang w:val="zh-CN"/>
            </w:rPr>
          </w:pPr>
          <w:r>
            <w:rPr>
              <w:rFonts w:hint="eastAsia"/>
            </w:rPr>
            <w:t>c</w:t>
          </w:r>
          <w:r>
            <w:t>ontinue</w:t>
          </w:r>
          <w:r>
            <w:rPr>
              <w:rFonts w:hint="eastAsia"/>
            </w:rPr>
            <w:t>改变循环执行的状态</w:t>
          </w:r>
          <w:r>
            <w:ptab w:relativeTo="margin" w:alignment="right" w:leader="dot"/>
          </w:r>
        </w:p>
        <w:p w14:paraId="52542ADF" w14:textId="7FABDD97" w:rsidR="005D0EB0" w:rsidRDefault="00C92149" w:rsidP="000E00BB">
          <w:pPr>
            <w:rPr>
              <w:lang w:val="zh-CN"/>
            </w:rPr>
          </w:pP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    </w:t>
          </w:r>
          <w:r w:rsidR="005D0EB0">
            <w:rPr>
              <w:lang w:val="zh-CN"/>
            </w:rPr>
            <w:t xml:space="preserve"> </w:t>
          </w:r>
          <w:r w:rsidR="005D0EB0">
            <w:rPr>
              <w:rFonts w:hint="eastAsia"/>
              <w:lang w:val="zh-CN"/>
            </w:rPr>
            <w:t>循环结构程序设计举例</w:t>
          </w:r>
          <w:r w:rsidR="005D0EB0">
            <w:rPr>
              <w:color w:val="auto"/>
            </w:rPr>
            <w:ptab w:relativeTo="margin" w:alignment="right" w:leader="dot"/>
          </w:r>
        </w:p>
      </w:sdtContent>
    </w:sdt>
    <w:p w14:paraId="294034CF" w14:textId="1A5D7087" w:rsidR="00C92149" w:rsidRDefault="00997C3B" w:rsidP="00997C3B">
      <w:pPr>
        <w:pStyle w:val="afe"/>
        <w:rPr>
          <w:rFonts w:ascii="黑体" w:eastAsia="黑体" w:hAnsi="黑体"/>
          <w:b/>
          <w:bCs/>
          <w:i w:val="0"/>
          <w:iCs w:val="0"/>
          <w:sz w:val="32"/>
          <w:szCs w:val="32"/>
          <w:lang w:val="zh-CN"/>
        </w:rPr>
      </w:pPr>
      <w:r w:rsidRPr="00997C3B">
        <w:rPr>
          <w:rFonts w:ascii="黑体" w:eastAsia="黑体" w:hAnsi="黑体" w:hint="eastAsia"/>
          <w:b/>
          <w:bCs/>
          <w:i w:val="0"/>
          <w:iCs w:val="0"/>
          <w:sz w:val="32"/>
          <w:szCs w:val="32"/>
          <w:lang w:val="zh-CN"/>
        </w:rPr>
        <w:t>学习心得</w:t>
      </w:r>
    </w:p>
    <w:p w14:paraId="063A12C8" w14:textId="45902B4F" w:rsidR="00997C3B" w:rsidRPr="00997C3B" w:rsidRDefault="00CF0B79" w:rsidP="00997C3B">
      <w:pPr>
        <w:rPr>
          <w:rFonts w:ascii="HP Simplified Jpan" w:eastAsia="HP Simplified Jpan" w:hAnsi="HP Simplified Jpan"/>
          <w:b/>
          <w:bCs/>
          <w:sz w:val="30"/>
          <w:szCs w:val="30"/>
          <w:lang w:val="zh-CN"/>
        </w:rPr>
      </w:pPr>
      <w:r>
        <w:rPr>
          <w:rFonts w:ascii="HP Simplified Jpan" w:eastAsia="HP Simplified Jpan" w:hAnsi="HP Simplified Jpan"/>
          <w:b/>
          <w:bCs/>
          <w:noProof/>
          <w:sz w:val="30"/>
          <w:szCs w:val="30"/>
          <w:lang w:val="zh-CN"/>
        </w:rPr>
        <w:drawing>
          <wp:anchor distT="0" distB="0" distL="114300" distR="114300" simplePos="0" relativeHeight="251660290" behindDoc="0" locked="0" layoutInCell="1" allowOverlap="1" wp14:anchorId="0A5D8FBF" wp14:editId="7253E6EF">
            <wp:simplePos x="0" y="0"/>
            <wp:positionH relativeFrom="margin">
              <wp:posOffset>2496518</wp:posOffset>
            </wp:positionH>
            <wp:positionV relativeFrom="paragraph">
              <wp:posOffset>1063744</wp:posOffset>
            </wp:positionV>
            <wp:extent cx="2256512" cy="1351259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512" cy="1351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B72">
        <w:rPr>
          <w:rFonts w:ascii="HP Simplified Jpan" w:eastAsia="HP Simplified Jpan" w:hAnsi="HP Simplified Jpan"/>
          <w:b/>
          <w:bCs/>
          <w:noProof/>
          <w:sz w:val="30"/>
          <w:szCs w:val="30"/>
          <w:lang w:val="zh-CN"/>
        </w:rPr>
        <w:drawing>
          <wp:anchor distT="0" distB="0" distL="114300" distR="114300" simplePos="0" relativeHeight="251659266" behindDoc="0" locked="0" layoutInCell="1" allowOverlap="1" wp14:anchorId="68C2FFAE" wp14:editId="74D8AB20">
            <wp:simplePos x="0" y="0"/>
            <wp:positionH relativeFrom="margin">
              <wp:align>left</wp:align>
            </wp:positionH>
            <wp:positionV relativeFrom="paragraph">
              <wp:posOffset>1079328</wp:posOffset>
            </wp:positionV>
            <wp:extent cx="2426576" cy="1408979"/>
            <wp:effectExtent l="0" t="0" r="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6576" cy="1408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C3B" w:rsidRPr="00997C3B">
        <w:rPr>
          <w:rFonts w:ascii="HP Simplified Jpan" w:eastAsia="HP Simplified Jpan" w:hAnsi="HP Simplified Jpan" w:hint="eastAsia"/>
          <w:b/>
          <w:bCs/>
          <w:sz w:val="30"/>
          <w:szCs w:val="30"/>
          <w:lang w:val="zh-CN"/>
        </w:rPr>
        <w:t>P</w:t>
      </w:r>
      <w:r w:rsidR="00997C3B" w:rsidRPr="00997C3B">
        <w:rPr>
          <w:rFonts w:ascii="HP Simplified Jpan" w:eastAsia="HP Simplified Jpan" w:hAnsi="HP Simplified Jpan"/>
          <w:b/>
          <w:bCs/>
          <w:sz w:val="30"/>
          <w:szCs w:val="30"/>
          <w:lang w:val="zh-CN"/>
        </w:rPr>
        <w:t>art</w:t>
      </w:r>
      <w:r w:rsidR="00997C3B" w:rsidRPr="00997C3B">
        <w:rPr>
          <w:rFonts w:ascii="宋体" w:eastAsia="宋体" w:hAnsi="宋体" w:hint="eastAsia"/>
          <w:b/>
          <w:bCs/>
          <w:sz w:val="30"/>
          <w:szCs w:val="30"/>
          <w:lang w:val="zh-CN"/>
        </w:rPr>
        <w:t>Ⅰ</w:t>
      </w:r>
      <w:r w:rsidR="00997C3B">
        <w:rPr>
          <w:rFonts w:ascii="宋体" w:eastAsia="宋体" w:hAnsi="宋体" w:hint="eastAsia"/>
          <w:b/>
          <w:bCs/>
          <w:sz w:val="30"/>
          <w:szCs w:val="30"/>
          <w:lang w:val="zh-CN"/>
        </w:rPr>
        <w:t>:对计算机的基本知识有了初步了解，对计算机历史、现状、发展趋势与前沿技术有了全方面的认知。</w:t>
      </w:r>
      <w:r w:rsidR="008F5EFC">
        <w:rPr>
          <w:rFonts w:ascii="宋体" w:eastAsia="宋体" w:hAnsi="宋体" w:hint="eastAsia"/>
          <w:b/>
          <w:bCs/>
          <w:sz w:val="30"/>
          <w:szCs w:val="30"/>
          <w:lang w:val="zh-CN"/>
        </w:rPr>
        <w:t>了解到了计算机体系结构及其编码方式，对于它的组成和软件系统有了一定认知。知道了各种数据的类型。</w:t>
      </w:r>
    </w:p>
    <w:p w14:paraId="273EE9AF" w14:textId="76C1546A" w:rsidR="008F5EFC" w:rsidRDefault="008F5EFC" w:rsidP="000E00BB">
      <w:pPr>
        <w:rPr>
          <w:rFonts w:ascii="HP Simplified Jpan" w:eastAsia="HP Simplified Jpan" w:hAnsi="HP Simplified Jpan"/>
          <w:b/>
          <w:bCs/>
          <w:sz w:val="30"/>
          <w:szCs w:val="30"/>
          <w:lang w:val="zh-CN"/>
        </w:rPr>
      </w:pPr>
    </w:p>
    <w:p w14:paraId="6B5470AA" w14:textId="6F4126B2" w:rsidR="008F5EFC" w:rsidRDefault="008F5EFC">
      <w:pPr>
        <w:rPr>
          <w:rFonts w:ascii="HP Simplified Jpan" w:eastAsia="HP Simplified Jpan" w:hAnsi="HP Simplified Jpan"/>
          <w:b/>
          <w:bCs/>
          <w:sz w:val="30"/>
          <w:szCs w:val="30"/>
          <w:lang w:val="zh-CN"/>
        </w:rPr>
      </w:pPr>
      <w:r>
        <w:rPr>
          <w:rFonts w:ascii="HP Simplified Jpan" w:eastAsia="HP Simplified Jpan" w:hAnsi="HP Simplified Jpan"/>
          <w:b/>
          <w:bCs/>
          <w:sz w:val="30"/>
          <w:szCs w:val="30"/>
          <w:lang w:val="zh-CN"/>
        </w:rPr>
        <w:br w:type="page"/>
      </w:r>
    </w:p>
    <w:p w14:paraId="5EC95F1B" w14:textId="2A7B286F" w:rsidR="000E00BB" w:rsidRPr="008F5EFC" w:rsidRDefault="002848E5" w:rsidP="000E00BB">
      <w:pPr>
        <w:rPr>
          <w:rFonts w:ascii="HP Simplified Jpan" w:eastAsia="HP Simplified Jpan" w:hAnsi="HP Simplified Jpan"/>
          <w:b/>
          <w:bCs/>
          <w:sz w:val="30"/>
          <w:szCs w:val="30"/>
          <w:lang w:val="zh-CN"/>
        </w:rPr>
      </w:pPr>
      <w:r>
        <w:rPr>
          <w:rFonts w:ascii="HP Simplified Jpan" w:eastAsia="HP Simplified Jpan" w:hAnsi="HP Simplified Jpan" w:hint="eastAsia"/>
          <w:b/>
          <w:bCs/>
          <w:sz w:val="30"/>
          <w:szCs w:val="30"/>
          <w:lang w:val="zh-CN"/>
        </w:rPr>
        <w:lastRenderedPageBreak/>
        <w:t>p</w:t>
      </w:r>
      <w:r>
        <w:rPr>
          <w:rFonts w:ascii="HP Simplified Jpan" w:eastAsia="HP Simplified Jpan" w:hAnsi="HP Simplified Jpan"/>
          <w:b/>
          <w:bCs/>
          <w:sz w:val="30"/>
          <w:szCs w:val="30"/>
          <w:lang w:val="zh-CN"/>
        </w:rPr>
        <w:t>art</w:t>
      </w:r>
      <w:r>
        <w:rPr>
          <w:rFonts w:ascii="宋体" w:eastAsia="宋体" w:hAnsi="宋体" w:hint="eastAsia"/>
          <w:b/>
          <w:bCs/>
          <w:sz w:val="30"/>
          <w:szCs w:val="30"/>
          <w:lang w:val="zh-CN"/>
        </w:rPr>
        <w:t>Ⅱ</w:t>
      </w:r>
      <w:r>
        <w:rPr>
          <w:rFonts w:ascii="HP Simplified Jpan" w:eastAsia="HP Simplified Jpan" w:hAnsi="HP Simplified Jpan"/>
          <w:b/>
          <w:bCs/>
          <w:sz w:val="30"/>
          <w:szCs w:val="30"/>
          <w:lang w:val="zh-CN"/>
        </w:rPr>
        <w:t>: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lang w:val="zh-CN"/>
        </w:rPr>
        <w:t>对选择结构可以采取if和switch结构，其中if用来实现两个分支的选择结构而switch来实现多个分支的选择结构。熟悉了条件运算符和条件表达式。</w:t>
      </w:r>
    </w:p>
    <w:p w14:paraId="37622515" w14:textId="2E88A66B" w:rsidR="002848E5" w:rsidRDefault="002848E5" w:rsidP="000E00BB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61314" behindDoc="0" locked="0" layoutInCell="1" allowOverlap="1" wp14:anchorId="2EE9183B" wp14:editId="0197E3FC">
            <wp:simplePos x="0" y="0"/>
            <wp:positionH relativeFrom="column">
              <wp:posOffset>1328807</wp:posOffset>
            </wp:positionH>
            <wp:positionV relativeFrom="paragraph">
              <wp:posOffset>6307</wp:posOffset>
            </wp:positionV>
            <wp:extent cx="2289475" cy="1226141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475" cy="1226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8E5">
        <w:rPr>
          <w:b/>
          <w:bCs/>
          <w:sz w:val="24"/>
          <w:szCs w:val="24"/>
        </w:rPr>
        <w:t>I</w:t>
      </w:r>
      <w:r w:rsidRPr="002848E5">
        <w:rPr>
          <w:rFonts w:hint="eastAsia"/>
          <w:b/>
          <w:bCs/>
          <w:sz w:val="24"/>
          <w:szCs w:val="24"/>
        </w:rPr>
        <w:t>f</w:t>
      </w:r>
      <w:r w:rsidRPr="002848E5">
        <w:rPr>
          <w:rFonts w:hint="eastAsia"/>
          <w:b/>
          <w:bCs/>
          <w:sz w:val="24"/>
          <w:szCs w:val="24"/>
        </w:rPr>
        <w:t>语句示意图</w:t>
      </w:r>
      <w:r>
        <w:rPr>
          <w:rFonts w:hint="eastAsia"/>
          <w:b/>
          <w:bCs/>
          <w:sz w:val="24"/>
          <w:szCs w:val="24"/>
        </w:rPr>
        <w:t>：</w:t>
      </w:r>
    </w:p>
    <w:p w14:paraId="6C220536" w14:textId="3EDC135A" w:rsidR="000E00BB" w:rsidRDefault="000E00BB" w:rsidP="000E00BB">
      <w:pPr>
        <w:rPr>
          <w:b/>
          <w:bCs/>
          <w:sz w:val="24"/>
          <w:szCs w:val="24"/>
        </w:rPr>
      </w:pPr>
    </w:p>
    <w:p w14:paraId="0DFAE424" w14:textId="723EACF2" w:rsidR="002848E5" w:rsidRDefault="002848E5" w:rsidP="000E00BB">
      <w:pPr>
        <w:rPr>
          <w:b/>
          <w:bCs/>
          <w:sz w:val="24"/>
          <w:szCs w:val="24"/>
        </w:rPr>
      </w:pPr>
    </w:p>
    <w:p w14:paraId="435912FA" w14:textId="3C16B88C" w:rsidR="002848E5" w:rsidRDefault="002848E5" w:rsidP="000E00BB">
      <w:pPr>
        <w:rPr>
          <w:b/>
          <w:bCs/>
          <w:sz w:val="24"/>
          <w:szCs w:val="24"/>
        </w:rPr>
      </w:pPr>
    </w:p>
    <w:p w14:paraId="04F0DDCC" w14:textId="7637E603" w:rsidR="002848E5" w:rsidRDefault="008B4705" w:rsidP="000E00B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8" behindDoc="0" locked="0" layoutInCell="1" allowOverlap="1" wp14:anchorId="3EFC0DC7" wp14:editId="1CA7C40D">
            <wp:simplePos x="0" y="0"/>
            <wp:positionH relativeFrom="margin">
              <wp:align>center</wp:align>
            </wp:positionH>
            <wp:positionV relativeFrom="paragraph">
              <wp:posOffset>54190</wp:posOffset>
            </wp:positionV>
            <wp:extent cx="2328925" cy="1622184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8925" cy="1622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8E5">
        <w:rPr>
          <w:b/>
          <w:bCs/>
          <w:sz w:val="24"/>
          <w:szCs w:val="24"/>
        </w:rPr>
        <w:t>S</w:t>
      </w:r>
      <w:r w:rsidR="002848E5">
        <w:rPr>
          <w:rFonts w:hint="eastAsia"/>
          <w:b/>
          <w:bCs/>
          <w:sz w:val="24"/>
          <w:szCs w:val="24"/>
        </w:rPr>
        <w:t>witch</w:t>
      </w:r>
      <w:r w:rsidR="002848E5">
        <w:rPr>
          <w:rFonts w:hint="eastAsia"/>
          <w:b/>
          <w:bCs/>
          <w:sz w:val="24"/>
          <w:szCs w:val="24"/>
        </w:rPr>
        <w:t>语句示意图：</w:t>
      </w:r>
    </w:p>
    <w:p w14:paraId="7AED3E5B" w14:textId="55A57E72" w:rsidR="002848E5" w:rsidRDefault="002848E5" w:rsidP="000E00BB">
      <w:pPr>
        <w:rPr>
          <w:b/>
          <w:bCs/>
          <w:sz w:val="24"/>
          <w:szCs w:val="24"/>
        </w:rPr>
      </w:pPr>
    </w:p>
    <w:p w14:paraId="29E6D1CA" w14:textId="0F290DAA" w:rsidR="008B4705" w:rsidRDefault="008B4705" w:rsidP="000E00BB">
      <w:pPr>
        <w:rPr>
          <w:b/>
          <w:bCs/>
          <w:sz w:val="24"/>
          <w:szCs w:val="24"/>
        </w:rPr>
      </w:pPr>
    </w:p>
    <w:p w14:paraId="25572212" w14:textId="3BBDBEE4" w:rsidR="008B4705" w:rsidRDefault="008B4705" w:rsidP="000E00BB">
      <w:pPr>
        <w:rPr>
          <w:b/>
          <w:bCs/>
          <w:sz w:val="24"/>
          <w:szCs w:val="24"/>
        </w:rPr>
      </w:pPr>
    </w:p>
    <w:p w14:paraId="3D3040E9" w14:textId="7D7C09C2" w:rsidR="008B4705" w:rsidRDefault="008B4705" w:rsidP="000E00BB">
      <w:pPr>
        <w:rPr>
          <w:b/>
          <w:bCs/>
          <w:sz w:val="24"/>
          <w:szCs w:val="24"/>
        </w:rPr>
      </w:pPr>
    </w:p>
    <w:p w14:paraId="79D6DBB2" w14:textId="54A8D64E" w:rsidR="008B4705" w:rsidRDefault="008B4705" w:rsidP="000E00BB">
      <w:pPr>
        <w:rPr>
          <w:b/>
          <w:bCs/>
          <w:sz w:val="24"/>
          <w:szCs w:val="24"/>
        </w:rPr>
      </w:pPr>
    </w:p>
    <w:p w14:paraId="06F42E44" w14:textId="181B3F38" w:rsidR="006D28A2" w:rsidRDefault="008B4705" w:rsidP="000E00BB">
      <w:pPr>
        <w:rPr>
          <w:rFonts w:ascii="HP Simplified Hans" w:eastAsia="HP Simplified Hans" w:hAnsi="HP Simplified Hans" w:cs="微软雅黑"/>
          <w:sz w:val="30"/>
          <w:szCs w:val="30"/>
        </w:rPr>
      </w:pPr>
      <w:r w:rsidRPr="008B4705">
        <w:rPr>
          <w:rFonts w:ascii="HP Simplified Jpan" w:eastAsia="HP Simplified Jpan" w:hAnsi="HP Simplified Jpan" w:hint="eastAsia"/>
          <w:sz w:val="30"/>
          <w:szCs w:val="30"/>
        </w:rPr>
        <w:t>P</w:t>
      </w:r>
      <w:r w:rsidRPr="008B4705">
        <w:rPr>
          <w:rFonts w:ascii="HP Simplified Jpan" w:eastAsia="HP Simplified Jpan" w:hAnsi="HP Simplified Jpan"/>
          <w:sz w:val="30"/>
          <w:szCs w:val="30"/>
        </w:rPr>
        <w:t xml:space="preserve">art </w:t>
      </w:r>
      <w:r w:rsidRPr="008B4705">
        <w:rPr>
          <w:rFonts w:ascii="HP Simplified Jpan" w:eastAsia="HP Simplified Jpan" w:hAnsi="HP Simplified Jpan" w:hint="eastAsia"/>
          <w:sz w:val="30"/>
          <w:szCs w:val="30"/>
        </w:rPr>
        <w:t>Ⅲ</w:t>
      </w:r>
      <w:r w:rsidRPr="008B4705">
        <w:rPr>
          <w:rFonts w:ascii="HP Simplified Jpan" w:eastAsia="HP Simplified Jpan" w:hAnsi="HP Simplified Jpan"/>
          <w:sz w:val="30"/>
          <w:szCs w:val="30"/>
        </w:rPr>
        <w:t>:</w:t>
      </w:r>
      <w:r>
        <w:rPr>
          <w:rFonts w:ascii="HP Simplified Jpan" w:eastAsia="HP Simplified Jpan" w:hAnsi="HP Simplified Jpan" w:hint="eastAsia"/>
          <w:sz w:val="30"/>
          <w:szCs w:val="30"/>
        </w:rPr>
        <w:t>学习了多种循</w:t>
      </w:r>
      <w:r w:rsidRPr="008B4705">
        <w:rPr>
          <w:rFonts w:ascii="HP Simplified Hans" w:eastAsia="HP Simplified Hans" w:hAnsi="HP Simplified Hans" w:hint="eastAsia"/>
          <w:sz w:val="30"/>
          <w:szCs w:val="30"/>
        </w:rPr>
        <w:t>环</w:t>
      </w:r>
      <w:r w:rsidRPr="008B4705">
        <w:rPr>
          <w:rFonts w:ascii="HP Simplified Hans" w:eastAsia="HP Simplified Hans" w:hAnsi="HP Simplified Hans" w:cs="微软雅黑" w:hint="eastAsia"/>
          <w:sz w:val="30"/>
          <w:szCs w:val="30"/>
        </w:rPr>
        <w:t>语句如w</w:t>
      </w:r>
      <w:r w:rsidRPr="008B4705">
        <w:rPr>
          <w:rFonts w:ascii="HP Simplified Hans" w:eastAsia="HP Simplified Hans" w:hAnsi="HP Simplified Hans" w:cs="微软雅黑"/>
          <w:sz w:val="30"/>
          <w:szCs w:val="30"/>
        </w:rPr>
        <w:t>hile</w:t>
      </w:r>
      <w:r w:rsidRPr="008B4705">
        <w:rPr>
          <w:rFonts w:ascii="HP Simplified Hans" w:eastAsia="HP Simplified Hans" w:hAnsi="HP Simplified Hans" w:cs="微软雅黑" w:hint="eastAsia"/>
          <w:sz w:val="30"/>
          <w:szCs w:val="30"/>
        </w:rPr>
        <w:t>、</w:t>
      </w:r>
      <w:r w:rsidRPr="008B4705">
        <w:rPr>
          <w:rFonts w:ascii="HP Simplified Hans" w:eastAsia="HP Simplified Hans" w:hAnsi="HP Simplified Hans" w:cs="微软雅黑"/>
          <w:sz w:val="30"/>
          <w:szCs w:val="30"/>
        </w:rPr>
        <w:t>for</w:t>
      </w:r>
      <w:r w:rsidRPr="008B4705">
        <w:rPr>
          <w:rFonts w:ascii="HP Simplified Hans" w:eastAsia="HP Simplified Hans" w:hAnsi="HP Simplified Hans" w:cs="微软雅黑" w:hint="eastAsia"/>
          <w:sz w:val="30"/>
          <w:szCs w:val="30"/>
        </w:rPr>
        <w:t>、d</w:t>
      </w:r>
      <w:r w:rsidRPr="008B4705">
        <w:rPr>
          <w:rFonts w:ascii="HP Simplified Hans" w:eastAsia="HP Simplified Hans" w:hAnsi="HP Simplified Hans" w:cs="微软雅黑"/>
          <w:sz w:val="30"/>
          <w:szCs w:val="30"/>
        </w:rPr>
        <w:t>o while</w:t>
      </w:r>
      <w:r w:rsidRPr="008B4705">
        <w:rPr>
          <w:rFonts w:ascii="HP Simplified Hans" w:eastAsia="HP Simplified Hans" w:hAnsi="HP Simplified Hans" w:cs="微软雅黑" w:hint="eastAsia"/>
          <w:sz w:val="30"/>
          <w:szCs w:val="30"/>
        </w:rPr>
        <w:t>这些循环语句</w:t>
      </w:r>
      <w:r>
        <w:rPr>
          <w:rFonts w:ascii="HP Simplified Hans" w:eastAsia="HP Simplified Hans" w:hAnsi="HP Simplified Hans" w:cs="微软雅黑" w:hint="eastAsia"/>
          <w:sz w:val="30"/>
          <w:szCs w:val="30"/>
        </w:rPr>
        <w:t>，使用这些循环语句可以解决一些比较复杂和需要重复计算的问题。再将这些循环语句进行嵌套可以解决更为复杂的问题，对自身C语言的能力有了一定的提高，对编程也有了更深的理解的认识。熟悉了b</w:t>
      </w:r>
      <w:r>
        <w:rPr>
          <w:rFonts w:ascii="HP Simplified Hans" w:eastAsia="HP Simplified Hans" w:hAnsi="HP Simplified Hans" w:cs="微软雅黑"/>
          <w:sz w:val="30"/>
          <w:szCs w:val="30"/>
        </w:rPr>
        <w:t>reak</w:t>
      </w:r>
      <w:r>
        <w:rPr>
          <w:rFonts w:ascii="HP Simplified Hans" w:eastAsia="HP Simplified Hans" w:hAnsi="HP Simplified Hans" w:cs="微软雅黑" w:hint="eastAsia"/>
          <w:sz w:val="30"/>
          <w:szCs w:val="30"/>
        </w:rPr>
        <w:t>和c</w:t>
      </w:r>
      <w:r>
        <w:rPr>
          <w:rFonts w:ascii="HP Simplified Hans" w:eastAsia="HP Simplified Hans" w:hAnsi="HP Simplified Hans" w:cs="微软雅黑"/>
          <w:sz w:val="30"/>
          <w:szCs w:val="30"/>
        </w:rPr>
        <w:t>ontinue</w:t>
      </w:r>
      <w:r>
        <w:rPr>
          <w:rFonts w:ascii="HP Simplified Hans" w:eastAsia="HP Simplified Hans" w:hAnsi="HP Simplified Hans" w:cs="微软雅黑" w:hint="eastAsia"/>
          <w:sz w:val="30"/>
          <w:szCs w:val="30"/>
        </w:rPr>
        <w:t>语句，使用他们可以来改变循环语句的执行状态</w:t>
      </w:r>
      <w:r w:rsidR="006D28A2">
        <w:rPr>
          <w:rFonts w:ascii="HP Simplified Hans" w:eastAsia="HP Simplified Hans" w:hAnsi="HP Simplified Hans" w:cs="微软雅黑" w:hint="eastAsia"/>
          <w:sz w:val="30"/>
          <w:szCs w:val="30"/>
        </w:rPr>
        <w:t>，使语句能更好的执行。</w:t>
      </w:r>
    </w:p>
    <w:p w14:paraId="6C65523A" w14:textId="6C3244E0" w:rsidR="006D28A2" w:rsidRDefault="009001B5">
      <w:pPr>
        <w:rPr>
          <w:rFonts w:ascii="HP Simplified Hans" w:eastAsia="HP Simplified Hans" w:hAnsi="HP Simplified Hans" w:cs="微软雅黑"/>
          <w:sz w:val="30"/>
          <w:szCs w:val="30"/>
        </w:rPr>
      </w:pPr>
      <w:r>
        <w:rPr>
          <w:rFonts w:ascii="HP Simplified Hans" w:eastAsia="HP Simplified Hans" w:hAnsi="HP Simplified Hans" w:cs="微软雅黑"/>
          <w:noProof/>
          <w:sz w:val="30"/>
          <w:szCs w:val="30"/>
        </w:rPr>
        <w:drawing>
          <wp:anchor distT="0" distB="0" distL="114300" distR="114300" simplePos="0" relativeHeight="251663362" behindDoc="0" locked="0" layoutInCell="1" allowOverlap="1" wp14:anchorId="39952EDD" wp14:editId="694B42B7">
            <wp:simplePos x="0" y="0"/>
            <wp:positionH relativeFrom="margin">
              <wp:posOffset>1673817</wp:posOffset>
            </wp:positionH>
            <wp:positionV relativeFrom="paragraph">
              <wp:posOffset>79074</wp:posOffset>
            </wp:positionV>
            <wp:extent cx="1526583" cy="1639487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6583" cy="1639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8A2">
        <w:rPr>
          <w:rFonts w:ascii="HP Simplified Hans" w:eastAsia="HP Simplified Hans" w:hAnsi="HP Simplified Hans" w:cs="微软雅黑"/>
          <w:sz w:val="30"/>
          <w:szCs w:val="30"/>
        </w:rPr>
        <w:t>W</w:t>
      </w:r>
      <w:r w:rsidR="006D28A2">
        <w:rPr>
          <w:rFonts w:ascii="HP Simplified Hans" w:eastAsia="HP Simplified Hans" w:hAnsi="HP Simplified Hans" w:cs="微软雅黑" w:hint="eastAsia"/>
          <w:sz w:val="30"/>
          <w:szCs w:val="30"/>
        </w:rPr>
        <w:t>hile语句示意图：</w:t>
      </w:r>
      <w:r w:rsidR="006D28A2">
        <w:rPr>
          <w:rFonts w:ascii="HP Simplified Hans" w:eastAsia="HP Simplified Hans" w:hAnsi="HP Simplified Hans" w:cs="微软雅黑"/>
          <w:sz w:val="30"/>
          <w:szCs w:val="30"/>
        </w:rPr>
        <w:br w:type="page"/>
      </w:r>
    </w:p>
    <w:p w14:paraId="3654A0CC" w14:textId="093689CF" w:rsidR="008B4705" w:rsidRDefault="009001B5" w:rsidP="000E00BB">
      <w:pPr>
        <w:rPr>
          <w:rFonts w:ascii="HP Simplified Hans" w:eastAsia="HP Simplified Hans" w:hAnsi="HP Simplified Hans"/>
          <w:sz w:val="30"/>
          <w:szCs w:val="30"/>
        </w:rPr>
      </w:pPr>
      <w:r>
        <w:rPr>
          <w:rFonts w:ascii="HP Simplified Hans" w:eastAsia="HP Simplified Hans" w:hAnsi="HP Simplified Hans"/>
          <w:noProof/>
          <w:sz w:val="30"/>
          <w:szCs w:val="30"/>
        </w:rPr>
        <w:lastRenderedPageBreak/>
        <w:drawing>
          <wp:anchor distT="0" distB="0" distL="114300" distR="114300" simplePos="0" relativeHeight="251664386" behindDoc="0" locked="0" layoutInCell="1" allowOverlap="1" wp14:anchorId="288467D9" wp14:editId="26C2A52E">
            <wp:simplePos x="0" y="0"/>
            <wp:positionH relativeFrom="margin">
              <wp:align>left</wp:align>
            </wp:positionH>
            <wp:positionV relativeFrom="paragraph">
              <wp:posOffset>444112</wp:posOffset>
            </wp:positionV>
            <wp:extent cx="2799885" cy="2099805"/>
            <wp:effectExtent l="0" t="0" r="63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9885" cy="209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P Simplified Hans" w:eastAsia="HP Simplified Hans" w:hAnsi="HP Simplified Hans"/>
          <w:sz w:val="30"/>
          <w:szCs w:val="30"/>
        </w:rPr>
        <w:t>F</w:t>
      </w:r>
      <w:r>
        <w:rPr>
          <w:rFonts w:ascii="HP Simplified Hans" w:eastAsia="HP Simplified Hans" w:hAnsi="HP Simplified Hans" w:hint="eastAsia"/>
          <w:sz w:val="30"/>
          <w:szCs w:val="30"/>
        </w:rPr>
        <w:t xml:space="preserve">or语句示意图： </w:t>
      </w:r>
      <w:r>
        <w:rPr>
          <w:rFonts w:ascii="HP Simplified Hans" w:eastAsia="HP Simplified Hans" w:hAnsi="HP Simplified Hans"/>
          <w:sz w:val="30"/>
          <w:szCs w:val="30"/>
        </w:rPr>
        <w:t xml:space="preserve">                             </w:t>
      </w:r>
    </w:p>
    <w:p w14:paraId="0C517D74" w14:textId="2D4687E9" w:rsidR="009001B5" w:rsidRDefault="009001B5" w:rsidP="000E00BB">
      <w:pPr>
        <w:rPr>
          <w:rFonts w:ascii="HP Simplified Hans" w:eastAsia="HP Simplified Hans" w:hAnsi="HP Simplified Hans"/>
          <w:sz w:val="30"/>
          <w:szCs w:val="30"/>
        </w:rPr>
      </w:pPr>
    </w:p>
    <w:p w14:paraId="05D8B50A" w14:textId="65A5E75E" w:rsidR="009001B5" w:rsidRDefault="009001B5" w:rsidP="000E00BB">
      <w:pPr>
        <w:rPr>
          <w:rFonts w:ascii="HP Simplified Hans" w:eastAsia="HP Simplified Hans" w:hAnsi="HP Simplified Hans"/>
          <w:sz w:val="30"/>
          <w:szCs w:val="30"/>
        </w:rPr>
      </w:pPr>
    </w:p>
    <w:p w14:paraId="28A9FDD5" w14:textId="1C7B9173" w:rsidR="009001B5" w:rsidRDefault="009001B5" w:rsidP="000E00BB">
      <w:pPr>
        <w:rPr>
          <w:rFonts w:ascii="HP Simplified Hans" w:eastAsia="HP Simplified Hans" w:hAnsi="HP Simplified Hans"/>
          <w:sz w:val="30"/>
          <w:szCs w:val="30"/>
        </w:rPr>
      </w:pPr>
    </w:p>
    <w:p w14:paraId="4B879DAD" w14:textId="2CB8D8D4" w:rsidR="009001B5" w:rsidRDefault="009001B5" w:rsidP="000E00BB">
      <w:pPr>
        <w:rPr>
          <w:rFonts w:ascii="HP Simplified Hans" w:eastAsia="HP Simplified Hans" w:hAnsi="HP Simplified Hans"/>
          <w:sz w:val="30"/>
          <w:szCs w:val="30"/>
        </w:rPr>
      </w:pPr>
    </w:p>
    <w:p w14:paraId="4A6314D5" w14:textId="562304B9" w:rsidR="009001B5" w:rsidRDefault="009001B5" w:rsidP="000E00BB">
      <w:pPr>
        <w:rPr>
          <w:rFonts w:ascii="HP Simplified Hans" w:eastAsia="HP Simplified Hans" w:hAnsi="HP Simplified Hans"/>
          <w:sz w:val="30"/>
          <w:szCs w:val="30"/>
        </w:rPr>
      </w:pPr>
    </w:p>
    <w:p w14:paraId="187902C7" w14:textId="26D30434" w:rsidR="009001B5" w:rsidRDefault="009001B5" w:rsidP="000E00BB">
      <w:pPr>
        <w:rPr>
          <w:rFonts w:ascii="HP Simplified Hans" w:eastAsia="HP Simplified Hans" w:hAnsi="HP Simplified Hans"/>
          <w:sz w:val="30"/>
          <w:szCs w:val="30"/>
        </w:rPr>
      </w:pPr>
      <w:r>
        <w:rPr>
          <w:rFonts w:ascii="HP Simplified Hans" w:eastAsia="HP Simplified Hans" w:hAnsi="HP Simplified Hans" w:hint="eastAsia"/>
          <w:noProof/>
          <w:sz w:val="30"/>
          <w:szCs w:val="30"/>
        </w:rPr>
        <w:drawing>
          <wp:anchor distT="0" distB="0" distL="114300" distR="114300" simplePos="0" relativeHeight="251665410" behindDoc="0" locked="0" layoutInCell="1" allowOverlap="1" wp14:anchorId="0B150B95" wp14:editId="045C55F7">
            <wp:simplePos x="0" y="0"/>
            <wp:positionH relativeFrom="margin">
              <wp:align>right</wp:align>
            </wp:positionH>
            <wp:positionV relativeFrom="paragraph">
              <wp:posOffset>293876</wp:posOffset>
            </wp:positionV>
            <wp:extent cx="5486400" cy="2660015"/>
            <wp:effectExtent l="0" t="0" r="0" b="698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P Simplified Hans" w:eastAsia="HP Simplified Hans" w:hAnsi="HP Simplified Hans"/>
          <w:sz w:val="30"/>
          <w:szCs w:val="30"/>
        </w:rPr>
        <w:t>B</w:t>
      </w:r>
      <w:r>
        <w:rPr>
          <w:rFonts w:ascii="HP Simplified Hans" w:eastAsia="HP Simplified Hans" w:hAnsi="HP Simplified Hans" w:hint="eastAsia"/>
          <w:sz w:val="30"/>
          <w:szCs w:val="30"/>
        </w:rPr>
        <w:t>reak和continue语句示意图：</w:t>
      </w:r>
    </w:p>
    <w:p w14:paraId="0854F764" w14:textId="3EA36928" w:rsidR="009001B5" w:rsidRDefault="009001B5" w:rsidP="000E00BB">
      <w:pPr>
        <w:rPr>
          <w:rFonts w:ascii="HP Simplified Hans" w:eastAsia="HP Simplified Hans" w:hAnsi="HP Simplified Hans"/>
          <w:sz w:val="30"/>
          <w:szCs w:val="30"/>
        </w:rPr>
      </w:pPr>
    </w:p>
    <w:p w14:paraId="1E05F55B" w14:textId="65A26505" w:rsidR="009001B5" w:rsidRDefault="009001B5" w:rsidP="000E00BB">
      <w:pPr>
        <w:rPr>
          <w:rFonts w:ascii="HP Simplified Hans" w:eastAsia="HP Simplified Hans" w:hAnsi="HP Simplified Hans"/>
          <w:sz w:val="30"/>
          <w:szCs w:val="30"/>
        </w:rPr>
      </w:pPr>
    </w:p>
    <w:p w14:paraId="220A5D2A" w14:textId="02A4E0C3" w:rsidR="009001B5" w:rsidRDefault="009001B5" w:rsidP="000E00BB">
      <w:pPr>
        <w:rPr>
          <w:rFonts w:ascii="HP Simplified Hans" w:eastAsia="HP Simplified Hans" w:hAnsi="HP Simplified Hans"/>
          <w:sz w:val="30"/>
          <w:szCs w:val="30"/>
        </w:rPr>
      </w:pPr>
    </w:p>
    <w:p w14:paraId="0A4F5DC7" w14:textId="21CD52F8" w:rsidR="009001B5" w:rsidRDefault="009001B5" w:rsidP="000E00BB">
      <w:pPr>
        <w:rPr>
          <w:rFonts w:ascii="HP Simplified Hans" w:eastAsia="HP Simplified Hans" w:hAnsi="HP Simplified Hans"/>
          <w:sz w:val="30"/>
          <w:szCs w:val="30"/>
        </w:rPr>
      </w:pPr>
    </w:p>
    <w:p w14:paraId="5CF4BCFD" w14:textId="34031CC0" w:rsidR="009001B5" w:rsidRDefault="009001B5" w:rsidP="000E00BB">
      <w:pPr>
        <w:rPr>
          <w:rFonts w:ascii="HP Simplified Hans" w:eastAsia="HP Simplified Hans" w:hAnsi="HP Simplified Hans"/>
          <w:sz w:val="30"/>
          <w:szCs w:val="30"/>
        </w:rPr>
      </w:pPr>
    </w:p>
    <w:p w14:paraId="7672C405" w14:textId="2A89C1CA" w:rsidR="009001B5" w:rsidRDefault="009001B5" w:rsidP="000E00BB">
      <w:pPr>
        <w:rPr>
          <w:rFonts w:ascii="HP Simplified Hans" w:eastAsia="HP Simplified Hans" w:hAnsi="HP Simplified Hans"/>
          <w:sz w:val="30"/>
          <w:szCs w:val="30"/>
        </w:rPr>
      </w:pPr>
    </w:p>
    <w:p w14:paraId="01DC3CAD" w14:textId="7BF42F6D" w:rsidR="009001B5" w:rsidRPr="008B4705" w:rsidRDefault="00103001" w:rsidP="000E00BB">
      <w:pPr>
        <w:rPr>
          <w:rFonts w:ascii="HP Simplified Hans" w:eastAsia="HP Simplified Hans" w:hAnsi="HP Simplified Hans" w:hint="eastAsia"/>
          <w:sz w:val="30"/>
          <w:szCs w:val="30"/>
        </w:rPr>
      </w:pPr>
      <w:r>
        <w:rPr>
          <w:rFonts w:ascii="HP Simplified Hans" w:eastAsia="HP Simplified Hans" w:hAnsi="HP Simplified Hans" w:hint="eastAsia"/>
          <w:sz w:val="30"/>
          <w:szCs w:val="30"/>
        </w:rPr>
        <w:t>总结：通过几个章节的学习，我熟知了一些基本的语句和计算机的基本逻辑，会运用编程来解决一些实际问题以及数学问题，使解决这些问题变得高效率。明白了运用计算机来解决一些生活的问题可以使问题变得迅速，知道了计算的强大。同时对于计算机的发展历史有了一定的认识，知道了其为什么被发明，发展过程中遇到的问题，人们对于其的发展历史。同时通过多次的上机训练让我深知多次训练是提高编程能力的方法。</w:t>
      </w:r>
    </w:p>
    <w:sectPr w:rsidR="009001B5" w:rsidRPr="008B4705">
      <w:footerReference w:type="defaul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1315D" w14:textId="77777777" w:rsidR="000B11F6" w:rsidRDefault="000B11F6">
      <w:pPr>
        <w:spacing w:before="0" w:after="0" w:line="240" w:lineRule="auto"/>
      </w:pPr>
      <w:r>
        <w:separator/>
      </w:r>
    </w:p>
  </w:endnote>
  <w:endnote w:type="continuationSeparator" w:id="0">
    <w:p w14:paraId="5D46C450" w14:textId="77777777" w:rsidR="000B11F6" w:rsidRDefault="000B11F6">
      <w:pPr>
        <w:spacing w:before="0" w:after="0" w:line="240" w:lineRule="auto"/>
      </w:pPr>
      <w:r>
        <w:continuationSeparator/>
      </w:r>
    </w:p>
  </w:endnote>
  <w:endnote w:type="continuationNotice" w:id="1">
    <w:p w14:paraId="713218AB" w14:textId="77777777" w:rsidR="009966B3" w:rsidRDefault="009966B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P Simplified Jpan">
    <w:panose1 w:val="020B0500000000000000"/>
    <w:charset w:val="86"/>
    <w:family w:val="swiss"/>
    <w:pitch w:val="variable"/>
    <w:sig w:usb0="E00002FF" w:usb1="38CFEDFA" w:usb2="00000012" w:usb3="00000000" w:csb0="0016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72AEA" w14:textId="77777777" w:rsidR="000B11F6" w:rsidRDefault="000B11F6">
    <w:pPr>
      <w:pStyle w:val="af2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Pr="00A94B44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20041" w14:textId="77777777" w:rsidR="000B11F6" w:rsidRDefault="000B11F6">
      <w:pPr>
        <w:spacing w:before="0" w:after="0" w:line="240" w:lineRule="auto"/>
      </w:pPr>
      <w:r>
        <w:separator/>
      </w:r>
    </w:p>
  </w:footnote>
  <w:footnote w:type="continuationSeparator" w:id="0">
    <w:p w14:paraId="71BB8D34" w14:textId="77777777" w:rsidR="000B11F6" w:rsidRDefault="000B11F6">
      <w:pPr>
        <w:spacing w:before="0" w:after="0" w:line="240" w:lineRule="auto"/>
      </w:pPr>
      <w:r>
        <w:continuationSeparator/>
      </w:r>
    </w:p>
  </w:footnote>
  <w:footnote w:type="continuationNotice" w:id="1">
    <w:p w14:paraId="67327A23" w14:textId="77777777" w:rsidR="009966B3" w:rsidRDefault="009966B3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9F"/>
    <w:rsid w:val="000349E0"/>
    <w:rsid w:val="000B11F6"/>
    <w:rsid w:val="000B4F6D"/>
    <w:rsid w:val="000E00BB"/>
    <w:rsid w:val="00103001"/>
    <w:rsid w:val="001C6DE1"/>
    <w:rsid w:val="002846B6"/>
    <w:rsid w:val="002848E5"/>
    <w:rsid w:val="00473379"/>
    <w:rsid w:val="005526CA"/>
    <w:rsid w:val="005D0EB0"/>
    <w:rsid w:val="006C6E5E"/>
    <w:rsid w:val="006D28A2"/>
    <w:rsid w:val="00767F1A"/>
    <w:rsid w:val="007F7151"/>
    <w:rsid w:val="00830B72"/>
    <w:rsid w:val="008B4705"/>
    <w:rsid w:val="008C0517"/>
    <w:rsid w:val="008F5EFC"/>
    <w:rsid w:val="009001B5"/>
    <w:rsid w:val="009966B3"/>
    <w:rsid w:val="00997C3B"/>
    <w:rsid w:val="00A61C1C"/>
    <w:rsid w:val="00A94B44"/>
    <w:rsid w:val="00B122EC"/>
    <w:rsid w:val="00C810EE"/>
    <w:rsid w:val="00C92149"/>
    <w:rsid w:val="00CF0B79"/>
    <w:rsid w:val="00D7229F"/>
    <w:rsid w:val="00D75AA9"/>
    <w:rsid w:val="00E306C1"/>
    <w:rsid w:val="00EB2C39"/>
    <w:rsid w:val="00EC0608"/>
    <w:rsid w:val="00ED760F"/>
    <w:rsid w:val="00F4262C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788631B6"/>
  <w15:docId w15:val="{63276E1F-A9A2-471F-A101-FE23D7A0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2">
    <w:name w:val="heading 2"/>
    <w:basedOn w:val="a1"/>
    <w:next w:val="a1"/>
    <w:link w:val="20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信息"/>
    <w:basedOn w:val="a1"/>
    <w:uiPriority w:val="99"/>
    <w:qFormat/>
    <w:pPr>
      <w:spacing w:before="0" w:after="0"/>
      <w:jc w:val="center"/>
    </w:pPr>
  </w:style>
  <w:style w:type="character" w:customStyle="1" w:styleId="10">
    <w:name w:val="标题 1 字符"/>
    <w:basedOn w:val="a2"/>
    <w:link w:val="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20">
    <w:name w:val="标题 2 字符"/>
    <w:basedOn w:val="a2"/>
    <w:link w:val="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30">
    <w:name w:val="标题 3 字符"/>
    <w:basedOn w:val="a2"/>
    <w:link w:val="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a7">
    <w:name w:val="描述"/>
    <w:basedOn w:val="a1"/>
    <w:next w:val="a1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8">
    <w:name w:val="Title"/>
    <w:basedOn w:val="a1"/>
    <w:next w:val="a1"/>
    <w:link w:val="a9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9">
    <w:name w:val="标题 字符"/>
    <w:basedOn w:val="a2"/>
    <w:link w:val="a8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a">
    <w:name w:val="Subtitle"/>
    <w:basedOn w:val="a1"/>
    <w:next w:val="a1"/>
    <w:link w:val="ab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b">
    <w:name w:val="副标题 字符"/>
    <w:basedOn w:val="a2"/>
    <w:link w:val="aa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">
    <w:name w:val="Emphasis"/>
    <w:basedOn w:val="a2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ad">
    <w:name w:val="无间距"/>
    <w:link w:val="ae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ae">
    <w:name w:val="无间距字符"/>
    <w:basedOn w:val="a2"/>
    <w:link w:val="ad"/>
    <w:uiPriority w:val="1"/>
    <w:rPr>
      <w:rFonts w:asciiTheme="minorHAnsi" w:eastAsiaTheme="minorEastAsia" w:hAnsiTheme="minorHAnsi" w:cstheme="minorBidi"/>
      <w:color w:val="auto"/>
    </w:rPr>
  </w:style>
  <w:style w:type="paragraph" w:customStyle="1" w:styleId="af">
    <w:name w:val="引言"/>
    <w:basedOn w:val="a1"/>
    <w:next w:val="a1"/>
    <w:link w:val="af0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f0">
    <w:name w:val="引言字符"/>
    <w:basedOn w:val="a2"/>
    <w:link w:val="af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f1">
    <w:name w:val="目录标题"/>
    <w:basedOn w:val="1"/>
    <w:next w:val="a1"/>
    <w:uiPriority w:val="39"/>
    <w:unhideWhenUsed/>
    <w:qFormat/>
    <w:pPr>
      <w:spacing w:before="0"/>
      <w:outlineLvl w:val="9"/>
    </w:pPr>
  </w:style>
  <w:style w:type="paragraph" w:styleId="af2">
    <w:name w:val="footer"/>
    <w:basedOn w:val="a1"/>
    <w:link w:val="af3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af3">
    <w:name w:val="页脚 字符"/>
    <w:basedOn w:val="a2"/>
    <w:link w:val="af2"/>
    <w:uiPriority w:val="99"/>
    <w:rPr>
      <w:caps/>
      <w:sz w:val="16"/>
    </w:rPr>
  </w:style>
  <w:style w:type="paragraph" w:styleId="TOC3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af4">
    <w:name w:val="Hyperlink"/>
    <w:basedOn w:val="a2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a1"/>
    <w:next w:val="a1"/>
    <w:autoRedefine/>
    <w:uiPriority w:val="39"/>
    <w:unhideWhenUsed/>
    <w:pPr>
      <w:spacing w:after="100"/>
    </w:pPr>
  </w:style>
  <w:style w:type="paragraph" w:styleId="TOC2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5">
    <w:name w:val="Balloon Text"/>
    <w:basedOn w:val="a1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af6">
    <w:name w:val="批注框文本 字符"/>
    <w:basedOn w:val="a2"/>
    <w:link w:val="af5"/>
    <w:uiPriority w:val="99"/>
    <w:semiHidden/>
    <w:rPr>
      <w:rFonts w:ascii="Tahoma" w:hAnsi="Tahoma" w:cs="Tahoma"/>
      <w:sz w:val="16"/>
    </w:rPr>
  </w:style>
  <w:style w:type="paragraph" w:styleId="af7">
    <w:name w:val="Bibliography"/>
    <w:basedOn w:val="a1"/>
    <w:next w:val="a1"/>
    <w:uiPriority w:val="39"/>
    <w:unhideWhenUsed/>
  </w:style>
  <w:style w:type="paragraph" w:styleId="af8">
    <w:name w:val="header"/>
    <w:basedOn w:val="a1"/>
    <w:link w:val="af9"/>
    <w:uiPriority w:val="99"/>
    <w:unhideWhenUsed/>
    <w:pPr>
      <w:spacing w:before="0" w:after="0" w:line="240" w:lineRule="auto"/>
    </w:pPr>
  </w:style>
  <w:style w:type="character" w:customStyle="1" w:styleId="af9">
    <w:name w:val="页眉 字符"/>
    <w:basedOn w:val="a2"/>
    <w:link w:val="af8"/>
    <w:uiPriority w:val="99"/>
  </w:style>
  <w:style w:type="paragraph" w:customStyle="1" w:styleId="afa">
    <w:name w:val="正常缩进"/>
    <w:basedOn w:val="a1"/>
    <w:uiPriority w:val="99"/>
    <w:unhideWhenUsed/>
    <w:pPr>
      <w:ind w:left="720"/>
    </w:pPr>
  </w:style>
  <w:style w:type="character" w:styleId="afb">
    <w:name w:val="Placeholder Text"/>
    <w:basedOn w:val="a2"/>
    <w:uiPriority w:val="99"/>
    <w:semiHidden/>
    <w:rPr>
      <w:color w:val="808080"/>
    </w:rPr>
  </w:style>
  <w:style w:type="table" w:customStyle="1" w:styleId="afc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d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1"/>
    <w:uiPriority w:val="39"/>
    <w:unhideWhenUsed/>
    <w:qFormat/>
    <w:rsid w:val="00C810EE"/>
    <w:pPr>
      <w:spacing w:before="240" w:after="0" w:line="259" w:lineRule="auto"/>
      <w:outlineLvl w:val="9"/>
    </w:pPr>
    <w:rPr>
      <w:color w:val="007789" w:themeColor="accent1" w:themeShade="BF"/>
      <w:sz w:val="32"/>
      <w:szCs w:val="32"/>
    </w:rPr>
  </w:style>
  <w:style w:type="paragraph" w:styleId="afe">
    <w:name w:val="Quote"/>
    <w:basedOn w:val="a1"/>
    <w:next w:val="a1"/>
    <w:link w:val="aff"/>
    <w:uiPriority w:val="1"/>
    <w:qFormat/>
    <w:rsid w:val="00997C3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">
    <w:name w:val="引用 字符"/>
    <w:basedOn w:val="a2"/>
    <w:link w:val="afe"/>
    <w:uiPriority w:val="1"/>
    <w:rsid w:val="00997C3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gi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82C0491D0474573A9BF267926B0A6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A31BC5-03ED-45E5-A6EE-576139505CB5}"/>
      </w:docPartPr>
      <w:docPartBody>
        <w:p w:rsidR="00D43FB6" w:rsidRDefault="00D43FB6">
          <w:pPr>
            <w:pStyle w:val="682C0491D0474573A9BF267926B0A691"/>
          </w:pPr>
          <w:r w:rsidRPr="00D75AA9">
            <w:rPr>
              <w:rFonts w:ascii="Microsoft YaHei UI" w:eastAsia="Microsoft YaHei UI" w:hAnsi="Microsoft YaHei UI"/>
              <w:lang w:val="zh-CN"/>
            </w:rPr>
            <w:t>[姓名]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P Simplified Jpan">
    <w:panose1 w:val="020B0500000000000000"/>
    <w:charset w:val="86"/>
    <w:family w:val="swiss"/>
    <w:pitch w:val="variable"/>
    <w:sig w:usb0="E00002FF" w:usb1="38CFEDFA" w:usb2="00000012" w:usb3="00000000" w:csb0="0016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B6"/>
    <w:rsid w:val="009A3731"/>
    <w:rsid w:val="00D4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1"/>
    <w:qFormat/>
    <w:pPr>
      <w:keepNext/>
      <w:keepLines/>
      <w:widowControl/>
      <w:spacing w:before="600" w:after="60" w:line="264" w:lineRule="auto"/>
      <w:jc w:val="left"/>
      <w:outlineLvl w:val="0"/>
    </w:pPr>
    <w:rPr>
      <w:rFonts w:asciiTheme="majorHAnsi" w:eastAsiaTheme="majorEastAsia" w:hAnsiTheme="majorHAnsi" w:cstheme="majorBidi"/>
      <w:color w:val="4472C4" w:themeColor="accent1"/>
      <w:kern w:val="0"/>
      <w:sz w:val="30"/>
      <w:szCs w:val="20"/>
    </w:rPr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widowControl/>
      <w:spacing w:before="240" w:line="264" w:lineRule="auto"/>
      <w:jc w:val="left"/>
      <w:outlineLvl w:val="1"/>
    </w:pPr>
    <w:rPr>
      <w:rFonts w:asciiTheme="majorHAnsi" w:eastAsiaTheme="majorEastAsia" w:hAnsiTheme="majorHAnsi" w:cstheme="majorBidi"/>
      <w:caps/>
      <w:color w:val="4472C4" w:themeColor="accent1"/>
      <w:kern w:val="0"/>
      <w:sz w:val="2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rPr>
      <w:rFonts w:asciiTheme="majorHAnsi" w:eastAsiaTheme="majorEastAsia" w:hAnsiTheme="majorHAnsi" w:cstheme="majorBidi"/>
      <w:color w:val="4472C4" w:themeColor="accent1"/>
      <w:kern w:val="0"/>
      <w:sz w:val="30"/>
      <w:szCs w:val="20"/>
    </w:rPr>
  </w:style>
  <w:style w:type="character" w:customStyle="1" w:styleId="20">
    <w:name w:val="标题 2 字符"/>
    <w:basedOn w:val="a1"/>
    <w:link w:val="2"/>
    <w:uiPriority w:val="1"/>
    <w:rPr>
      <w:rFonts w:asciiTheme="majorHAnsi" w:eastAsiaTheme="majorEastAsia" w:hAnsiTheme="majorHAnsi" w:cstheme="majorBidi"/>
      <w:caps/>
      <w:color w:val="4472C4" w:themeColor="accent1"/>
      <w:kern w:val="0"/>
      <w:sz w:val="22"/>
      <w:szCs w:val="20"/>
    </w:r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120" w:after="200" w:line="264" w:lineRule="auto"/>
      <w:jc w:val="left"/>
    </w:pPr>
    <w:rPr>
      <w:color w:val="595959" w:themeColor="text1" w:themeTint="A6"/>
      <w:kern w:val="0"/>
      <w:sz w:val="20"/>
      <w:szCs w:val="20"/>
    </w:rPr>
  </w:style>
  <w:style w:type="paragraph" w:customStyle="1" w:styleId="682C0491D0474573A9BF267926B0A691">
    <w:name w:val="682C0491D0474573A9BF267926B0A69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7727D-94B7-4AB5-B456-78BBF9009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CC9E2C-2EFF-48DD-A50A-3DE7C5DE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117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&lt;立即开始</vt:lpstr>
      <vt:lpstr>使它引人注目</vt:lpstr>
      <vt:lpstr>作最后润色</vt:lpstr>
      <vt:lpstr>    添加目录</vt:lpstr>
      <vt:lpstr>    添加书目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计算机导论和C语言学习报告</dc:title>
  <dc:subject>指导老师：段江涛</dc:subject>
  <dc:creator>学生：赵甫</dc:creator>
  <cp:keywords/>
  <cp:lastModifiedBy>甫 赵</cp:lastModifiedBy>
  <cp:revision>10</cp:revision>
  <dcterms:created xsi:type="dcterms:W3CDTF">2020-11-07T10:22:00Z</dcterms:created>
  <dcterms:modified xsi:type="dcterms:W3CDTF">2020-11-07T12:28:00Z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