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EB177" w14:textId="77777777" w:rsidR="00FF37E4" w:rsidRPr="00FF37E4" w:rsidRDefault="00FF37E4" w:rsidP="00FF37E4">
      <w:pPr>
        <w:widowControl/>
        <w:shd w:val="clear" w:color="auto" w:fill="FFFFFF"/>
        <w:spacing w:before="100" w:beforeAutospacing="1" w:after="100" w:afterAutospacing="1" w:line="357" w:lineRule="atLeast"/>
        <w:ind w:firstLine="600"/>
        <w:rPr>
          <w:rFonts w:ascii="Verdana" w:eastAsia="宋体" w:hAnsi="Verdana" w:cs="宋体"/>
          <w:color w:val="000000"/>
          <w:kern w:val="0"/>
          <w:szCs w:val="21"/>
        </w:rPr>
      </w:pPr>
      <w:r w:rsidRPr="00FF37E4">
        <w:rPr>
          <w:rFonts w:ascii="等线" w:eastAsia="等线" w:hAnsi="等线" w:cs="宋体" w:hint="eastAsia"/>
          <w:color w:val="000000"/>
          <w:kern w:val="0"/>
          <w:sz w:val="30"/>
          <w:szCs w:val="30"/>
        </w:rPr>
        <w:t>在第三次工业革命的浪潮中，我国抓住了机遇，在一定程度上弥补了错过前两次工业革命的遗憾。上世纪九十年代后计算机领域就飞速发展，互联网产业席卷全国，邓小平主席也曾说计算机要从娃娃抓起。但是对于这样一个新生事物，我们国家的机遇与挑战共存，作为一个未来会从事相关专业的大学生，我想来谈一谈自己的观点。</w:t>
      </w:r>
      <w:r w:rsidRPr="00FF37E4">
        <w:rPr>
          <w:rFonts w:ascii="等线" w:eastAsia="等线" w:hAnsi="等线" w:cs="宋体" w:hint="eastAsia"/>
          <w:color w:val="000000"/>
          <w:kern w:val="0"/>
          <w:sz w:val="30"/>
          <w:szCs w:val="30"/>
        </w:rPr>
        <w:br/>
        <w:t>  首先谈机遇，邓小平主席说过，科学技术是第一生产力，当今世界最离不开的便是制造业，而制造业的未来是人工智能，在于全自动。我们国家便是世界第一大制造业强国，未来对于人工智能的需求一定非常巨大，而人工智能一定离不开计算机控制，离不开先进的程序和算法，这一点在客观上会促进计算机行业的发展，而且目前人工智能的下游产业在我国配套齐全，相关研究也是达到了世界领先水平，受到国家空前的重视，相信在未来这一产业在我国会越来越好。其次，我在我们校园看到过一些招聘海报，其中招聘的技术岗的工资待遇普遍在其他岗位的工资待遇的两倍以上，目前计算机从业人员的劳动力价值普遍比较高，也意味着社会对于这个职业的认可。各大高校也普遍开设计算机相关专业，未来优厚的待遇吸引着一批又一批学子投身计算机相关专业，而且分数基本上也都是全校最高分，未来的人才储备和人才质量完全不用担心，而人才是第一发展力，有了人才，计算机才能发展。再放到宏观上，华为在芯片领域的失利让国人感觉到了在科技方面我们还尚且有不足之处，国家在政策上也给予了大量</w:t>
      </w:r>
      <w:r w:rsidRPr="00FF37E4">
        <w:rPr>
          <w:rFonts w:ascii="等线" w:eastAsia="等线" w:hAnsi="等线" w:cs="宋体" w:hint="eastAsia"/>
          <w:color w:val="000000"/>
          <w:kern w:val="0"/>
          <w:sz w:val="30"/>
          <w:szCs w:val="30"/>
        </w:rPr>
        <w:lastRenderedPageBreak/>
        <w:t>的倾斜，在中华民族的骨头里有一股不服输的劲，正是这让我们在祖国大地上面打败了日军，在朝鲜打败了美帝，在军事领域我们的芯片和操作系统早就完全实现了自主，现在我们的这股</w:t>
      </w:r>
      <w:proofErr w:type="gramStart"/>
      <w:r w:rsidRPr="00FF37E4">
        <w:rPr>
          <w:rFonts w:ascii="等线" w:eastAsia="等线" w:hAnsi="等线" w:cs="宋体" w:hint="eastAsia"/>
          <w:color w:val="000000"/>
          <w:kern w:val="0"/>
          <w:sz w:val="30"/>
          <w:szCs w:val="30"/>
        </w:rPr>
        <w:t>劲已经</w:t>
      </w:r>
      <w:proofErr w:type="gramEnd"/>
      <w:r w:rsidRPr="00FF37E4">
        <w:rPr>
          <w:rFonts w:ascii="等线" w:eastAsia="等线" w:hAnsi="等线" w:cs="宋体" w:hint="eastAsia"/>
          <w:color w:val="000000"/>
          <w:kern w:val="0"/>
          <w:sz w:val="30"/>
          <w:szCs w:val="30"/>
        </w:rPr>
        <w:t>被美国的一系列行为彻底激了起来，我们的工程师数量全球第一，这样的一股劲凝成的</w:t>
      </w:r>
      <w:proofErr w:type="gramStart"/>
      <w:r w:rsidRPr="00FF37E4">
        <w:rPr>
          <w:rFonts w:ascii="等线" w:eastAsia="等线" w:hAnsi="等线" w:cs="宋体" w:hint="eastAsia"/>
          <w:color w:val="000000"/>
          <w:kern w:val="0"/>
          <w:sz w:val="30"/>
          <w:szCs w:val="30"/>
        </w:rPr>
        <w:t>绳一定</w:t>
      </w:r>
      <w:proofErr w:type="gramEnd"/>
      <w:r w:rsidRPr="00FF37E4">
        <w:rPr>
          <w:rFonts w:ascii="等线" w:eastAsia="等线" w:hAnsi="等线" w:cs="宋体" w:hint="eastAsia"/>
          <w:color w:val="000000"/>
          <w:kern w:val="0"/>
          <w:sz w:val="30"/>
          <w:szCs w:val="30"/>
        </w:rPr>
        <w:t>无所畏惧。再加之我们的经济实力已经达到了世界第二的水平，经济基础决定上层建筑，繁荣的经济造就了了如一系列有着雄厚经济实力的大公司，他们拥有充足的科研资金，可以创造一流的科研空间，让高校培养的大量人才有用武之地。最后让我们把目光转移到这次疫情上面来，全球范围的居家</w:t>
      </w:r>
      <w:proofErr w:type="gramStart"/>
      <w:r w:rsidRPr="00FF37E4">
        <w:rPr>
          <w:rFonts w:ascii="等线" w:eastAsia="等线" w:hAnsi="等线" w:cs="宋体" w:hint="eastAsia"/>
          <w:color w:val="000000"/>
          <w:kern w:val="0"/>
          <w:sz w:val="30"/>
          <w:szCs w:val="30"/>
        </w:rPr>
        <w:t>隔离让</w:t>
      </w:r>
      <w:proofErr w:type="gramEnd"/>
      <w:r w:rsidRPr="00FF37E4">
        <w:rPr>
          <w:rFonts w:ascii="等线" w:eastAsia="等线" w:hAnsi="等线" w:cs="宋体" w:hint="eastAsia"/>
          <w:color w:val="000000"/>
          <w:kern w:val="0"/>
          <w:sz w:val="30"/>
          <w:szCs w:val="30"/>
        </w:rPr>
        <w:t>一大批人无法正常工作，但是计算机领域从业者不同，他们往往一台电脑就能解决大部分的工作，而且居家隔离使大家对网络的使用变的空前的多，这也造就了计算机行业在疫情中又迎来了一次发展，涌现出来了一批新的软件，如钉钉。计算机行业如同梅花般在萧条中一枝独秀。而且国家目前提出了“新基建”的概念，网络的布局将会更加完善，计算机的上下游产业也会越来越齐全。以上都是我国计算机的未来的机遇所在。</w:t>
      </w:r>
      <w:r w:rsidRPr="00FF37E4">
        <w:rPr>
          <w:rFonts w:ascii="等线" w:eastAsia="等线" w:hAnsi="等线" w:cs="宋体" w:hint="eastAsia"/>
          <w:color w:val="000000"/>
          <w:kern w:val="0"/>
          <w:sz w:val="30"/>
          <w:szCs w:val="30"/>
        </w:rPr>
        <w:br/>
        <w:t>然后谈挑战，首先我们的科技水平确实不足，目前民用电脑的系统被微软垄断，CPU美国制造占了百分之九十以上，显卡都是国外技术。。。虽然我们的校友柳传志创办的联想卖遍了世界，其中不乏各种高端机型，但是核心配件还是基本来自国外，联想和苹果不同，联想更像是一个</w:t>
      </w:r>
      <w:proofErr w:type="gramStart"/>
      <w:r w:rsidRPr="00FF37E4">
        <w:rPr>
          <w:rFonts w:ascii="等线" w:eastAsia="等线" w:hAnsi="等线" w:cs="宋体" w:hint="eastAsia"/>
          <w:color w:val="000000"/>
          <w:kern w:val="0"/>
          <w:sz w:val="30"/>
          <w:szCs w:val="30"/>
        </w:rPr>
        <w:t>组装商</w:t>
      </w:r>
      <w:proofErr w:type="gramEnd"/>
      <w:r w:rsidRPr="00FF37E4">
        <w:rPr>
          <w:rFonts w:ascii="等线" w:eastAsia="等线" w:hAnsi="等线" w:cs="宋体" w:hint="eastAsia"/>
          <w:color w:val="000000"/>
          <w:kern w:val="0"/>
          <w:sz w:val="30"/>
          <w:szCs w:val="30"/>
        </w:rPr>
        <w:t>而不是科技公司。还有华为事件，虽然在一定程度上会促进国内行业发展，但是这件事把我们</w:t>
      </w:r>
      <w:r w:rsidRPr="00FF37E4">
        <w:rPr>
          <w:rFonts w:ascii="等线" w:eastAsia="等线" w:hAnsi="等线" w:cs="宋体" w:hint="eastAsia"/>
          <w:color w:val="000000"/>
          <w:kern w:val="0"/>
          <w:sz w:val="30"/>
          <w:szCs w:val="30"/>
        </w:rPr>
        <w:lastRenderedPageBreak/>
        <w:t>在高精尖行业的差距暴露无遗，如果国外继续进行所谓的封锁与制裁，那么我们的相关行业的发展将在很长一段时间里举步维艰，在很长一段时间都将处于黑暗。再看一看待遇，虽然和其他行业相比我国计算机从业者待遇普遍偏高，但是和国外相关企业相比还是逊色不少，这也直接导致了大量的顶尖人才外流，硅谷有两万清北本科生在打工绝不是空穴来风，在当前的人才培养模式下，我们不会缺少程序员，但是我们会缺少让行业发生质变的力量。再看一看网络，我们的网速在世界上仅仅处于中流，这严重影响了我们的计算机外包行业，当然如果未来的新时代基建能够填补这一空缺这也未尝不是一个机遇。再把目光转向安全方面，曾经的熊猫烧香病毒至今仍让人印象深刻，想一想现在社会上的信息有多少不是在计算机中储存呢？如果再有一个超级病毒的话我们的数据能否保全，如果数据丢失了那在银行里面的钱都将会成为无主之物，未来的计算机安全也是一个不能被忽视的挑战。</w:t>
      </w:r>
      <w:r w:rsidRPr="00FF37E4">
        <w:rPr>
          <w:rFonts w:ascii="等线" w:eastAsia="等线" w:hAnsi="等线" w:cs="宋体" w:hint="eastAsia"/>
          <w:color w:val="000000"/>
          <w:kern w:val="0"/>
          <w:sz w:val="30"/>
          <w:szCs w:val="30"/>
        </w:rPr>
        <w:br/>
        <w:t>总结一下，我国计算机领域的机遇和挑战并存，但是只要能抓住机遇就能化挑战为机遇，相信在一大批科技巨头的引领下，在一批又一批的年轻人的努力下，计算机的前景只会更好。在当前的社会文化下，像2008年互联网寒冬只会是不再重来的历史。</w:t>
      </w:r>
    </w:p>
    <w:p w14:paraId="190AEF69" w14:textId="77777777" w:rsidR="00FF37E4" w:rsidRPr="00FF37E4" w:rsidRDefault="00FF37E4" w:rsidP="00FF37E4">
      <w:pPr>
        <w:widowControl/>
        <w:shd w:val="clear" w:color="auto" w:fill="FFFFFF"/>
        <w:spacing w:before="100" w:beforeAutospacing="1" w:after="100" w:afterAutospacing="1" w:line="357" w:lineRule="atLeast"/>
        <w:ind w:firstLine="600"/>
        <w:rPr>
          <w:rFonts w:ascii="Verdana" w:eastAsia="宋体" w:hAnsi="Verdana" w:cs="宋体"/>
          <w:color w:val="000000"/>
          <w:kern w:val="0"/>
          <w:szCs w:val="21"/>
        </w:rPr>
      </w:pPr>
      <w:r w:rsidRPr="00FF37E4">
        <w:rPr>
          <w:rFonts w:ascii="等线" w:eastAsia="等线" w:hAnsi="等线" w:cs="宋体" w:hint="eastAsia"/>
          <w:color w:val="000000"/>
          <w:kern w:val="0"/>
          <w:sz w:val="30"/>
          <w:szCs w:val="30"/>
        </w:rPr>
        <w:t>我对计算机的学习与认识经历了几个阶段，刚开始时我甚至连开头的#include&lt;stdio.h&gt;都记不住经过了一段时间的学习与训练我记住了一些简单的语句，但每次都会犯一些比较低级的错误。例如忘记打分号输入语句忘记加地址符之类的错误，后来经</w:t>
      </w:r>
      <w:r w:rsidRPr="00FF37E4">
        <w:rPr>
          <w:rFonts w:ascii="等线" w:eastAsia="等线" w:hAnsi="等线" w:cs="宋体" w:hint="eastAsia"/>
          <w:color w:val="000000"/>
          <w:kern w:val="0"/>
          <w:sz w:val="30"/>
          <w:szCs w:val="30"/>
        </w:rPr>
        <w:lastRenderedPageBreak/>
        <w:t>过训练我犯这类错误犯的少了，但随着题目难度的增加，我发现有些题目我做不出来，老师告诉我们上课要带上演草纸，先在演草纸上大概写个思路，我用了这个方法，果然写起来就没那么费劲了。刚开始写题目时，我会用自己的思路以及所学的语句去写，写的过于冗杂</w:t>
      </w:r>
    </w:p>
    <w:p w14:paraId="538F4611" w14:textId="77777777" w:rsidR="00FF37E4" w:rsidRPr="00FF37E4" w:rsidRDefault="00FF37E4" w:rsidP="00FF37E4">
      <w:pPr>
        <w:widowControl/>
        <w:shd w:val="clear" w:color="auto" w:fill="FFFFFF"/>
        <w:spacing w:before="100" w:beforeAutospacing="1" w:after="100" w:afterAutospacing="1" w:line="357" w:lineRule="atLeast"/>
        <w:rPr>
          <w:rFonts w:ascii="Verdana" w:eastAsia="宋体" w:hAnsi="Verdana" w:cs="宋体"/>
          <w:color w:val="000000"/>
          <w:kern w:val="0"/>
          <w:szCs w:val="21"/>
        </w:rPr>
      </w:pPr>
      <w:r w:rsidRPr="00FF37E4">
        <w:rPr>
          <w:rFonts w:ascii="等线" w:eastAsia="等线" w:hAnsi="等线" w:cs="宋体" w:hint="eastAsia"/>
          <w:color w:val="000000"/>
          <w:kern w:val="0"/>
          <w:sz w:val="30"/>
          <w:szCs w:val="30"/>
        </w:rPr>
        <w:t>这个题目我就写了很多，经过学习我</w:t>
      </w:r>
      <w:proofErr w:type="gramStart"/>
      <w:r w:rsidRPr="00FF37E4">
        <w:rPr>
          <w:rFonts w:ascii="等线" w:eastAsia="等线" w:hAnsi="等线" w:cs="宋体" w:hint="eastAsia"/>
          <w:color w:val="000000"/>
          <w:kern w:val="0"/>
          <w:sz w:val="30"/>
          <w:szCs w:val="30"/>
        </w:rPr>
        <w:t>再次写</w:t>
      </w:r>
      <w:proofErr w:type="gramEnd"/>
      <w:r w:rsidRPr="00FF37E4">
        <w:rPr>
          <w:rFonts w:ascii="等线" w:eastAsia="等线" w:hAnsi="等线" w:cs="宋体" w:hint="eastAsia"/>
          <w:color w:val="000000"/>
          <w:kern w:val="0"/>
          <w:sz w:val="30"/>
          <w:szCs w:val="30"/>
        </w:rPr>
        <w:t>这个题目时，我运用了更简单的方法，只用了35行就完成了他。</w:t>
      </w:r>
    </w:p>
    <w:p w14:paraId="3A7FD97C" w14:textId="77777777" w:rsidR="00FF37E4" w:rsidRPr="00FF37E4" w:rsidRDefault="00FF37E4" w:rsidP="00FF37E4">
      <w:pPr>
        <w:widowControl/>
        <w:shd w:val="clear" w:color="auto" w:fill="FFFFFF"/>
        <w:spacing w:before="100" w:beforeAutospacing="1" w:after="100" w:afterAutospacing="1" w:line="357" w:lineRule="atLeast"/>
        <w:rPr>
          <w:rFonts w:ascii="Verdana" w:eastAsia="宋体" w:hAnsi="Verdana" w:cs="宋体"/>
          <w:color w:val="000000"/>
          <w:kern w:val="0"/>
          <w:szCs w:val="21"/>
        </w:rPr>
      </w:pPr>
      <w:r w:rsidRPr="00FF37E4">
        <w:rPr>
          <w:rFonts w:ascii="等线" w:eastAsia="等线" w:hAnsi="等线" w:cs="宋体" w:hint="eastAsia"/>
          <w:color w:val="000000"/>
          <w:kern w:val="0"/>
          <w:sz w:val="30"/>
          <w:szCs w:val="30"/>
        </w:rPr>
        <w:t>  未来的路还很长，但我坚信只要紧跟老师的步伐，认真完成上机练习，我一定可以学好的。</w:t>
      </w:r>
    </w:p>
    <w:p w14:paraId="28538F16" w14:textId="77777777" w:rsidR="005C720C" w:rsidRPr="00FF37E4" w:rsidRDefault="00FF37E4"/>
    <w:sectPr w:rsidR="005C720C" w:rsidRPr="00FF37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E4"/>
    <w:rsid w:val="007A0979"/>
    <w:rsid w:val="008A15E2"/>
    <w:rsid w:val="00FF3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7D45"/>
  <w15:chartTrackingRefBased/>
  <w15:docId w15:val="{791CCC0E-3B7F-48DF-9E9E-07D0DF82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32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862161353@qq.com</dc:creator>
  <cp:keywords/>
  <dc:description/>
  <cp:lastModifiedBy>862161353@qq.com</cp:lastModifiedBy>
  <cp:revision>1</cp:revision>
  <dcterms:created xsi:type="dcterms:W3CDTF">2020-11-28T06:24:00Z</dcterms:created>
  <dcterms:modified xsi:type="dcterms:W3CDTF">2020-11-28T06:25:00Z</dcterms:modified>
</cp:coreProperties>
</file>