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422F8" w14:textId="745F43F6" w:rsidR="00A9204E" w:rsidRDefault="00625991" w:rsidP="00625991">
      <w:pPr>
        <w:pStyle w:val="1"/>
        <w:jc w:val="center"/>
      </w:pPr>
      <w:r>
        <w:rPr>
          <w:rFonts w:hint="eastAsia"/>
        </w:rPr>
        <w:t>计算机导论与程序设计中的收获</w:t>
      </w:r>
    </w:p>
    <w:p w14:paraId="46E050C3" w14:textId="0E01800B" w:rsidR="00625991" w:rsidRPr="00625991" w:rsidRDefault="00625991" w:rsidP="00625991">
      <w:pPr>
        <w:ind w:firstLineChars="200" w:firstLine="440"/>
      </w:pPr>
      <w:r>
        <w:rPr>
          <w:rFonts w:hint="eastAsia"/>
        </w:rPr>
        <w:t>在</w:t>
      </w:r>
      <w:r w:rsidRPr="00625991">
        <w:t>计算机导论与程序设计</w:t>
      </w:r>
      <w:r>
        <w:rPr>
          <w:rFonts w:hint="eastAsia"/>
        </w:rPr>
        <w:t>的学习过程中，我收获了很多，尤其是对计算机有了更多的认识与了解。</w:t>
      </w:r>
    </w:p>
    <w:p w14:paraId="01422707" w14:textId="6DF5F475" w:rsidR="00703552" w:rsidRDefault="00625991" w:rsidP="00625991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在第一次上课中我了解到了c语言的重要性，了解到了计算机是程序的机器，只有懂得了程序设计，才能进一步的懂得计算机。</w:t>
      </w:r>
      <w:r w:rsidR="00183FCF">
        <w:rPr>
          <w:rFonts w:hint="eastAsia"/>
        </w:rPr>
        <w:t>也了解到了c语言可以让我们不必深入了解计算机的内部结构好工作原理</w:t>
      </w:r>
      <w:r w:rsidR="00703552">
        <w:rPr>
          <w:rFonts w:hint="eastAsia"/>
        </w:rPr>
        <w:t>，</w:t>
      </w:r>
      <w:r w:rsidR="00183FCF">
        <w:rPr>
          <w:rFonts w:hint="eastAsia"/>
        </w:rPr>
        <w:t>就可以指挥计算机进行工作，这也更让我意识到c语言的重要性及其功能强大的特点。在这节课中我也学习到了相关简单的c语言程序，了解到了它的基本结构以及它的相关功能</w:t>
      </w:r>
      <w:r w:rsidR="00FA5015">
        <w:rPr>
          <w:rFonts w:hint="eastAsia"/>
        </w:rPr>
        <w:t>。</w:t>
      </w:r>
    </w:p>
    <w:p w14:paraId="05BF1F5E" w14:textId="0FB010B0" w:rsidR="00625991" w:rsidRDefault="00FA5015" w:rsidP="00703552">
      <w:pPr>
        <w:ind w:firstLineChars="200" w:firstLine="440"/>
      </w:pPr>
      <w:r>
        <w:rPr>
          <w:rFonts w:hint="eastAsia"/>
        </w:rPr>
        <w:t>课后我开始第一次的编写，程序很简单，是关于</w:t>
      </w:r>
      <w:proofErr w:type="gramStart"/>
      <w:r>
        <w:rPr>
          <w:rFonts w:hint="eastAsia"/>
        </w:rPr>
        <w:t>许多数</w:t>
      </w:r>
      <w:proofErr w:type="gramEnd"/>
      <w:r>
        <w:rPr>
          <w:rFonts w:hint="eastAsia"/>
        </w:rPr>
        <w:t>相加的一个程序。这次的编写虽然不难，但它让我熟悉了</w:t>
      </w:r>
      <w:r w:rsidR="00703552">
        <w:rPr>
          <w:rFonts w:hint="eastAsia"/>
        </w:rPr>
        <w:t>编程，熟悉了其的基本结构，也让我对它的功能得到了第一次认识。</w:t>
      </w:r>
    </w:p>
    <w:p w14:paraId="707CDDDE" w14:textId="7BB7F456" w:rsidR="00703552" w:rsidRDefault="00703552" w:rsidP="00703552">
      <w:pPr>
        <w:ind w:firstLineChars="200" w:firstLine="440"/>
      </w:pPr>
      <w:r>
        <w:rPr>
          <w:rFonts w:hint="eastAsia"/>
        </w:rPr>
        <w:t>第一次遇到困难是关于如何使用函数上的。我注意到了书本后面的一些函数，但我并不会使用它们，并了解它的用法，在自己的不断尝试下，并结合书本的相关知识下，才慢慢了解到了其的使用方法，并快速将它应用到自己的程序中，也让我有了更多的工具也</w:t>
      </w:r>
      <w:r w:rsidR="0053217C">
        <w:rPr>
          <w:rFonts w:hint="eastAsia"/>
        </w:rPr>
        <w:t>思路</w:t>
      </w:r>
      <w:r>
        <w:rPr>
          <w:rFonts w:hint="eastAsia"/>
        </w:rPr>
        <w:t>来解决相关的一些问题。</w:t>
      </w:r>
    </w:p>
    <w:p w14:paraId="5B258DBD" w14:textId="2C8CA5C0" w:rsidR="00B11DF7" w:rsidRDefault="00B11DF7" w:rsidP="00703552">
      <w:pPr>
        <w:ind w:firstLineChars="200" w:firstLine="440"/>
      </w:pPr>
      <w:r>
        <w:rPr>
          <w:rFonts w:hint="eastAsia"/>
        </w:rPr>
        <w:t>关于输入方面，从一开始的输入单个数据，到了后来的单个字符，再到了后来的对于一组数据的输入。也逐渐的熟悉了s</w:t>
      </w:r>
      <w:r>
        <w:t>canf</w:t>
      </w:r>
      <w:r>
        <w:rPr>
          <w:rFonts w:hint="eastAsia"/>
        </w:rPr>
        <w:t>，</w:t>
      </w:r>
      <w:r>
        <w:t>getchar</w:t>
      </w:r>
      <w:r>
        <w:rPr>
          <w:rFonts w:hint="eastAsia"/>
        </w:rPr>
        <w:t>，等等。</w:t>
      </w:r>
      <w:r w:rsidR="00CF6F53">
        <w:rPr>
          <w:rFonts w:hint="eastAsia"/>
        </w:rPr>
        <w:t>关于一组数据的输入，我从一开始的使用循环来反复输入，逐渐的学会了用数组的方法来解决，慢慢的，自己对于数组的使用也从一开始的在计算过程中使用</w:t>
      </w:r>
      <w:r w:rsidR="00C31086">
        <w:rPr>
          <w:rFonts w:hint="eastAsia"/>
        </w:rPr>
        <w:t>，</w:t>
      </w:r>
      <w:r w:rsidR="00CF6F53">
        <w:rPr>
          <w:rFonts w:hint="eastAsia"/>
        </w:rPr>
        <w:t>变成了一开始就将数据存在</w:t>
      </w:r>
      <w:r w:rsidR="00C31086">
        <w:rPr>
          <w:rFonts w:hint="eastAsia"/>
        </w:rPr>
        <w:t>数组中。这样，让我的程序看起来更简洁，更明朗。同时，这也解决了我有时因为自己的一些错误导致整个程序重写的问题。因为一开始，就将数据存储好了，与后面所编写的程序不相干，这就避免了重新对于数据输入这一方面程序的编写，这提高了自己的编写效率，同时这也让我的思路更加的</w:t>
      </w:r>
      <w:r w:rsidR="004B7298">
        <w:rPr>
          <w:rFonts w:hint="eastAsia"/>
        </w:rPr>
        <w:t>清晰与明朗。在这关于数据方面的学习让我</w:t>
      </w:r>
      <w:r>
        <w:rPr>
          <w:rFonts w:hint="eastAsia"/>
        </w:rPr>
        <w:t>也了解到了其的基本结构以及其的相关用法，也逐渐的用它来解决一些题目。</w:t>
      </w:r>
    </w:p>
    <w:p w14:paraId="6A612E96" w14:textId="355B39AE" w:rsidR="00B11DF7" w:rsidRDefault="00B11DF7" w:rsidP="00703552">
      <w:pPr>
        <w:ind w:firstLineChars="200" w:firstLine="440"/>
      </w:pPr>
      <w:r>
        <w:rPr>
          <w:rFonts w:hint="eastAsia"/>
        </w:rPr>
        <w:t>关于相关的数据与字符方面，我也</w:t>
      </w:r>
      <w:r w:rsidR="00EE25D9">
        <w:rPr>
          <w:rFonts w:hint="eastAsia"/>
        </w:rPr>
        <w:t>逐渐的熟悉了整型变量，单精度的浮点数，双精度的浮点数等等。</w:t>
      </w:r>
      <w:r w:rsidR="00C72ACD">
        <w:rPr>
          <w:rFonts w:hint="eastAsia"/>
        </w:rPr>
        <w:t>也了解到了不同的类型分配不同的长度和存储方式。了解到了它们是如何定义并使用的。</w:t>
      </w:r>
    </w:p>
    <w:p w14:paraId="4D7B2CCE" w14:textId="07C09D68" w:rsidR="00EE25D9" w:rsidRDefault="00EE25D9" w:rsidP="00703552">
      <w:pPr>
        <w:ind w:firstLineChars="200" w:firstLine="440"/>
      </w:pPr>
      <w:r>
        <w:rPr>
          <w:rFonts w:hint="eastAsia"/>
        </w:rPr>
        <w:t>关于输出方面，了解到了相关的浮点数所对应的字母等</w:t>
      </w:r>
      <w:r w:rsidR="00C72ACD">
        <w:rPr>
          <w:rFonts w:hint="eastAsia"/>
        </w:rPr>
        <w:t>。也对p</w:t>
      </w:r>
      <w:r w:rsidR="00C72ACD">
        <w:t>rintf</w:t>
      </w:r>
      <w:r w:rsidR="00C72ACD">
        <w:rPr>
          <w:rFonts w:hint="eastAsia"/>
        </w:rPr>
        <w:t>，p</w:t>
      </w:r>
      <w:r w:rsidR="00C72ACD">
        <w:t>utchar</w:t>
      </w:r>
      <w:r w:rsidR="00C72ACD">
        <w:rPr>
          <w:rFonts w:hint="eastAsia"/>
        </w:rPr>
        <w:t>，有了更多的理解也认识。</w:t>
      </w:r>
      <w:r>
        <w:rPr>
          <w:rFonts w:hint="eastAsia"/>
        </w:rPr>
        <w:t>也学会了如何显示多少位的小数，这让我进一步的体会到计算机的</w:t>
      </w:r>
      <w:proofErr w:type="gramStart"/>
      <w:r>
        <w:rPr>
          <w:rFonts w:hint="eastAsia"/>
        </w:rPr>
        <w:t>精确以</w:t>
      </w:r>
      <w:proofErr w:type="gramEnd"/>
      <w:r>
        <w:rPr>
          <w:rFonts w:hint="eastAsia"/>
        </w:rPr>
        <w:t>及其的方便之处。</w:t>
      </w:r>
    </w:p>
    <w:p w14:paraId="0363666B" w14:textId="51A2DADB" w:rsidR="00C72ACD" w:rsidRDefault="00C72ACD" w:rsidP="00703552">
      <w:pPr>
        <w:ind w:firstLineChars="200" w:firstLine="440"/>
      </w:pPr>
      <w:r>
        <w:rPr>
          <w:rFonts w:hint="eastAsia"/>
        </w:rPr>
        <w:t>关于计算方面，我学会了很多的技巧。如在整数除整数方面，因为整数除整数会得到整数，且结果不会四舍五入。关于这个问题我学会了几种方法来解决，其中一种是将</w:t>
      </w:r>
      <w:r w:rsidR="00CF6F53">
        <w:rPr>
          <w:rFonts w:hint="eastAsia"/>
        </w:rPr>
        <w:t>某个整数转换为浮点数，因为整数除浮点数的结果为浮点数，所以就不会出现刚刚的情况。关于一些简单的计算，我也学会了直接在输出时使用，这样我感觉也更方便。关于多个数累加，</w:t>
      </w:r>
      <w:proofErr w:type="gramStart"/>
      <w:r w:rsidR="00CF6F53">
        <w:rPr>
          <w:rFonts w:hint="eastAsia"/>
        </w:rPr>
        <w:t>累乘等等</w:t>
      </w:r>
      <w:proofErr w:type="gramEnd"/>
      <w:r w:rsidR="00CF6F53">
        <w:rPr>
          <w:rFonts w:hint="eastAsia"/>
        </w:rPr>
        <w:t>之类的运算，我也学会了用循环的方法，这样更方便，且这样更能体现出计算机的优势。</w:t>
      </w:r>
    </w:p>
    <w:p w14:paraId="6FB2F479" w14:textId="4505B329" w:rsidR="00594411" w:rsidRDefault="0059264F" w:rsidP="00703552">
      <w:pPr>
        <w:ind w:firstLineChars="200" w:firstLine="440"/>
        <w:rPr>
          <w:rFonts w:hint="eastAsia"/>
        </w:rPr>
      </w:pPr>
      <w:r>
        <w:rPr>
          <w:rFonts w:hint="eastAsia"/>
        </w:rPr>
        <w:t>同时，</w:t>
      </w:r>
      <w:bookmarkStart w:id="0" w:name="_Hlk55854184"/>
      <w:r>
        <w:rPr>
          <w:rFonts w:hint="eastAsia"/>
        </w:rPr>
        <w:t>选择结构</w:t>
      </w:r>
      <w:bookmarkEnd w:id="0"/>
      <w:r>
        <w:rPr>
          <w:rFonts w:hint="eastAsia"/>
        </w:rPr>
        <w:t>也是一个有用与必不可少的一个结构，这是最简单的程序结构，但它的重要性是不容置疑的。我学习到了if的结构以及switch的结构，也了解到了相关的优先级。</w:t>
      </w:r>
      <w:r>
        <w:rPr>
          <w:rFonts w:hint="eastAsia"/>
        </w:rPr>
        <w:t>选择结构</w:t>
      </w:r>
      <w:r>
        <w:rPr>
          <w:rFonts w:hint="eastAsia"/>
        </w:rPr>
        <w:t>的使用很大的提高了我解决问题的能力，我也从中开始了解到了计算机的方便。</w:t>
      </w:r>
    </w:p>
    <w:p w14:paraId="2BBBA364" w14:textId="2829FD8E" w:rsidR="00EE25D9" w:rsidRDefault="004B7298" w:rsidP="00703552">
      <w:pPr>
        <w:ind w:firstLineChars="200" w:firstLine="440"/>
      </w:pPr>
      <w:r>
        <w:rPr>
          <w:rFonts w:hint="eastAsia"/>
        </w:rPr>
        <w:lastRenderedPageBreak/>
        <w:t>让我最直观的体会到计算机的方便是它的循环结构。通过学习，我了解到：当需要反复执行一些重复操作时，机器和计算机总能比人类做的更好。这是计算机的强项，我主要学习到了while循环与do</w:t>
      </w:r>
      <w:r>
        <w:t>……</w:t>
      </w:r>
      <w:r>
        <w:rPr>
          <w:rFonts w:hint="eastAsia"/>
        </w:rPr>
        <w:t>while循环还有for循环。关于</w:t>
      </w:r>
      <w:r w:rsidR="00591A53">
        <w:rPr>
          <w:rFonts w:hint="eastAsia"/>
        </w:rPr>
        <w:t>while循环，首先要判断while后括号内的表达式是否正确，如果为真，就执行大括号内的语句，如果为假，则跳过while循环结构执行大括号下方的语句。如果括号内的为真，就在执行大括号内的语句后重新判断括号内的表达试直到while循环小括号内的表达式为假为止。也学会了使用continue与break，了解到了它们之间的差异。</w:t>
      </w:r>
      <w:r w:rsidR="00591A53">
        <w:t>C</w:t>
      </w:r>
      <w:r w:rsidR="00591A53">
        <w:rPr>
          <w:rFonts w:hint="eastAsia"/>
        </w:rPr>
        <w:t>ontinue是终止本轮循环，开始下一轮循环。</w:t>
      </w:r>
      <w:r w:rsidR="00591A53">
        <w:t>B</w:t>
      </w:r>
      <w:r w:rsidR="00591A53">
        <w:rPr>
          <w:rFonts w:hint="eastAsia"/>
        </w:rPr>
        <w:t>reak是结束整个循环，之后也不会执行。关于do</w:t>
      </w:r>
      <w:r w:rsidR="00591A53">
        <w:t>……</w:t>
      </w:r>
      <w:r w:rsidR="00591A53">
        <w:rPr>
          <w:rFonts w:hint="eastAsia"/>
        </w:rPr>
        <w:t>while循环结构，</w:t>
      </w:r>
      <w:r w:rsidR="00594411">
        <w:rPr>
          <w:rFonts w:hint="eastAsia"/>
        </w:rPr>
        <w:t>其先执行一次循环体内的语句，然后再判断while后括号内的表达式内的真假，其余的我认为和while循环结构相差不大。关于for循环，我认为它更加的简洁与灵活，for括号内的第一个分号前写的是循环变量的初始值，第一个与下一个分号之间是关于循环条件的判断，之后写的是循环变量。</w:t>
      </w:r>
      <w:r w:rsidR="00594411">
        <w:t>F</w:t>
      </w:r>
      <w:r w:rsidR="00594411">
        <w:rPr>
          <w:rFonts w:hint="eastAsia"/>
        </w:rPr>
        <w:t>or循环结构将之前在while循环结构与do</w:t>
      </w:r>
      <w:r w:rsidR="00594411">
        <w:t>……</w:t>
      </w:r>
      <w:r w:rsidR="00594411">
        <w:rPr>
          <w:rFonts w:hint="eastAsia"/>
        </w:rPr>
        <w:t>while循环结构中分开的东西合到了一处，让它们看起来更简洁，这也让for循环结构更加的灵活。</w:t>
      </w:r>
    </w:p>
    <w:p w14:paraId="6DF1003B" w14:textId="77777777" w:rsidR="00594411" w:rsidRPr="00625991" w:rsidRDefault="00594411" w:rsidP="00703552">
      <w:pPr>
        <w:ind w:firstLineChars="200" w:firstLine="440"/>
        <w:rPr>
          <w:rFonts w:hint="eastAsia"/>
        </w:rPr>
      </w:pPr>
    </w:p>
    <w:sectPr w:rsidR="00594411" w:rsidRPr="00625991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A84C0" w14:textId="77777777" w:rsidR="00451097" w:rsidRDefault="00451097" w:rsidP="00D7716D">
      <w:r>
        <w:separator/>
      </w:r>
    </w:p>
  </w:endnote>
  <w:endnote w:type="continuationSeparator" w:id="0">
    <w:p w14:paraId="1205CD1D" w14:textId="77777777" w:rsidR="00451097" w:rsidRDefault="00451097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C3A16" w14:textId="77777777" w:rsidR="00451097" w:rsidRDefault="00451097" w:rsidP="00D7716D">
      <w:r>
        <w:separator/>
      </w:r>
    </w:p>
  </w:footnote>
  <w:footnote w:type="continuationSeparator" w:id="0">
    <w:p w14:paraId="5EC05BCD" w14:textId="77777777" w:rsidR="00451097" w:rsidRDefault="00451097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91"/>
    <w:rsid w:val="00002B37"/>
    <w:rsid w:val="00183FCF"/>
    <w:rsid w:val="00451097"/>
    <w:rsid w:val="004B7298"/>
    <w:rsid w:val="004E108E"/>
    <w:rsid w:val="0053217C"/>
    <w:rsid w:val="005533B1"/>
    <w:rsid w:val="00591A53"/>
    <w:rsid w:val="0059264F"/>
    <w:rsid w:val="00594411"/>
    <w:rsid w:val="00625991"/>
    <w:rsid w:val="00645252"/>
    <w:rsid w:val="006D3D74"/>
    <w:rsid w:val="00703552"/>
    <w:rsid w:val="0073652B"/>
    <w:rsid w:val="0083569A"/>
    <w:rsid w:val="00A9204E"/>
    <w:rsid w:val="00AB4704"/>
    <w:rsid w:val="00B11DF7"/>
    <w:rsid w:val="00B259A6"/>
    <w:rsid w:val="00C31086"/>
    <w:rsid w:val="00C72ACD"/>
    <w:rsid w:val="00CF6F53"/>
    <w:rsid w:val="00D7716D"/>
    <w:rsid w:val="00EE25D9"/>
    <w:rsid w:val="00FA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B2E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7716D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semiHidden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zh-CN%7b5ECBFE81-38E8-4771-A6E8-82F6A1E4D4FF%7d\%7b3956DF0B-6708-4EDA-A60F-3E3EA8990B6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{3956DF0B-6708-4EDA-A60F-3E3EA8990B6B}tf02786999_win32</Template>
  <TotalTime>0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2020-11-08T14:54:00Z</dcterms:created>
  <dcterms:modified xsi:type="dcterms:W3CDTF">2020-11-09T14:45:00Z</dcterms:modified>
</cp:coreProperties>
</file>