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题目名称：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最大公约数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问题描述</w:t>
      </w:r>
      <w:r>
        <w:rPr>
          <w:rFonts w:ascii="宋体" w:cs="宋体"/>
          <w:kern w:val="0"/>
          <w:sz w:val="22"/>
          <w:szCs w:val="22"/>
          <w:lang w:val="zh-CN"/>
        </w:rPr>
        <w:t>: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最大公约数（</w:t>
      </w:r>
      <w:r>
        <w:rPr>
          <w:rFonts w:ascii="宋体" w:cs="宋体"/>
          <w:kern w:val="0"/>
          <w:sz w:val="22"/>
          <w:szCs w:val="22"/>
          <w:lang w:val="zh-CN"/>
        </w:rPr>
        <w:t>GCD</w:t>
      </w:r>
      <w:r>
        <w:rPr>
          <w:rFonts w:ascii="宋体" w:cs="宋体" w:hint="eastAsia"/>
          <w:kern w:val="0"/>
          <w:sz w:val="22"/>
          <w:szCs w:val="22"/>
          <w:lang w:val="zh-CN"/>
        </w:rPr>
        <w:t>）是指某几个整数共有因子中最大的一个。最大公约数具有如下性质：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gcd(a,0)=a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gcd(a,1)=1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即，当两个整数中有一个为</w:t>
      </w:r>
      <w:r>
        <w:rPr>
          <w:rFonts w:ascii="宋体" w:cs="宋体"/>
          <w:kern w:val="0"/>
          <w:sz w:val="22"/>
          <w:szCs w:val="22"/>
          <w:lang w:val="zh-CN"/>
        </w:rPr>
        <w:t>0</w:t>
      </w:r>
      <w:r>
        <w:rPr>
          <w:rFonts w:ascii="宋体" w:cs="宋体" w:hint="eastAsia"/>
          <w:kern w:val="0"/>
          <w:sz w:val="22"/>
          <w:szCs w:val="22"/>
          <w:lang w:val="zh-CN"/>
        </w:rPr>
        <w:t>时，</w:t>
      </w:r>
      <w:r>
        <w:rPr>
          <w:rFonts w:ascii="宋体" w:cs="宋体"/>
          <w:kern w:val="0"/>
          <w:sz w:val="22"/>
          <w:szCs w:val="22"/>
          <w:lang w:val="zh-CN"/>
        </w:rPr>
        <w:t>gcd</w:t>
      </w:r>
      <w:r>
        <w:rPr>
          <w:rFonts w:ascii="宋体" w:cs="宋体" w:hint="eastAsia"/>
          <w:kern w:val="0"/>
          <w:sz w:val="22"/>
          <w:szCs w:val="22"/>
          <w:lang w:val="zh-CN"/>
        </w:rPr>
        <w:t>是不为</w:t>
      </w:r>
      <w:r>
        <w:rPr>
          <w:rFonts w:ascii="宋体" w:cs="宋体"/>
          <w:kern w:val="0"/>
          <w:sz w:val="22"/>
          <w:szCs w:val="22"/>
          <w:lang w:val="zh-CN"/>
        </w:rPr>
        <w:t>0</w:t>
      </w:r>
      <w:r>
        <w:rPr>
          <w:rFonts w:ascii="宋体" w:cs="宋体" w:hint="eastAsia"/>
          <w:kern w:val="0"/>
          <w:sz w:val="22"/>
          <w:szCs w:val="22"/>
          <w:lang w:val="zh-CN"/>
        </w:rPr>
        <w:t>的那个整数；当两个整数互质时，最大公约数为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要求：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输入两个整数</w:t>
      </w:r>
      <w:r>
        <w:rPr>
          <w:rFonts w:ascii="宋体" w:cs="宋体"/>
          <w:kern w:val="0"/>
          <w:sz w:val="22"/>
          <w:szCs w:val="22"/>
          <w:lang w:val="zh-CN"/>
        </w:rPr>
        <w:t>a</w:t>
      </w:r>
      <w:r>
        <w:rPr>
          <w:rFonts w:ascii="宋体" w:cs="宋体" w:hint="eastAsia"/>
          <w:kern w:val="0"/>
          <w:sz w:val="22"/>
          <w:szCs w:val="22"/>
          <w:lang w:val="zh-CN"/>
        </w:rPr>
        <w:t>和</w:t>
      </w:r>
      <w:r>
        <w:rPr>
          <w:rFonts w:ascii="宋体" w:cs="宋体"/>
          <w:kern w:val="0"/>
          <w:sz w:val="22"/>
          <w:szCs w:val="22"/>
          <w:lang w:val="zh-CN"/>
        </w:rPr>
        <w:t>b</w:t>
      </w:r>
      <w:r>
        <w:rPr>
          <w:rFonts w:ascii="宋体" w:cs="宋体" w:hint="eastAsia"/>
          <w:kern w:val="0"/>
          <w:sz w:val="22"/>
          <w:szCs w:val="22"/>
          <w:lang w:val="zh-CN"/>
        </w:rPr>
        <w:t>，求其最大公约数并输出。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输入说明：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输入为两个非负整数</w:t>
      </w:r>
      <w:r>
        <w:rPr>
          <w:rFonts w:ascii="宋体" w:cs="宋体"/>
          <w:kern w:val="0"/>
          <w:sz w:val="22"/>
          <w:szCs w:val="22"/>
          <w:lang w:val="zh-CN"/>
        </w:rPr>
        <w:t>a</w:t>
      </w:r>
      <w:r>
        <w:rPr>
          <w:rFonts w:ascii="宋体" w:cs="宋体" w:hint="eastAsia"/>
          <w:kern w:val="0"/>
          <w:sz w:val="22"/>
          <w:szCs w:val="22"/>
          <w:lang w:val="zh-CN"/>
        </w:rPr>
        <w:t>和</w:t>
      </w:r>
      <w:r>
        <w:rPr>
          <w:rFonts w:ascii="宋体" w:cs="宋体"/>
          <w:kern w:val="0"/>
          <w:sz w:val="22"/>
          <w:szCs w:val="22"/>
          <w:lang w:val="zh-CN"/>
        </w:rPr>
        <w:t>b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0&lt;=a</w:t>
      </w:r>
      <w:r>
        <w:rPr>
          <w:rFonts w:ascii="宋体" w:cs="宋体" w:hint="eastAsia"/>
          <w:kern w:val="0"/>
          <w:sz w:val="22"/>
          <w:szCs w:val="22"/>
          <w:lang w:val="zh-CN"/>
        </w:rPr>
        <w:t>，</w:t>
      </w:r>
      <w:r>
        <w:rPr>
          <w:rFonts w:ascii="宋体" w:cs="宋体"/>
          <w:kern w:val="0"/>
          <w:sz w:val="22"/>
          <w:szCs w:val="22"/>
          <w:lang w:val="zh-CN"/>
        </w:rPr>
        <w:t>b&lt;=9999</w:t>
      </w:r>
      <w:r>
        <w:rPr>
          <w:rFonts w:ascii="宋体" w:cs="宋体" w:hint="eastAsia"/>
          <w:kern w:val="0"/>
          <w:sz w:val="22"/>
          <w:szCs w:val="22"/>
          <w:lang w:val="zh-CN"/>
        </w:rPr>
        <w:t>），</w:t>
      </w:r>
      <w:r>
        <w:rPr>
          <w:rFonts w:ascii="宋体" w:cs="宋体"/>
          <w:kern w:val="0"/>
          <w:sz w:val="22"/>
          <w:szCs w:val="22"/>
          <w:lang w:val="zh-CN"/>
        </w:rPr>
        <w:t>a</w:t>
      </w:r>
      <w:r>
        <w:rPr>
          <w:rFonts w:ascii="宋体" w:cs="宋体" w:hint="eastAsia"/>
          <w:kern w:val="0"/>
          <w:sz w:val="22"/>
          <w:szCs w:val="22"/>
          <w:lang w:val="zh-CN"/>
        </w:rPr>
        <w:t>和</w:t>
      </w:r>
      <w:r>
        <w:rPr>
          <w:rFonts w:ascii="宋体" w:cs="宋体"/>
          <w:kern w:val="0"/>
          <w:sz w:val="22"/>
          <w:szCs w:val="22"/>
          <w:lang w:val="zh-CN"/>
        </w:rPr>
        <w:t>b</w:t>
      </w:r>
      <w:r>
        <w:rPr>
          <w:rFonts w:ascii="宋体" w:cs="宋体" w:hint="eastAsia"/>
          <w:kern w:val="0"/>
          <w:sz w:val="22"/>
          <w:szCs w:val="22"/>
          <w:lang w:val="zh-CN"/>
        </w:rPr>
        <w:t>之间用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个空格分隔。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输出说明：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输出其最大公约数。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10 35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56</w:t>
      </w:r>
      <w:r w:rsidR="00901C63">
        <w:rPr>
          <w:rFonts w:ascii="宋体" w:cs="宋体"/>
          <w:kern w:val="0"/>
          <w:sz w:val="22"/>
          <w:szCs w:val="22"/>
          <w:lang w:val="zh-CN"/>
        </w:rPr>
        <w:t xml:space="preserve"> 7</w:t>
      </w:r>
      <w:bookmarkStart w:id="0" w:name="_GoBack"/>
      <w:bookmarkEnd w:id="0"/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397BD5" w:rsidRDefault="00397BD5" w:rsidP="00397BD5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7</w:t>
      </w:r>
    </w:p>
    <w:p w:rsidR="00AF17F0" w:rsidRDefault="00AF17F0"/>
    <w:sectPr w:rsidR="00AF17F0" w:rsidSect="00883A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A7B" w:rsidRDefault="00122A7B" w:rsidP="00397BD5">
      <w:r>
        <w:separator/>
      </w:r>
    </w:p>
  </w:endnote>
  <w:endnote w:type="continuationSeparator" w:id="0">
    <w:p w:rsidR="00122A7B" w:rsidRDefault="00122A7B" w:rsidP="0039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A7B" w:rsidRDefault="00122A7B" w:rsidP="00397BD5">
      <w:r>
        <w:separator/>
      </w:r>
    </w:p>
  </w:footnote>
  <w:footnote w:type="continuationSeparator" w:id="0">
    <w:p w:rsidR="00122A7B" w:rsidRDefault="00122A7B" w:rsidP="00397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B6"/>
    <w:rsid w:val="00122A7B"/>
    <w:rsid w:val="00397BD5"/>
    <w:rsid w:val="00901C63"/>
    <w:rsid w:val="00AF17F0"/>
    <w:rsid w:val="00F2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77EE02"/>
  <w15:chartTrackingRefBased/>
  <w15:docId w15:val="{8C94F86E-2E85-41E2-8056-9EDDC4F0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7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97BD5"/>
    <w:rPr>
      <w:kern w:val="2"/>
      <w:sz w:val="18"/>
      <w:szCs w:val="18"/>
    </w:rPr>
  </w:style>
  <w:style w:type="paragraph" w:styleId="a5">
    <w:name w:val="footer"/>
    <w:basedOn w:val="a"/>
    <w:link w:val="a6"/>
    <w:rsid w:val="00397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97B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3</cp:revision>
  <dcterms:created xsi:type="dcterms:W3CDTF">2021-11-10T06:09:00Z</dcterms:created>
  <dcterms:modified xsi:type="dcterms:W3CDTF">2021-11-10T06:15:00Z</dcterms:modified>
</cp:coreProperties>
</file>