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FAE" w:rsidRPr="00522FAE" w:rsidRDefault="00522FAE" w:rsidP="00522FAE">
      <w:pPr>
        <w:widowControl/>
        <w:shd w:val="clear" w:color="auto" w:fill="FFFFFF"/>
        <w:spacing w:line="27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522FAE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用二分法求方程的近似解的方法</w:t>
      </w:r>
    </w:p>
    <w:p w:rsidR="00522FAE" w:rsidRPr="00522FAE" w:rsidRDefault="00522FAE" w:rsidP="00522FAE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22F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二分法，</w:t>
      </w:r>
      <w:proofErr w:type="gramStart"/>
      <w:r w:rsidRPr="00522F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又称分半</w:t>
      </w:r>
      <w:proofErr w:type="gramEnd"/>
      <w:r w:rsidRPr="00522F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法，是一种方程式根的近似值求法。对于区间[</w:t>
      </w:r>
      <w:proofErr w:type="spellStart"/>
      <w:r w:rsidRPr="00522F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a,b</w:t>
      </w:r>
      <w:proofErr w:type="spellEnd"/>
      <w:r w:rsidRPr="00522F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]上连续不断且f(a) ·f(b)&lt;0的函数y=f(x)，通过不断地把函数f(x)的零点所在的区间一分为二，使区间的两个端点逐步逼近零点，进而得到零点近似值的方法叫做二分法(bisection)。</w:t>
      </w:r>
    </w:p>
    <w:p w:rsidR="00522FAE" w:rsidRPr="00522FAE" w:rsidRDefault="00522FAE" w:rsidP="00522FAE">
      <w:pPr>
        <w:widowControl/>
        <w:shd w:val="clear" w:color="auto" w:fill="FFFFFF"/>
        <w:spacing w:line="42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114675" cy="3630157"/>
            <wp:effectExtent l="0" t="0" r="0" b="8890"/>
            <wp:docPr id="1" name="图片 1" descr="用二分法求方程的近似解的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用二分法求方程的近似解的方法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63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FAE" w:rsidRPr="00522FAE" w:rsidRDefault="00522FAE" w:rsidP="00522FAE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522FAE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522FAE" w:rsidRPr="00522FAE" w:rsidRDefault="00522FAE" w:rsidP="00522FAE">
      <w:pPr>
        <w:widowControl/>
        <w:numPr>
          <w:ilvl w:val="0"/>
          <w:numId w:val="2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gramStart"/>
      <w:r w:rsidRPr="00522F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介</w:t>
      </w:r>
      <w:proofErr w:type="gramEnd"/>
      <w:r w:rsidRPr="00522F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值定理</w:t>
      </w:r>
    </w:p>
    <w:p w:rsidR="00522FAE" w:rsidRPr="00522FAE" w:rsidRDefault="00522FAE" w:rsidP="00522FAE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522FAE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522FAE" w:rsidRPr="00522FAE" w:rsidRDefault="00522FAE" w:rsidP="00522FA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22F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如果要求已知函数 f(x) = 0 的根 (x 的解)，那么</w:t>
      </w:r>
    </w:p>
    <w:p w:rsidR="00522FAE" w:rsidRPr="00522FAE" w:rsidRDefault="00522FAE" w:rsidP="00522FAE">
      <w:pPr>
        <w:pStyle w:val="a5"/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line="420" w:lineRule="atLeast"/>
        <w:ind w:firstLineChars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22F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先要找出一个区间 [a, b]，使得f(a)与f(b)异号。</w:t>
      </w:r>
    </w:p>
    <w:p w:rsidR="00522FAE" w:rsidRPr="00522FAE" w:rsidRDefault="00522FAE" w:rsidP="00522FAE">
      <w:pPr>
        <w:pStyle w:val="a5"/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line="420" w:lineRule="atLeast"/>
        <w:ind w:firstLineChars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22F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根据</w:t>
      </w:r>
      <w:proofErr w:type="gramStart"/>
      <w:r w:rsidRPr="00522F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介</w:t>
      </w:r>
      <w:proofErr w:type="gramEnd"/>
      <w:r w:rsidRPr="00522F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值定理，这个区间内一定包含着方程式的根。</w:t>
      </w:r>
    </w:p>
    <w:p w:rsidR="00522FAE" w:rsidRPr="00522FAE" w:rsidRDefault="00522FAE" w:rsidP="00522FAE">
      <w:pPr>
        <w:pStyle w:val="a5"/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line="420" w:lineRule="atLeast"/>
        <w:ind w:firstLineChars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22F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求该区间的中点m=(</w:t>
      </w:r>
      <w:proofErr w:type="spellStart"/>
      <w:r w:rsidRPr="00522F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a+b</w:t>
      </w:r>
      <w:proofErr w:type="spellEnd"/>
      <w:r w:rsidRPr="00522F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)/2，并找出 f(m) 的值。</w:t>
      </w:r>
    </w:p>
    <w:p w:rsidR="00522FAE" w:rsidRPr="00522FAE" w:rsidRDefault="00522FAE" w:rsidP="00522FAE">
      <w:pPr>
        <w:pStyle w:val="a5"/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line="420" w:lineRule="atLeast"/>
        <w:ind w:firstLineChars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22F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若 f(m) 与 f(a) 正负号相同，则取 [m, b] 为新的区间, 否则取 [a, m]。</w:t>
      </w:r>
    </w:p>
    <w:p w:rsidR="00522FAE" w:rsidRPr="00522FAE" w:rsidRDefault="00522FAE" w:rsidP="00522FAE">
      <w:pPr>
        <w:pStyle w:val="a5"/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line="420" w:lineRule="atLeast"/>
        <w:ind w:firstLineChars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22F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重复第3步和第4步，直到得到理想的精确度为止。</w:t>
      </w:r>
    </w:p>
    <w:p w:rsidR="00522FAE" w:rsidRPr="00522FAE" w:rsidRDefault="00522FAE" w:rsidP="00522FA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22FAE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522FAE" w:rsidRPr="00522FAE" w:rsidRDefault="00522FAE" w:rsidP="00522FAE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4"/>
      <w:bookmarkEnd w:id="2"/>
      <w:r w:rsidRPr="00522FAE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注意事项</w:t>
      </w:r>
    </w:p>
    <w:p w:rsidR="00522FAE" w:rsidRPr="00522FAE" w:rsidRDefault="00522FAE" w:rsidP="00522FAE">
      <w:pPr>
        <w:widowControl/>
        <w:numPr>
          <w:ilvl w:val="0"/>
          <w:numId w:val="4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22F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定区间，找中点，中值计算两边看。</w:t>
      </w:r>
    </w:p>
    <w:p w:rsidR="00522FAE" w:rsidRPr="00522FAE" w:rsidRDefault="00522FAE" w:rsidP="00522FAE">
      <w:pPr>
        <w:widowControl/>
        <w:numPr>
          <w:ilvl w:val="0"/>
          <w:numId w:val="4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22F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同号去，异号算，零点落在异号间。</w:t>
      </w:r>
    </w:p>
    <w:p w:rsidR="0093044F" w:rsidRDefault="00522FAE" w:rsidP="0093044F">
      <w:pPr>
        <w:widowControl/>
        <w:numPr>
          <w:ilvl w:val="0"/>
          <w:numId w:val="4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22F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周而复始怎么办?？精确度上来判断。</w:t>
      </w:r>
    </w:p>
    <w:p w:rsidR="0093044F" w:rsidRDefault="0093044F" w:rsidP="0093044F">
      <w:pPr>
        <w:widowControl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93044F" w:rsidRDefault="0093044F" w:rsidP="0093044F">
      <w:pPr>
        <w:widowControl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93044F" w:rsidRDefault="0093044F" w:rsidP="0093044F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牛顿迭代公式</w:t>
      </w:r>
    </w:p>
    <w:p w:rsidR="0093044F" w:rsidRDefault="0093044F" w:rsidP="0093044F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牛顿</w:t>
      </w:r>
      <w:hyperlink r:id="rId7" w:tgtFrame="_blank" w:history="1">
        <w:r>
          <w:rPr>
            <w:rStyle w:val="a6"/>
            <w:rFonts w:ascii="Arial" w:hAnsi="Arial" w:cs="Arial"/>
            <w:color w:val="136EC2"/>
            <w:sz w:val="21"/>
            <w:szCs w:val="21"/>
            <w:shd w:val="clear" w:color="auto" w:fill="FFFFFF"/>
          </w:rPr>
          <w:t>迭代法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b w:val="0"/>
          <w:bCs w:val="0"/>
          <w:color w:val="333333"/>
          <w:sz w:val="21"/>
          <w:szCs w:val="21"/>
          <w:shd w:val="clear" w:color="auto" w:fill="FFFFFF"/>
        </w:rPr>
        <w:t>Newton's method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）又称为</w:t>
      </w:r>
      <w:proofErr w:type="gramStart"/>
      <w:r>
        <w:rPr>
          <w:rFonts w:ascii="Arial" w:hAnsi="Arial" w:cs="Arial"/>
          <w:b w:val="0"/>
          <w:bCs w:val="0"/>
          <w:color w:val="333333"/>
          <w:sz w:val="21"/>
          <w:szCs w:val="21"/>
          <w:shd w:val="clear" w:color="auto" w:fill="FFFFFF"/>
        </w:rPr>
        <w:t>牛顿</w:t>
      </w:r>
      <w:r>
        <w:rPr>
          <w:rFonts w:ascii="Arial" w:hAnsi="Arial" w:cs="Arial"/>
          <w:b w:val="0"/>
          <w:bCs w:val="0"/>
          <w:color w:val="333333"/>
          <w:sz w:val="21"/>
          <w:szCs w:val="21"/>
          <w:shd w:val="clear" w:color="auto" w:fill="FFFFFF"/>
        </w:rPr>
        <w:t>-</w:t>
      </w:r>
      <w:proofErr w:type="gramEnd"/>
      <w:r>
        <w:rPr>
          <w:rFonts w:ascii="Arial" w:hAnsi="Arial" w:cs="Arial"/>
          <w:b w:val="0"/>
          <w:bCs w:val="0"/>
          <w:color w:val="333333"/>
          <w:sz w:val="21"/>
          <w:szCs w:val="21"/>
          <w:shd w:val="clear" w:color="auto" w:fill="FFFFFF"/>
        </w:rPr>
        <w:t>拉夫逊（拉弗森）方法（</w:t>
      </w:r>
      <w:r>
        <w:rPr>
          <w:rFonts w:ascii="Arial" w:hAnsi="Arial" w:cs="Arial"/>
          <w:b w:val="0"/>
          <w:bCs w:val="0"/>
          <w:color w:val="333333"/>
          <w:sz w:val="21"/>
          <w:szCs w:val="21"/>
          <w:shd w:val="clear" w:color="auto" w:fill="FFFFFF"/>
        </w:rPr>
        <w:t>Newton-</w:t>
      </w:r>
      <w:proofErr w:type="spellStart"/>
      <w:r>
        <w:rPr>
          <w:rFonts w:ascii="Arial" w:hAnsi="Arial" w:cs="Arial"/>
          <w:b w:val="0"/>
          <w:bCs w:val="0"/>
          <w:color w:val="333333"/>
          <w:sz w:val="21"/>
          <w:szCs w:val="21"/>
          <w:shd w:val="clear" w:color="auto" w:fill="FFFFFF"/>
        </w:rPr>
        <w:t>Raphson</w:t>
      </w:r>
      <w:proofErr w:type="spellEnd"/>
      <w:r>
        <w:rPr>
          <w:rFonts w:ascii="Arial" w:hAnsi="Arial" w:cs="Arial"/>
          <w:b w:val="0"/>
          <w:bCs w:val="0"/>
          <w:color w:val="333333"/>
          <w:sz w:val="21"/>
          <w:szCs w:val="21"/>
          <w:shd w:val="clear" w:color="auto" w:fill="FFFFFF"/>
        </w:rPr>
        <w:t xml:space="preserve"> method</w:t>
      </w:r>
      <w:r>
        <w:rPr>
          <w:rFonts w:ascii="Arial" w:hAnsi="Arial" w:cs="Arial"/>
          <w:b w:val="0"/>
          <w:bCs w:val="0"/>
          <w:color w:val="333333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，它是</w:t>
      </w:r>
      <w:hyperlink r:id="rId8" w:tgtFrame="_blank" w:history="1">
        <w:proofErr w:type="gramStart"/>
        <w:r>
          <w:rPr>
            <w:rStyle w:val="a6"/>
            <w:rFonts w:ascii="Arial" w:hAnsi="Arial" w:cs="Arial"/>
            <w:color w:val="136EC2"/>
            <w:sz w:val="21"/>
            <w:szCs w:val="21"/>
            <w:shd w:val="clear" w:color="auto" w:fill="FFFFFF"/>
          </w:rPr>
          <w:t>牛顿</w:t>
        </w:r>
        <w:proofErr w:type="gramEnd"/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世纪提出的一种在</w:t>
      </w:r>
      <w:hyperlink r:id="rId9" w:tgtFrame="_blank" w:history="1">
        <w:r>
          <w:rPr>
            <w:rStyle w:val="a6"/>
            <w:rFonts w:ascii="Arial" w:hAnsi="Arial" w:cs="Arial"/>
            <w:color w:val="136EC2"/>
            <w:sz w:val="21"/>
            <w:szCs w:val="21"/>
            <w:shd w:val="clear" w:color="auto" w:fill="FFFFFF"/>
          </w:rPr>
          <w:t>实数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域和</w:t>
      </w:r>
      <w:hyperlink r:id="rId10" w:tgtFrame="_blank" w:history="1">
        <w:r>
          <w:rPr>
            <w:rStyle w:val="a6"/>
            <w:rFonts w:ascii="Arial" w:hAnsi="Arial" w:cs="Arial"/>
            <w:color w:val="136EC2"/>
            <w:sz w:val="21"/>
            <w:szCs w:val="21"/>
            <w:shd w:val="clear" w:color="auto" w:fill="FFFFFF"/>
          </w:rPr>
          <w:t>复数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域上近似求解方程的方法。多数方程不存在求根公式，因此求精确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根非常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困难，甚至不可能，从而寻找方程的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近似根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就显得特别重要。方法使用函数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f(x)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</w:t>
      </w:r>
      <w:hyperlink r:id="rId11" w:tgtFrame="_blank" w:history="1">
        <w:r>
          <w:rPr>
            <w:rStyle w:val="a6"/>
            <w:rFonts w:ascii="Arial" w:hAnsi="Arial" w:cs="Arial"/>
            <w:color w:val="136EC2"/>
            <w:sz w:val="21"/>
            <w:szCs w:val="21"/>
            <w:shd w:val="clear" w:color="auto" w:fill="FFFFFF"/>
          </w:rPr>
          <w:t>泰勒级数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的前面几项来寻找方程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f(x) = 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的根。</w:t>
      </w:r>
      <w:hyperlink r:id="rId12" w:tgtFrame="_blank" w:history="1">
        <w:r>
          <w:rPr>
            <w:rStyle w:val="a6"/>
            <w:rFonts w:ascii="Arial" w:hAnsi="Arial" w:cs="Arial"/>
            <w:color w:val="136EC2"/>
            <w:sz w:val="21"/>
            <w:szCs w:val="21"/>
            <w:shd w:val="clear" w:color="auto" w:fill="FFFFFF"/>
          </w:rPr>
          <w:t>牛顿迭代法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是求方程根的重要方法之一，其最大优点是在方程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f(x) = 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的单根附近具有平方收敛，而且该法还可以用来求方程的重根、复根，此时线性收敛，但是可通过一些方法变成超线性收敛。另外该方法广泛用于计算机编程中。</w:t>
      </w:r>
      <w:bookmarkStart w:id="3" w:name="_GoBack"/>
      <w:bookmarkEnd w:id="3"/>
    </w:p>
    <w:p w:rsidR="0093044F" w:rsidRDefault="0093044F" w:rsidP="0093044F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13" w:history="1">
        <w:r>
          <w:rPr>
            <w:rStyle w:val="a6"/>
            <w:rFonts w:hint="eastAsia"/>
            <w:color w:val="888888"/>
            <w:sz w:val="18"/>
            <w:szCs w:val="18"/>
            <w:shd w:val="clear" w:color="auto" w:fill="FFFFFF"/>
          </w:rPr>
          <w:t>编辑</w:t>
        </w:r>
      </w:hyperlink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设</w:t>
      </w:r>
      <w:r>
        <w:rPr>
          <w:rFonts w:ascii="Arial" w:hAnsi="Arial" w:cs="Arial"/>
          <w:color w:val="333333"/>
          <w:szCs w:val="21"/>
        </w:rPr>
        <w:t>r</w:t>
      </w:r>
      <w:r>
        <w:rPr>
          <w:rFonts w:ascii="Arial" w:hAnsi="Arial" w:cs="Arial"/>
          <w:color w:val="333333"/>
          <w:szCs w:val="21"/>
        </w:rPr>
        <w:t>是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561975" cy="171450"/>
            <wp:effectExtent l="0" t="0" r="9525" b="0"/>
            <wp:docPr id="22" name="图片 22" descr="http://d.hiphotos.baidu.com/baike/s%3D59/sign=5082ab3058afa40f38c6ced4aa6459d9/eaf81a4c510fd9f9f458496b272dd42a2834a4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.hiphotos.baidu.com/baike/s%3D59/sign=5082ab3058afa40f38c6ced4aa6459d9/eaf81a4c510fd9f9f458496b272dd42a2834a46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的根，选取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142875" cy="104775"/>
            <wp:effectExtent l="0" t="0" r="9525" b="9525"/>
            <wp:docPr id="21" name="图片 21" descr="http://g.hiphotos.baidu.com/baike/s%3D15/sign=802826810d2442a7aa0ef9a0d04342de/6a63f6246b600c33993dc2ca184c510fd9f9a1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g.hiphotos.baidu.com/baike/s%3D15/sign=802826810d2442a7aa0ef9a0d04342de/6a63f6246b600c33993dc2ca184c510fd9f9a16f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作为</w:t>
      </w:r>
      <w:r>
        <w:rPr>
          <w:rFonts w:ascii="Arial" w:hAnsi="Arial" w:cs="Arial"/>
          <w:color w:val="333333"/>
          <w:szCs w:val="21"/>
        </w:rPr>
        <w:t>r</w:t>
      </w:r>
      <w:r>
        <w:rPr>
          <w:rFonts w:ascii="Arial" w:hAnsi="Arial" w:cs="Arial"/>
          <w:color w:val="333333"/>
          <w:szCs w:val="21"/>
        </w:rPr>
        <w:t>的初始近似值，过点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676275" cy="171450"/>
            <wp:effectExtent l="0" t="0" r="9525" b="0"/>
            <wp:docPr id="20" name="图片 20" descr="http://b.hiphotos.baidu.com/baike/s%3D71/sign=f2cbaa33a38b87d65442a91e0608b5bb/ac345982b2b7d0a24d231c9fc9ef76094a369a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.hiphotos.baidu.com/baike/s%3D71/sign=f2cbaa33a38b87d65442a91e0608b5bb/ac345982b2b7d0a24d231c9fc9ef76094a369ac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gramStart"/>
      <w:r>
        <w:rPr>
          <w:rFonts w:ascii="Arial" w:hAnsi="Arial" w:cs="Arial"/>
          <w:color w:val="333333"/>
          <w:szCs w:val="21"/>
        </w:rPr>
        <w:t>做曲</w:t>
      </w:r>
      <w:proofErr w:type="gramEnd"/>
      <w:r>
        <w:rPr>
          <w:rFonts w:ascii="Arial" w:hAnsi="Arial" w:cs="Arial"/>
          <w:color w:val="333333"/>
          <w:szCs w:val="21"/>
        </w:rPr>
        <w:t>线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561975" cy="171450"/>
            <wp:effectExtent l="0" t="0" r="9525" b="0"/>
            <wp:docPr id="19" name="图片 19" descr="http://h.hiphotos.baidu.com/baike/s%3D59/sign=a638fa186259252da7171d0d359bf9a9/810a19d8bc3eb1354c3bafb9a41ea8d3fd1f44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.hiphotos.baidu.com/baike/s%3D59/sign=a638fa186259252da7171d0d359bf9a9/810a19d8bc3eb1354c3bafb9a41ea8d3fd1f443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的切线</w:t>
      </w:r>
      <w:r>
        <w:rPr>
          <w:rFonts w:ascii="Arial" w:hAnsi="Arial" w:cs="Arial"/>
          <w:color w:val="333333"/>
          <w:szCs w:val="21"/>
        </w:rPr>
        <w:t>L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L</w:t>
      </w:r>
      <w:r>
        <w:rPr>
          <w:rFonts w:ascii="Arial" w:hAnsi="Arial" w:cs="Arial"/>
          <w:color w:val="333333"/>
          <w:szCs w:val="21"/>
        </w:rPr>
        <w:t>的方程为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Style w:val="apple-converted-space"/>
          <w:rFonts w:ascii="Arial" w:hAnsi="Arial" w:cs="Arial"/>
          <w:color w:val="333333"/>
          <w:szCs w:val="21"/>
        </w:rPr>
        <w:lastRenderedPageBreak/>
        <w:t> </w:t>
      </w: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1714500" cy="171450"/>
            <wp:effectExtent l="0" t="0" r="0" b="0"/>
            <wp:docPr id="18" name="图片 18" descr="http://a.hiphotos.baidu.com/baike/s%3D180/sign=bb2a367e530fd9f9a4175161152cd42b/00e93901213fb80e2b3e78d534d12f2eb83894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.hiphotos.baidu.com/baike/s%3D180/sign=bb2a367e530fd9f9a4175161152cd42b/00e93901213fb80e2b3e78d534d12f2eb83894c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，求出</w:t>
      </w:r>
      <w:r>
        <w:rPr>
          <w:rFonts w:ascii="Arial" w:hAnsi="Arial" w:cs="Arial"/>
          <w:color w:val="333333"/>
          <w:szCs w:val="21"/>
        </w:rPr>
        <w:t>L</w:t>
      </w:r>
      <w:r>
        <w:rPr>
          <w:rFonts w:ascii="Arial" w:hAnsi="Arial" w:cs="Arial"/>
          <w:color w:val="333333"/>
          <w:szCs w:val="21"/>
        </w:rPr>
        <w:t>与</w:t>
      </w:r>
      <w:r>
        <w:rPr>
          <w:rFonts w:ascii="Arial" w:hAnsi="Arial" w:cs="Arial"/>
          <w:color w:val="333333"/>
          <w:szCs w:val="21"/>
        </w:rPr>
        <w:t>x</w:t>
      </w:r>
      <w:r>
        <w:rPr>
          <w:rFonts w:ascii="Arial" w:hAnsi="Arial" w:cs="Arial"/>
          <w:color w:val="333333"/>
          <w:szCs w:val="21"/>
        </w:rPr>
        <w:t>轴交点的横坐标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1076325" cy="381000"/>
            <wp:effectExtent l="0" t="0" r="9525" b="0"/>
            <wp:docPr id="17" name="图片 17" descr="http://d.hiphotos.baidu.com/baike/s%3D113/sign=4759ab76e9f81a4c2232e8c8e42b6029/adaf2edda3cc7cd9c67a2ddb3b01213fb80e91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.hiphotos.baidu.com/baike/s%3D113/sign=4759ab76e9f81a4c2232e8c8e42b6029/adaf2edda3cc7cd9c67a2ddb3b01213fb80e915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，称</w:t>
      </w:r>
      <w:r>
        <w:rPr>
          <w:rFonts w:ascii="Arial" w:hAnsi="Arial" w:cs="Arial"/>
          <w:color w:val="333333"/>
          <w:szCs w:val="21"/>
        </w:rPr>
        <w:t>x</w:t>
      </w:r>
      <w:r>
        <w:rPr>
          <w:rFonts w:ascii="Arial" w:hAnsi="Arial" w:cs="Arial"/>
          <w:color w:val="333333"/>
          <w:sz w:val="16"/>
          <w:szCs w:val="16"/>
          <w:vertAlign w:val="subscript"/>
        </w:rPr>
        <w:t>1</w:t>
      </w:r>
      <w:r>
        <w:rPr>
          <w:rFonts w:ascii="Arial" w:hAnsi="Arial" w:cs="Arial"/>
          <w:color w:val="333333"/>
          <w:szCs w:val="21"/>
        </w:rPr>
        <w:t>为</w:t>
      </w:r>
      <w:r>
        <w:rPr>
          <w:rFonts w:ascii="Arial" w:hAnsi="Arial" w:cs="Arial"/>
          <w:color w:val="333333"/>
          <w:szCs w:val="21"/>
        </w:rPr>
        <w:t>r</w:t>
      </w:r>
      <w:r>
        <w:rPr>
          <w:rFonts w:ascii="Arial" w:hAnsi="Arial" w:cs="Arial"/>
          <w:color w:val="333333"/>
          <w:szCs w:val="21"/>
        </w:rPr>
        <w:t>的一次近似值。过点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676275" cy="171450"/>
            <wp:effectExtent l="0" t="0" r="9525" b="0"/>
            <wp:docPr id="16" name="图片 16" descr="http://g.hiphotos.baidu.com/baike/s%3D71/sign=43308263f1deb48fff69a3dff11f38a8/c995d143ad4bd113cd3aaf3058afa40f4bfb05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g.hiphotos.baidu.com/baike/s%3D71/sign=43308263f1deb48fff69a3dff11f38a8/c995d143ad4bd113cd3aaf3058afa40f4bfb0538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gramStart"/>
      <w:r>
        <w:rPr>
          <w:rFonts w:ascii="Arial" w:hAnsi="Arial" w:cs="Arial"/>
          <w:color w:val="333333"/>
          <w:szCs w:val="21"/>
        </w:rPr>
        <w:t>做曲</w:t>
      </w:r>
      <w:proofErr w:type="gramEnd"/>
      <w:r>
        <w:rPr>
          <w:rFonts w:ascii="Arial" w:hAnsi="Arial" w:cs="Arial"/>
          <w:color w:val="333333"/>
          <w:szCs w:val="21"/>
        </w:rPr>
        <w:t>线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561975" cy="171450"/>
            <wp:effectExtent l="0" t="0" r="9525" b="0"/>
            <wp:docPr id="15" name="图片 15" descr="http://h.hiphotos.baidu.com/baike/s%3D59/sign=a638fa186259252da7171d0d359bf9a9/810a19d8bc3eb1354c3bafb9a41ea8d3fd1f44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.hiphotos.baidu.com/baike/s%3D59/sign=a638fa186259252da7171d0d359bf9a9/810a19d8bc3eb1354c3bafb9a41ea8d3fd1f443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的切线，并求该切线与</w:t>
      </w:r>
      <w:r>
        <w:rPr>
          <w:rFonts w:ascii="Arial" w:hAnsi="Arial" w:cs="Arial"/>
          <w:color w:val="333333"/>
          <w:szCs w:val="21"/>
        </w:rPr>
        <w:t>x</w:t>
      </w:r>
      <w:r>
        <w:rPr>
          <w:rFonts w:ascii="Arial" w:hAnsi="Arial" w:cs="Arial"/>
          <w:color w:val="333333"/>
          <w:szCs w:val="21"/>
        </w:rPr>
        <w:t>轴交点的横坐标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1076325" cy="381000"/>
            <wp:effectExtent l="0" t="0" r="9525" b="0"/>
            <wp:docPr id="14" name="图片 14" descr="http://c.hiphotos.baidu.com/baike/s%3D113/sign=265ea26696eef01f49141cc4d3ff99e0/71cf3bc79f3df8dc43d19493cf11728b461028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.hiphotos.baidu.com/baike/s%3D113/sign=265ea26696eef01f49141cc4d3ff99e0/71cf3bc79f3df8dc43d19493cf11728b461028c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，称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142875" cy="104775"/>
            <wp:effectExtent l="0" t="0" r="9525" b="9525"/>
            <wp:docPr id="13" name="图片 13" descr="http://g.hiphotos.baidu.com/baike/s%3D15/sign=4e7e68110bf79052eb1f433b0df3edbc/5d6034a85edf8db1a5c967660b23dd54574e74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g.hiphotos.baidu.com/baike/s%3D15/sign=4e7e68110bf79052eb1f433b0df3edbc/5d6034a85edf8db1a5c967660b23dd54574e74c8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为</w:t>
      </w:r>
      <w:r>
        <w:rPr>
          <w:rFonts w:ascii="Arial" w:hAnsi="Arial" w:cs="Arial"/>
          <w:color w:val="333333"/>
          <w:szCs w:val="21"/>
        </w:rPr>
        <w:t>r</w:t>
      </w:r>
      <w:r>
        <w:rPr>
          <w:rFonts w:ascii="Arial" w:hAnsi="Arial" w:cs="Arial"/>
          <w:color w:val="333333"/>
          <w:szCs w:val="21"/>
        </w:rPr>
        <w:t>的二次近似值。重复以上过程，得</w:t>
      </w:r>
      <w:r>
        <w:rPr>
          <w:rFonts w:ascii="Arial" w:hAnsi="Arial" w:cs="Arial"/>
          <w:color w:val="333333"/>
          <w:szCs w:val="21"/>
        </w:rPr>
        <w:t>r</w:t>
      </w:r>
      <w:r>
        <w:rPr>
          <w:rFonts w:ascii="Arial" w:hAnsi="Arial" w:cs="Arial"/>
          <w:color w:val="333333"/>
          <w:szCs w:val="21"/>
        </w:rPr>
        <w:t>的近似值序列，其中，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1228725" cy="381000"/>
            <wp:effectExtent l="0" t="0" r="9525" b="0"/>
            <wp:docPr id="12" name="图片 12" descr="http://a.hiphotos.baidu.com/baike/s%3D129/sign=763132a7087b020808c93be35bd9f25f/6a63f6246b600c339f73c4ca184c510fd9f9a1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a.hiphotos.baidu.com/baike/s%3D129/sign=763132a7087b020808c93be35bd9f25f/6a63f6246b600c339f73c4ca184c510fd9f9a1ad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称为</w:t>
      </w:r>
      <w:r>
        <w:rPr>
          <w:rFonts w:ascii="Arial" w:hAnsi="Arial" w:cs="Arial"/>
          <w:color w:val="333333"/>
          <w:szCs w:val="21"/>
        </w:rPr>
        <w:t>r</w:t>
      </w:r>
      <w:r>
        <w:rPr>
          <w:rFonts w:ascii="Arial" w:hAnsi="Arial" w:cs="Arial"/>
          <w:color w:val="333333"/>
          <w:szCs w:val="21"/>
        </w:rPr>
        <w:t>的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314325" cy="114300"/>
            <wp:effectExtent l="0" t="0" r="9525" b="0"/>
            <wp:docPr id="11" name="图片 11" descr="http://g.hiphotos.baidu.com/baike/s%3D33/sign=670fbe609a22720e7fcee4f97acbeb58/5d6034a85edf8db1a5eb67660b23dd54574e74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g.hiphotos.baidu.com/baike/s%3D33/sign=670fbe609a22720e7fcee4f97acbeb58/5d6034a85edf8db1a5eb67660b23dd54574e74ee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次近似值，上式称为</w:t>
      </w:r>
      <w:r>
        <w:rPr>
          <w:rFonts w:ascii="Arial" w:hAnsi="Arial" w:cs="Arial"/>
          <w:b/>
          <w:bCs/>
          <w:color w:val="333333"/>
          <w:szCs w:val="21"/>
        </w:rPr>
        <w:t>牛顿</w:t>
      </w:r>
      <w:hyperlink r:id="rId25" w:tgtFrame="_blank" w:history="1">
        <w:r>
          <w:rPr>
            <w:rStyle w:val="a6"/>
            <w:rFonts w:ascii="Arial" w:hAnsi="Arial" w:cs="Arial"/>
            <w:b/>
            <w:bCs/>
            <w:color w:val="136EC2"/>
            <w:szCs w:val="21"/>
          </w:rPr>
          <w:t>迭代</w:t>
        </w:r>
      </w:hyperlink>
      <w:r>
        <w:rPr>
          <w:rFonts w:ascii="Arial" w:hAnsi="Arial" w:cs="Arial"/>
          <w:b/>
          <w:bCs/>
          <w:color w:val="333333"/>
          <w:szCs w:val="21"/>
        </w:rPr>
        <w:t>公式</w:t>
      </w:r>
      <w:r>
        <w:rPr>
          <w:rFonts w:ascii="Arial" w:hAnsi="Arial" w:cs="Arial"/>
          <w:color w:val="333333"/>
          <w:szCs w:val="21"/>
        </w:rPr>
        <w:t>。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用牛顿迭代法解非线性方程，是把非线性方程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561975" cy="171450"/>
            <wp:effectExtent l="0" t="0" r="9525" b="0"/>
            <wp:docPr id="10" name="图片 10" descr="http://d.hiphotos.baidu.com/baike/s%3D59/sign=5082ab3058afa40f38c6ced4aa6459d9/eaf81a4c510fd9f9f458496b272dd42a2834a4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.hiphotos.baidu.com/baike/s%3D59/sign=5082ab3058afa40f38c6ced4aa6459d9/eaf81a4c510fd9f9f458496b272dd42a2834a46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线性化的一种近似方法。把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304800" cy="171450"/>
            <wp:effectExtent l="0" t="0" r="0" b="0"/>
            <wp:docPr id="9" name="图片 9" descr="http://h.hiphotos.baidu.com/baike/s%3D32/sign=a646f8186259252da7171b06359bf9a2/bd3eb13533fa828bd9a187e1ff1f4134970a5a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h.hiphotos.baidu.com/baike/s%3D32/sign=a646f8186259252da7171b06359bf9a2/bd3eb13533fa828bd9a187e1ff1f4134970a5a35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在点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142875" cy="104775"/>
            <wp:effectExtent l="0" t="0" r="9525" b="9525"/>
            <wp:docPr id="8" name="图片 8" descr="http://g.hiphotos.baidu.com/baike/s%3D15/sign=802826810d2442a7aa0ef9a0d04342de/6a63f6246b600c33993dc2ca184c510fd9f9a1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g.hiphotos.baidu.com/baike/s%3D15/sign=802826810d2442a7aa0ef9a0d04342de/6a63f6246b600c33993dc2ca184c510fd9f9a16f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的某邻域内展开成泰勒级数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5324475" cy="381000"/>
            <wp:effectExtent l="0" t="0" r="9525" b="0"/>
            <wp:docPr id="7" name="图片 7" descr="http://d.hiphotos.baidu.com/baike/s%3D559/sign=b957953d49fbfbedd859367a41f1f78e/8601a18b87d6277f7dd7363a2a381f30e824fc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d.hiphotos.baidu.com/baike/s%3D559/sign=b957953d49fbfbedd859367a41f1f78e/8601a18b87d6277f7dd7363a2a381f30e824fcef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，取其线性部分（即泰</w:t>
      </w:r>
      <w:proofErr w:type="gramStart"/>
      <w:r>
        <w:rPr>
          <w:rFonts w:ascii="Arial" w:hAnsi="Arial" w:cs="Arial"/>
          <w:color w:val="333333"/>
          <w:szCs w:val="21"/>
        </w:rPr>
        <w:t>勒展开</w:t>
      </w:r>
      <w:proofErr w:type="gramEnd"/>
      <w:r>
        <w:rPr>
          <w:rFonts w:ascii="Arial" w:hAnsi="Arial" w:cs="Arial"/>
          <w:color w:val="333333"/>
          <w:szCs w:val="21"/>
        </w:rPr>
        <w:t>的前两项），并令其等于</w:t>
      </w:r>
      <w:r>
        <w:rPr>
          <w:rFonts w:ascii="Arial" w:hAnsi="Arial" w:cs="Arial"/>
          <w:color w:val="333333"/>
          <w:szCs w:val="21"/>
        </w:rPr>
        <w:t>0</w:t>
      </w:r>
      <w:r>
        <w:rPr>
          <w:rFonts w:ascii="Arial" w:hAnsi="Arial" w:cs="Arial"/>
          <w:color w:val="333333"/>
          <w:szCs w:val="21"/>
        </w:rPr>
        <w:t>，即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1724025" cy="171450"/>
            <wp:effectExtent l="0" t="0" r="9525" b="0"/>
            <wp:docPr id="6" name="图片 6" descr="http://a.hiphotos.baidu.com/baike/s%3D181/sign=a24d511560d0f703e2b291d439fb5148/37d3d539b6003af312d9db62372ac65c1038b6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a.hiphotos.baidu.com/baike/s%3D181/sign=a24d511560d0f703e2b291d439fb5148/37d3d539b6003af312d9db62372ac65c1038b654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，以此作为非线性方程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561975" cy="171450"/>
            <wp:effectExtent l="0" t="0" r="9525" b="0"/>
            <wp:docPr id="5" name="图片 5" descr="http://d.hiphotos.baidu.com/baike/s%3D59/sign=5082ab3058afa40f38c6ced4aa6459d9/eaf81a4c510fd9f9f458496b272dd42a2834a4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d.hiphotos.baidu.com/baike/s%3D59/sign=5082ab3058afa40f38c6ced4aa6459d9/eaf81a4c510fd9f9f458496b272dd42a2834a46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的近似方程，若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676275" cy="171450"/>
            <wp:effectExtent l="0" t="0" r="9525" b="0"/>
            <wp:docPr id="4" name="图片 4" descr="http://g.hiphotos.baidu.com/baike/s%3D71/sign=8134fa0f72cf3bc7ec00cfedd1006a1d/060828381f30e9245ea49a334e086e061d95f7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g.hiphotos.baidu.com/baike/s%3D71/sign=8134fa0f72cf3bc7ec00cfedd1006a1d/060828381f30e9245ea49a334e086e061d95f7b4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，则其解为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1076325" cy="381000"/>
            <wp:effectExtent l="0" t="0" r="9525" b="0"/>
            <wp:docPr id="3" name="图片 3" descr="http://d.hiphotos.baidu.com/baike/s%3D113/sign=4759ab76e9f81a4c2232e8c8e42b6029/adaf2edda3cc7cd9c67a2ddb3b01213fb80e91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d.hiphotos.baidu.com/baike/s%3D113/sign=4759ab76e9f81a4c2232e8c8e42b6029/adaf2edda3cc7cd9c67a2ddb3b01213fb80e915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这样，得到牛顿迭代法的一个迭代关系式：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1228725" cy="381000"/>
            <wp:effectExtent l="0" t="0" r="9525" b="0"/>
            <wp:docPr id="2" name="图片 2" descr="http://a.hiphotos.baidu.com/baike/s%3D129/sign=763132a7087b020808c93be35bd9f25f/6a63f6246b600c339f73c4ca184c510fd9f9a1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a.hiphotos.baidu.com/baike/s%3D129/sign=763132a7087b020808c93be35bd9f25f/6a63f6246b600c339f73c4ca184c510fd9f9a1ad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。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已经证明，如果是连续的，并且待求的零点是孤立的，那么在零点周围存在一个区域，只要初始值位于这个邻近区域内，那么牛顿法必定收敛。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并且，如果不为</w:t>
      </w:r>
      <w:r>
        <w:rPr>
          <w:rFonts w:ascii="Arial" w:hAnsi="Arial" w:cs="Arial"/>
          <w:color w:val="333333"/>
          <w:szCs w:val="21"/>
        </w:rPr>
        <w:t xml:space="preserve">0, </w:t>
      </w:r>
      <w:r>
        <w:rPr>
          <w:rFonts w:ascii="Arial" w:hAnsi="Arial" w:cs="Arial"/>
          <w:color w:val="333333"/>
          <w:szCs w:val="21"/>
        </w:rPr>
        <w:t>那么牛顿法将具有平方收敛的性能</w:t>
      </w:r>
      <w:r>
        <w:rPr>
          <w:rFonts w:ascii="Arial" w:hAnsi="Arial" w:cs="Arial"/>
          <w:color w:val="333333"/>
          <w:szCs w:val="21"/>
        </w:rPr>
        <w:t xml:space="preserve">. </w:t>
      </w:r>
      <w:r>
        <w:rPr>
          <w:rFonts w:ascii="Arial" w:hAnsi="Arial" w:cs="Arial"/>
          <w:color w:val="333333"/>
          <w:szCs w:val="21"/>
        </w:rPr>
        <w:t>粗略的说，这意味着每迭代一次，牛顿</w:t>
      </w:r>
      <w:proofErr w:type="gramStart"/>
      <w:r>
        <w:rPr>
          <w:rFonts w:ascii="Arial" w:hAnsi="Arial" w:cs="Arial"/>
          <w:color w:val="333333"/>
          <w:szCs w:val="21"/>
        </w:rPr>
        <w:t>法结果</w:t>
      </w:r>
      <w:proofErr w:type="gramEnd"/>
      <w:r>
        <w:rPr>
          <w:rFonts w:ascii="Arial" w:hAnsi="Arial" w:cs="Arial"/>
          <w:color w:val="333333"/>
          <w:szCs w:val="21"/>
        </w:rPr>
        <w:t>的有效数字将增加一倍。</w:t>
      </w:r>
      <w:r>
        <w:rPr>
          <w:rFonts w:ascii="Arial" w:hAnsi="Arial" w:cs="Arial"/>
          <w:color w:val="3366CC"/>
          <w:sz w:val="16"/>
          <w:szCs w:val="16"/>
          <w:vertAlign w:val="superscript"/>
        </w:rPr>
        <w:t>[1]</w:t>
      </w:r>
      <w:bookmarkStart w:id="4" w:name="ref_[1]_643093"/>
      <w:r>
        <w:rPr>
          <w:rFonts w:ascii="Arial" w:hAnsi="Arial" w:cs="Arial"/>
          <w:color w:val="136EC2"/>
          <w:sz w:val="2"/>
          <w:szCs w:val="2"/>
        </w:rPr>
        <w:t> </w:t>
      </w:r>
      <w:bookmarkEnd w:id="4"/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军人在进攻时常采用交替掩护进攻的方式，若在</w:t>
      </w:r>
      <w:hyperlink r:id="rId30" w:tgtFrame="_blank" w:history="1">
        <w:r>
          <w:rPr>
            <w:rStyle w:val="a6"/>
            <w:rFonts w:ascii="Arial" w:hAnsi="Arial" w:cs="Arial"/>
            <w:color w:val="136EC2"/>
            <w:szCs w:val="21"/>
          </w:rPr>
          <w:t>数轴</w:t>
        </w:r>
      </w:hyperlink>
      <w:r>
        <w:rPr>
          <w:rFonts w:ascii="Arial" w:hAnsi="Arial" w:cs="Arial"/>
          <w:color w:val="333333"/>
          <w:szCs w:val="21"/>
        </w:rPr>
        <w:t>上的点表示</w:t>
      </w:r>
      <w:r>
        <w:rPr>
          <w:rFonts w:ascii="Arial" w:hAnsi="Arial" w:cs="Arial"/>
          <w:color w:val="333333"/>
          <w:szCs w:val="21"/>
        </w:rPr>
        <w:t>A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B</w:t>
      </w:r>
      <w:r>
        <w:rPr>
          <w:rFonts w:ascii="Arial" w:hAnsi="Arial" w:cs="Arial"/>
          <w:color w:val="333333"/>
          <w:szCs w:val="21"/>
        </w:rPr>
        <w:t>两人的位置，规定在前面的数大于后面的数，则是</w:t>
      </w:r>
      <w:r>
        <w:rPr>
          <w:rFonts w:ascii="Arial" w:hAnsi="Arial" w:cs="Arial"/>
          <w:color w:val="333333"/>
          <w:szCs w:val="21"/>
        </w:rPr>
        <w:t>A&gt;B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B&gt;A</w:t>
      </w:r>
      <w:r>
        <w:rPr>
          <w:rFonts w:ascii="Arial" w:hAnsi="Arial" w:cs="Arial"/>
          <w:color w:val="333333"/>
          <w:szCs w:val="21"/>
        </w:rPr>
        <w:t>交替出现。但现在假设军中有一个胆小鬼，同时大家又都很照顾他，每次冲锋都是让他跟在后面，每当前面的人占据一个新的位置，就把位置交给他，然后其他人再往前占领新的位置。也就是</w:t>
      </w:r>
      <w:r>
        <w:rPr>
          <w:rFonts w:ascii="Arial" w:hAnsi="Arial" w:cs="Arial"/>
          <w:color w:val="333333"/>
          <w:szCs w:val="21"/>
        </w:rPr>
        <w:t>A</w:t>
      </w:r>
      <w:r>
        <w:rPr>
          <w:rFonts w:ascii="Arial" w:hAnsi="Arial" w:cs="Arial"/>
          <w:color w:val="333333"/>
          <w:szCs w:val="21"/>
        </w:rPr>
        <w:t>始终在</w:t>
      </w:r>
      <w:r>
        <w:rPr>
          <w:rFonts w:ascii="Arial" w:hAnsi="Arial" w:cs="Arial"/>
          <w:color w:val="333333"/>
          <w:szCs w:val="21"/>
        </w:rPr>
        <w:t>B</w:t>
      </w:r>
      <w:r>
        <w:rPr>
          <w:rFonts w:ascii="Arial" w:hAnsi="Arial" w:cs="Arial"/>
          <w:color w:val="333333"/>
          <w:szCs w:val="21"/>
        </w:rPr>
        <w:t>的前面，</w:t>
      </w:r>
      <w:r>
        <w:rPr>
          <w:rFonts w:ascii="Arial" w:hAnsi="Arial" w:cs="Arial"/>
          <w:color w:val="333333"/>
          <w:szCs w:val="21"/>
        </w:rPr>
        <w:t>A</w:t>
      </w:r>
      <w:r>
        <w:rPr>
          <w:rFonts w:ascii="Arial" w:hAnsi="Arial" w:cs="Arial"/>
          <w:color w:val="333333"/>
          <w:szCs w:val="21"/>
        </w:rPr>
        <w:t>向前迈进，</w:t>
      </w:r>
      <w:r>
        <w:rPr>
          <w:rFonts w:ascii="Arial" w:hAnsi="Arial" w:cs="Arial"/>
          <w:color w:val="333333"/>
          <w:szCs w:val="21"/>
        </w:rPr>
        <w:t>B</w:t>
      </w:r>
      <w:r>
        <w:rPr>
          <w:rFonts w:ascii="Arial" w:hAnsi="Arial" w:cs="Arial"/>
          <w:color w:val="333333"/>
          <w:szCs w:val="21"/>
        </w:rPr>
        <w:t>跟上，</w:t>
      </w:r>
      <w:r>
        <w:rPr>
          <w:rFonts w:ascii="Arial" w:hAnsi="Arial" w:cs="Arial"/>
          <w:color w:val="333333"/>
          <w:szCs w:val="21"/>
        </w:rPr>
        <w:t>A</w:t>
      </w:r>
      <w:r>
        <w:rPr>
          <w:rFonts w:ascii="Arial" w:hAnsi="Arial" w:cs="Arial"/>
          <w:color w:val="333333"/>
          <w:szCs w:val="21"/>
        </w:rPr>
        <w:t>把自己的位置交给</w:t>
      </w:r>
      <w:r>
        <w:rPr>
          <w:rFonts w:ascii="Arial" w:hAnsi="Arial" w:cs="Arial"/>
          <w:color w:val="333333"/>
          <w:szCs w:val="21"/>
        </w:rPr>
        <w:t>B</w:t>
      </w:r>
      <w:r>
        <w:rPr>
          <w:rFonts w:ascii="Arial" w:hAnsi="Arial" w:cs="Arial"/>
          <w:color w:val="333333"/>
          <w:szCs w:val="21"/>
        </w:rPr>
        <w:t>（即执行</w:t>
      </w:r>
      <w:r>
        <w:rPr>
          <w:rFonts w:ascii="Arial" w:hAnsi="Arial" w:cs="Arial"/>
          <w:color w:val="333333"/>
          <w:szCs w:val="21"/>
        </w:rPr>
        <w:t>B = A</w:t>
      </w:r>
      <w:r>
        <w:rPr>
          <w:rFonts w:ascii="Arial" w:hAnsi="Arial" w:cs="Arial"/>
          <w:color w:val="333333"/>
          <w:szCs w:val="21"/>
        </w:rPr>
        <w:t>），然后</w:t>
      </w:r>
      <w:r>
        <w:rPr>
          <w:rFonts w:ascii="Arial" w:hAnsi="Arial" w:cs="Arial"/>
          <w:color w:val="333333"/>
          <w:szCs w:val="21"/>
        </w:rPr>
        <w:t xml:space="preserve">A </w:t>
      </w:r>
      <w:r>
        <w:rPr>
          <w:rFonts w:ascii="Arial" w:hAnsi="Arial" w:cs="Arial"/>
          <w:color w:val="333333"/>
          <w:szCs w:val="21"/>
        </w:rPr>
        <w:t>再前进占领新的位置，</w:t>
      </w:r>
      <w:r>
        <w:rPr>
          <w:rFonts w:ascii="Arial" w:hAnsi="Arial" w:cs="Arial"/>
          <w:color w:val="333333"/>
          <w:szCs w:val="21"/>
        </w:rPr>
        <w:t>B</w:t>
      </w:r>
      <w:r>
        <w:rPr>
          <w:rFonts w:ascii="Arial" w:hAnsi="Arial" w:cs="Arial"/>
          <w:color w:val="333333"/>
          <w:szCs w:val="21"/>
        </w:rPr>
        <w:t>再跟上，直到占领所有的阵地，前进结束。像这种两个数</w:t>
      </w:r>
      <w:proofErr w:type="gramStart"/>
      <w:r>
        <w:rPr>
          <w:rFonts w:ascii="Arial" w:hAnsi="Arial" w:cs="Arial"/>
          <w:color w:val="333333"/>
          <w:szCs w:val="21"/>
        </w:rPr>
        <w:t>一</w:t>
      </w:r>
      <w:proofErr w:type="gramEnd"/>
      <w:r>
        <w:rPr>
          <w:rFonts w:ascii="Arial" w:hAnsi="Arial" w:cs="Arial"/>
          <w:color w:val="333333"/>
          <w:szCs w:val="21"/>
        </w:rPr>
        <w:t>前一后逐步向某个位置逼近的方法称为迭代法。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迭代法也称辗转法，是一种不断用变量</w:t>
      </w:r>
      <w:proofErr w:type="gramStart"/>
      <w:r>
        <w:rPr>
          <w:rFonts w:ascii="Arial" w:hAnsi="Arial" w:cs="Arial"/>
          <w:color w:val="333333"/>
          <w:szCs w:val="21"/>
        </w:rPr>
        <w:t>的旧值递推</w:t>
      </w:r>
      <w:proofErr w:type="gramEnd"/>
      <w:r>
        <w:rPr>
          <w:rFonts w:ascii="Arial" w:hAnsi="Arial" w:cs="Arial"/>
          <w:color w:val="333333"/>
          <w:szCs w:val="21"/>
        </w:rPr>
        <w:t>新值的过程，跟迭代法相对应的是直接法（或者称为一次解法），即一次性解决问题。迭代算法是用计算机解决问题的一种基本方法。它利用计算机运算速度快、适合做重复性操作的特点，让计算机对一组指令（或一定步骤）重复执行，在每次执行这组指令（或这些步骤）时，都从变量的原值推出它的一个新值。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利用迭代算法解决问题，需要做好以下三个方面的工作：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一、确定迭代变量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在可以用迭代算法解决的问题中，至少存在一个可直接或间接地不断由</w:t>
      </w:r>
      <w:proofErr w:type="gramStart"/>
      <w:r>
        <w:rPr>
          <w:rFonts w:ascii="Arial" w:hAnsi="Arial" w:cs="Arial"/>
          <w:color w:val="333333"/>
          <w:szCs w:val="21"/>
        </w:rPr>
        <w:t>旧值递推出</w:t>
      </w:r>
      <w:proofErr w:type="gramEnd"/>
      <w:r>
        <w:rPr>
          <w:rFonts w:ascii="Arial" w:hAnsi="Arial" w:cs="Arial"/>
          <w:color w:val="333333"/>
          <w:szCs w:val="21"/>
        </w:rPr>
        <w:t>新值的变量，这个变量就是迭代变量。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二、建立迭代关系式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所谓迭代关系式，指如何从变量的前一个</w:t>
      </w:r>
      <w:proofErr w:type="gramStart"/>
      <w:r>
        <w:rPr>
          <w:rFonts w:ascii="Arial" w:hAnsi="Arial" w:cs="Arial"/>
          <w:color w:val="333333"/>
          <w:szCs w:val="21"/>
        </w:rPr>
        <w:t>值推出</w:t>
      </w:r>
      <w:proofErr w:type="gramEnd"/>
      <w:r>
        <w:rPr>
          <w:rFonts w:ascii="Arial" w:hAnsi="Arial" w:cs="Arial"/>
          <w:color w:val="333333"/>
          <w:szCs w:val="21"/>
        </w:rPr>
        <w:t>其下一个值的公式（或关系）。迭代关系式的建立是解决迭代问题的关键，通常可以使用递推或倒推的方法来完成。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三、对迭代过程进行控制</w:t>
      </w:r>
    </w:p>
    <w:p w:rsidR="0093044F" w:rsidRDefault="0093044F" w:rsidP="0093044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在什么时候结束迭代过程？这是编写迭代程序必须考虑的问题。不能让迭代过程无休</w:t>
      </w:r>
      <w:r>
        <w:rPr>
          <w:rFonts w:ascii="Arial" w:hAnsi="Arial" w:cs="Arial"/>
          <w:color w:val="333333"/>
          <w:szCs w:val="21"/>
        </w:rPr>
        <w:lastRenderedPageBreak/>
        <w:t>止地执行下去。迭代过程的控制通常可分为两种情况：一种是所需的迭代次数是个确定的值，可以计算出来；另一种是所需的迭代次数无法确定。对于前一种情况，可以构建一个固定次数的循环来实现对迭代过程的控制；对于后一种情况，需要进一步分析得出可用来结束迭代过程的条件。</w:t>
      </w:r>
    </w:p>
    <w:p w:rsidR="0093044F" w:rsidRPr="0093044F" w:rsidRDefault="0093044F" w:rsidP="0093044F">
      <w:pPr>
        <w:widowControl/>
        <w:spacing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sectPr w:rsidR="0093044F" w:rsidRPr="00930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4F37"/>
    <w:multiLevelType w:val="multilevel"/>
    <w:tmpl w:val="5254D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C8254B"/>
    <w:multiLevelType w:val="multilevel"/>
    <w:tmpl w:val="AEE6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467BE4"/>
    <w:multiLevelType w:val="multilevel"/>
    <w:tmpl w:val="3FF8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971F27"/>
    <w:multiLevelType w:val="hybridMultilevel"/>
    <w:tmpl w:val="BDA2AB74"/>
    <w:lvl w:ilvl="0" w:tplc="0409000F">
      <w:start w:val="1"/>
      <w:numFmt w:val="decimal"/>
      <w:lvlText w:val="%1."/>
      <w:lvlJc w:val="left"/>
      <w:pPr>
        <w:ind w:left="675" w:hanging="420"/>
      </w:pPr>
    </w:lvl>
    <w:lvl w:ilvl="1" w:tplc="04090019" w:tentative="1">
      <w:start w:val="1"/>
      <w:numFmt w:val="lowerLetter"/>
      <w:lvlText w:val="%2)"/>
      <w:lvlJc w:val="left"/>
      <w:pPr>
        <w:ind w:left="1095" w:hanging="420"/>
      </w:pPr>
    </w:lvl>
    <w:lvl w:ilvl="2" w:tplc="0409001B" w:tentative="1">
      <w:start w:val="1"/>
      <w:numFmt w:val="lowerRoman"/>
      <w:lvlText w:val="%3."/>
      <w:lvlJc w:val="right"/>
      <w:pPr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ind w:left="1935" w:hanging="420"/>
      </w:pPr>
    </w:lvl>
    <w:lvl w:ilvl="4" w:tplc="04090019" w:tentative="1">
      <w:start w:val="1"/>
      <w:numFmt w:val="lowerLetter"/>
      <w:lvlText w:val="%5)"/>
      <w:lvlJc w:val="left"/>
      <w:pPr>
        <w:ind w:left="2355" w:hanging="420"/>
      </w:pPr>
    </w:lvl>
    <w:lvl w:ilvl="5" w:tplc="0409001B" w:tentative="1">
      <w:start w:val="1"/>
      <w:numFmt w:val="lowerRoman"/>
      <w:lvlText w:val="%6."/>
      <w:lvlJc w:val="right"/>
      <w:pPr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ind w:left="3195" w:hanging="420"/>
      </w:pPr>
    </w:lvl>
    <w:lvl w:ilvl="7" w:tplc="04090019" w:tentative="1">
      <w:start w:val="1"/>
      <w:numFmt w:val="lowerLetter"/>
      <w:lvlText w:val="%8)"/>
      <w:lvlJc w:val="left"/>
      <w:pPr>
        <w:ind w:left="3615" w:hanging="420"/>
      </w:pPr>
    </w:lvl>
    <w:lvl w:ilvl="8" w:tplc="0409001B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4">
    <w:nsid w:val="68943746"/>
    <w:multiLevelType w:val="multilevel"/>
    <w:tmpl w:val="8DF8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A25"/>
    <w:rsid w:val="004C0A25"/>
    <w:rsid w:val="00522FAE"/>
    <w:rsid w:val="00813697"/>
    <w:rsid w:val="0093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22F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22FA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2FA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22FA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522FAE"/>
  </w:style>
  <w:style w:type="character" w:customStyle="1" w:styleId="views">
    <w:name w:val="views"/>
    <w:basedOn w:val="a0"/>
    <w:rsid w:val="00522FAE"/>
  </w:style>
  <w:style w:type="paragraph" w:styleId="a3">
    <w:name w:val="Normal (Web)"/>
    <w:basedOn w:val="a"/>
    <w:uiPriority w:val="99"/>
    <w:semiHidden/>
    <w:unhideWhenUsed/>
    <w:rsid w:val="00522F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522FAE"/>
  </w:style>
  <w:style w:type="paragraph" w:styleId="a4">
    <w:name w:val="Balloon Text"/>
    <w:basedOn w:val="a"/>
    <w:link w:val="Char"/>
    <w:uiPriority w:val="99"/>
    <w:semiHidden/>
    <w:unhideWhenUsed/>
    <w:rsid w:val="00522F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2FAE"/>
    <w:rPr>
      <w:sz w:val="18"/>
      <w:szCs w:val="18"/>
    </w:rPr>
  </w:style>
  <w:style w:type="paragraph" w:styleId="a5">
    <w:name w:val="List Paragraph"/>
    <w:basedOn w:val="a"/>
    <w:uiPriority w:val="34"/>
    <w:qFormat/>
    <w:rsid w:val="00522FAE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93044F"/>
    <w:rPr>
      <w:color w:val="0000FF"/>
      <w:u w:val="single"/>
    </w:rPr>
  </w:style>
  <w:style w:type="character" w:customStyle="1" w:styleId="apple-converted-space">
    <w:name w:val="apple-converted-space"/>
    <w:basedOn w:val="a0"/>
    <w:rsid w:val="009304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22F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22FA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2FA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22FA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522FAE"/>
  </w:style>
  <w:style w:type="character" w:customStyle="1" w:styleId="views">
    <w:name w:val="views"/>
    <w:basedOn w:val="a0"/>
    <w:rsid w:val="00522FAE"/>
  </w:style>
  <w:style w:type="paragraph" w:styleId="a3">
    <w:name w:val="Normal (Web)"/>
    <w:basedOn w:val="a"/>
    <w:uiPriority w:val="99"/>
    <w:semiHidden/>
    <w:unhideWhenUsed/>
    <w:rsid w:val="00522F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522FAE"/>
  </w:style>
  <w:style w:type="paragraph" w:styleId="a4">
    <w:name w:val="Balloon Text"/>
    <w:basedOn w:val="a"/>
    <w:link w:val="Char"/>
    <w:uiPriority w:val="99"/>
    <w:semiHidden/>
    <w:unhideWhenUsed/>
    <w:rsid w:val="00522F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2FAE"/>
    <w:rPr>
      <w:sz w:val="18"/>
      <w:szCs w:val="18"/>
    </w:rPr>
  </w:style>
  <w:style w:type="paragraph" w:styleId="a5">
    <w:name w:val="List Paragraph"/>
    <w:basedOn w:val="a"/>
    <w:uiPriority w:val="34"/>
    <w:qFormat/>
    <w:rsid w:val="00522FAE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93044F"/>
    <w:rPr>
      <w:color w:val="0000FF"/>
      <w:u w:val="single"/>
    </w:rPr>
  </w:style>
  <w:style w:type="character" w:customStyle="1" w:styleId="apple-converted-space">
    <w:name w:val="apple-converted-space"/>
    <w:basedOn w:val="a0"/>
    <w:rsid w:val="00930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7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7" w:color="EFEFEF"/>
            <w:right w:val="none" w:sz="0" w:space="0" w:color="auto"/>
          </w:divBdr>
          <w:divsChild>
            <w:div w:id="185757187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114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319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1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589440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899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5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2636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79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76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9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9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75035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11277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09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6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9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491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915944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529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855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0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80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8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79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1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7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5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511.htm" TargetMode="External"/><Relationship Id="rId13" Type="http://schemas.openxmlformats.org/officeDocument/2006/relationships/hyperlink" Target="javascript:;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hyperlink" Target="http://baike.baidu.com/view/649495.htm" TargetMode="External"/><Relationship Id="rId12" Type="http://schemas.openxmlformats.org/officeDocument/2006/relationships/hyperlink" Target="http://baike.baidu.com/view/643093.htm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baike.baidu.com/view/461623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baike.baidu.com/view/400903.htm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hyperlink" Target="http://baike.baidu.com/view/10078.htm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14749.ht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hyperlink" Target="http://baike.baidu.com/view/565036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2016-10-12T09:41:00Z</dcterms:created>
  <dcterms:modified xsi:type="dcterms:W3CDTF">2016-10-12T09:48:00Z</dcterms:modified>
</cp:coreProperties>
</file>