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C96" w:rsidRDefault="00B23D37" w:rsidP="00B23D37">
      <w:pPr>
        <w:ind w:firstLineChars="100" w:firstLine="522"/>
        <w:rPr>
          <w:b/>
          <w:sz w:val="52"/>
        </w:rPr>
      </w:pPr>
      <w:r w:rsidRPr="00B23D37">
        <w:rPr>
          <w:rFonts w:hint="eastAsia"/>
          <w:b/>
          <w:sz w:val="52"/>
        </w:rPr>
        <w:t>三层电梯状态机课程设计报告</w:t>
      </w:r>
    </w:p>
    <w:p w:rsidR="00B23D37" w:rsidRPr="00B23D37" w:rsidRDefault="00B23D37" w:rsidP="00B23D37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B23D37">
        <w:rPr>
          <w:rFonts w:hint="eastAsia"/>
          <w:b/>
          <w:sz w:val="28"/>
        </w:rPr>
        <w:t>状态机图及其分解描述</w:t>
      </w:r>
    </w:p>
    <w:p w:rsidR="00B23D37" w:rsidRDefault="00D8765D" w:rsidP="00B23D37">
      <w:pPr>
        <w:pStyle w:val="a3"/>
        <w:ind w:left="885" w:firstLineChars="0" w:firstLine="0"/>
        <w:rPr>
          <w:b/>
          <w:sz w:val="28"/>
        </w:rPr>
      </w:pPr>
      <w:r>
        <w:rPr>
          <w:b/>
          <w:noProof/>
          <w:sz w:val="28"/>
        </w:rPr>
        <w:pict>
          <v:roundrect id="_x0000_s1031" style="position:absolute;left:0;text-align:left;margin-left:197.25pt;margin-top:20.25pt;width:105.75pt;height:45pt;z-index:251662336" arcsize="10923f">
            <v:textbox>
              <w:txbxContent>
                <w:p w:rsidR="00B23D37" w:rsidRPr="00B23D37" w:rsidRDefault="00B23D37">
                  <w:pPr>
                    <w:rPr>
                      <w:sz w:val="40"/>
                    </w:rPr>
                  </w:pPr>
                  <w:r w:rsidRPr="00B23D37">
                    <w:rPr>
                      <w:rFonts w:hint="eastAsia"/>
                      <w:sz w:val="40"/>
                    </w:rPr>
                    <w:t>Movingup</w:t>
                  </w:r>
                </w:p>
              </w:txbxContent>
            </v:textbox>
          </v:roundrect>
        </w:pict>
      </w:r>
      <w:r>
        <w:rPr>
          <w:b/>
          <w:noProof/>
          <w:sz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.75pt;margin-top:40.5pt;width:48pt;height:.75pt;flip:y;z-index:251659264" o:connectortype="straight">
            <v:stroke endarrow="block"/>
          </v:shape>
        </w:pict>
      </w:r>
      <w:r>
        <w:rPr>
          <w:b/>
          <w:noProof/>
          <w:sz w:val="28"/>
        </w:rPr>
        <w:pict>
          <v:roundrect id="_x0000_s1026" style="position:absolute;left:0;text-align:left;margin-left:47.25pt;margin-top:20.25pt;width:84.75pt;height:41.25pt;z-index:251658240" arcsize="10923f">
            <v:textbox>
              <w:txbxContent>
                <w:p w:rsidR="00B23D37" w:rsidRPr="00B23D37" w:rsidRDefault="00B23D37" w:rsidP="00B23D37">
                  <w:pPr>
                    <w:jc w:val="center"/>
                    <w:rPr>
                      <w:sz w:val="48"/>
                    </w:rPr>
                  </w:pPr>
                  <w:r w:rsidRPr="00B23D37">
                    <w:rPr>
                      <w:rFonts w:hint="eastAsia"/>
                      <w:sz w:val="48"/>
                    </w:rPr>
                    <w:t>Idle</w:t>
                  </w:r>
                </w:p>
              </w:txbxContent>
            </v:textbox>
          </v:roundrect>
        </w:pict>
      </w:r>
    </w:p>
    <w:p w:rsidR="00B23D37" w:rsidRPr="00B23D37" w:rsidRDefault="00B23D37" w:rsidP="00B23D37">
      <w:pPr>
        <w:tabs>
          <w:tab w:val="left" w:pos="3135"/>
        </w:tabs>
      </w:pPr>
      <w:r>
        <w:tab/>
      </w:r>
      <w:r>
        <w:rPr>
          <w:rFonts w:hint="eastAsia"/>
        </w:rPr>
        <w:t>S1</w:t>
      </w:r>
    </w:p>
    <w:p w:rsidR="00B23D37" w:rsidRDefault="00D8765D" w:rsidP="00B23D37">
      <w:r>
        <w:rPr>
          <w:noProof/>
        </w:rPr>
        <w:pict>
          <v:shape id="_x0000_s1045" type="#_x0000_t32" style="position:absolute;left:0;text-align:left;margin-left:69pt;margin-top:14.7pt;width:30.75pt;height:83.25pt;flip:x y;z-index:251674624" o:connectortype="straight">
            <v:stroke endarrow="block"/>
          </v:shape>
        </w:pict>
      </w:r>
      <w:r>
        <w:rPr>
          <w:noProof/>
        </w:rPr>
        <w:pict>
          <v:shape id="_x0000_s1042" type="#_x0000_t32" style="position:absolute;left:0;text-align:left;margin-left:47.25pt;margin-top:10.2pt;width:56.25pt;height:183pt;z-index:251672576" o:connectortype="straight">
            <v:stroke endarrow="block"/>
          </v:shape>
        </w:pict>
      </w:r>
      <w:r>
        <w:rPr>
          <w:noProof/>
        </w:rPr>
        <w:pict>
          <v:shape id="_x0000_s1029" type="#_x0000_t32" style="position:absolute;left:0;text-align:left;margin-left:132pt;margin-top:1.2pt;width:65.25pt;height:0;z-index:251661312" o:connectortype="straight">
            <v:stroke endarrow="block"/>
          </v:shape>
        </w:pict>
      </w:r>
      <w:r w:rsidRPr="00D8765D">
        <w:rPr>
          <w:b/>
          <w:noProof/>
          <w:sz w:val="28"/>
        </w:rPr>
        <w:pict>
          <v:shapetype id="_x0000_t104" coordsize="21600,21600" o:spt="104" adj="12960,19440,7200" path="ar0@22@3@21,,0@4@21@14@22@1@21@7@21@12@2l@13@2@8,0@11@2wa0@22@3@21@10@2@16@24@14@22@1@21@16@24@14,xewr@14@22@1@21@7@21@16@24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ellipse #2 height @4"/>
              <v:f eqn="sum @4 @9 0"/>
              <v:f eqn="sum @10 #1 width"/>
              <v:f eqn="sum @7 @9 0"/>
              <v:f eqn="sum @11 width #0"/>
              <v:f eqn="sum @5 0 #0"/>
              <v:f eqn="prod @14 1 2"/>
              <v:f eqn="mid @4 @7"/>
              <v:f eqn="sum #0 #1 width"/>
              <v:f eqn="prod @17 1 2"/>
              <v:f eqn="sum @16 0 @18"/>
              <v:f eqn="val width"/>
              <v:f eqn="val height"/>
              <v:f eqn="sum 0 0 height"/>
              <v:f eqn="sum @16 0 @4"/>
              <v:f eqn="ellipse @23 @4 height"/>
              <v:f eqn="sum @8 128 0"/>
              <v:f eqn="prod @5 1 2"/>
              <v:f eqn="sum @5 0 128"/>
              <v:f eqn="sum #0 @16 @11"/>
              <v:f eqn="sum width 0 #0"/>
              <v:f eqn="prod @29 1 2"/>
              <v:f eqn="prod height height 1"/>
              <v:f eqn="prod #2 #2 1"/>
              <v:f eqn="sum @31 0 @32"/>
              <v:f eqn="sqrt @33"/>
              <v:f eqn="sum @34 height 0"/>
              <v:f eqn="prod width height @35"/>
              <v:f eqn="sum @36 64 0"/>
              <v:f eqn="prod #0 1 2"/>
              <v:f eqn="ellipse @30 @38 height"/>
              <v:f eqn="sum @39 0 64"/>
              <v:f eqn="prod @4 1 2"/>
              <v:f eqn="sum #1 0 @41"/>
              <v:f eqn="prod height 4390 32768"/>
              <v:f eqn="prod height 28378 32768"/>
            </v:formulas>
            <v:path o:extrusionok="f" o:connecttype="custom" o:connectlocs="@8,0;@11,@2;@15,0;@16,@21;@13,@2" o:connectangles="270,270,270,90,0" textboxrect="@41,@43,@42,@44"/>
            <v:handles>
              <v:h position="#0,topLeft" xrange="@37,@27"/>
              <v:h position="#1,topLeft" xrange="@25,@20"/>
              <v:h position="bottomRight,#2" yrange="0,@40"/>
            </v:handles>
            <o:complex v:ext="view"/>
          </v:shapetype>
          <v:shape id="_x0000_s1028" type="#_x0000_t104" style="position:absolute;left:0;text-align:left;margin-left:63.75pt;margin-top:14.7pt;width:68.25pt;height:20.25pt;z-index:251660288"/>
        </w:pict>
      </w:r>
    </w:p>
    <w:p w:rsidR="00B23D37" w:rsidRDefault="00D8765D" w:rsidP="00B23D37">
      <w:pPr>
        <w:tabs>
          <w:tab w:val="left" w:pos="1710"/>
          <w:tab w:val="left" w:pos="4740"/>
        </w:tabs>
      </w:pPr>
      <w:r>
        <w:rPr>
          <w:noProof/>
        </w:rPr>
        <w:pict>
          <v:shape id="_x0000_s1032" type="#_x0000_t104" style="position:absolute;left:0;text-align:left;margin-left:213pt;margin-top:2.85pt;width:68.25pt;height:20.25pt;z-index:251663360"/>
        </w:pict>
      </w:r>
      <w:r>
        <w:rPr>
          <w:noProof/>
        </w:rPr>
        <w:pict>
          <v:shape id="_x0000_s1036" type="#_x0000_t32" style="position:absolute;left:0;text-align:left;margin-left:193.5pt;margin-top:2.85pt;width:12pt;height:75pt;flip:x;z-index:251666432" o:connectortype="straight">
            <v:stroke endarrow="block"/>
          </v:shape>
        </w:pict>
      </w:r>
      <w:r>
        <w:rPr>
          <w:noProof/>
        </w:rPr>
        <w:pict>
          <v:shape id="_x0000_s1035" type="#_x0000_t32" style="position:absolute;left:0;text-align:left;margin-left:126.7pt;margin-top:-.15pt;width:52.55pt;height:78pt;z-index:251665408" o:connectortype="straight">
            <v:stroke endarrow="block"/>
          </v:shape>
        </w:pict>
      </w:r>
      <w:r>
        <w:rPr>
          <w:noProof/>
        </w:rPr>
        <w:pict>
          <v:roundrect id="_x0000_s1034" style="position:absolute;left:0;text-align:left;margin-left:179.25pt;margin-top:77.85pt;width:102pt;height:45pt;z-index:251664384" arcsize="10923f">
            <v:textbox>
              <w:txbxContent>
                <w:p w:rsidR="00B23D37" w:rsidRPr="00B23D37" w:rsidRDefault="00B23D37">
                  <w:pPr>
                    <w:rPr>
                      <w:sz w:val="36"/>
                    </w:rPr>
                  </w:pPr>
                  <w:r w:rsidRPr="00B23D37">
                    <w:rPr>
                      <w:rFonts w:hint="eastAsia"/>
                      <w:sz w:val="36"/>
                    </w:rPr>
                    <w:t>DoorOpen</w:t>
                  </w:r>
                </w:p>
              </w:txbxContent>
            </v:textbox>
          </v:roundrect>
        </w:pict>
      </w:r>
      <w:r w:rsidR="00B23D37">
        <w:tab/>
      </w:r>
      <w:r w:rsidR="00B23D37" w:rsidRPr="00B23D37">
        <w:rPr>
          <w:rFonts w:hint="eastAsia"/>
          <w:sz w:val="24"/>
        </w:rPr>
        <w:t>S4</w:t>
      </w:r>
      <w:r w:rsidR="00B23D37">
        <w:rPr>
          <w:sz w:val="24"/>
        </w:rPr>
        <w:tab/>
      </w:r>
      <w:r w:rsidR="00B23D37">
        <w:rPr>
          <w:rFonts w:hint="eastAsia"/>
          <w:sz w:val="24"/>
        </w:rPr>
        <w:t>D</w:t>
      </w:r>
    </w:p>
    <w:p w:rsidR="00B23D37" w:rsidRDefault="00B23D37" w:rsidP="00B23D37">
      <w:pPr>
        <w:tabs>
          <w:tab w:val="left" w:pos="2955"/>
        </w:tabs>
      </w:pPr>
      <w:r>
        <w:tab/>
      </w:r>
      <w:r>
        <w:rPr>
          <w:rFonts w:hint="eastAsia"/>
        </w:rPr>
        <w:t>S3</w:t>
      </w:r>
    </w:p>
    <w:p w:rsidR="00B23D37" w:rsidRDefault="009042CC" w:rsidP="009042CC">
      <w:pPr>
        <w:tabs>
          <w:tab w:val="left" w:pos="1785"/>
          <w:tab w:val="center" w:pos="4153"/>
        </w:tabs>
        <w:jc w:val="left"/>
      </w:pPr>
      <w:r>
        <w:tab/>
      </w:r>
      <w:r>
        <w:rPr>
          <w:rFonts w:hint="eastAsia"/>
        </w:rPr>
        <w:t>S9</w:t>
      </w:r>
      <w:r>
        <w:tab/>
      </w:r>
      <w:r w:rsidR="00D8765D">
        <w:rPr>
          <w:noProof/>
        </w:rPr>
        <w:pict>
          <v:shape id="_x0000_s1038" type="#_x0000_t32" style="position:absolute;margin-left:121.5pt;margin-top:62.4pt;width:57.75pt;height:0;z-index:251668480;mso-position-horizontal-relative:text;mso-position-vertical-relative:text" o:connectortype="straight">
            <v:stroke endarrow="block"/>
          </v:shape>
        </w:pict>
      </w:r>
      <w:r w:rsidR="00D8765D">
        <w:rPr>
          <w:noProof/>
        </w:rPr>
        <w:pict>
          <v:roundrect id="_x0000_s1037" style="position:absolute;margin-left:6pt;margin-top:51.15pt;width:115.5pt;height:40.5pt;z-index:251667456;mso-position-horizontal-relative:text;mso-position-vertical-relative:text" arcsize="10923f">
            <v:textbox>
              <w:txbxContent>
                <w:p w:rsidR="00B23D37" w:rsidRPr="00B23D37" w:rsidRDefault="00B23D37">
                  <w:pPr>
                    <w:rPr>
                      <w:sz w:val="36"/>
                    </w:rPr>
                  </w:pPr>
                  <w:r w:rsidRPr="00B23D37">
                    <w:rPr>
                      <w:rFonts w:hint="eastAsia"/>
                      <w:sz w:val="36"/>
                    </w:rPr>
                    <w:t>DoorClosing</w:t>
                  </w:r>
                </w:p>
              </w:txbxContent>
            </v:textbox>
          </v:roundrect>
        </w:pict>
      </w:r>
      <w:r w:rsidR="00B23D37">
        <w:rPr>
          <w:rFonts w:hint="eastAsia"/>
        </w:rPr>
        <w:t>S5</w:t>
      </w:r>
    </w:p>
    <w:p w:rsidR="00B23D37" w:rsidRPr="00B23D37" w:rsidRDefault="00B23D37" w:rsidP="00B23D37"/>
    <w:p w:rsidR="00B23D37" w:rsidRDefault="00B23D37" w:rsidP="00B23D37"/>
    <w:p w:rsidR="00B23D37" w:rsidRDefault="00D8765D" w:rsidP="00B23D37">
      <w:pPr>
        <w:tabs>
          <w:tab w:val="left" w:pos="2805"/>
        </w:tabs>
      </w:pPr>
      <w:r>
        <w:rPr>
          <w:noProof/>
        </w:rPr>
        <w:pict>
          <v:shape id="_x0000_s1039" type="#_x0000_t32" style="position:absolute;left:0;text-align:left;margin-left:121.5pt;margin-top:33.6pt;width:57.75pt;height:0;flip:x;z-index:251669504" o:connectortype="straight">
            <v:stroke endarrow="block"/>
          </v:shape>
        </w:pict>
      </w:r>
      <w:r w:rsidR="00B23D37">
        <w:tab/>
      </w:r>
      <w:r w:rsidR="00B23D37">
        <w:rPr>
          <w:rFonts w:hint="eastAsia"/>
        </w:rPr>
        <w:t>S8</w:t>
      </w:r>
    </w:p>
    <w:p w:rsidR="00B23D37" w:rsidRDefault="00B23D37" w:rsidP="00B23D37"/>
    <w:p w:rsidR="00FC05CD" w:rsidRDefault="00D8765D" w:rsidP="00B23D37">
      <w:pPr>
        <w:tabs>
          <w:tab w:val="left" w:pos="2925"/>
        </w:tabs>
      </w:pPr>
      <w:r>
        <w:rPr>
          <w:noProof/>
        </w:rPr>
        <w:pict>
          <v:shape id="_x0000_s1043" type="#_x0000_t32" style="position:absolute;left:0;text-align:left;margin-left:172.5pt;margin-top:13.65pt;width:44.25pt;height:54.75pt;flip:y;z-index:251673600" o:connectortype="straight">
            <v:stroke endarrow="block"/>
          </v:shape>
        </w:pict>
      </w:r>
      <w:r w:rsidR="00B23D37">
        <w:tab/>
      </w:r>
      <w:r w:rsidR="00B23D37">
        <w:rPr>
          <w:rFonts w:hint="eastAsia"/>
        </w:rPr>
        <w:t>S7</w:t>
      </w:r>
    </w:p>
    <w:p w:rsidR="00FC05CD" w:rsidRPr="00FC05CD" w:rsidRDefault="00FC05CD" w:rsidP="00FC05CD">
      <w:pPr>
        <w:tabs>
          <w:tab w:val="left" w:pos="1935"/>
        </w:tabs>
      </w:pPr>
      <w:r>
        <w:tab/>
      </w:r>
      <w:r>
        <w:rPr>
          <w:rFonts w:hint="eastAsia"/>
        </w:rPr>
        <w:t>S2</w:t>
      </w:r>
    </w:p>
    <w:p w:rsidR="00FC05CD" w:rsidRPr="00FC05CD" w:rsidRDefault="00FC05CD" w:rsidP="00FC05CD">
      <w:pPr>
        <w:jc w:val="center"/>
      </w:pPr>
      <w:r>
        <w:rPr>
          <w:rFonts w:hint="eastAsia"/>
        </w:rPr>
        <w:t>S6</w:t>
      </w:r>
    </w:p>
    <w:p w:rsidR="00FC05CD" w:rsidRPr="00FC05CD" w:rsidRDefault="00FC05CD" w:rsidP="00FC05CD"/>
    <w:p w:rsidR="00FC05CD" w:rsidRPr="00FC05CD" w:rsidRDefault="00D8765D" w:rsidP="00FC05CD">
      <w:r>
        <w:rPr>
          <w:noProof/>
        </w:rPr>
        <w:pict>
          <v:roundrect id="_x0000_s1040" style="position:absolute;left:0;text-align:left;margin-left:81.75pt;margin-top:6pt;width:135pt;height:42.75pt;z-index:251670528" arcsize="10923f">
            <v:textbox>
              <w:txbxContent>
                <w:p w:rsidR="00FC05CD" w:rsidRPr="00FC05CD" w:rsidRDefault="00FC05CD">
                  <w:pPr>
                    <w:rPr>
                      <w:sz w:val="40"/>
                    </w:rPr>
                  </w:pPr>
                  <w:r w:rsidRPr="00FC05CD">
                    <w:rPr>
                      <w:rFonts w:hint="eastAsia"/>
                      <w:sz w:val="40"/>
                    </w:rPr>
                    <w:t>MovingDown</w:t>
                  </w:r>
                </w:p>
              </w:txbxContent>
            </v:textbox>
          </v:roundrect>
        </w:pict>
      </w:r>
    </w:p>
    <w:p w:rsidR="00FC05CD" w:rsidRPr="00FC05CD" w:rsidRDefault="00FC05CD" w:rsidP="00FC05CD"/>
    <w:p w:rsidR="00FC05CD" w:rsidRDefault="00FC05CD" w:rsidP="00FC05CD"/>
    <w:p w:rsidR="00FC05CD" w:rsidRDefault="00D8765D" w:rsidP="00FC05CD">
      <w:pPr>
        <w:tabs>
          <w:tab w:val="left" w:pos="2595"/>
        </w:tabs>
      </w:pPr>
      <w:r>
        <w:rPr>
          <w:noProof/>
        </w:rPr>
        <w:pict>
          <v:shape id="_x0000_s1041" type="#_x0000_t104" style="position:absolute;left:0;text-align:left;margin-left:103.5pt;margin-top:1.95pt;width:68.25pt;height:20.25pt;z-index:251671552"/>
        </w:pict>
      </w:r>
      <w:r w:rsidR="00FC05CD">
        <w:tab/>
      </w:r>
      <w:r w:rsidR="00FC05CD">
        <w:rPr>
          <w:rFonts w:hint="eastAsia"/>
        </w:rPr>
        <w:t>D</w:t>
      </w:r>
    </w:p>
    <w:p w:rsidR="00FC05CD" w:rsidRDefault="00FC05CD" w:rsidP="00FC05CD"/>
    <w:p w:rsidR="00B23D37" w:rsidRDefault="00FC05CD" w:rsidP="00FC05CD">
      <w:pPr>
        <w:rPr>
          <w:b/>
          <w:sz w:val="36"/>
        </w:rPr>
      </w:pPr>
      <w:r w:rsidRPr="00FC05CD">
        <w:rPr>
          <w:rFonts w:hint="eastAsia"/>
          <w:b/>
          <w:sz w:val="36"/>
        </w:rPr>
        <w:t>促进状态改变的事件</w:t>
      </w:r>
      <w:r>
        <w:rPr>
          <w:rFonts w:hint="eastAsia"/>
          <w:b/>
          <w:sz w:val="36"/>
        </w:rPr>
        <w:t>（</w:t>
      </w:r>
      <w:r>
        <w:rPr>
          <w:rFonts w:hint="eastAsia"/>
          <w:b/>
          <w:sz w:val="36"/>
        </w:rPr>
        <w:t>Events</w:t>
      </w:r>
      <w:r>
        <w:rPr>
          <w:rFonts w:hint="eastAsia"/>
          <w:b/>
          <w:sz w:val="36"/>
        </w:rPr>
        <w:t>）</w:t>
      </w:r>
    </w:p>
    <w:p w:rsidR="00FC05CD" w:rsidRDefault="00FC05CD" w:rsidP="00FC05CD">
      <w:pPr>
        <w:rPr>
          <w:b/>
          <w:sz w:val="28"/>
        </w:rPr>
      </w:pPr>
      <w:r>
        <w:rPr>
          <w:rFonts w:hint="eastAsia"/>
          <w:b/>
          <w:sz w:val="36"/>
        </w:rPr>
        <w:t xml:space="preserve">   </w:t>
      </w:r>
      <w:r>
        <w:rPr>
          <w:rFonts w:hint="eastAsia"/>
          <w:b/>
          <w:sz w:val="28"/>
        </w:rPr>
        <w:t>E1</w:t>
      </w:r>
      <w:r>
        <w:rPr>
          <w:rFonts w:hint="eastAsia"/>
          <w:b/>
          <w:sz w:val="28"/>
        </w:rPr>
        <w:t>：门内开门按钮</w:t>
      </w:r>
      <w:r>
        <w:rPr>
          <w:rFonts w:hint="eastAsia"/>
          <w:b/>
          <w:sz w:val="28"/>
        </w:rPr>
        <w:t>(OpenDoorLight)</w:t>
      </w:r>
    </w:p>
    <w:p w:rsidR="00FC05CD" w:rsidRDefault="00FC05CD" w:rsidP="00FC05CD">
      <w:pPr>
        <w:ind w:firstLine="540"/>
        <w:rPr>
          <w:b/>
          <w:sz w:val="28"/>
        </w:rPr>
      </w:pPr>
      <w:r>
        <w:rPr>
          <w:rFonts w:hint="eastAsia"/>
          <w:b/>
          <w:sz w:val="28"/>
        </w:rPr>
        <w:t>E2</w:t>
      </w:r>
      <w:r>
        <w:rPr>
          <w:rFonts w:hint="eastAsia"/>
          <w:b/>
          <w:sz w:val="28"/>
        </w:rPr>
        <w:t>：门内关门按钮</w:t>
      </w:r>
      <w:r>
        <w:rPr>
          <w:rFonts w:hint="eastAsia"/>
          <w:b/>
          <w:sz w:val="28"/>
        </w:rPr>
        <w:t>(CloseDoorLight)</w:t>
      </w:r>
    </w:p>
    <w:p w:rsidR="00FC05CD" w:rsidRDefault="00FC05CD" w:rsidP="00FC05CD">
      <w:pPr>
        <w:ind w:firstLine="540"/>
        <w:rPr>
          <w:b/>
          <w:sz w:val="28"/>
        </w:rPr>
      </w:pPr>
      <w:r>
        <w:rPr>
          <w:rFonts w:hint="eastAsia"/>
          <w:b/>
          <w:sz w:val="28"/>
        </w:rPr>
        <w:t>E3</w:t>
      </w:r>
      <w:r>
        <w:rPr>
          <w:rFonts w:hint="eastAsia"/>
          <w:b/>
          <w:sz w:val="28"/>
        </w:rPr>
        <w:t>：门内楼层按钮</w:t>
      </w:r>
      <w:r>
        <w:rPr>
          <w:rFonts w:hint="eastAsia"/>
          <w:b/>
          <w:sz w:val="28"/>
        </w:rPr>
        <w:t>(PanelFloorLight)</w:t>
      </w:r>
    </w:p>
    <w:p w:rsidR="00FC05CD" w:rsidRDefault="00FC05CD" w:rsidP="00FC05CD">
      <w:pPr>
        <w:ind w:firstLine="540"/>
        <w:rPr>
          <w:b/>
          <w:sz w:val="28"/>
        </w:rPr>
      </w:pPr>
      <w:r>
        <w:rPr>
          <w:rFonts w:hint="eastAsia"/>
          <w:b/>
          <w:sz w:val="28"/>
        </w:rPr>
        <w:t>E4</w:t>
      </w:r>
      <w:r>
        <w:rPr>
          <w:rFonts w:hint="eastAsia"/>
          <w:b/>
          <w:sz w:val="28"/>
        </w:rPr>
        <w:t>：门外</w:t>
      </w:r>
      <w:r>
        <w:rPr>
          <w:rFonts w:hint="eastAsia"/>
          <w:b/>
          <w:sz w:val="28"/>
        </w:rPr>
        <w:t>up</w:t>
      </w:r>
      <w:r>
        <w:rPr>
          <w:rFonts w:hint="eastAsia"/>
          <w:b/>
          <w:sz w:val="28"/>
        </w:rPr>
        <w:t>按钮</w:t>
      </w:r>
      <w:r>
        <w:rPr>
          <w:rFonts w:hint="eastAsia"/>
          <w:b/>
          <w:sz w:val="28"/>
        </w:rPr>
        <w:t>(</w:t>
      </w:r>
      <w:r w:rsidR="00C029C6">
        <w:rPr>
          <w:rFonts w:hint="eastAsia"/>
          <w:b/>
          <w:sz w:val="28"/>
        </w:rPr>
        <w:t>Call light)</w:t>
      </w:r>
    </w:p>
    <w:p w:rsidR="00C029C6" w:rsidRDefault="00FC05CD" w:rsidP="00C029C6">
      <w:pPr>
        <w:ind w:firstLine="540"/>
        <w:rPr>
          <w:b/>
          <w:sz w:val="28"/>
        </w:rPr>
      </w:pPr>
      <w:r>
        <w:rPr>
          <w:rFonts w:hint="eastAsia"/>
          <w:b/>
          <w:sz w:val="28"/>
        </w:rPr>
        <w:t>E5</w:t>
      </w:r>
      <w:r>
        <w:rPr>
          <w:rFonts w:hint="eastAsia"/>
          <w:b/>
          <w:sz w:val="28"/>
        </w:rPr>
        <w:t>；门外</w:t>
      </w:r>
      <w:r>
        <w:rPr>
          <w:rFonts w:hint="eastAsia"/>
          <w:b/>
          <w:sz w:val="28"/>
        </w:rPr>
        <w:t>down</w:t>
      </w:r>
      <w:r>
        <w:rPr>
          <w:rFonts w:hint="eastAsia"/>
          <w:b/>
          <w:sz w:val="28"/>
        </w:rPr>
        <w:t>按钮</w:t>
      </w:r>
      <w:r w:rsidR="00C029C6">
        <w:rPr>
          <w:rFonts w:hint="eastAsia"/>
          <w:b/>
          <w:sz w:val="28"/>
        </w:rPr>
        <w:t>(Call light)</w:t>
      </w:r>
    </w:p>
    <w:p w:rsidR="00C029C6" w:rsidRDefault="00C029C6" w:rsidP="00C029C6">
      <w:pPr>
        <w:rPr>
          <w:b/>
          <w:sz w:val="28"/>
        </w:rPr>
      </w:pPr>
      <w:r>
        <w:rPr>
          <w:rFonts w:hint="eastAsia"/>
          <w:b/>
          <w:sz w:val="28"/>
        </w:rPr>
        <w:t>状态，状态改变及其检查事件见下页</w:t>
      </w:r>
    </w:p>
    <w:p w:rsidR="00C029C6" w:rsidRDefault="00C029C6" w:rsidP="00C029C6">
      <w:pPr>
        <w:rPr>
          <w:b/>
          <w:sz w:val="28"/>
        </w:rPr>
      </w:pPr>
    </w:p>
    <w:p w:rsidR="00C029C6" w:rsidRDefault="00C029C6" w:rsidP="00C029C6">
      <w:pPr>
        <w:rPr>
          <w:b/>
          <w:sz w:val="28"/>
        </w:rPr>
      </w:pPr>
    </w:p>
    <w:tbl>
      <w:tblPr>
        <w:tblStyle w:val="a4"/>
        <w:tblW w:w="0" w:type="auto"/>
        <w:tblLook w:val="04A0"/>
      </w:tblPr>
      <w:tblGrid>
        <w:gridCol w:w="4261"/>
        <w:gridCol w:w="4261"/>
      </w:tblGrid>
      <w:tr w:rsidR="00C029C6" w:rsidTr="00C029C6">
        <w:tc>
          <w:tcPr>
            <w:tcW w:w="4261" w:type="dxa"/>
          </w:tcPr>
          <w:p w:rsidR="00C029C6" w:rsidRDefault="00C029C6" w:rsidP="00C029C6">
            <w:pPr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lastRenderedPageBreak/>
              <w:t>状态</w:t>
            </w:r>
          </w:p>
        </w:tc>
        <w:tc>
          <w:tcPr>
            <w:tcW w:w="4261" w:type="dxa"/>
          </w:tcPr>
          <w:p w:rsidR="00C029C6" w:rsidRDefault="00C029C6" w:rsidP="00C029C6">
            <w:pPr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状态改变</w:t>
            </w:r>
          </w:p>
        </w:tc>
      </w:tr>
      <w:tr w:rsidR="00C029C6" w:rsidTr="00C029C6">
        <w:tc>
          <w:tcPr>
            <w:tcW w:w="4261" w:type="dxa"/>
          </w:tcPr>
          <w:p w:rsidR="00C029C6" w:rsidRDefault="00C029C6" w:rsidP="00C029C6">
            <w:pPr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Idle</w:t>
            </w:r>
          </w:p>
        </w:tc>
        <w:tc>
          <w:tcPr>
            <w:tcW w:w="4261" w:type="dxa"/>
          </w:tcPr>
          <w:p w:rsidR="00C029C6" w:rsidRDefault="00C029C6" w:rsidP="00C029C6">
            <w:pPr>
              <w:rPr>
                <w:b/>
                <w:sz w:val="28"/>
              </w:rPr>
            </w:pPr>
            <w:r w:rsidRPr="00C029C6">
              <w:rPr>
                <w:b/>
                <w:sz w:val="28"/>
              </w:rPr>
              <w:t>S1</w:t>
            </w:r>
            <w:r>
              <w:rPr>
                <w:rFonts w:hint="eastAsia"/>
                <w:b/>
                <w:sz w:val="28"/>
              </w:rPr>
              <w:t>，</w:t>
            </w:r>
            <w:r>
              <w:rPr>
                <w:rFonts w:hint="eastAsia"/>
                <w:b/>
                <w:sz w:val="28"/>
              </w:rPr>
              <w:t>S2</w:t>
            </w:r>
            <w:r>
              <w:rPr>
                <w:rFonts w:hint="eastAsia"/>
                <w:b/>
                <w:sz w:val="28"/>
              </w:rPr>
              <w:t>，</w:t>
            </w:r>
            <w:r>
              <w:rPr>
                <w:rFonts w:hint="eastAsia"/>
                <w:b/>
                <w:sz w:val="28"/>
              </w:rPr>
              <w:t>S3</w:t>
            </w:r>
            <w:r>
              <w:rPr>
                <w:rFonts w:hint="eastAsia"/>
                <w:b/>
                <w:sz w:val="28"/>
              </w:rPr>
              <w:t>，</w:t>
            </w:r>
            <w:r>
              <w:rPr>
                <w:rFonts w:hint="eastAsia"/>
                <w:b/>
                <w:sz w:val="28"/>
              </w:rPr>
              <w:t>S4</w:t>
            </w:r>
          </w:p>
        </w:tc>
      </w:tr>
      <w:tr w:rsidR="00C029C6" w:rsidTr="00C029C6">
        <w:tc>
          <w:tcPr>
            <w:tcW w:w="4261" w:type="dxa"/>
          </w:tcPr>
          <w:p w:rsidR="00C029C6" w:rsidRDefault="00C029C6" w:rsidP="00C029C6">
            <w:pPr>
              <w:rPr>
                <w:b/>
                <w:sz w:val="28"/>
              </w:rPr>
            </w:pPr>
            <w:r w:rsidRPr="00C029C6">
              <w:rPr>
                <w:b/>
                <w:sz w:val="28"/>
              </w:rPr>
              <w:t>Movingup</w:t>
            </w:r>
          </w:p>
        </w:tc>
        <w:tc>
          <w:tcPr>
            <w:tcW w:w="4261" w:type="dxa"/>
          </w:tcPr>
          <w:p w:rsidR="00C029C6" w:rsidRDefault="00C029C6" w:rsidP="00C029C6">
            <w:pPr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S5</w:t>
            </w:r>
            <w:r>
              <w:rPr>
                <w:rFonts w:hint="eastAsia"/>
                <w:b/>
                <w:sz w:val="28"/>
              </w:rPr>
              <w:t>，</w:t>
            </w:r>
            <w:r>
              <w:rPr>
                <w:rFonts w:hint="eastAsia"/>
                <w:b/>
                <w:sz w:val="28"/>
              </w:rPr>
              <w:t>D</w:t>
            </w:r>
          </w:p>
        </w:tc>
      </w:tr>
      <w:tr w:rsidR="00C029C6" w:rsidTr="00C029C6">
        <w:tc>
          <w:tcPr>
            <w:tcW w:w="4261" w:type="dxa"/>
          </w:tcPr>
          <w:p w:rsidR="00C029C6" w:rsidRDefault="00C029C6" w:rsidP="00C029C6">
            <w:pPr>
              <w:rPr>
                <w:b/>
                <w:sz w:val="28"/>
              </w:rPr>
            </w:pPr>
            <w:r w:rsidRPr="00C029C6">
              <w:rPr>
                <w:b/>
                <w:sz w:val="28"/>
              </w:rPr>
              <w:t>DoorClosing</w:t>
            </w:r>
          </w:p>
        </w:tc>
        <w:tc>
          <w:tcPr>
            <w:tcW w:w="4261" w:type="dxa"/>
          </w:tcPr>
          <w:p w:rsidR="00C029C6" w:rsidRDefault="00C029C6" w:rsidP="00C029C6">
            <w:pPr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S8</w:t>
            </w:r>
            <w:r>
              <w:rPr>
                <w:rFonts w:hint="eastAsia"/>
                <w:b/>
                <w:sz w:val="28"/>
              </w:rPr>
              <w:t>，</w:t>
            </w:r>
            <w:r>
              <w:rPr>
                <w:rFonts w:hint="eastAsia"/>
                <w:b/>
                <w:sz w:val="28"/>
              </w:rPr>
              <w:t>S9</w:t>
            </w:r>
          </w:p>
        </w:tc>
      </w:tr>
      <w:tr w:rsidR="00C029C6" w:rsidTr="00C029C6">
        <w:tc>
          <w:tcPr>
            <w:tcW w:w="4261" w:type="dxa"/>
          </w:tcPr>
          <w:p w:rsidR="00C029C6" w:rsidRDefault="00C029C6" w:rsidP="00C029C6">
            <w:pPr>
              <w:rPr>
                <w:b/>
                <w:sz w:val="28"/>
              </w:rPr>
            </w:pPr>
            <w:r w:rsidRPr="00C029C6">
              <w:rPr>
                <w:b/>
                <w:sz w:val="28"/>
              </w:rPr>
              <w:t>DoorOpen</w:t>
            </w:r>
          </w:p>
        </w:tc>
        <w:tc>
          <w:tcPr>
            <w:tcW w:w="4261" w:type="dxa"/>
          </w:tcPr>
          <w:p w:rsidR="00C029C6" w:rsidRDefault="00C029C6" w:rsidP="00C029C6">
            <w:pPr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S7</w:t>
            </w:r>
          </w:p>
        </w:tc>
      </w:tr>
      <w:tr w:rsidR="00C029C6" w:rsidTr="00C029C6">
        <w:trPr>
          <w:trHeight w:val="659"/>
        </w:trPr>
        <w:tc>
          <w:tcPr>
            <w:tcW w:w="4261" w:type="dxa"/>
          </w:tcPr>
          <w:p w:rsidR="00C029C6" w:rsidRDefault="00C029C6" w:rsidP="00C029C6">
            <w:pPr>
              <w:rPr>
                <w:b/>
                <w:sz w:val="28"/>
              </w:rPr>
            </w:pPr>
            <w:r w:rsidRPr="00C029C6">
              <w:rPr>
                <w:b/>
                <w:sz w:val="28"/>
              </w:rPr>
              <w:t>MovingDown</w:t>
            </w:r>
          </w:p>
        </w:tc>
        <w:tc>
          <w:tcPr>
            <w:tcW w:w="4261" w:type="dxa"/>
          </w:tcPr>
          <w:p w:rsidR="00C029C6" w:rsidRDefault="00C029C6" w:rsidP="00C029C6">
            <w:pPr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S6</w:t>
            </w:r>
            <w:r>
              <w:rPr>
                <w:rFonts w:hint="eastAsia"/>
                <w:b/>
                <w:sz w:val="28"/>
              </w:rPr>
              <w:t>，</w:t>
            </w:r>
            <w:r>
              <w:rPr>
                <w:rFonts w:hint="eastAsia"/>
                <w:b/>
                <w:sz w:val="28"/>
              </w:rPr>
              <w:t>D</w:t>
            </w:r>
          </w:p>
        </w:tc>
      </w:tr>
      <w:tr w:rsidR="00C029C6" w:rsidTr="00C029C6">
        <w:tc>
          <w:tcPr>
            <w:tcW w:w="4261" w:type="dxa"/>
          </w:tcPr>
          <w:p w:rsidR="00C029C6" w:rsidRDefault="00C029C6" w:rsidP="00C029C6">
            <w:pPr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状态改变</w:t>
            </w:r>
          </w:p>
        </w:tc>
        <w:tc>
          <w:tcPr>
            <w:tcW w:w="4261" w:type="dxa"/>
          </w:tcPr>
          <w:p w:rsidR="00C029C6" w:rsidRDefault="00C029C6" w:rsidP="00C029C6">
            <w:pPr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检查事件</w:t>
            </w:r>
          </w:p>
        </w:tc>
      </w:tr>
      <w:tr w:rsidR="00C029C6" w:rsidTr="00C029C6">
        <w:tc>
          <w:tcPr>
            <w:tcW w:w="4261" w:type="dxa"/>
          </w:tcPr>
          <w:p w:rsidR="00C029C6" w:rsidRDefault="00C029C6" w:rsidP="00C029C6">
            <w:pPr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S1</w:t>
            </w:r>
          </w:p>
        </w:tc>
        <w:tc>
          <w:tcPr>
            <w:tcW w:w="4261" w:type="dxa"/>
          </w:tcPr>
          <w:p w:rsidR="00C029C6" w:rsidRDefault="00C029C6" w:rsidP="00C029C6">
            <w:pPr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E3</w:t>
            </w:r>
            <w:r>
              <w:rPr>
                <w:rFonts w:hint="eastAsia"/>
                <w:b/>
                <w:sz w:val="28"/>
              </w:rPr>
              <w:t>，</w:t>
            </w:r>
            <w:r>
              <w:rPr>
                <w:rFonts w:hint="eastAsia"/>
                <w:b/>
                <w:sz w:val="28"/>
              </w:rPr>
              <w:t>E4</w:t>
            </w:r>
            <w:r>
              <w:rPr>
                <w:rFonts w:hint="eastAsia"/>
                <w:b/>
                <w:sz w:val="28"/>
              </w:rPr>
              <w:t>，</w:t>
            </w:r>
            <w:r>
              <w:rPr>
                <w:rFonts w:hint="eastAsia"/>
                <w:b/>
                <w:sz w:val="28"/>
              </w:rPr>
              <w:t>E5</w:t>
            </w:r>
          </w:p>
        </w:tc>
      </w:tr>
      <w:tr w:rsidR="00C029C6" w:rsidTr="00C029C6">
        <w:tc>
          <w:tcPr>
            <w:tcW w:w="4261" w:type="dxa"/>
          </w:tcPr>
          <w:p w:rsidR="00C029C6" w:rsidRDefault="00C029C6" w:rsidP="00C029C6">
            <w:pPr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S2</w:t>
            </w:r>
          </w:p>
        </w:tc>
        <w:tc>
          <w:tcPr>
            <w:tcW w:w="4261" w:type="dxa"/>
          </w:tcPr>
          <w:p w:rsidR="00C029C6" w:rsidRDefault="00C029C6" w:rsidP="00C029C6">
            <w:pPr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E3</w:t>
            </w:r>
            <w:r>
              <w:rPr>
                <w:rFonts w:hint="eastAsia"/>
                <w:b/>
                <w:sz w:val="28"/>
              </w:rPr>
              <w:t>，</w:t>
            </w:r>
            <w:r>
              <w:rPr>
                <w:rFonts w:hint="eastAsia"/>
                <w:b/>
                <w:sz w:val="28"/>
              </w:rPr>
              <w:t>E4</w:t>
            </w:r>
            <w:r>
              <w:rPr>
                <w:rFonts w:hint="eastAsia"/>
                <w:b/>
                <w:sz w:val="28"/>
              </w:rPr>
              <w:t>，</w:t>
            </w:r>
            <w:r>
              <w:rPr>
                <w:rFonts w:hint="eastAsia"/>
                <w:b/>
                <w:sz w:val="28"/>
              </w:rPr>
              <w:t>E5</w:t>
            </w:r>
          </w:p>
        </w:tc>
      </w:tr>
      <w:tr w:rsidR="00C029C6" w:rsidTr="00C029C6">
        <w:tc>
          <w:tcPr>
            <w:tcW w:w="4261" w:type="dxa"/>
          </w:tcPr>
          <w:p w:rsidR="00C029C6" w:rsidRDefault="00C029C6" w:rsidP="00C029C6">
            <w:pPr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S3</w:t>
            </w:r>
          </w:p>
        </w:tc>
        <w:tc>
          <w:tcPr>
            <w:tcW w:w="4261" w:type="dxa"/>
          </w:tcPr>
          <w:p w:rsidR="00C029C6" w:rsidRDefault="00C029C6" w:rsidP="00C029C6">
            <w:pPr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E1</w:t>
            </w:r>
            <w:r>
              <w:rPr>
                <w:rFonts w:hint="eastAsia"/>
                <w:b/>
                <w:sz w:val="28"/>
              </w:rPr>
              <w:t>，</w:t>
            </w:r>
            <w:r>
              <w:rPr>
                <w:rFonts w:hint="eastAsia"/>
                <w:b/>
                <w:sz w:val="28"/>
              </w:rPr>
              <w:t>E4/E5</w:t>
            </w:r>
          </w:p>
        </w:tc>
      </w:tr>
      <w:tr w:rsidR="00C029C6" w:rsidTr="00C029C6">
        <w:tc>
          <w:tcPr>
            <w:tcW w:w="4261" w:type="dxa"/>
          </w:tcPr>
          <w:p w:rsidR="00C029C6" w:rsidRDefault="00C029C6" w:rsidP="00C029C6">
            <w:pPr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S4</w:t>
            </w:r>
          </w:p>
        </w:tc>
        <w:tc>
          <w:tcPr>
            <w:tcW w:w="4261" w:type="dxa"/>
          </w:tcPr>
          <w:p w:rsidR="00C029C6" w:rsidRDefault="003618D0" w:rsidP="00C029C6">
            <w:pPr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E2</w:t>
            </w:r>
          </w:p>
        </w:tc>
      </w:tr>
      <w:tr w:rsidR="00C029C6" w:rsidTr="00C029C6">
        <w:tc>
          <w:tcPr>
            <w:tcW w:w="4261" w:type="dxa"/>
          </w:tcPr>
          <w:p w:rsidR="00C029C6" w:rsidRDefault="00C029C6" w:rsidP="00C029C6">
            <w:pPr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S5</w:t>
            </w:r>
          </w:p>
        </w:tc>
        <w:tc>
          <w:tcPr>
            <w:tcW w:w="4261" w:type="dxa"/>
          </w:tcPr>
          <w:p w:rsidR="00C029C6" w:rsidRDefault="003618D0" w:rsidP="00C029C6">
            <w:pPr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E3</w:t>
            </w:r>
            <w:r>
              <w:rPr>
                <w:rFonts w:hint="eastAsia"/>
                <w:b/>
                <w:sz w:val="28"/>
              </w:rPr>
              <w:t>，</w:t>
            </w:r>
            <w:r>
              <w:rPr>
                <w:rFonts w:hint="eastAsia"/>
                <w:b/>
                <w:sz w:val="28"/>
              </w:rPr>
              <w:t>E4</w:t>
            </w:r>
            <w:r>
              <w:rPr>
                <w:rFonts w:hint="eastAsia"/>
                <w:b/>
                <w:sz w:val="28"/>
              </w:rPr>
              <w:t>，</w:t>
            </w:r>
            <w:r>
              <w:rPr>
                <w:rFonts w:hint="eastAsia"/>
                <w:b/>
                <w:sz w:val="28"/>
              </w:rPr>
              <w:t>E5</w:t>
            </w:r>
          </w:p>
        </w:tc>
      </w:tr>
      <w:tr w:rsidR="00C029C6" w:rsidTr="00C029C6">
        <w:tc>
          <w:tcPr>
            <w:tcW w:w="4261" w:type="dxa"/>
          </w:tcPr>
          <w:p w:rsidR="00C029C6" w:rsidRDefault="00C029C6" w:rsidP="00C029C6">
            <w:pPr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S6</w:t>
            </w:r>
          </w:p>
        </w:tc>
        <w:tc>
          <w:tcPr>
            <w:tcW w:w="4261" w:type="dxa"/>
          </w:tcPr>
          <w:p w:rsidR="00C029C6" w:rsidRDefault="003618D0" w:rsidP="00C029C6">
            <w:pPr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E3</w:t>
            </w:r>
            <w:r>
              <w:rPr>
                <w:rFonts w:hint="eastAsia"/>
                <w:b/>
                <w:sz w:val="28"/>
              </w:rPr>
              <w:t>，</w:t>
            </w:r>
            <w:r>
              <w:rPr>
                <w:rFonts w:hint="eastAsia"/>
                <w:b/>
                <w:sz w:val="28"/>
              </w:rPr>
              <w:t>E4</w:t>
            </w:r>
            <w:r>
              <w:rPr>
                <w:rFonts w:hint="eastAsia"/>
                <w:b/>
                <w:sz w:val="28"/>
              </w:rPr>
              <w:t>，</w:t>
            </w:r>
            <w:r>
              <w:rPr>
                <w:rFonts w:hint="eastAsia"/>
                <w:b/>
                <w:sz w:val="28"/>
              </w:rPr>
              <w:t>E5</w:t>
            </w:r>
          </w:p>
        </w:tc>
      </w:tr>
      <w:tr w:rsidR="00C029C6" w:rsidTr="00C029C6">
        <w:tc>
          <w:tcPr>
            <w:tcW w:w="4261" w:type="dxa"/>
          </w:tcPr>
          <w:p w:rsidR="00C029C6" w:rsidRDefault="00C029C6" w:rsidP="00C029C6">
            <w:pPr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S7</w:t>
            </w:r>
          </w:p>
        </w:tc>
        <w:tc>
          <w:tcPr>
            <w:tcW w:w="4261" w:type="dxa"/>
          </w:tcPr>
          <w:p w:rsidR="00C029C6" w:rsidRDefault="003618D0" w:rsidP="00C029C6">
            <w:pPr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E1</w:t>
            </w:r>
            <w:r>
              <w:rPr>
                <w:rFonts w:hint="eastAsia"/>
                <w:b/>
                <w:sz w:val="28"/>
              </w:rPr>
              <w:t>，</w:t>
            </w:r>
            <w:r>
              <w:rPr>
                <w:rFonts w:hint="eastAsia"/>
                <w:b/>
                <w:sz w:val="28"/>
              </w:rPr>
              <w:t>E2</w:t>
            </w:r>
          </w:p>
        </w:tc>
      </w:tr>
      <w:tr w:rsidR="00C029C6" w:rsidTr="00C029C6">
        <w:tc>
          <w:tcPr>
            <w:tcW w:w="4261" w:type="dxa"/>
          </w:tcPr>
          <w:p w:rsidR="00C029C6" w:rsidRDefault="00C029C6" w:rsidP="00C029C6">
            <w:pPr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S8</w:t>
            </w:r>
          </w:p>
        </w:tc>
        <w:tc>
          <w:tcPr>
            <w:tcW w:w="4261" w:type="dxa"/>
          </w:tcPr>
          <w:p w:rsidR="00C029C6" w:rsidRDefault="003618D0" w:rsidP="00C029C6">
            <w:pPr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E1</w:t>
            </w:r>
            <w:r>
              <w:rPr>
                <w:rFonts w:hint="eastAsia"/>
                <w:b/>
                <w:sz w:val="28"/>
              </w:rPr>
              <w:t>，</w:t>
            </w:r>
            <w:r>
              <w:rPr>
                <w:rFonts w:hint="eastAsia"/>
                <w:b/>
                <w:sz w:val="28"/>
              </w:rPr>
              <w:t>E2</w:t>
            </w:r>
          </w:p>
        </w:tc>
      </w:tr>
      <w:tr w:rsidR="00C029C6" w:rsidTr="00C029C6">
        <w:tc>
          <w:tcPr>
            <w:tcW w:w="4261" w:type="dxa"/>
          </w:tcPr>
          <w:p w:rsidR="00C029C6" w:rsidRDefault="00C029C6" w:rsidP="00C029C6">
            <w:pPr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S9</w:t>
            </w:r>
          </w:p>
        </w:tc>
        <w:tc>
          <w:tcPr>
            <w:tcW w:w="4261" w:type="dxa"/>
          </w:tcPr>
          <w:p w:rsidR="00C029C6" w:rsidRPr="003618D0" w:rsidRDefault="003618D0" w:rsidP="00C029C6">
            <w:pPr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无</w:t>
            </w:r>
          </w:p>
        </w:tc>
      </w:tr>
      <w:tr w:rsidR="00C029C6" w:rsidTr="00C029C6">
        <w:tblPrEx>
          <w:tblLook w:val="0000"/>
        </w:tblPrEx>
        <w:trPr>
          <w:trHeight w:val="750"/>
        </w:trPr>
        <w:tc>
          <w:tcPr>
            <w:tcW w:w="4260" w:type="dxa"/>
          </w:tcPr>
          <w:p w:rsidR="00C029C6" w:rsidRDefault="00C029C6" w:rsidP="00C029C6">
            <w:pPr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D</w:t>
            </w:r>
          </w:p>
        </w:tc>
        <w:tc>
          <w:tcPr>
            <w:tcW w:w="4262" w:type="dxa"/>
          </w:tcPr>
          <w:p w:rsidR="00C029C6" w:rsidRDefault="003618D0" w:rsidP="00C029C6">
            <w:pPr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E1</w:t>
            </w:r>
            <w:r>
              <w:rPr>
                <w:rFonts w:hint="eastAsia"/>
                <w:b/>
                <w:sz w:val="28"/>
              </w:rPr>
              <w:t>，</w:t>
            </w:r>
            <w:r>
              <w:rPr>
                <w:rFonts w:hint="eastAsia"/>
                <w:b/>
                <w:sz w:val="28"/>
              </w:rPr>
              <w:t>E2</w:t>
            </w:r>
          </w:p>
        </w:tc>
      </w:tr>
    </w:tbl>
    <w:p w:rsidR="003618D0" w:rsidRDefault="003618D0" w:rsidP="00FC05CD">
      <w:pPr>
        <w:ind w:firstLine="540"/>
        <w:rPr>
          <w:b/>
          <w:sz w:val="28"/>
        </w:rPr>
      </w:pPr>
    </w:p>
    <w:p w:rsidR="003618D0" w:rsidRPr="003618D0" w:rsidRDefault="003618D0" w:rsidP="003618D0">
      <w:pPr>
        <w:rPr>
          <w:sz w:val="28"/>
        </w:rPr>
      </w:pPr>
    </w:p>
    <w:p w:rsidR="003618D0" w:rsidRPr="003618D0" w:rsidRDefault="003618D0" w:rsidP="003618D0">
      <w:pPr>
        <w:rPr>
          <w:sz w:val="28"/>
        </w:rPr>
      </w:pPr>
    </w:p>
    <w:p w:rsidR="003618D0" w:rsidRPr="003618D0" w:rsidRDefault="003618D0" w:rsidP="003618D0">
      <w:pPr>
        <w:rPr>
          <w:sz w:val="28"/>
        </w:rPr>
      </w:pPr>
    </w:p>
    <w:p w:rsidR="003618D0" w:rsidRDefault="003618D0" w:rsidP="003618D0">
      <w:pPr>
        <w:rPr>
          <w:sz w:val="28"/>
        </w:rPr>
      </w:pPr>
    </w:p>
    <w:p w:rsidR="00EA69A9" w:rsidRDefault="001F074D" w:rsidP="00EA69A9">
      <w:pPr>
        <w:tabs>
          <w:tab w:val="left" w:pos="2820"/>
        </w:tabs>
        <w:ind w:firstLineChars="100" w:firstLine="32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(</w:t>
      </w:r>
      <w:r>
        <w:rPr>
          <w:rFonts w:hint="eastAsia"/>
          <w:sz w:val="32"/>
          <w:szCs w:val="32"/>
        </w:rPr>
        <w:t>二</w:t>
      </w:r>
      <w:r>
        <w:rPr>
          <w:rFonts w:hint="eastAsia"/>
          <w:sz w:val="32"/>
          <w:szCs w:val="32"/>
        </w:rPr>
        <w:t>)</w:t>
      </w:r>
      <w:r w:rsidR="00EA69A9">
        <w:rPr>
          <w:rFonts w:hint="eastAsia"/>
          <w:sz w:val="32"/>
          <w:szCs w:val="32"/>
        </w:rPr>
        <w:t>流程</w:t>
      </w:r>
    </w:p>
    <w:p w:rsidR="00EA69A9" w:rsidRDefault="00EA69A9" w:rsidP="00EA69A9">
      <w:pPr>
        <w:tabs>
          <w:tab w:val="left" w:pos="2820"/>
        </w:tabs>
        <w:ind w:firstLineChars="100" w:firstLine="321"/>
        <w:rPr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       1</w:t>
      </w:r>
      <w:r>
        <w:rPr>
          <w:rFonts w:hint="eastAsia"/>
          <w:b/>
          <w:bCs/>
          <w:sz w:val="32"/>
          <w:szCs w:val="32"/>
        </w:rPr>
        <w:t>：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Idle </w:t>
      </w:r>
      <w:r>
        <w:rPr>
          <w:rFonts w:hint="eastAsia"/>
          <w:b/>
          <w:bCs/>
          <w:sz w:val="32"/>
          <w:szCs w:val="32"/>
        </w:rPr>
        <w:sym w:font="Wingdings" w:char="F0E0"/>
      </w:r>
      <w:r>
        <w:rPr>
          <w:b/>
          <w:bCs/>
          <w:sz w:val="32"/>
          <w:szCs w:val="32"/>
        </w:rPr>
        <w:t xml:space="preserve"> MovingUp</w:t>
      </w:r>
      <w:r>
        <w:rPr>
          <w:rFonts w:hint="eastAsia"/>
          <w:b/>
          <w:bCs/>
          <w:sz w:val="32"/>
          <w:szCs w:val="32"/>
        </w:rPr>
        <w:t>(S1)</w:t>
      </w:r>
    </w:p>
    <w:p w:rsidR="00EA69A9" w:rsidRDefault="00EA69A9" w:rsidP="00EA69A9">
      <w:pPr>
        <w:tabs>
          <w:tab w:val="left" w:pos="2820"/>
        </w:tabs>
        <w:ind w:firstLineChars="100" w:firstLine="321"/>
        <w:rPr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                </w:t>
      </w:r>
      <w:r>
        <w:rPr>
          <w:b/>
          <w:bCs/>
          <w:sz w:val="32"/>
          <w:szCs w:val="32"/>
        </w:rPr>
        <w:t xml:space="preserve"> MovingDown</w:t>
      </w:r>
      <w:r>
        <w:rPr>
          <w:rFonts w:hint="eastAsia"/>
          <w:b/>
          <w:bCs/>
          <w:sz w:val="32"/>
          <w:szCs w:val="32"/>
        </w:rPr>
        <w:t>(S2)</w:t>
      </w:r>
    </w:p>
    <w:p w:rsidR="00EA69A9" w:rsidRDefault="00EA69A9" w:rsidP="00EA69A9">
      <w:pPr>
        <w:tabs>
          <w:tab w:val="left" w:pos="2820"/>
        </w:tabs>
        <w:ind w:firstLineChars="100" w:firstLine="321"/>
        <w:rPr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                 </w:t>
      </w:r>
      <w:r>
        <w:rPr>
          <w:b/>
          <w:bCs/>
          <w:sz w:val="32"/>
          <w:szCs w:val="32"/>
        </w:rPr>
        <w:t>DoorOpen</w:t>
      </w:r>
      <w:r>
        <w:rPr>
          <w:rFonts w:hint="eastAsia"/>
          <w:b/>
          <w:bCs/>
          <w:sz w:val="32"/>
          <w:szCs w:val="32"/>
        </w:rPr>
        <w:t>(S3)</w:t>
      </w:r>
    </w:p>
    <w:p w:rsidR="00EA69A9" w:rsidRDefault="00EA69A9" w:rsidP="00EA69A9">
      <w:pPr>
        <w:tabs>
          <w:tab w:val="left" w:pos="2820"/>
        </w:tabs>
        <w:ind w:firstLineChars="100" w:firstLine="321"/>
        <w:rPr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             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 xml:space="preserve">   </w:t>
      </w:r>
      <w:r>
        <w:rPr>
          <w:b/>
          <w:bCs/>
          <w:sz w:val="32"/>
          <w:szCs w:val="32"/>
        </w:rPr>
        <w:t>Idle</w:t>
      </w:r>
      <w:r>
        <w:rPr>
          <w:rFonts w:hint="eastAsia"/>
          <w:b/>
          <w:bCs/>
          <w:sz w:val="32"/>
          <w:szCs w:val="32"/>
        </w:rPr>
        <w:t>(S4)</w:t>
      </w:r>
    </w:p>
    <w:p w:rsidR="00EA69A9" w:rsidRDefault="00EA69A9" w:rsidP="00EA69A9">
      <w:pPr>
        <w:tabs>
          <w:tab w:val="left" w:pos="2820"/>
        </w:tabs>
        <w:ind w:firstLineChars="100" w:firstLine="321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      2</w:t>
      </w:r>
      <w:r>
        <w:rPr>
          <w:rFonts w:hint="eastAsia"/>
          <w:b/>
          <w:bCs/>
          <w:sz w:val="32"/>
          <w:szCs w:val="32"/>
        </w:rPr>
        <w:t>：</w:t>
      </w:r>
      <w:r>
        <w:rPr>
          <w:b/>
          <w:bCs/>
          <w:sz w:val="32"/>
          <w:szCs w:val="32"/>
        </w:rPr>
        <w:t xml:space="preserve">MovingUp </w:t>
      </w:r>
      <w:r>
        <w:rPr>
          <w:rFonts w:hint="eastAsia"/>
          <w:b/>
          <w:bCs/>
          <w:sz w:val="32"/>
          <w:szCs w:val="32"/>
        </w:rPr>
        <w:sym w:font="Wingdings" w:char="F0E0"/>
      </w:r>
      <w:r>
        <w:rPr>
          <w:b/>
          <w:bCs/>
          <w:sz w:val="32"/>
          <w:szCs w:val="32"/>
        </w:rPr>
        <w:t xml:space="preserve"> DoorOpen</w:t>
      </w:r>
      <w:r>
        <w:rPr>
          <w:rFonts w:hint="eastAsia"/>
          <w:b/>
          <w:bCs/>
          <w:sz w:val="32"/>
          <w:szCs w:val="32"/>
        </w:rPr>
        <w:t>(S5)</w:t>
      </w:r>
    </w:p>
    <w:p w:rsidR="00EA69A9" w:rsidRPr="00EA69A9" w:rsidRDefault="00EA69A9" w:rsidP="00EA69A9">
      <w:pPr>
        <w:tabs>
          <w:tab w:val="left" w:pos="3630"/>
        </w:tabs>
        <w:ind w:firstLineChars="100" w:firstLine="32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Pr="00C029C6">
        <w:rPr>
          <w:b/>
          <w:sz w:val="28"/>
        </w:rPr>
        <w:t>Movingup</w:t>
      </w:r>
      <w:r>
        <w:rPr>
          <w:rFonts w:hint="eastAsia"/>
          <w:b/>
          <w:sz w:val="28"/>
        </w:rPr>
        <w:t>(D)</w:t>
      </w:r>
    </w:p>
    <w:p w:rsidR="00EA69A9" w:rsidRDefault="00EA69A9" w:rsidP="00EA69A9">
      <w:pPr>
        <w:tabs>
          <w:tab w:val="left" w:pos="2820"/>
        </w:tabs>
        <w:ind w:firstLineChars="100" w:firstLine="321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      3</w:t>
      </w:r>
      <w:r>
        <w:rPr>
          <w:rFonts w:hint="eastAsia"/>
          <w:b/>
          <w:bCs/>
          <w:sz w:val="32"/>
          <w:szCs w:val="32"/>
        </w:rPr>
        <w:t>：</w:t>
      </w:r>
      <w:r>
        <w:rPr>
          <w:b/>
          <w:bCs/>
          <w:sz w:val="32"/>
          <w:szCs w:val="32"/>
        </w:rPr>
        <w:t xml:space="preserve">MovingDown </w:t>
      </w:r>
      <w:r>
        <w:rPr>
          <w:rFonts w:hint="eastAsia"/>
          <w:b/>
          <w:bCs/>
          <w:sz w:val="32"/>
          <w:szCs w:val="32"/>
        </w:rPr>
        <w:sym w:font="Wingdings" w:char="F0E0"/>
      </w:r>
      <w:r>
        <w:rPr>
          <w:b/>
          <w:bCs/>
          <w:sz w:val="32"/>
          <w:szCs w:val="32"/>
        </w:rPr>
        <w:t xml:space="preserve"> DoorOpen</w:t>
      </w:r>
      <w:r>
        <w:rPr>
          <w:rFonts w:hint="eastAsia"/>
          <w:b/>
          <w:bCs/>
          <w:sz w:val="32"/>
          <w:szCs w:val="32"/>
        </w:rPr>
        <w:t>(S6)</w:t>
      </w:r>
    </w:p>
    <w:p w:rsidR="00EA69A9" w:rsidRDefault="00EA69A9" w:rsidP="00EA69A9">
      <w:pPr>
        <w:tabs>
          <w:tab w:val="left" w:pos="4045"/>
        </w:tabs>
        <w:ind w:firstLineChars="100" w:firstLine="32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MovingDown</w:t>
      </w:r>
      <w:r>
        <w:rPr>
          <w:rFonts w:hint="eastAsia"/>
          <w:b/>
          <w:bCs/>
          <w:sz w:val="32"/>
          <w:szCs w:val="32"/>
        </w:rPr>
        <w:t>(D)</w:t>
      </w:r>
    </w:p>
    <w:p w:rsidR="00EA69A9" w:rsidRDefault="00EA69A9" w:rsidP="00EA69A9">
      <w:pPr>
        <w:tabs>
          <w:tab w:val="left" w:pos="2820"/>
        </w:tabs>
        <w:ind w:firstLineChars="100" w:firstLine="321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      4</w:t>
      </w:r>
      <w:r>
        <w:rPr>
          <w:rFonts w:hint="eastAsia"/>
          <w:b/>
          <w:bCs/>
          <w:sz w:val="32"/>
          <w:szCs w:val="32"/>
        </w:rPr>
        <w:t>：</w:t>
      </w:r>
      <w:r>
        <w:rPr>
          <w:b/>
          <w:bCs/>
          <w:sz w:val="32"/>
          <w:szCs w:val="32"/>
        </w:rPr>
        <w:t>DoorOpen</w:t>
      </w:r>
      <w:r>
        <w:rPr>
          <w:rFonts w:hint="eastAsia"/>
          <w:b/>
          <w:bCs/>
          <w:sz w:val="32"/>
          <w:szCs w:val="32"/>
        </w:rPr>
        <w:sym w:font="Wingdings" w:char="F0E0"/>
      </w:r>
      <w:r>
        <w:rPr>
          <w:b/>
          <w:bCs/>
          <w:sz w:val="32"/>
          <w:szCs w:val="32"/>
        </w:rPr>
        <w:t xml:space="preserve"> DoorClosing</w:t>
      </w:r>
      <w:r>
        <w:rPr>
          <w:rFonts w:hint="eastAsia"/>
          <w:b/>
          <w:bCs/>
          <w:sz w:val="32"/>
          <w:szCs w:val="32"/>
        </w:rPr>
        <w:t>(S7)</w:t>
      </w:r>
    </w:p>
    <w:p w:rsidR="00EA69A9" w:rsidRDefault="00EA69A9" w:rsidP="00EA69A9">
      <w:pPr>
        <w:tabs>
          <w:tab w:val="left" w:pos="2820"/>
        </w:tabs>
        <w:ind w:firstLineChars="100" w:firstLine="321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      5</w:t>
      </w:r>
      <w:r>
        <w:rPr>
          <w:rFonts w:hint="eastAsia"/>
          <w:b/>
          <w:bCs/>
          <w:sz w:val="32"/>
          <w:szCs w:val="32"/>
        </w:rPr>
        <w:t>：</w:t>
      </w:r>
      <w:r>
        <w:rPr>
          <w:b/>
          <w:bCs/>
          <w:sz w:val="32"/>
          <w:szCs w:val="32"/>
        </w:rPr>
        <w:t xml:space="preserve">DoorClosing </w:t>
      </w:r>
      <w:r>
        <w:rPr>
          <w:rFonts w:hint="eastAsia"/>
          <w:b/>
          <w:bCs/>
          <w:sz w:val="32"/>
          <w:szCs w:val="32"/>
        </w:rPr>
        <w:sym w:font="Wingdings" w:char="F0E0"/>
      </w:r>
      <w:r>
        <w:rPr>
          <w:b/>
          <w:bCs/>
          <w:sz w:val="32"/>
          <w:szCs w:val="32"/>
        </w:rPr>
        <w:t xml:space="preserve"> DoorOpen</w:t>
      </w:r>
      <w:r>
        <w:rPr>
          <w:rFonts w:hint="eastAsia"/>
          <w:b/>
          <w:bCs/>
          <w:sz w:val="32"/>
          <w:szCs w:val="32"/>
        </w:rPr>
        <w:t>(S8)</w:t>
      </w:r>
    </w:p>
    <w:p w:rsidR="00EA69A9" w:rsidRDefault="00EA69A9" w:rsidP="00EA69A9">
      <w:pPr>
        <w:tabs>
          <w:tab w:val="left" w:pos="2820"/>
        </w:tabs>
        <w:ind w:firstLineChars="100" w:firstLine="321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      6</w:t>
      </w:r>
      <w:r>
        <w:rPr>
          <w:rFonts w:hint="eastAsia"/>
          <w:b/>
          <w:bCs/>
          <w:sz w:val="32"/>
          <w:szCs w:val="32"/>
        </w:rPr>
        <w:t>：</w:t>
      </w:r>
      <w:r>
        <w:rPr>
          <w:b/>
          <w:bCs/>
          <w:sz w:val="32"/>
          <w:szCs w:val="32"/>
        </w:rPr>
        <w:t xml:space="preserve">DoorClosing </w:t>
      </w:r>
      <w:r>
        <w:rPr>
          <w:rFonts w:hint="eastAsia"/>
          <w:b/>
          <w:bCs/>
          <w:sz w:val="32"/>
          <w:szCs w:val="32"/>
        </w:rPr>
        <w:sym w:font="Wingdings" w:char="F0E0"/>
      </w:r>
      <w:r>
        <w:rPr>
          <w:b/>
          <w:bCs/>
          <w:sz w:val="32"/>
          <w:szCs w:val="32"/>
        </w:rPr>
        <w:t xml:space="preserve"> Idle</w:t>
      </w:r>
      <w:r>
        <w:rPr>
          <w:rFonts w:hint="eastAsia"/>
          <w:b/>
          <w:bCs/>
          <w:sz w:val="32"/>
          <w:szCs w:val="32"/>
        </w:rPr>
        <w:t>(S9)</w:t>
      </w:r>
    </w:p>
    <w:p w:rsidR="001F074D" w:rsidRDefault="001F074D" w:rsidP="001F074D">
      <w:pPr>
        <w:pStyle w:val="a3"/>
        <w:tabs>
          <w:tab w:val="left" w:pos="2820"/>
        </w:tabs>
        <w:ind w:left="885" w:firstLineChars="0" w:firstLine="0"/>
        <w:jc w:val="left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sz w:val="32"/>
          <w:szCs w:val="32"/>
        </w:rPr>
        <w:t>（三）</w:t>
      </w:r>
      <w:r w:rsidRPr="001F074D">
        <w:rPr>
          <w:rFonts w:ascii="微软雅黑" w:eastAsia="微软雅黑" w:hAnsi="微软雅黑" w:hint="eastAsia"/>
          <w:b/>
          <w:bCs/>
          <w:sz w:val="32"/>
          <w:szCs w:val="32"/>
        </w:rPr>
        <w:t>状态机代码</w:t>
      </w:r>
    </w:p>
    <w:p w:rsidR="005011EF" w:rsidRDefault="001F074D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="005011EF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 w:rsidR="005011EF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="005011EF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"stdafx.h"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&lt;stdio.h&gt;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&lt;stdlib.h&gt;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&lt;math.h&gt;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"ElevatorLib.h"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/**********************************************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* Idle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状态，电梯停止在某楼层，门是关闭的，处于静止状态，等待相关事件的发生，从而转换到下一个状态。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**********************************************/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StateIdle(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*state)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floor;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up;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floor = IdleWhatFloorToGoTo(&amp;up);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(floor &gt; 0 &amp;&amp; up)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SetMotorPower(1);                                                  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电梯上升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*state = MovingUp;                                                          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(floor &gt; 0 &amp;&amp; !up)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SetMotorPower(-1);                                              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电梯下降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*state = MovingDown;                                                    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(GetCallLight(floor,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SetDoor(floor,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);                                         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开门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SetCallLight(floor,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);                            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关闭开门灯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*state = DoorOpen;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(GetCallLight(floor,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SetDoor(floor,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);                                         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开门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SetCallLight(floor,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);                             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关灯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*state = DoorOpen;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(GetOpenDoorLight())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SetDoor(GetNearestFloor(),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SetOpenDoorLight(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);                                     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消费开门按钮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*state = DoorOpen;                                                    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(GetCloseDoorLight)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SetCloseDoorLight(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;                                                           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消费按键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StateMovingUp(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*state)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floor;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floor = GoingUpToFloor();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(fabs(GetFloor() - floor) &lt; Lib_FloorTolerance)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SetMotorPower(0);             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SetDoor(GetNearestFloor(),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);                           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开门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*state = DoorOpen;                                                  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(GetCallLight(GetNearestFloor(),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))                            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消费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up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键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SetCallLight(GetNearestFloor(),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);      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(Lib_FloorNum)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SetCallLight(GetNearestFloor(),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);                      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消费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层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down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键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SetPanelFloorLight(GetNearestFloor(),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);                      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消费门内楼层按钮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(GetOpenDoorLight())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    SetOpenDoorLight(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);                                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(GetCloseDoorLight())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SetCloseDoorLight(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);                                              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消费门内开门灯以及关门灯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StateMovingDown(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*state)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floor;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floor = GoingDownToFloor();                                                 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定义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floor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为当前层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(fabs(GetFloor() - floor) &lt; Lib_FloorTolerance)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SetMotorPower(0);                                                         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电梯停止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SetDoor(GetNearestFloor(),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);                                            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开门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*state = DoorOpen;                                                        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转到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dooropen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状态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(GetCallLight(GetNearestFloor(),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SetCallLight(GetNearestFloor(),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);                           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消费门外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up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键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(Lib_FloorNum)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SetCallLight(GetNearestFloor(),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SetPanelFloorLight(GetNearestFloor(),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);                                      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消费门内楼层按钮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StateDoorOpen(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*state)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(GetCloseDoorLight())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SetDoor(GetNearestFloor(),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);                                                     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关门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SetCloseDoorLight(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);                                                     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消费门内关门灯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*state = DoorClosing;            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(IsDoorOpen(GetNearestFloor()))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SetDoor(GetNearestFloor(),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);                                                   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自行关门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*state = DoorClosing;               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(GetOpenDoorLight())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SetOpenDoorLight(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);                                                           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消费门内开门灯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StateDoorClosing(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*state)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(GetOpenDoorLight())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SetDoor(GetNearestFloor(),</w:t>
      </w:r>
      <w:r w:rsidR="00AE5AC1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);                                                     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开门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SetOpenDoorLight(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);                                                           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消费内门开门等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*state = DoorOpen;                           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(GetCloseDoorLight())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SetCloseDoorLight(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);                                                            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消费内门关门灯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(IsBeamBroken())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ab/>
        <w:t>{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SetDoor(GetNearestFloor(),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);                                                   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当红外线检测到有物体未通过，停止关门并开门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*state = DoorOpen;                            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(IsDoorClosed(GetNearestFloor()))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*state=Idle;                           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/***********************************************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状态机，每隔一定时间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如，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100ms)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被调用一次，采集系统的运行状态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***********************************************/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main_control(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*state)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{  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(IsElevatorRunning())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仿真正在运行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(*state)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Idle: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Idle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状态，一定时间无动作，自动到一楼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(GetNearestFloor() !=1 ) {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AutoTo1Floor();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StateIdle(state);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MovingUp: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CancelTo1Floor();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其它状态，取消自动到一楼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StateMovingUp(state);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MovingDown: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CancelTo1Floor();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StateMovingDown(state);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DoorOpen: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CancelTo1Floor();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StateDoorOpen(state);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DoorClosing: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CancelTo1Floor();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StateDoorClosing(state);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没有这种状态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!!!\n"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);  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}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FC05CD" w:rsidRPr="005011EF" w:rsidRDefault="005011EF" w:rsidP="005011E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</w:p>
    <w:sectPr w:rsidR="00FC05CD" w:rsidRPr="005011EF" w:rsidSect="00D44C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7859" w:rsidRDefault="007F7859" w:rsidP="00EA69A9">
      <w:r>
        <w:separator/>
      </w:r>
    </w:p>
  </w:endnote>
  <w:endnote w:type="continuationSeparator" w:id="1">
    <w:p w:rsidR="007F7859" w:rsidRDefault="007F7859" w:rsidP="00EA69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7859" w:rsidRDefault="007F7859" w:rsidP="00EA69A9">
      <w:r>
        <w:separator/>
      </w:r>
    </w:p>
  </w:footnote>
  <w:footnote w:type="continuationSeparator" w:id="1">
    <w:p w:rsidR="007F7859" w:rsidRDefault="007F7859" w:rsidP="00EA69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1F6875"/>
    <w:multiLevelType w:val="hybridMultilevel"/>
    <w:tmpl w:val="790EB204"/>
    <w:lvl w:ilvl="0" w:tplc="A87E6816">
      <w:start w:val="1"/>
      <w:numFmt w:val="japaneseCounting"/>
      <w:lvlText w:val="（%1）"/>
      <w:lvlJc w:val="left"/>
      <w:pPr>
        <w:ind w:left="88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3D37"/>
    <w:rsid w:val="001F074D"/>
    <w:rsid w:val="00217A35"/>
    <w:rsid w:val="003618D0"/>
    <w:rsid w:val="005011EF"/>
    <w:rsid w:val="007F7859"/>
    <w:rsid w:val="009042CC"/>
    <w:rsid w:val="00AE5AC1"/>
    <w:rsid w:val="00B23D37"/>
    <w:rsid w:val="00B77BFF"/>
    <w:rsid w:val="00BE6B21"/>
    <w:rsid w:val="00BF30B6"/>
    <w:rsid w:val="00C029C6"/>
    <w:rsid w:val="00C65D7D"/>
    <w:rsid w:val="00D44C96"/>
    <w:rsid w:val="00D8765D"/>
    <w:rsid w:val="00EA69A9"/>
    <w:rsid w:val="00EC5DDF"/>
    <w:rsid w:val="00F8785D"/>
    <w:rsid w:val="00FC05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10" type="connector" idref="#_x0000_s1036"/>
        <o:r id="V:Rule11" type="connector" idref="#_x0000_s1045"/>
        <o:r id="V:Rule12" type="connector" idref="#_x0000_s1029"/>
        <o:r id="V:Rule13" type="connector" idref="#_x0000_s1042"/>
        <o:r id="V:Rule14" type="connector" idref="#_x0000_s1039"/>
        <o:r id="V:Rule15" type="connector" idref="#_x0000_s1027"/>
        <o:r id="V:Rule16" type="connector" idref="#_x0000_s1035"/>
        <o:r id="V:Rule17" type="connector" idref="#_x0000_s1038"/>
        <o:r id="V:Rule18" type="connector" idref="#_x0000_s10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4C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3D37"/>
    <w:pPr>
      <w:ind w:firstLineChars="200" w:firstLine="420"/>
    </w:pPr>
  </w:style>
  <w:style w:type="table" w:styleId="a4">
    <w:name w:val="Table Grid"/>
    <w:basedOn w:val="a1"/>
    <w:uiPriority w:val="59"/>
    <w:rsid w:val="00C029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unhideWhenUsed/>
    <w:rsid w:val="00EA69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EA69A9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EA69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EA69A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947</Words>
  <Characters>5403</Characters>
  <Application>Microsoft Office Word</Application>
  <DocSecurity>0</DocSecurity>
  <Lines>45</Lines>
  <Paragraphs>12</Paragraphs>
  <ScaleCrop>false</ScaleCrop>
  <Company/>
  <LinksUpToDate>false</LinksUpToDate>
  <CharactersWithSpaces>6338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HP</cp:lastModifiedBy>
  <cp:revision>7</cp:revision>
  <dcterms:created xsi:type="dcterms:W3CDTF">2017-05-20T07:36:00Z</dcterms:created>
  <dcterms:modified xsi:type="dcterms:W3CDTF">2017-05-26T02:28:00Z</dcterms:modified>
</cp:coreProperties>
</file>