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D4" w:rsidRDefault="00B755E7" w:rsidP="00CC1071">
      <w:pPr>
        <w:pStyle w:val="Nadpis1"/>
      </w:pPr>
      <w:r>
        <w:t>Roční uzávěrka v účetnictví</w:t>
      </w:r>
    </w:p>
    <w:p w:rsidR="00CC1071" w:rsidRPr="00CC1071" w:rsidRDefault="00CC1071" w:rsidP="00CC1071"/>
    <w:p w:rsidR="00AB4494" w:rsidRPr="00AB4494" w:rsidRDefault="00AB4494" w:rsidP="00AB4494">
      <w:pPr>
        <w:pStyle w:val="Bezmezer"/>
        <w:numPr>
          <w:ilvl w:val="0"/>
          <w:numId w:val="3"/>
        </w:numPr>
        <w:rPr>
          <w:rStyle w:val="Siln"/>
        </w:rPr>
      </w:pPr>
      <w:r w:rsidRPr="00AB4494">
        <w:rPr>
          <w:rStyle w:val="Siln"/>
        </w:rPr>
        <w:t>Účel</w:t>
      </w:r>
    </w:p>
    <w:p w:rsidR="00226BB3" w:rsidRDefault="00B755E7" w:rsidP="00226BB3">
      <w:pPr>
        <w:pStyle w:val="Bezmezer"/>
        <w:ind w:left="708"/>
      </w:pPr>
      <w:proofErr w:type="gramStart"/>
      <w:r>
        <w:t>Provést  roční</w:t>
      </w:r>
      <w:proofErr w:type="gramEnd"/>
      <w:r>
        <w:t xml:space="preserve"> uzávěrku účetnictví</w:t>
      </w:r>
      <w:r w:rsidR="00DC4CCD">
        <w:t>.</w:t>
      </w:r>
    </w:p>
    <w:p w:rsidR="00CC1071" w:rsidRDefault="00CC1071" w:rsidP="00226BB3">
      <w:pPr>
        <w:pStyle w:val="Bezmezer"/>
        <w:ind w:left="708"/>
      </w:pPr>
    </w:p>
    <w:p w:rsidR="00226BB3" w:rsidRDefault="00226BB3" w:rsidP="00226BB3">
      <w:pPr>
        <w:pStyle w:val="Bezmezer"/>
        <w:numPr>
          <w:ilvl w:val="0"/>
          <w:numId w:val="3"/>
        </w:numPr>
        <w:rPr>
          <w:b/>
        </w:rPr>
      </w:pPr>
      <w:r w:rsidRPr="002D6353">
        <w:rPr>
          <w:b/>
        </w:rPr>
        <w:t>Popis činnosti</w:t>
      </w:r>
    </w:p>
    <w:p w:rsidR="003A5FA5" w:rsidRDefault="00B755E7" w:rsidP="001A076D">
      <w:pPr>
        <w:pStyle w:val="Bezmezer"/>
        <w:ind w:left="708"/>
      </w:pPr>
      <w:r>
        <w:t>Jednotlivé body zpracování</w:t>
      </w:r>
      <w:r w:rsidR="00DC4CCD">
        <w:t>:</w:t>
      </w:r>
    </w:p>
    <w:p w:rsidR="00DC4CCD" w:rsidRDefault="00DC4CCD" w:rsidP="001A076D">
      <w:pPr>
        <w:pStyle w:val="Bezmezer"/>
        <w:ind w:left="708"/>
      </w:pPr>
    </w:p>
    <w:p w:rsidR="00B755E7" w:rsidRDefault="00B755E7" w:rsidP="001A076D">
      <w:pPr>
        <w:pStyle w:val="Bezmezer"/>
        <w:ind w:left="708"/>
      </w:pPr>
    </w:p>
    <w:p w:rsidR="00B755E7" w:rsidRDefault="00B755E7" w:rsidP="00B755E7">
      <w:pPr>
        <w:pStyle w:val="Bezmezer"/>
        <w:numPr>
          <w:ilvl w:val="0"/>
          <w:numId w:val="9"/>
        </w:numPr>
      </w:pPr>
      <w:r>
        <w:t xml:space="preserve">Zpracování počátečních stavů </w:t>
      </w:r>
    </w:p>
    <w:p w:rsidR="00B755E7" w:rsidRDefault="00B755E7" w:rsidP="00B755E7">
      <w:pPr>
        <w:pStyle w:val="Bezmezer"/>
        <w:numPr>
          <w:ilvl w:val="0"/>
          <w:numId w:val="9"/>
        </w:numPr>
      </w:pPr>
      <w:r>
        <w:t>Překlopení počátečních stavů</w:t>
      </w:r>
    </w:p>
    <w:p w:rsidR="00B755E7" w:rsidRDefault="00B755E7" w:rsidP="00B755E7">
      <w:pPr>
        <w:pStyle w:val="Bezmezer"/>
        <w:numPr>
          <w:ilvl w:val="0"/>
          <w:numId w:val="9"/>
        </w:numPr>
      </w:pPr>
      <w:r>
        <w:t>Převod nedokončené výroby</w:t>
      </w:r>
    </w:p>
    <w:p w:rsidR="00B755E7" w:rsidRDefault="00B755E7" w:rsidP="00B755E7">
      <w:pPr>
        <w:pStyle w:val="Bezmezer"/>
        <w:numPr>
          <w:ilvl w:val="0"/>
          <w:numId w:val="10"/>
        </w:numPr>
      </w:pPr>
      <w:r>
        <w:t>Zemědělská výroba</w:t>
      </w:r>
    </w:p>
    <w:p w:rsidR="00B755E7" w:rsidRDefault="00B755E7" w:rsidP="00B755E7">
      <w:pPr>
        <w:pStyle w:val="Bezmezer"/>
        <w:numPr>
          <w:ilvl w:val="0"/>
          <w:numId w:val="10"/>
        </w:numPr>
      </w:pPr>
      <w:r>
        <w:t>Průmyslová výroba</w:t>
      </w:r>
    </w:p>
    <w:p w:rsidR="00B755E7" w:rsidRDefault="00B755E7" w:rsidP="00B755E7">
      <w:pPr>
        <w:pStyle w:val="Bezmezer"/>
        <w:numPr>
          <w:ilvl w:val="0"/>
          <w:numId w:val="12"/>
        </w:numPr>
      </w:pPr>
      <w:r>
        <w:t>Varianta 1 – MOPAS</w:t>
      </w:r>
    </w:p>
    <w:p w:rsidR="00B755E7" w:rsidRDefault="005161B4" w:rsidP="00B755E7">
      <w:pPr>
        <w:pStyle w:val="Bezmezer"/>
        <w:numPr>
          <w:ilvl w:val="0"/>
          <w:numId w:val="13"/>
        </w:numPr>
      </w:pPr>
      <w:r>
        <w:t>UCETKUM</w:t>
      </w:r>
      <w:r w:rsidR="00B755E7">
        <w:t xml:space="preserve"> o</w:t>
      </w:r>
      <w:r>
        <w:t xml:space="preserve"> </w:t>
      </w:r>
      <w:r w:rsidR="00B755E7">
        <w:t xml:space="preserve">indexovat cnazpol1+cnazpol2+cnazpol3 a </w:t>
      </w:r>
      <w:r w:rsidR="000C0730">
        <w:t xml:space="preserve">vytvořit si TMP1 soubor za kdy se nerovnají hodnoty MD a DAL za účet </w:t>
      </w:r>
      <w:r w:rsidR="00B755E7">
        <w:t>611</w:t>
      </w:r>
    </w:p>
    <w:p w:rsidR="001C144A" w:rsidRDefault="001C144A" w:rsidP="00B755E7">
      <w:pPr>
        <w:pStyle w:val="Bezmezer"/>
        <w:numPr>
          <w:ilvl w:val="0"/>
          <w:numId w:val="13"/>
        </w:numPr>
      </w:pPr>
      <w:r>
        <w:t xml:space="preserve">Potom ze souboru UCETKUM  za podmínky uzavíraného </w:t>
      </w:r>
      <w:proofErr w:type="gramStart"/>
      <w:r>
        <w:t>období  a účtů</w:t>
      </w:r>
      <w:proofErr w:type="gramEnd"/>
      <w:r>
        <w:t xml:space="preserve"> 5,6 nebo 8,9 a mimo účet 60* vykopírovat do TMP2 záznamy za podmínky</w:t>
      </w:r>
      <w:r w:rsidR="00165390">
        <w:t xml:space="preserve"> relace </w:t>
      </w:r>
      <w:r>
        <w:t xml:space="preserve"> </w:t>
      </w:r>
      <w:r w:rsidR="00165390">
        <w:t xml:space="preserve">cnazpol1+cnazpol2+cnazpol3 na </w:t>
      </w:r>
      <w:r>
        <w:t>TMP1</w:t>
      </w:r>
      <w:r w:rsidR="00165390">
        <w:t xml:space="preserve"> </w:t>
      </w:r>
    </w:p>
    <w:p w:rsidR="001C144A" w:rsidRDefault="00E10DD9" w:rsidP="00E10DD9">
      <w:pPr>
        <w:pStyle w:val="Bezmezer"/>
        <w:numPr>
          <w:ilvl w:val="0"/>
          <w:numId w:val="13"/>
        </w:numPr>
      </w:pPr>
      <w:r>
        <w:t xml:space="preserve">Prochází se TMP2 a </w:t>
      </w:r>
      <w:proofErr w:type="gramStart"/>
      <w:r>
        <w:t>vytvoří  se</w:t>
      </w:r>
      <w:proofErr w:type="gramEnd"/>
      <w:r>
        <w:t xml:space="preserve"> suma za cnazpol3.  Pokud dojde ke změně cnazpol3 dohledá se příslušný klíč v TMP1 a </w:t>
      </w:r>
      <w:proofErr w:type="gramStart"/>
      <w:r w:rsidR="00C374BE">
        <w:t>vypočte</w:t>
      </w:r>
      <w:proofErr w:type="gramEnd"/>
      <w:r>
        <w:t xml:space="preserve"> se rozdíl strany </w:t>
      </w:r>
      <w:proofErr w:type="gramStart"/>
      <w:r>
        <w:t>DAL</w:t>
      </w:r>
      <w:proofErr w:type="gramEnd"/>
      <w:r>
        <w:t xml:space="preserve"> z TMP1 a sumy z TMP2 – hodnota pro počáteční stav</w:t>
      </w:r>
    </w:p>
    <w:p w:rsidR="00E10DD9" w:rsidRDefault="00E10DD9" w:rsidP="00E10DD9">
      <w:pPr>
        <w:pStyle w:val="Bezmezer"/>
        <w:numPr>
          <w:ilvl w:val="0"/>
          <w:numId w:val="13"/>
        </w:numPr>
      </w:pPr>
      <w:r>
        <w:t xml:space="preserve">Provede se </w:t>
      </w:r>
      <w:proofErr w:type="gramStart"/>
      <w:r>
        <w:t>vy</w:t>
      </w:r>
      <w:r w:rsidR="00C374BE">
        <w:t xml:space="preserve">tvoření </w:t>
      </w:r>
      <w:r>
        <w:t xml:space="preserve"> jednoho</w:t>
      </w:r>
      <w:proofErr w:type="gramEnd"/>
      <w:r>
        <w:t xml:space="preserve"> záznamu do počátečního stavu na stranu MD účtu 613999 a tu samou větu vynásobenou -1 a vymazat cnazpol3 –prázdná hodnota</w:t>
      </w:r>
    </w:p>
    <w:p w:rsidR="00E10DD9" w:rsidRDefault="00E10DD9" w:rsidP="001C144A">
      <w:pPr>
        <w:pStyle w:val="Bezmezer"/>
      </w:pPr>
    </w:p>
    <w:p w:rsidR="00B755E7" w:rsidRDefault="00B755E7" w:rsidP="00B755E7">
      <w:pPr>
        <w:pStyle w:val="Bezmezer"/>
        <w:numPr>
          <w:ilvl w:val="0"/>
          <w:numId w:val="12"/>
        </w:numPr>
      </w:pPr>
      <w:r>
        <w:t xml:space="preserve">Varianta 2 </w:t>
      </w:r>
      <w:r w:rsidR="005161B4">
        <w:t>–</w:t>
      </w:r>
      <w:r>
        <w:t xml:space="preserve"> STS</w:t>
      </w:r>
    </w:p>
    <w:p w:rsidR="005161B4" w:rsidRDefault="005161B4" w:rsidP="005161B4">
      <w:pPr>
        <w:pStyle w:val="Bezmezer"/>
        <w:ind w:left="1788"/>
      </w:pPr>
      <w:r>
        <w:t xml:space="preserve">Stejné jako </w:t>
      </w:r>
      <w:proofErr w:type="gramStart"/>
      <w:r>
        <w:t>bod 2.c.</w:t>
      </w:r>
      <w:proofErr w:type="gramEnd"/>
      <w:r>
        <w:t>2.a navíc se ještě mažou režie tj. 879920,879930,879940</w:t>
      </w:r>
    </w:p>
    <w:p w:rsidR="005161B4" w:rsidRDefault="005161B4" w:rsidP="005161B4">
      <w:pPr>
        <w:pStyle w:val="Bezmezer"/>
        <w:ind w:left="1788"/>
      </w:pPr>
    </w:p>
    <w:p w:rsidR="00B755E7" w:rsidRDefault="00B755E7" w:rsidP="00B755E7">
      <w:pPr>
        <w:pStyle w:val="Bezmezer"/>
      </w:pPr>
    </w:p>
    <w:p w:rsidR="003A5FA5" w:rsidRPr="00276062" w:rsidRDefault="00276062" w:rsidP="003A5FA5">
      <w:pPr>
        <w:pStyle w:val="Bezmezer"/>
        <w:numPr>
          <w:ilvl w:val="0"/>
          <w:numId w:val="3"/>
        </w:numPr>
      </w:pPr>
      <w:r>
        <w:rPr>
          <w:b/>
        </w:rPr>
        <w:t>Vizuální část</w:t>
      </w:r>
    </w:p>
    <w:p w:rsidR="00276062" w:rsidRDefault="00276062" w:rsidP="00276062">
      <w:pPr>
        <w:pStyle w:val="Bezmezer"/>
        <w:ind w:left="720"/>
        <w:rPr>
          <w:b/>
        </w:rPr>
      </w:pPr>
      <w:bookmarkStart w:id="0" w:name="_GoBack"/>
      <w:bookmarkEnd w:id="0"/>
    </w:p>
    <w:p w:rsidR="00276062" w:rsidRPr="00276062" w:rsidRDefault="00276062" w:rsidP="00276062">
      <w:pPr>
        <w:pStyle w:val="Bezmezer"/>
        <w:ind w:left="720"/>
      </w:pPr>
    </w:p>
    <w:p w:rsidR="00276062" w:rsidRPr="003A5FA5" w:rsidRDefault="00276062" w:rsidP="003A5FA5">
      <w:pPr>
        <w:pStyle w:val="Bezmezer"/>
        <w:numPr>
          <w:ilvl w:val="0"/>
          <w:numId w:val="3"/>
        </w:numPr>
      </w:pPr>
      <w:r>
        <w:rPr>
          <w:b/>
        </w:rPr>
        <w:t>Potřebné úpravy</w:t>
      </w:r>
    </w:p>
    <w:p w:rsidR="003A5FA5" w:rsidRDefault="003A5FA5" w:rsidP="003A5FA5">
      <w:pPr>
        <w:pStyle w:val="Bezmezer"/>
        <w:ind w:left="720"/>
      </w:pPr>
    </w:p>
    <w:p w:rsidR="003A5FA5" w:rsidRPr="0068066F" w:rsidRDefault="0068066F" w:rsidP="003A5FA5">
      <w:pPr>
        <w:pStyle w:val="Bezmezer"/>
        <w:numPr>
          <w:ilvl w:val="0"/>
          <w:numId w:val="3"/>
        </w:numPr>
      </w:pPr>
      <w:r>
        <w:rPr>
          <w:b/>
        </w:rPr>
        <w:t>Reinstalace</w:t>
      </w:r>
    </w:p>
    <w:p w:rsidR="0068066F" w:rsidRPr="0068066F" w:rsidRDefault="0068066F" w:rsidP="0068066F">
      <w:pPr>
        <w:pStyle w:val="Bezmezer"/>
        <w:ind w:left="1080"/>
      </w:pPr>
    </w:p>
    <w:p w:rsidR="001A076D" w:rsidRDefault="001A076D" w:rsidP="003A5FA5">
      <w:pPr>
        <w:pStyle w:val="Bezmezer"/>
      </w:pPr>
    </w:p>
    <w:p w:rsidR="00CC1071" w:rsidRDefault="00CC1071" w:rsidP="002C4A91">
      <w:pPr>
        <w:pStyle w:val="Bezmezer"/>
        <w:ind w:left="1080"/>
      </w:pPr>
    </w:p>
    <w:p w:rsidR="00226BB3" w:rsidRDefault="003A5FA5" w:rsidP="00226BB3">
      <w:pPr>
        <w:pStyle w:val="Bezmezer"/>
        <w:numPr>
          <w:ilvl w:val="0"/>
          <w:numId w:val="3"/>
        </w:numPr>
        <w:rPr>
          <w:b/>
        </w:rPr>
      </w:pPr>
      <w:r>
        <w:rPr>
          <w:b/>
        </w:rPr>
        <w:t>Možné rozdíly oproti stávajícímu stavu</w:t>
      </w:r>
    </w:p>
    <w:p w:rsidR="002D6353" w:rsidRPr="002D6353" w:rsidRDefault="002D6353" w:rsidP="00557407">
      <w:pPr>
        <w:pStyle w:val="Bezmezer"/>
        <w:ind w:left="720"/>
        <w:rPr>
          <w:b/>
        </w:rPr>
      </w:pPr>
    </w:p>
    <w:p w:rsidR="002D6353" w:rsidRDefault="002D6353" w:rsidP="002D6353">
      <w:pPr>
        <w:pStyle w:val="Bezmezer"/>
        <w:ind w:left="720"/>
      </w:pPr>
    </w:p>
    <w:p w:rsidR="00226BB3" w:rsidRDefault="00226BB3" w:rsidP="00F428A3">
      <w:pPr>
        <w:pStyle w:val="Bezmezer"/>
        <w:ind w:left="708"/>
      </w:pPr>
    </w:p>
    <w:p w:rsidR="00AB4494" w:rsidRDefault="00AB4494" w:rsidP="00AB4494">
      <w:pPr>
        <w:pStyle w:val="Bezmezer"/>
      </w:pPr>
    </w:p>
    <w:p w:rsidR="00AB4494" w:rsidRDefault="00AB4494" w:rsidP="00E52F1F"/>
    <w:p w:rsidR="00E52F1F" w:rsidRPr="00E52F1F" w:rsidRDefault="00E52F1F" w:rsidP="00E52F1F"/>
    <w:p w:rsidR="002F7896" w:rsidRDefault="002F7896" w:rsidP="002F7896">
      <w:pPr>
        <w:pStyle w:val="Odstavecseseznamem"/>
        <w:ind w:left="1080"/>
      </w:pPr>
      <w:r>
        <w:lastRenderedPageBreak/>
        <w:t xml:space="preserve">  </w:t>
      </w:r>
    </w:p>
    <w:sectPr w:rsidR="002F7896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6CE"/>
    <w:multiLevelType w:val="hybridMultilevel"/>
    <w:tmpl w:val="629A4264"/>
    <w:lvl w:ilvl="0" w:tplc="BC2C7268">
      <w:start w:val="1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A4352EA"/>
    <w:multiLevelType w:val="hybridMultilevel"/>
    <w:tmpl w:val="CC5ED0E0"/>
    <w:lvl w:ilvl="0" w:tplc="1F9E56A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E86197"/>
    <w:multiLevelType w:val="hybridMultilevel"/>
    <w:tmpl w:val="5BFC38D2"/>
    <w:lvl w:ilvl="0" w:tplc="1660A09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40" w:hanging="360"/>
      </w:pPr>
    </w:lvl>
    <w:lvl w:ilvl="2" w:tplc="0405001B" w:tentative="1">
      <w:start w:val="1"/>
      <w:numFmt w:val="lowerRoman"/>
      <w:lvlText w:val="%3."/>
      <w:lvlJc w:val="right"/>
      <w:pPr>
        <w:ind w:left="2760" w:hanging="180"/>
      </w:pPr>
    </w:lvl>
    <w:lvl w:ilvl="3" w:tplc="0405000F" w:tentative="1">
      <w:start w:val="1"/>
      <w:numFmt w:val="decimal"/>
      <w:lvlText w:val="%4."/>
      <w:lvlJc w:val="left"/>
      <w:pPr>
        <w:ind w:left="3480" w:hanging="360"/>
      </w:pPr>
    </w:lvl>
    <w:lvl w:ilvl="4" w:tplc="04050019" w:tentative="1">
      <w:start w:val="1"/>
      <w:numFmt w:val="lowerLetter"/>
      <w:lvlText w:val="%5."/>
      <w:lvlJc w:val="left"/>
      <w:pPr>
        <w:ind w:left="4200" w:hanging="360"/>
      </w:pPr>
    </w:lvl>
    <w:lvl w:ilvl="5" w:tplc="0405001B" w:tentative="1">
      <w:start w:val="1"/>
      <w:numFmt w:val="lowerRoman"/>
      <w:lvlText w:val="%6."/>
      <w:lvlJc w:val="right"/>
      <w:pPr>
        <w:ind w:left="4920" w:hanging="180"/>
      </w:pPr>
    </w:lvl>
    <w:lvl w:ilvl="6" w:tplc="0405000F" w:tentative="1">
      <w:start w:val="1"/>
      <w:numFmt w:val="decimal"/>
      <w:lvlText w:val="%7."/>
      <w:lvlJc w:val="left"/>
      <w:pPr>
        <w:ind w:left="5640" w:hanging="360"/>
      </w:pPr>
    </w:lvl>
    <w:lvl w:ilvl="7" w:tplc="04050019" w:tentative="1">
      <w:start w:val="1"/>
      <w:numFmt w:val="lowerLetter"/>
      <w:lvlText w:val="%8."/>
      <w:lvlJc w:val="left"/>
      <w:pPr>
        <w:ind w:left="6360" w:hanging="360"/>
      </w:pPr>
    </w:lvl>
    <w:lvl w:ilvl="8" w:tplc="0405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528538A"/>
    <w:multiLevelType w:val="hybridMultilevel"/>
    <w:tmpl w:val="63D8D912"/>
    <w:lvl w:ilvl="0" w:tplc="D75C82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EE1408"/>
    <w:multiLevelType w:val="hybridMultilevel"/>
    <w:tmpl w:val="BE0A18C2"/>
    <w:lvl w:ilvl="0" w:tplc="FB6AA6BA">
      <w:start w:val="1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272F01CF"/>
    <w:multiLevelType w:val="hybridMultilevel"/>
    <w:tmpl w:val="66146EFC"/>
    <w:lvl w:ilvl="0" w:tplc="C3262AC0">
      <w:start w:val="1"/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>
    <w:nsid w:val="2DA12C8B"/>
    <w:multiLevelType w:val="hybridMultilevel"/>
    <w:tmpl w:val="FBF23548"/>
    <w:lvl w:ilvl="0" w:tplc="D32E42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8402970"/>
    <w:multiLevelType w:val="hybridMultilevel"/>
    <w:tmpl w:val="1EBA3016"/>
    <w:lvl w:ilvl="0" w:tplc="360AA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B912A0"/>
    <w:multiLevelType w:val="hybridMultilevel"/>
    <w:tmpl w:val="B9D4761E"/>
    <w:lvl w:ilvl="0" w:tplc="B6B49A0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7875B3F"/>
    <w:multiLevelType w:val="hybridMultilevel"/>
    <w:tmpl w:val="336ADD74"/>
    <w:lvl w:ilvl="0" w:tplc="6CE6528C">
      <w:start w:val="1"/>
      <w:numFmt w:val="decimal"/>
      <w:lvlText w:val="%1."/>
      <w:lvlJc w:val="left"/>
      <w:pPr>
        <w:ind w:left="1320" w:hanging="360"/>
      </w:pPr>
      <w:rPr>
        <w:rFonts w:asciiTheme="minorHAnsi" w:eastAsiaTheme="minorHAnsi" w:hAnsi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>
    <w:nsid w:val="7AF73880"/>
    <w:multiLevelType w:val="hybridMultilevel"/>
    <w:tmpl w:val="F6D87B54"/>
    <w:lvl w:ilvl="0" w:tplc="0A72F3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11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896"/>
    <w:rsid w:val="00083E3F"/>
    <w:rsid w:val="000C0730"/>
    <w:rsid w:val="000D28D4"/>
    <w:rsid w:val="001456DC"/>
    <w:rsid w:val="00165390"/>
    <w:rsid w:val="0018101C"/>
    <w:rsid w:val="001A076D"/>
    <w:rsid w:val="001C144A"/>
    <w:rsid w:val="001C24A7"/>
    <w:rsid w:val="00226BB3"/>
    <w:rsid w:val="00276062"/>
    <w:rsid w:val="002C4A91"/>
    <w:rsid w:val="002D6353"/>
    <w:rsid w:val="002F7896"/>
    <w:rsid w:val="003A5FA5"/>
    <w:rsid w:val="003E50AD"/>
    <w:rsid w:val="003F77FD"/>
    <w:rsid w:val="0049728E"/>
    <w:rsid w:val="005161B4"/>
    <w:rsid w:val="00557407"/>
    <w:rsid w:val="0068066F"/>
    <w:rsid w:val="006A0020"/>
    <w:rsid w:val="006B4AE3"/>
    <w:rsid w:val="006D5D14"/>
    <w:rsid w:val="0076298A"/>
    <w:rsid w:val="007D65CA"/>
    <w:rsid w:val="007D71A7"/>
    <w:rsid w:val="008F7AE9"/>
    <w:rsid w:val="0090433B"/>
    <w:rsid w:val="00997BD4"/>
    <w:rsid w:val="00A14E5A"/>
    <w:rsid w:val="00A20192"/>
    <w:rsid w:val="00AB4494"/>
    <w:rsid w:val="00B02036"/>
    <w:rsid w:val="00B755E7"/>
    <w:rsid w:val="00C35465"/>
    <w:rsid w:val="00C374BE"/>
    <w:rsid w:val="00CA1B88"/>
    <w:rsid w:val="00CC1071"/>
    <w:rsid w:val="00D27AA2"/>
    <w:rsid w:val="00DC4CCD"/>
    <w:rsid w:val="00DE7559"/>
    <w:rsid w:val="00E10DD9"/>
    <w:rsid w:val="00E52F1F"/>
    <w:rsid w:val="00E54EF4"/>
    <w:rsid w:val="00E95440"/>
    <w:rsid w:val="00F4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AB4494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AB44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158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15</cp:revision>
  <cp:lastPrinted>2011-02-28T10:08:00Z</cp:lastPrinted>
  <dcterms:created xsi:type="dcterms:W3CDTF">2009-11-30T12:16:00Z</dcterms:created>
  <dcterms:modified xsi:type="dcterms:W3CDTF">2011-03-01T08:30:00Z</dcterms:modified>
</cp:coreProperties>
</file>