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BC" w:rsidRDefault="007B1801">
      <w:r>
        <w:t xml:space="preserve">Editační </w:t>
      </w:r>
      <w:proofErr w:type="spellStart"/>
      <w:r>
        <w:t>browse</w:t>
      </w:r>
      <w:proofErr w:type="spellEnd"/>
      <w:r>
        <w:t xml:space="preserve"> </w:t>
      </w:r>
    </w:p>
    <w:p w:rsidR="007B1801" w:rsidRDefault="007B1801">
      <w:r>
        <w:t>Přechod do editačního režimu</w:t>
      </w:r>
    </w:p>
    <w:p w:rsidR="00CB4EA9" w:rsidRDefault="007B1801" w:rsidP="00CB4EA9">
      <w:pPr>
        <w:pStyle w:val="Bezmezer"/>
      </w:pPr>
      <w:r>
        <w:t>Režim INSERT</w:t>
      </w:r>
    </w:p>
    <w:p w:rsidR="00CB4EA9" w:rsidRDefault="00CB4EA9" w:rsidP="00CB4EA9">
      <w:pPr>
        <w:pStyle w:val="Bezmezer"/>
        <w:numPr>
          <w:ilvl w:val="0"/>
          <w:numId w:val="3"/>
        </w:numPr>
      </w:pPr>
      <w:r>
        <w:t>Rozevírat na klávesu INSERT nebo nad posledním záznamem v seznamu</w:t>
      </w:r>
    </w:p>
    <w:p w:rsidR="007B1801" w:rsidRDefault="007B1801" w:rsidP="007B1801">
      <w:pPr>
        <w:pStyle w:val="Bezmezer"/>
        <w:numPr>
          <w:ilvl w:val="0"/>
          <w:numId w:val="3"/>
        </w:numPr>
      </w:pPr>
      <w:r>
        <w:t>Pokud přeskočím na úplně jiné okno tak nic nedělat</w:t>
      </w:r>
    </w:p>
    <w:p w:rsidR="007B1801" w:rsidRDefault="00CB4EA9" w:rsidP="00CB4EA9">
      <w:pPr>
        <w:pStyle w:val="Bezmezer"/>
        <w:numPr>
          <w:ilvl w:val="0"/>
          <w:numId w:val="2"/>
        </w:numPr>
      </w:pPr>
      <w:r>
        <w:t>Z</w:t>
      </w:r>
      <w:r w:rsidR="007B1801">
        <w:t>eptat</w:t>
      </w:r>
      <w:r>
        <w:t xml:space="preserve"> se</w:t>
      </w:r>
      <w:r w:rsidR="007B1801">
        <w:t xml:space="preserve"> zda uložit záznam v těchto případech</w:t>
      </w:r>
    </w:p>
    <w:p w:rsidR="007B1801" w:rsidRDefault="007B1801" w:rsidP="007B1801">
      <w:pPr>
        <w:pStyle w:val="Bezmezer"/>
        <w:numPr>
          <w:ilvl w:val="2"/>
          <w:numId w:val="2"/>
        </w:numPr>
      </w:pPr>
      <w:r>
        <w:t>Přeskočím mimo editační řádek v rámci EBRO</w:t>
      </w:r>
      <w:r>
        <w:t xml:space="preserve"> -</w:t>
      </w:r>
      <w:r>
        <w:t xml:space="preserve"> </w:t>
      </w:r>
      <w:r>
        <w:t>myš</w:t>
      </w:r>
    </w:p>
    <w:p w:rsidR="007B1801" w:rsidRDefault="007B1801" w:rsidP="007B1801">
      <w:pPr>
        <w:pStyle w:val="Bezmezer"/>
        <w:numPr>
          <w:ilvl w:val="2"/>
          <w:numId w:val="2"/>
        </w:numPr>
      </w:pPr>
      <w:r>
        <w:t>Pokud zadám klávesu šipka nahoru</w:t>
      </w:r>
      <w:r w:rsidR="00CB4EA9">
        <w:t xml:space="preserve"> nebo dolů </w:t>
      </w:r>
    </w:p>
    <w:p w:rsidR="007B1801" w:rsidRDefault="007B1801" w:rsidP="007B1801">
      <w:pPr>
        <w:pStyle w:val="Bezmezer"/>
        <w:numPr>
          <w:ilvl w:val="0"/>
          <w:numId w:val="2"/>
        </w:numPr>
      </w:pPr>
      <w:r>
        <w:t>Pokud zadám enter na</w:t>
      </w:r>
      <w:r w:rsidR="00CB4EA9">
        <w:t>d</w:t>
      </w:r>
      <w:r>
        <w:t xml:space="preserve"> posledním údaj</w:t>
      </w:r>
      <w:r w:rsidR="00CB4EA9">
        <w:t>em</w:t>
      </w:r>
      <w:r>
        <w:t xml:space="preserve"> editačního řádku tak řádek automat</w:t>
      </w:r>
      <w:r w:rsidR="00CB4EA9">
        <w:t xml:space="preserve">icky uložit a otevřít nový </w:t>
      </w:r>
    </w:p>
    <w:p w:rsidR="00CB4EA9" w:rsidRDefault="00CB4EA9" w:rsidP="00CB4EA9">
      <w:pPr>
        <w:pStyle w:val="Bezmezer"/>
        <w:numPr>
          <w:ilvl w:val="0"/>
          <w:numId w:val="2"/>
        </w:numPr>
      </w:pPr>
      <w:r>
        <w:t>Po uložení záznamu (mimo enter nad posledním údajem) přejít do režimu VIEW</w:t>
      </w:r>
    </w:p>
    <w:p w:rsidR="007B1801" w:rsidRDefault="007B1801" w:rsidP="00CB4EA9">
      <w:pPr>
        <w:pStyle w:val="Bezmezer"/>
        <w:ind w:left="1065"/>
      </w:pPr>
      <w:r>
        <w:t xml:space="preserve"> </w:t>
      </w:r>
    </w:p>
    <w:p w:rsidR="00CB4EA9" w:rsidRDefault="00CB4EA9" w:rsidP="00CB4EA9">
      <w:pPr>
        <w:pStyle w:val="Bezmezer"/>
      </w:pPr>
      <w:r>
        <w:t xml:space="preserve">Režim </w:t>
      </w:r>
      <w:r>
        <w:t>ENTER</w:t>
      </w:r>
    </w:p>
    <w:p w:rsidR="007B1801" w:rsidRDefault="00CB4EA9" w:rsidP="00CB4EA9">
      <w:pPr>
        <w:pStyle w:val="Bezmezer"/>
        <w:numPr>
          <w:ilvl w:val="0"/>
          <w:numId w:val="2"/>
        </w:numPr>
      </w:pPr>
      <w:r>
        <w:t>Na enter rozevřít editační režim řádku</w:t>
      </w:r>
    </w:p>
    <w:p w:rsidR="00CB4EA9" w:rsidRDefault="00CB4EA9" w:rsidP="00CB4EA9">
      <w:pPr>
        <w:pStyle w:val="Bezmezer"/>
        <w:numPr>
          <w:ilvl w:val="0"/>
          <w:numId w:val="2"/>
        </w:numPr>
      </w:pPr>
      <w:r>
        <w:t>Zeptat se zda uložit záznam v těchto případech</w:t>
      </w:r>
    </w:p>
    <w:p w:rsidR="00CB4EA9" w:rsidRDefault="00CB4EA9" w:rsidP="00CB4EA9">
      <w:pPr>
        <w:pStyle w:val="Bezmezer"/>
        <w:numPr>
          <w:ilvl w:val="2"/>
          <w:numId w:val="2"/>
        </w:numPr>
      </w:pPr>
      <w:r>
        <w:t>Přeskočím mimo editační řádek v rámci EBRO - myš</w:t>
      </w:r>
    </w:p>
    <w:p w:rsidR="00CB4EA9" w:rsidRDefault="00CB4EA9" w:rsidP="00CB4EA9">
      <w:pPr>
        <w:pStyle w:val="Bezmezer"/>
        <w:numPr>
          <w:ilvl w:val="2"/>
          <w:numId w:val="2"/>
        </w:numPr>
      </w:pPr>
      <w:r>
        <w:t xml:space="preserve">Pokud zadám klávesu šipka nahoru nebo dolů </w:t>
      </w:r>
    </w:p>
    <w:p w:rsidR="00CB4EA9" w:rsidRDefault="00CB4EA9" w:rsidP="00CB4EA9">
      <w:pPr>
        <w:pStyle w:val="Odstavecseseznamem"/>
        <w:numPr>
          <w:ilvl w:val="0"/>
          <w:numId w:val="2"/>
        </w:numPr>
      </w:pPr>
      <w:r>
        <w:t xml:space="preserve">Po </w:t>
      </w:r>
      <w:proofErr w:type="gramStart"/>
      <w:r>
        <w:t>uložení  přejít</w:t>
      </w:r>
      <w:proofErr w:type="gramEnd"/>
      <w:r>
        <w:t xml:space="preserve"> vždy do režimu </w:t>
      </w:r>
      <w:r>
        <w:t>VIEW</w:t>
      </w:r>
    </w:p>
    <w:p w:rsidR="007B1801" w:rsidRDefault="00AF5B52">
      <w:r>
        <w:t>Na hraně obrazovky se chybně otvírá řádek. Otevře se  a hned se zavře – přeskočí do needitačního režimu.</w:t>
      </w:r>
      <w:bookmarkStart w:id="0" w:name="_GoBack"/>
      <w:bookmarkEnd w:id="0"/>
    </w:p>
    <w:sectPr w:rsidR="007B1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05CE"/>
    <w:multiLevelType w:val="hybridMultilevel"/>
    <w:tmpl w:val="DCAA29E0"/>
    <w:lvl w:ilvl="0" w:tplc="C598EF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15A41"/>
    <w:multiLevelType w:val="hybridMultilevel"/>
    <w:tmpl w:val="FBA6A8A6"/>
    <w:lvl w:ilvl="0" w:tplc="E0A488D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C812A19"/>
    <w:multiLevelType w:val="hybridMultilevel"/>
    <w:tmpl w:val="012AE87E"/>
    <w:lvl w:ilvl="0" w:tplc="204081C0">
      <w:numFmt w:val="bullet"/>
      <w:lvlText w:val="-"/>
      <w:lvlJc w:val="left"/>
      <w:pPr>
        <w:ind w:left="1113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01"/>
    <w:rsid w:val="000202FB"/>
    <w:rsid w:val="007A442E"/>
    <w:rsid w:val="007B1801"/>
    <w:rsid w:val="00AF5B52"/>
    <w:rsid w:val="00CB4EA9"/>
    <w:rsid w:val="00D8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1801"/>
    <w:pPr>
      <w:ind w:left="720"/>
      <w:contextualSpacing/>
    </w:pPr>
  </w:style>
  <w:style w:type="paragraph" w:styleId="Bezmezer">
    <w:name w:val="No Spacing"/>
    <w:uiPriority w:val="1"/>
    <w:qFormat/>
    <w:rsid w:val="007B180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B1801"/>
    <w:pPr>
      <w:ind w:left="720"/>
      <w:contextualSpacing/>
    </w:pPr>
  </w:style>
  <w:style w:type="paragraph" w:styleId="Bezmezer">
    <w:name w:val="No Spacing"/>
    <w:uiPriority w:val="1"/>
    <w:qFormat/>
    <w:rsid w:val="007B18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Trněný</dc:creator>
  <cp:lastModifiedBy>Josef Trněný</cp:lastModifiedBy>
  <cp:revision>1</cp:revision>
  <dcterms:created xsi:type="dcterms:W3CDTF">2013-09-30T12:48:00Z</dcterms:created>
  <dcterms:modified xsi:type="dcterms:W3CDTF">2013-09-30T13:16:00Z</dcterms:modified>
</cp:coreProperties>
</file>