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Securing a Personal Computer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Types of security software, essential vs. high-security. Individual use (not enterprise), PC or Mac. Prepared by Otto for the COO.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Two principles up front. First, security works in layers (defense in depth): no single tool covers everything, so you stack a few. Second, start with what is already built in. Modern Windows and macOS include strong protection for free; turning those on matters more than buying anything.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250"/>
        <w:gridCol w:w="3200"/>
        <w:gridCol w:w="2760"/>
      </w:tblGrid>
      <w:tr>
        <w:tc>
          <w:tcPr>
            <w:tcW w:type="dxa" w:w="215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Security layer</w:t>
            </w:r>
          </w:p>
        </w:tc>
        <w:tc>
          <w:tcPr>
            <w:tcW w:type="dxa" w:w="125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Built in (Windows / Mac)</w:t>
            </w:r>
          </w:p>
        </w:tc>
        <w:tc>
          <w:tcPr>
            <w:tcW w:type="dxa" w:w="276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 to add a tool</w:t>
            </w:r>
          </w:p>
        </w:tc>
      </w:tr>
      <w:tr>
        <w:tc>
          <w:tcPr>
            <w:tcW w:type="dxa" w:w="2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Antivirus / anti-malware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5C1F"/>
                <w:sz w:val="17"/>
                <w:szCs w:val="17"/>
              </w:rPr>
              <w:t xml:space="preserve">Essential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Defender (Windows); XProtect + Gatekeeper (Mac)</w:t>
            </w:r>
          </w:p>
        </w:tc>
        <w:tc>
          <w:tcPr>
            <w:tcW w:type="dxa" w:w="27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Higher risk or want more control</w:t>
            </w:r>
          </w:p>
        </w:tc>
      </w:tr>
      <w:tr>
        <w:tc>
          <w:tcPr>
            <w:tcW w:type="dxa" w:w="21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OS &amp; app updates</w:t>
            </w:r>
          </w:p>
        </w:tc>
        <w:tc>
          <w:tcPr>
            <w:tcW w:type="dxa" w:w="12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5C1F"/>
                <w:sz w:val="17"/>
                <w:szCs w:val="17"/>
              </w:rPr>
              <w:t xml:space="preserve">Essential</w:t>
            </w:r>
          </w:p>
        </w:tc>
        <w:tc>
          <w:tcPr>
            <w:tcW w:type="dxa" w:w="32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Auto-update on both</w:t>
            </w:r>
          </w:p>
        </w:tc>
        <w:tc>
          <w:tcPr>
            <w:tcW w:type="dxa" w:w="27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Keep it on; add a patch tool only if many apps</w:t>
            </w:r>
          </w:p>
        </w:tc>
      </w:tr>
      <w:tr>
        <w:tc>
          <w:tcPr>
            <w:tcW w:type="dxa" w:w="2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Password manager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5C1F"/>
                <w:sz w:val="17"/>
                <w:szCs w:val="17"/>
              </w:rPr>
              <w:t xml:space="preserve">Essential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Basic in browser / iCloud Keychain / Google</w:t>
            </w:r>
          </w:p>
        </w:tc>
        <w:tc>
          <w:tcPr>
            <w:tcW w:type="dxa" w:w="27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Almost always; dedicated is better</w:t>
            </w:r>
          </w:p>
        </w:tc>
      </w:tr>
      <w:tr>
        <w:tc>
          <w:tcPr>
            <w:tcW w:type="dxa" w:w="21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Multi-factor auth (MFA)</w:t>
            </w:r>
          </w:p>
        </w:tc>
        <w:tc>
          <w:tcPr>
            <w:tcW w:type="dxa" w:w="12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5C1F"/>
                <w:sz w:val="17"/>
                <w:szCs w:val="17"/>
              </w:rPr>
              <w:t xml:space="preserve">Essential</w:t>
            </w:r>
          </w:p>
        </w:tc>
        <w:tc>
          <w:tcPr>
            <w:tcW w:type="dxa" w:w="32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Free authenticator apps</w:t>
            </w:r>
          </w:p>
        </w:tc>
        <w:tc>
          <w:tcPr>
            <w:tcW w:type="dxa" w:w="27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a hardware key for high security</w:t>
            </w:r>
          </w:p>
        </w:tc>
      </w:tr>
      <w:tr>
        <w:tc>
          <w:tcPr>
            <w:tcW w:type="dxa" w:w="2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Firewall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5C1F"/>
                <w:sz w:val="17"/>
                <w:szCs w:val="17"/>
              </w:rPr>
              <w:t xml:space="preserve">Essential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 by default (Win); OFF by default (Mac, enable it)</w:t>
            </w:r>
          </w:p>
        </w:tc>
        <w:tc>
          <w:tcPr>
            <w:tcW w:type="dxa" w:w="27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Rarely needed beyond built-in</w:t>
            </w:r>
          </w:p>
        </w:tc>
      </w:tr>
      <w:tr>
        <w:tc>
          <w:tcPr>
            <w:tcW w:type="dxa" w:w="21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Disk encryption</w:t>
            </w:r>
          </w:p>
        </w:tc>
        <w:tc>
          <w:tcPr>
            <w:tcW w:type="dxa" w:w="12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5C1F"/>
                <w:sz w:val="17"/>
                <w:szCs w:val="17"/>
              </w:rPr>
              <w:t xml:space="preserve">Essential</w:t>
            </w:r>
          </w:p>
        </w:tc>
        <w:tc>
          <w:tcPr>
            <w:tcW w:type="dxa" w:w="32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BitLocker / Device Encryption (Win); FileVault (Mac)</w:t>
            </w:r>
          </w:p>
        </w:tc>
        <w:tc>
          <w:tcPr>
            <w:tcW w:type="dxa" w:w="27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Rarely; built-in is enough</w:t>
            </w:r>
          </w:p>
        </w:tc>
      </w:tr>
      <w:tr>
        <w:tc>
          <w:tcPr>
            <w:tcW w:type="dxa" w:w="2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Backups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5C1F"/>
                <w:sz w:val="17"/>
                <w:szCs w:val="17"/>
              </w:rPr>
              <w:t xml:space="preserve">Essential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File History / OneDrive (Win); Time Machine / iCloud (Mac)</w:t>
            </w:r>
          </w:p>
        </w:tc>
        <w:tc>
          <w:tcPr>
            <w:tcW w:type="dxa" w:w="27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 offsite and ransomware resilience</w:t>
            </w:r>
          </w:p>
        </w:tc>
      </w:tr>
      <w:tr>
        <w:tc>
          <w:tcPr>
            <w:tcW w:type="dxa" w:w="21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VPN</w:t>
            </w:r>
          </w:p>
        </w:tc>
        <w:tc>
          <w:tcPr>
            <w:tcW w:type="dxa" w:w="12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Recommended</w:t>
            </w:r>
          </w:p>
        </w:tc>
        <w:tc>
          <w:tcPr>
            <w:tcW w:type="dxa" w:w="32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Public wifi and travel</w:t>
            </w:r>
          </w:p>
        </w:tc>
      </w:tr>
      <w:tr>
        <w:tc>
          <w:tcPr>
            <w:tcW w:type="dxa" w:w="2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Ad / malicious-site blocking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Recommended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Browser SmartScreen / Safe Browsing</w:t>
            </w:r>
          </w:p>
        </w:tc>
        <w:tc>
          <w:tcPr>
            <w:tcW w:type="dxa" w:w="27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uBlock Origin or a protective DNS</w:t>
            </w:r>
          </w:p>
        </w:tc>
      </w:tr>
      <w:tr>
        <w:tc>
          <w:tcPr>
            <w:tcW w:type="dxa" w:w="21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Breach / dark-web monitoring</w:t>
            </w:r>
          </w:p>
        </w:tc>
        <w:tc>
          <w:tcPr>
            <w:tcW w:type="dxa" w:w="12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8A5A00"/>
                <w:sz w:val="17"/>
                <w:szCs w:val="17"/>
              </w:rPr>
              <w:t xml:space="preserve">Recommended</w:t>
            </w:r>
          </w:p>
        </w:tc>
        <w:tc>
          <w:tcPr>
            <w:tcW w:type="dxa" w:w="32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Some in password managers, Apple, Google</w:t>
            </w:r>
          </w:p>
        </w:tc>
        <w:tc>
          <w:tcPr>
            <w:tcW w:type="dxa" w:w="27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Want proactive alerts</w:t>
            </w:r>
          </w:p>
        </w:tc>
      </w:tr>
      <w:tr>
        <w:tc>
          <w:tcPr>
            <w:tcW w:type="dxa" w:w="2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Hardware security key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7A2E2E"/>
                <w:sz w:val="17"/>
                <w:szCs w:val="17"/>
              </w:rPr>
              <w:t xml:space="preserve">High security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Phishing-resistant MFA</w:t>
            </w:r>
          </w:p>
        </w:tc>
      </w:tr>
      <w:tr>
        <w:tc>
          <w:tcPr>
            <w:tcW w:type="dxa" w:w="21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Advanced endpoint / EDR</w:t>
            </w:r>
          </w:p>
        </w:tc>
        <w:tc>
          <w:tcPr>
            <w:tcW w:type="dxa" w:w="12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7A2E2E"/>
                <w:sz w:val="17"/>
                <w:szCs w:val="17"/>
              </w:rPr>
              <w:t xml:space="preserve">High security</w:t>
            </w:r>
          </w:p>
        </w:tc>
        <w:tc>
          <w:tcPr>
            <w:tcW w:type="dxa" w:w="32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Defender has some behavior detection</w:t>
            </w:r>
          </w:p>
        </w:tc>
        <w:tc>
          <w:tcPr>
            <w:tcW w:type="dxa" w:w="27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Targeted or elevated threats</w:t>
            </w:r>
          </w:p>
        </w:tc>
      </w:tr>
      <w:tr>
        <w:tc>
          <w:tcPr>
            <w:tcW w:type="dxa" w:w="2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Outbound / per-app firewall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7A2E2E"/>
                <w:sz w:val="17"/>
                <w:szCs w:val="17"/>
              </w:rPr>
              <w:t xml:space="preserve">High security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Limited built-in</w:t>
            </w:r>
          </w:p>
        </w:tc>
        <w:tc>
          <w:tcPr>
            <w:tcW w:type="dxa" w:w="27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Want to control what apps phone home</w:t>
            </w:r>
          </w:p>
        </w:tc>
      </w:tr>
      <w:tr>
        <w:tc>
          <w:tcPr>
            <w:tcW w:type="dxa" w:w="21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Encrypted email &amp; messaging</w:t>
            </w:r>
          </w:p>
        </w:tc>
        <w:tc>
          <w:tcPr>
            <w:tcW w:type="dxa" w:w="12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7A2E2E"/>
                <w:sz w:val="17"/>
                <w:szCs w:val="17"/>
              </w:rPr>
              <w:t xml:space="preserve">High security</w:t>
            </w:r>
          </w:p>
        </w:tc>
        <w:tc>
          <w:tcPr>
            <w:tcW w:type="dxa" w:w="32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Confidential communications</w:t>
            </w:r>
          </w:p>
        </w:tc>
      </w:tr>
      <w:tr>
        <w:tc>
          <w:tcPr>
            <w:tcW w:type="dxa" w:w="2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Personal-data / broker removal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7A2E2E"/>
                <w:sz w:val="17"/>
                <w:szCs w:val="17"/>
              </w:rPr>
              <w:t xml:space="preserve">High security</w:t>
            </w:r>
          </w:p>
        </w:tc>
        <w:tc>
          <w:tcPr>
            <w:tcW w:type="dxa" w:w="3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7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Shrink your online exposure</w:t>
            </w:r>
          </w:p>
        </w:tc>
      </w:tr>
    </w:tbl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Essential (every computer, every user)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Antivirus / anti-malware. </w:t>
      </w:r>
      <w:r>
        <w:rPr>
          <w:sz w:val="21"/>
          <w:szCs w:val="21"/>
        </w:rPr>
        <w:t xml:space="preserve">Real-time protection against viruses, ransomware, and trojans. On Windows, Microsoft Defender is built in and good enough for most people. On Mac, the built-in protection is a stack rather than one app: Gatekeeper checks that apps are signed and notarized before they run, while XProtect and XProtect Remediator are Apple's actual malware scanner, updated quietly in the background. Together they are a legitimate baseline for a careful user, so a third-party antivirus is optional, not required. If you want extra protection, Malwarebytes has a free tier that adds on-demand scanning and cleanup (its always-on real-time protection is the paid Premium version).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Automatic updates. </w:t>
      </w:r>
      <w:r>
        <w:rPr>
          <w:sz w:val="21"/>
          <w:szCs w:val="21"/>
        </w:rPr>
        <w:t xml:space="preserve">The single highest-impact habit. Most breaches exploit unpatched software, so turn on automatic updates for the operating system, browser, and apps.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Password manager. </w:t>
      </w:r>
      <w:r>
        <w:rPr>
          <w:sz w:val="21"/>
          <w:szCs w:val="21"/>
        </w:rPr>
        <w:t xml:space="preserve">Generates and stores a unique strong password for every account, so one breach does not cascade. Browsers and OS keychains do a basic version free; a dedicated manager is more capable and works across devices.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Multi-factor authentication (MFA). </w:t>
      </w:r>
      <w:r>
        <w:rPr>
          <w:sz w:val="21"/>
          <w:szCs w:val="21"/>
        </w:rPr>
        <w:t xml:space="preserve">A second factor beyond the password. Use an authenticator app rather than text-message codes where possible. This blocks the large majority of account-takeover attacks.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Firewall. </w:t>
      </w:r>
      <w:r>
        <w:rPr>
          <w:sz w:val="21"/>
          <w:szCs w:val="21"/>
        </w:rPr>
        <w:t xml:space="preserve">Controls network traffic in and out. The Windows firewall is on by default; the macOS firewall is off by default, so turn it on in System Settings.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Disk encryption. </w:t>
      </w:r>
      <w:r>
        <w:rPr>
          <w:sz w:val="21"/>
          <w:szCs w:val="21"/>
        </w:rPr>
        <w:t xml:space="preserve">Protects your data if the device is lost or stolen. Turn on BitLocker or Device Encryption on Windows, or FileVault on Mac.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Backups. </w:t>
      </w:r>
      <w:r>
        <w:rPr>
          <w:sz w:val="21"/>
          <w:szCs w:val="21"/>
        </w:rPr>
        <w:t xml:space="preserve">Your safety net against ransomware, theft, and hardware failure. Aim for the 3-2-1 rule: three copies, on two kinds of media, one of them offsite (for example Time Machine or File History plus a cloud backup).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Recommended (strong everyday hygiene)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VPN. </w:t>
      </w:r>
      <w:r>
        <w:rPr>
          <w:sz w:val="21"/>
          <w:szCs w:val="21"/>
        </w:rPr>
        <w:t xml:space="preserve">Encrypts your traffic on untrusted networks such as public wifi, hotels, and travel. Not needed on a trusted home network, but valuable on the road.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Ad, tracker, and malicious-site blocking. </w:t>
      </w:r>
      <w:r>
        <w:rPr>
          <w:sz w:val="21"/>
          <w:szCs w:val="21"/>
        </w:rPr>
        <w:t xml:space="preserve">A browser blocker like uBlock Origin, or a protective DNS service (Quad9, Cloudflare for Families, NextDNS), stops many malware and phishing sites before they load.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Breach / dark-web monitoring. </w:t>
      </w:r>
      <w:r>
        <w:rPr>
          <w:sz w:val="21"/>
          <w:szCs w:val="21"/>
        </w:rPr>
        <w:t xml:space="preserve">Alerts you when your email or passwords show up in a data breach so you can change them quickly. Many password managers and Apple or Google accounts include a basic version.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Phishing awareness. </w:t>
      </w:r>
      <w:r>
        <w:rPr>
          <w:sz w:val="21"/>
          <w:szCs w:val="21"/>
        </w:rPr>
        <w:t xml:space="preserve">Most compromises start with a deceptive email or message. Built-in filters help, but the human pause before clicking is the real control.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High security (elevated risk, sensitive data, or maximum protection)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Hardware security key. </w:t>
      </w:r>
      <w:r>
        <w:rPr>
          <w:sz w:val="21"/>
          <w:szCs w:val="21"/>
        </w:rPr>
        <w:t xml:space="preserve">A physical key (such as a YubiKey) or passkeys give phishing-resistant MFA, stronger than app codes.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Advanced endpoint protection / EDR. </w:t>
      </w:r>
      <w:r>
        <w:rPr>
          <w:sz w:val="21"/>
          <w:szCs w:val="21"/>
        </w:rPr>
        <w:t xml:space="preserve">Behavior-based detection and response that goes beyond signature antivirus, for people facing targeted threats.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Application sandboxing / isolation. </w:t>
      </w:r>
      <w:r>
        <w:rPr>
          <w:sz w:val="21"/>
          <w:szCs w:val="21"/>
        </w:rPr>
        <w:t xml:space="preserve">Open risky files or browse in an isolated environment (for example Windows Sandbox or browser isolation) so nothing touches the real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Outbound / per-app firewall. </w:t>
      </w:r>
      <w:r>
        <w:rPr>
          <w:sz w:val="21"/>
          <w:szCs w:val="21"/>
        </w:rPr>
        <w:t xml:space="preserve">Tools like Little Snitch on Mac show and control which applications connect to the internet.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Encrypted email and messaging. </w:t>
      </w:r>
      <w:r>
        <w:rPr>
          <w:sz w:val="21"/>
          <w:szCs w:val="21"/>
        </w:rPr>
        <w:t xml:space="preserve">Services such as Proton Mail and Signal for confidential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Encrypted containers. </w:t>
      </w:r>
      <w:r>
        <w:rPr>
          <w:sz w:val="21"/>
          <w:szCs w:val="21"/>
        </w:rPr>
        <w:t xml:space="preserve">VeraCrypt or encrypted volumes for especially sensitive files, on top of full-disk encryption.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Personal-data / broker removal. </w:t>
      </w:r>
      <w:r>
        <w:rPr>
          <w:sz w:val="21"/>
          <w:szCs w:val="21"/>
        </w:rPr>
        <w:t xml:space="preserve">Services that scrub your information from data-broker sites to shrink your attack surface.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Ransomware-resilient backups. </w:t>
      </w:r>
      <w:r>
        <w:rPr>
          <w:sz w:val="21"/>
          <w:szCs w:val="21"/>
        </w:rPr>
        <w:t xml:space="preserve">Offline or immutable backups that malware cannot reach or alter.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PC vs. Mac, quickly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Both ship with a strong security baseline, and the highest-value steps (updates, a password manager, MFA, encryption, backups) are identical on either. Do not assume Macs are immune: macOS malware and scams are rising, so the same layers apply. The main built-in differences: the Windows firewall is on by default while the macOS firewall is off (enable it); encryption is BitLocker on Windows vs. FileVault on Mac; and Defender is a full antivirus on Windows while macOS leans on XProtect, Gatekeeper, and your habits.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If you do only five things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1. Turn on automatic updates. 2. Use a password manager and turn on MFA for important accounts. 3. Turn on disk encryption. 4. Set up automatic backups. 5. Keep the built-in antivirus and firewall enabled. Everything else builds on these five.</w:t>
      </w:r>
    </w:p>
    <w:p>
      <w:pPr>
        <w:pBdr>
          <w:top w:val="single" w:color="CCCCCC" w:sz="6" w:space="6"/>
        </w:pBdr>
        <w:spacing w:before="200"/>
      </w:pPr>
      <w:r>
        <w:rPr>
          <w:i/>
          <w:iCs/>
          <w:color w:val="888888"/>
          <w:sz w:val="18"/>
          <w:szCs w:val="18"/>
        </w:rPr>
        <w:t xml:space="preserve">Individual-use guide. Enterprise setups add central management, monitoring, and policy enforcement on top of these same layers.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2026-07-15T20:17:20.221Z</dcterms:created>
  <dcterms:modified xsi:type="dcterms:W3CDTF">2026-07-15T20:17:20.221Z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