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keepLines/>
        <w:spacing w:before="480" w:after="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Heading 1 </w:t>
      </w:r>
      <w:bookmarkEnd w:id="0"/>
    </w:p>
    <w:p>
      <w:pPr>
        <w:pStyle w:val="Heading1"/>
        <w:rPr/>
      </w:pPr>
      <w:r>
        <w:rPr>
          <w:rFonts w:eastAsia="" w:cs="" w:ascii="Garamond" w:hAnsi="Garamond" w:cstheme="majorBidi" w:eastAsiaTheme="majorEastAsia"/>
          <w:b/>
          <w:bCs/>
          <w:color w:val="auto"/>
          <w:kern w:val="0"/>
          <w:sz w:val="28"/>
          <w:szCs w:val="28"/>
          <w:lang w:val="en-US" w:eastAsia="en-US" w:bidi="ar-SA"/>
        </w:rPr>
        <w:t>H</w:t>
      </w:r>
      <w:bookmarkStart w:id="1" w:name="heading-2"/>
      <w:r>
        <w:rPr>
          <w:rFonts w:eastAsia="" w:cs="" w:ascii="Garamond" w:hAnsi="Garamond" w:cstheme="majorBidi" w:eastAsiaTheme="majorEastAsia"/>
          <w:b/>
          <w:bCs/>
          <w:color w:val="auto"/>
          <w:kern w:val="0"/>
          <w:sz w:val="28"/>
          <w:szCs w:val="28"/>
          <w:lang w:val="en-US" w:eastAsia="en-US" w:bidi="ar-SA"/>
        </w:rPr>
        <w:t>eading</w:t>
      </w:r>
      <w:r>
        <w:rPr/>
        <w:t xml:space="preserve"> 2 </w:t>
      </w:r>
      <w:bookmarkEnd w:id="1"/>
    </w:p>
    <w:p>
      <w:pPr>
        <w:pStyle w:val="Heading3"/>
        <w:keepNext w:val="true"/>
        <w:keepLines/>
        <w:widowControl/>
        <w:numPr>
          <w:ilvl w:val="0"/>
          <w:numId w:val="0"/>
        </w:numPr>
        <w:tabs>
          <w:tab w:val="clear" w:pos="720"/>
          <w:tab w:val="left" w:pos="623" w:leader="none"/>
        </w:tabs>
        <w:bidi w:val="0"/>
        <w:ind w:left="0" w:hanging="0"/>
        <w:jc w:val="left"/>
        <w:outlineLvl w:val="4"/>
        <w:rPr/>
      </w:pPr>
      <w:bookmarkStart w:id="2" w:name="heading-3"/>
      <w:r>
        <w:rPr/>
        <w:t xml:space="preserve">Heading 3 </w:t>
      </w:r>
      <w:bookmarkEnd w:id="2"/>
    </w:p>
    <w:p>
      <w:pPr>
        <w:pStyle w:val="Heading4"/>
        <w:keepNext w:val="true"/>
        <w:keepLines/>
        <w:widowControl/>
        <w:numPr>
          <w:ilvl w:val="0"/>
          <w:numId w:val="0"/>
        </w:numPr>
        <w:bidi w:val="0"/>
        <w:ind w:left="0" w:hanging="0"/>
        <w:jc w:val="left"/>
        <w:outlineLvl w:val="5"/>
        <w:rPr/>
      </w:pPr>
      <w:bookmarkStart w:id="3" w:name="heading-4"/>
      <w:r>
        <w:rPr>
          <w:sz w:val="22"/>
          <w:szCs w:val="22"/>
        </w:rPr>
        <w:t xml:space="preserve">Heading 4 </w:t>
      </w:r>
      <w:bookmarkStart w:id="4" w:name="_GoBack"/>
      <w:bookmarkEnd w:id="3"/>
      <w:bookmarkEnd w:id="4"/>
    </w:p>
    <w:p>
      <w:pPr>
        <w:pStyle w:val="Heading5"/>
        <w:keepNext w:val="true"/>
        <w:keepLines/>
        <w:widowControl/>
        <w:numPr>
          <w:ilvl w:val="0"/>
          <w:numId w:val="0"/>
        </w:numPr>
        <w:bidi w:val="0"/>
        <w:ind w:left="0" w:hanging="0"/>
        <w:jc w:val="left"/>
        <w:outlineLvl w:val="6"/>
        <w:rPr/>
      </w:pPr>
      <w:bookmarkStart w:id="5" w:name="heading-5"/>
      <w:r>
        <w:rPr>
          <w:i w:val="false"/>
        </w:rPr>
        <w:t xml:space="preserve">Heading 5 </w:t>
      </w:r>
      <w:bookmarkEnd w:id="5"/>
    </w:p>
    <w:p>
      <w:pPr>
        <w:pStyle w:val="Heading6"/>
        <w:keepNext w:val="true"/>
        <w:keepLines/>
        <w:widowControl/>
        <w:numPr>
          <w:ilvl w:val="0"/>
          <w:numId w:val="0"/>
        </w:numPr>
        <w:bidi w:val="0"/>
        <w:ind w:left="0" w:hanging="0"/>
        <w:jc w:val="left"/>
        <w:outlineLvl w:val="7"/>
        <w:rPr/>
      </w:pPr>
      <w:bookmarkStart w:id="6" w:name="heading-6"/>
      <w:r>
        <w:rPr/>
        <w:t xml:space="preserve">Heading 6 </w:t>
      </w:r>
      <w:bookmarkEnd w:id="6"/>
    </w:p>
    <w:p>
      <w:pPr>
        <w:pStyle w:val="Heading7"/>
        <w:keepNext w:val="true"/>
        <w:keepLines/>
        <w:widowControl/>
        <w:numPr>
          <w:ilvl w:val="0"/>
          <w:numId w:val="0"/>
        </w:numPr>
        <w:bidi w:val="0"/>
        <w:ind w:left="0" w:hanging="0"/>
        <w:jc w:val="left"/>
        <w:outlineLvl w:val="8"/>
        <w:rPr/>
      </w:pPr>
      <w:bookmarkStart w:id="7" w:name="heading-7"/>
      <w:r>
        <w:rPr/>
        <w:t xml:space="preserve">Heading 7 </w:t>
      </w:r>
      <w:bookmarkEnd w:id="7"/>
    </w:p>
    <w:p>
      <w:pPr>
        <w:pStyle w:val="Heading8"/>
        <w:keepNext w:val="true"/>
        <w:keepLines/>
        <w:widowControl/>
        <w:numPr>
          <w:ilvl w:val="0"/>
          <w:numId w:val="0"/>
        </w:numPr>
        <w:bidi w:val="0"/>
        <w:ind w:left="0" w:hanging="0"/>
        <w:jc w:val="left"/>
        <w:outlineLvl w:val="8"/>
        <w:rPr/>
      </w:pPr>
      <w:bookmarkStart w:id="8" w:name="heading-8"/>
      <w:r>
        <w:rPr/>
        <w:t xml:space="preserve">Heading 8 </w:t>
      </w:r>
      <w:bookmarkEnd w:id="8"/>
    </w:p>
    <w:p>
      <w:pPr>
        <w:pStyle w:val="Heading9"/>
        <w:keepNext w:val="true"/>
        <w:keepLines/>
        <w:widowControl/>
        <w:numPr>
          <w:ilvl w:val="0"/>
          <w:numId w:val="0"/>
        </w:numPr>
        <w:bidi w:val="0"/>
        <w:spacing w:before="200" w:after="0"/>
        <w:ind w:left="0" w:hanging="0"/>
        <w:jc w:val="left"/>
        <w:outlineLvl w:val="8"/>
        <w:rPr/>
      </w:pPr>
      <w:bookmarkStart w:id="9" w:name="heading-9"/>
      <w:r>
        <w:rPr/>
        <w:t xml:space="preserve">Heading 9 </w:t>
      </w:r>
      <w:bookmarkEnd w:id="9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FirstParagraph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  <w:sz w:val="24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  <w:color w:val="auto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  <w:position w:val="0"/>
          <w:sz w:val="24"/>
          <w:sz w:val="24"/>
          <w:vertAlign w:val="baseline"/>
        </w:rPr>
        <w:footnoteReference w:id="2"/>
      </w:r>
    </w:p>
    <w:p>
      <w:pPr>
        <w:pStyle w:val="BlockText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Block Text. </w:t>
      </w:r>
    </w:p>
    <w:p>
      <w:pPr>
        <w:pStyle w:val="TableCaption"/>
        <w:rPr/>
      </w:pPr>
      <w:r>
        <w:rPr/>
        <w:t>Table caption.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957"/>
        <w:gridCol w:w="1212"/>
        <w:gridCol w:w="792"/>
        <w:gridCol w:w="3441"/>
        <w:gridCol w:w="1958"/>
      </w:tblGrid>
      <w:tr>
        <w:trPr/>
        <w:tc>
          <w:tcPr>
            <w:tcW w:w="1957" w:type="dxa"/>
            <w:tcBorders>
              <w:bottom w:val="single" w:sz="6" w:space="0" w:color="000000"/>
            </w:tcBorders>
          </w:tcPr>
          <w:p>
            <w:pPr>
              <w:pStyle w:val="Compact"/>
              <w:widowControl w:val="false"/>
              <w:suppressAutoHyphens w:val="true"/>
              <w:spacing w:before="40" w:after="40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season</w:t>
            </w:r>
          </w:p>
        </w:tc>
        <w:tc>
          <w:tcPr>
            <w:tcW w:w="1212" w:type="dxa"/>
            <w:tcBorders>
              <w:bottom w:val="single" w:sz="6" w:space="0" w:color="000000"/>
            </w:tcBorders>
          </w:tcPr>
          <w:p>
            <w:pPr>
              <w:pStyle w:val="Compact"/>
              <w:widowControl w:val="false"/>
              <w:suppressAutoHyphens w:val="true"/>
              <w:spacing w:before="40" w:after="40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sex</w:t>
            </w:r>
          </w:p>
        </w:tc>
        <w:tc>
          <w:tcPr>
            <w:tcW w:w="792" w:type="dxa"/>
            <w:tcBorders>
              <w:bottom w:val="single" w:sz="6" w:space="0" w:color="000000"/>
            </w:tcBorders>
          </w:tcPr>
          <w:p>
            <w:pPr>
              <w:pStyle w:val="Compact"/>
              <w:widowControl w:val="false"/>
              <w:suppressAutoHyphens w:val="true"/>
              <w:spacing w:before="40" w:after="40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</w:t>
            </w:r>
          </w:p>
        </w:tc>
        <w:tc>
          <w:tcPr>
            <w:tcW w:w="3441" w:type="dxa"/>
            <w:tcBorders>
              <w:bottom w:val="single" w:sz="6" w:space="0" w:color="000000"/>
            </w:tcBorders>
          </w:tcPr>
          <w:p>
            <w:pPr>
              <w:pStyle w:val="Compact"/>
              <w:widowControl w:val="false"/>
              <w:suppressAutoHyphens w:val="true"/>
              <w:spacing w:before="40" w:after="40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Mean Weight</w:t>
            </w:r>
          </w:p>
        </w:tc>
        <w:tc>
          <w:tcPr>
            <w:tcW w:w="1958" w:type="dxa"/>
            <w:tcBorders>
              <w:bottom w:val="single" w:sz="6" w:space="0" w:color="000000"/>
            </w:tcBorders>
          </w:tcPr>
          <w:p>
            <w:pPr>
              <w:pStyle w:val="Compact"/>
              <w:widowControl w:val="false"/>
              <w:suppressAutoHyphens w:val="true"/>
              <w:spacing w:before="40" w:after="40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sd</w:t>
            </w:r>
          </w:p>
        </w:tc>
      </w:tr>
      <w:tr>
        <w:trPr/>
        <w:tc>
          <w:tcPr>
            <w:tcW w:w="1957" w:type="dxa"/>
            <w:tcBorders/>
          </w:tcPr>
          <w:p>
            <w:pPr>
              <w:pStyle w:val="Compact"/>
              <w:widowControl w:val="false"/>
              <w:suppressAutoHyphens w:val="true"/>
              <w:spacing w:before="40" w:after="40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JUL</w:t>
            </w:r>
          </w:p>
        </w:tc>
        <w:tc>
          <w:tcPr>
            <w:tcW w:w="1212" w:type="dxa"/>
            <w:tcBorders/>
          </w:tcPr>
          <w:p>
            <w:pPr>
              <w:pStyle w:val="Compact"/>
              <w:widowControl w:val="false"/>
              <w:suppressAutoHyphens w:val="true"/>
              <w:spacing w:before="40" w:after="40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 w:val="false"/>
              <w:suppressAutoHyphens w:val="true"/>
              <w:spacing w:before="40" w:after="40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3441" w:type="dxa"/>
            <w:tcBorders/>
          </w:tcPr>
          <w:p>
            <w:pPr>
              <w:pStyle w:val="Compact"/>
              <w:widowControl w:val="false"/>
              <w:suppressAutoHyphens w:val="true"/>
              <w:spacing w:before="40" w:after="40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139.562</w:t>
            </w:r>
          </w:p>
        </w:tc>
        <w:tc>
          <w:tcPr>
            <w:tcW w:w="1958" w:type="dxa"/>
            <w:tcBorders/>
          </w:tcPr>
          <w:p>
            <w:pPr>
              <w:pStyle w:val="Compact"/>
              <w:widowControl w:val="false"/>
              <w:suppressAutoHyphens w:val="true"/>
              <w:spacing w:before="40" w:after="40"/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20.194</w:t>
            </w:r>
          </w:p>
        </w:tc>
      </w:tr>
    </w:tbl>
    <w:p>
      <w:pPr>
        <w:pStyle w:val="TableCaption"/>
        <w:rPr/>
      </w:pPr>
      <w:r>
        <w:rPr/>
      </w:r>
    </w:p>
    <w:p>
      <w:pPr>
        <w:pStyle w:val="ImageCaption"/>
        <w:rPr/>
      </w:pP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Bibliography"/>
        <w:rPr/>
      </w:pPr>
      <w:r>
        <w:rPr/>
        <w:t xml:space="preserve">Bradshaw, William E., and Christina M. Holzapfel. 2007. “Evolution of Animal Photoperiodism.” </w:t>
      </w:r>
      <w:r>
        <w:rPr>
          <w:i/>
        </w:rPr>
        <w:t>Annu. Rev. Ecol. Evol. Syst.</w:t>
      </w:r>
      <w:r>
        <w:rPr/>
        <w:t xml:space="preserve"> 38 (1): 1–25. </w:t>
      </w:r>
      <w:hyperlink r:id="rId3">
        <w:r>
          <w:rPr>
            <w:rStyle w:val="InternetLink"/>
          </w:rPr>
          <w:t>https://doi.org/10.1146/annurev.ecolsys.37.091305.110115</w:t>
        </w:r>
      </w:hyperlink>
      <w:r>
        <w:rPr/>
        <w:t>.</w:t>
      </w:r>
    </w:p>
    <w:p>
      <w:pPr>
        <w:pStyle w:val="Bullet"/>
        <w:numPr>
          <w:ilvl w:val="0"/>
          <w:numId w:val="2"/>
        </w:numPr>
        <w:spacing w:before="0" w:after="200"/>
        <w:rPr/>
      </w:pPr>
      <w:r>
        <w:rPr/>
        <w:t xml:space="preserve">Bullet </w:t>
      </w:r>
    </w:p>
    <w:sectPr>
      <w:footnotePr>
        <w:numFmt w:val="decimal"/>
      </w:footnote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Garamond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>
          <w:sz w:val="18"/>
        </w:rPr>
      </w:pPr>
      <w:r>
        <w:rPr>
          <w:rStyle w:val="FootnoteCharacters"/>
        </w:rPr>
        <w:footnoteRef/>
      </w:r>
      <w:r>
        <w:rPr>
          <w:sz w:val="18"/>
        </w:rPr>
        <w:t xml:space="preserve"> </w:t>
      </w:r>
      <w:r>
        <w:rPr>
          <w:sz w:val="18"/>
        </w:rPr>
        <w:t>Footnote Text.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9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autoRedefine/>
    <w:uiPriority w:val="9"/>
    <w:qFormat/>
    <w:rsid w:val="00c41672"/>
    <w:pPr>
      <w:numPr>
        <w:ilvl w:val="0"/>
        <w:numId w:val="0"/>
      </w:numPr>
      <w:spacing w:before="340" w:after="369"/>
    </w:pPr>
    <w:rPr>
      <w:b/>
      <w:sz w:val="32"/>
      <w:szCs w:val="32"/>
    </w:rPr>
  </w:style>
  <w:style w:type="paragraph" w:styleId="Heading2">
    <w:name w:val="Heading 2"/>
    <w:basedOn w:val="Normal"/>
    <w:next w:val="TextBody"/>
    <w:autoRedefine/>
    <w:uiPriority w:val="9"/>
    <w:unhideWhenUsed/>
    <w:qFormat/>
    <w:rsid w:val="003d6a2f"/>
    <w:pPr>
      <w:keepNext w:val="true"/>
      <w:keepLines/>
      <w:numPr>
        <w:ilvl w:val="0"/>
        <w:numId w:val="1"/>
      </w:numPr>
      <w:spacing w:before="369" w:after="346"/>
      <w:jc w:val="left"/>
      <w:outlineLvl w:val="0"/>
    </w:pPr>
    <w:rPr>
      <w:rFonts w:ascii="Garamond" w:hAnsi="Garamond" w:eastAsia="" w:cs="" w:cstheme="majorBidi" w:eastAsiaTheme="majorEastAsia"/>
      <w:b/>
      <w:bCs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rsid w:val="00c41672"/>
    <w:pPr>
      <w:spacing w:before="340" w:after="369"/>
      <w:outlineLvl w:val="1"/>
    </w:pPr>
    <w:rPr>
      <w:rFonts w:ascii="Garamond" w:hAnsi="Garamond"/>
      <w:b/>
      <w:i w:val="false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rsid w:val="00cc2101"/>
    <w:pPr>
      <w:keepNext w:val="true"/>
      <w:keepLines/>
      <w:spacing w:before="369" w:after="340"/>
      <w:ind w:hanging="0"/>
      <w:outlineLvl w:val="3"/>
    </w:pPr>
    <w:rPr>
      <w:rFonts w:ascii="Garamond" w:hAnsi="Garamond" w:eastAsia="" w:cs="" w:cstheme="majorBidi" w:eastAsiaTheme="majorEastAsia"/>
      <w:b/>
      <w:bCs/>
      <w:sz w:val="24"/>
    </w:rPr>
  </w:style>
  <w:style w:type="paragraph" w:styleId="Heading5">
    <w:name w:val="Heading 5"/>
    <w:basedOn w:val="Normal"/>
    <w:next w:val="TextBody"/>
    <w:uiPriority w:val="9"/>
    <w:unhideWhenUsed/>
    <w:qFormat/>
    <w:rsid w:val="00cc2101"/>
    <w:pPr>
      <w:keepNext w:val="true"/>
      <w:keepLines/>
      <w:spacing w:before="200" w:after="0"/>
      <w:ind w:hanging="0"/>
      <w:outlineLvl w:val="4"/>
    </w:pPr>
    <w:rPr>
      <w:rFonts w:ascii="Garamond" w:hAnsi="Garamond" w:eastAsia="" w:cs="" w:cstheme="majorBidi" w:eastAsiaTheme="majorEastAsia"/>
      <w:i w:val="false"/>
      <w:iCs/>
      <w:sz w:val="24"/>
    </w:rPr>
  </w:style>
  <w:style w:type="paragraph" w:styleId="Heading6">
    <w:name w:val="Heading 6"/>
    <w:basedOn w:val="Normal"/>
    <w:next w:val="TextBody"/>
    <w:uiPriority w:val="9"/>
    <w:unhideWhenUsed/>
    <w:qFormat/>
    <w:rsid w:val="00cc2101"/>
    <w:pPr>
      <w:keepNext w:val="true"/>
      <w:keepLines/>
      <w:spacing w:before="200" w:after="0"/>
      <w:ind w:hanging="0"/>
      <w:outlineLvl w:val="5"/>
    </w:pPr>
    <w:rPr>
      <w:rFonts w:ascii="Garamond" w:hAnsi="Garamond" w:eastAsia="" w:cs="" w:cstheme="majorBidi" w:eastAsiaTheme="majorEastAsia"/>
      <w:sz w:val="24"/>
    </w:rPr>
  </w:style>
  <w:style w:type="paragraph" w:styleId="Heading7">
    <w:name w:val="Heading 7"/>
    <w:basedOn w:val="Normal"/>
    <w:next w:val="TextBody"/>
    <w:uiPriority w:val="9"/>
    <w:unhideWhenUsed/>
    <w:qFormat/>
    <w:rsid w:val="00cc2101"/>
    <w:pPr>
      <w:keepNext w:val="true"/>
      <w:keepLines/>
      <w:spacing w:before="200" w:after="0"/>
      <w:ind w:hanging="0"/>
      <w:outlineLvl w:val="6"/>
    </w:pPr>
    <w:rPr>
      <w:rFonts w:ascii="Garamond" w:hAnsi="Garamond" w:eastAsia="" w:cs="" w:cstheme="majorBidi" w:eastAsiaTheme="majorEastAsia"/>
      <w:sz w:val="24"/>
    </w:rPr>
  </w:style>
  <w:style w:type="paragraph" w:styleId="Heading8">
    <w:name w:val="Heading 8"/>
    <w:basedOn w:val="Normal"/>
    <w:next w:val="TextBody"/>
    <w:uiPriority w:val="9"/>
    <w:unhideWhenUsed/>
    <w:qFormat/>
    <w:rsid w:val="00cc2101"/>
    <w:pPr>
      <w:keepNext w:val="true"/>
      <w:keepLines/>
      <w:spacing w:before="200" w:after="0"/>
      <w:ind w:hanging="0"/>
      <w:outlineLvl w:val="7"/>
    </w:pPr>
    <w:rPr>
      <w:rFonts w:ascii="Garamond" w:hAnsi="Garamond" w:eastAsia="" w:cs="" w:cstheme="majorBidi" w:eastAsiaTheme="majorEastAsia"/>
    </w:rPr>
  </w:style>
  <w:style w:type="paragraph" w:styleId="Heading9">
    <w:name w:val="Heading 9"/>
    <w:basedOn w:val="Normal"/>
    <w:next w:val="TextBody"/>
    <w:uiPriority w:val="9"/>
    <w:unhideWhenUsed/>
    <w:qFormat/>
    <w:rsid w:val="00cc2101"/>
    <w:pPr>
      <w:keepNext w:val="true"/>
      <w:keepLines/>
      <w:spacing w:before="200" w:after="0"/>
      <w:ind w:hanging="0"/>
      <w:outlineLvl w:val="8"/>
    </w:pPr>
    <w:rPr>
      <w:rFonts w:ascii="Garamond" w:hAnsi="Garamond" w:eastAsia="" w:cs="" w:cstheme="majorBidi" w:eastAsiaTheme="majorEastAsi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BodyTextChar" w:customStyle="1">
    <w:name w:val="Body Text Char"/>
    <w:basedOn w:val="DefaultParagraphFont"/>
    <w:link w:val="BodyText"/>
    <w:qFormat/>
    <w:rsid w:val="00c06b94"/>
    <w:rPr>
      <w:rFonts w:ascii="Garamond" w:hAnsi="Garamond"/>
    </w:rPr>
  </w:style>
  <w:style w:type="character" w:styleId="VisitedInternetLink">
    <w:name w:val="FollowedHyperlink"/>
    <w:basedOn w:val="DefaultParagraphFont"/>
    <w:semiHidden/>
    <w:unhideWhenUsed/>
    <w:rsid w:val="00a4342f"/>
    <w:rPr>
      <w:color w:val="800080" w:themeColor="followedHyperlink"/>
      <w:u w:val="single"/>
    </w:rPr>
  </w:style>
  <w:style w:type="character" w:styleId="Linenumber">
    <w:name w:val="line number"/>
    <w:basedOn w:val="DefaultParagraphFont"/>
    <w:semiHidden/>
    <w:unhideWhenUsed/>
    <w:qFormat/>
    <w:rsid w:val="005c1159"/>
    <w:rPr/>
  </w:style>
  <w:style w:type="character" w:styleId="LineNumbering">
    <w:name w:val="Line Numbering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TextBody">
    <w:name w:val="Body Text"/>
    <w:basedOn w:val="Normal"/>
    <w:link w:val="BodyTextChar"/>
    <w:qFormat/>
    <w:rsid w:val="00c06b94"/>
    <w:pPr>
      <w:spacing w:lineRule="auto" w:line="360" w:before="120" w:after="120"/>
      <w:ind w:firstLine="567"/>
      <w:jc w:val="both"/>
    </w:pPr>
    <w:rPr>
      <w:rFonts w:ascii="Garamond" w:hAnsi="Garamond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rsid w:val="00b00c79"/>
    <w:pPr/>
    <w:rPr/>
  </w:style>
  <w:style w:type="paragraph" w:styleId="Compact" w:customStyle="1">
    <w:name w:val="Compact"/>
    <w:basedOn w:val="TextBody"/>
    <w:qFormat/>
    <w:rsid w:val="00f96615"/>
    <w:pPr>
      <w:spacing w:before="40" w:after="40"/>
      <w:jc w:val="left"/>
    </w:pPr>
    <w:rPr/>
  </w:style>
  <w:style w:type="paragraph" w:styleId="Title">
    <w:name w:val="Title"/>
    <w:basedOn w:val="Normal"/>
    <w:next w:val="TextBody"/>
    <w:qFormat/>
    <w:rsid w:val="006d2f10"/>
    <w:pPr>
      <w:keepNext w:val="true"/>
      <w:keepLines/>
      <w:spacing w:before="480" w:after="0"/>
      <w:jc w:val="center"/>
    </w:pPr>
    <w:rPr>
      <w:rFonts w:ascii="Garamond" w:hAnsi="Garamond" w:eastAsia="" w:cs="" w:cstheme="majorBidi" w:eastAsiaTheme="majorEastAsia"/>
      <w:b/>
      <w:bCs/>
      <w:sz w:val="36"/>
      <w:szCs w:val="36"/>
    </w:rPr>
  </w:style>
  <w:style w:type="paragraph" w:styleId="Subtitle">
    <w:name w:val="Subtitle"/>
    <w:basedOn w:val="Title"/>
    <w:next w:val="TextBody"/>
    <w:qFormat/>
    <w:rsid w:val="006d2f10"/>
    <w:pPr>
      <w:spacing w:before="0" w:after="240"/>
    </w:pPr>
    <w:rPr>
      <w:sz w:val="30"/>
      <w:szCs w:val="30"/>
    </w:rPr>
  </w:style>
  <w:style w:type="paragraph" w:styleId="Author" w:customStyle="1">
    <w:name w:val="Author"/>
    <w:next w:val="TextBody"/>
    <w:qFormat/>
    <w:rsid w:val="00cc2101"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Garamond" w:hAnsi="Garamond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rsid w:val="00cc2101"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Garamond" w:hAnsi="Garamond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rsid w:val="00cc2101"/>
    <w:pPr>
      <w:keepNext w:val="true"/>
      <w:keepLines/>
      <w:spacing w:before="300" w:after="300"/>
    </w:pPr>
    <w:rPr>
      <w:rFonts w:ascii="Garamond" w:hAnsi="Garamond"/>
      <w:sz w:val="20"/>
      <w:szCs w:val="20"/>
    </w:rPr>
  </w:style>
  <w:style w:type="paragraph" w:styleId="Bibliography">
    <w:name w:val="Bibliography"/>
    <w:basedOn w:val="Normal"/>
    <w:qFormat/>
    <w:rsid w:val="003761c7"/>
    <w:pPr/>
    <w:rPr>
      <w:rFonts w:ascii="Garamond" w:hAnsi="Garamond"/>
      <w:sz w:val="22"/>
    </w:rPr>
  </w:style>
  <w:style w:type="paragraph" w:styleId="BlockText">
    <w:name w:val="Block Text"/>
    <w:basedOn w:val="TextBody"/>
    <w:next w:val="TextBody"/>
    <w:uiPriority w:val="9"/>
    <w:unhideWhenUsed/>
    <w:qFormat/>
    <w:rsid w:val="00cc2101"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rsid w:val="00cc2101"/>
    <w:pPr>
      <w:keepNext w:val="true"/>
      <w:keepLines/>
      <w:spacing w:before="0" w:after="0"/>
    </w:pPr>
    <w:rPr>
      <w:rFonts w:ascii="Garamond" w:hAnsi="Garamond"/>
      <w:b/>
    </w:rPr>
  </w:style>
  <w:style w:type="paragraph" w:styleId="Definition" w:customStyle="1">
    <w:name w:val="Definition"/>
    <w:basedOn w:val="Normal"/>
    <w:qFormat/>
    <w:rsid w:val="00cc2101"/>
    <w:pPr/>
    <w:rPr>
      <w:rFonts w:ascii="Garamond" w:hAnsi="Garamond"/>
    </w:rPr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rsid w:val="00a4342f"/>
    <w:pPr>
      <w:keepNext w:val="true"/>
      <w:jc w:val="center"/>
    </w:pPr>
    <w:rPr>
      <w:rFonts w:ascii="Garamond" w:hAnsi="Garamond"/>
    </w:rPr>
  </w:style>
  <w:style w:type="paragraph" w:styleId="ImageCaption" w:customStyle="1">
    <w:name w:val="Image Caption"/>
    <w:basedOn w:val="Caption1"/>
    <w:qFormat/>
    <w:rsid w:val="00cc2101"/>
    <w:pPr/>
    <w:rPr>
      <w:rFonts w:ascii="Garamond" w:hAnsi="Garamond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Bullet">
    <w:name w:val="Bullet"/>
    <w:basedOn w:val="Definition"/>
    <w:qFormat/>
    <w:pPr/>
    <w:rPr/>
  </w:style>
  <w:style w:type="paragraph" w:styleId="ComplimentaryClose">
    <w:name w:val="Salutation"/>
    <w:basedOn w:val="Normal"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a5445e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rsid w:val="00ba2ec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rsid w:val="00ba2ec8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rsid w:val="00ba2ec8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rsid w:val="00ba2ec8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1">
    <w:name w:val="Plain Table 1"/>
    <w:basedOn w:val="TableNormal"/>
    <w:rsid w:val="0089359b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yperlink" Target="https://doi.org/10.1146/annurev.ecolsys.37.091305.110115" TargetMode="Externa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AAE825-72C9-694C-B35A-8C7960B15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LibreOffice/7.1.1.2$Linux_X86_64 LibreOffice_project/10$Build-2</Application>
  <AppVersion>15.0000</AppVersion>
  <Pages>2</Pages>
  <Words>84</Words>
  <Characters>490</Characters>
  <CharactersWithSpaces>585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dc:description/>
  <dc:language>en-US</dc:language>
  <cp:lastModifiedBy/>
  <dcterms:modified xsi:type="dcterms:W3CDTF">2021-06-14T16:50:13Z</dcterms:modified>
  <cp:revision>49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