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5D871" w14:textId="3B2F249F" w:rsidR="0093051D" w:rsidRPr="00C154CC" w:rsidRDefault="00260E64" w:rsidP="00C154CC">
      <w:pPr>
        <w:pStyle w:val="Title"/>
        <w:rPr>
          <w:b/>
          <w:bCs/>
          <w:sz w:val="36"/>
          <w:szCs w:val="36"/>
        </w:rPr>
      </w:pPr>
      <w:r w:rsidRPr="00C154CC">
        <w:rPr>
          <w:b/>
          <w:bCs/>
          <w:sz w:val="36"/>
          <w:szCs w:val="36"/>
        </w:rPr>
        <w:t>UPenn Data Analysis Bootcamp – Fall 2020 Cohort</w:t>
      </w:r>
    </w:p>
    <w:p w14:paraId="1A9CCCFE" w14:textId="44EA5A69" w:rsidR="00260E64" w:rsidRPr="00C154CC" w:rsidRDefault="00260E64" w:rsidP="00260E64">
      <w:pPr>
        <w:shd w:val="clear" w:color="auto" w:fill="FFFFFF"/>
        <w:spacing w:after="0"/>
        <w:rPr>
          <w:b/>
          <w:bCs/>
          <w:sz w:val="24"/>
          <w:szCs w:val="24"/>
        </w:rPr>
      </w:pPr>
      <w:r w:rsidRPr="00C154CC">
        <w:rPr>
          <w:b/>
          <w:bCs/>
          <w:sz w:val="24"/>
          <w:szCs w:val="24"/>
        </w:rPr>
        <w:t>SQL Challenge Homework</w:t>
      </w:r>
    </w:p>
    <w:p w14:paraId="6D9B4668" w14:textId="6CF7FFAB" w:rsidR="00260E64" w:rsidRPr="00C154CC" w:rsidRDefault="00260E64" w:rsidP="00260E64">
      <w:pPr>
        <w:shd w:val="clear" w:color="auto" w:fill="FFFFFF"/>
        <w:spacing w:after="0"/>
        <w:rPr>
          <w:b/>
          <w:bCs/>
        </w:rPr>
      </w:pPr>
      <w:r w:rsidRPr="00C154CC">
        <w:rPr>
          <w:b/>
          <w:bCs/>
        </w:rPr>
        <w:t>Jeremy Strauch</w:t>
      </w:r>
    </w:p>
    <w:p w14:paraId="01182D73" w14:textId="7809F334" w:rsidR="00260E64" w:rsidRPr="00C154CC" w:rsidRDefault="00260E64" w:rsidP="00260E64">
      <w:pPr>
        <w:shd w:val="clear" w:color="auto" w:fill="FFFFFF"/>
        <w:spacing w:after="0"/>
        <w:rPr>
          <w:b/>
          <w:bCs/>
        </w:rPr>
      </w:pPr>
      <w:r w:rsidRPr="00C154CC">
        <w:rPr>
          <w:b/>
          <w:bCs/>
        </w:rPr>
        <w:t>March 2, 2021</w:t>
      </w:r>
    </w:p>
    <w:p w14:paraId="30C41CCF" w14:textId="6E92020B" w:rsidR="00260E64" w:rsidRDefault="00260E64" w:rsidP="0093051D">
      <w:pPr>
        <w:shd w:val="clear" w:color="auto" w:fill="FFFFFF"/>
        <w:tabs>
          <w:tab w:val="num" w:pos="720"/>
        </w:tabs>
        <w:spacing w:after="0"/>
        <w:ind w:left="720" w:hanging="360"/>
      </w:pPr>
    </w:p>
    <w:p w14:paraId="72655FD2" w14:textId="1F15E983" w:rsidR="00260E64" w:rsidRPr="00C154CC" w:rsidRDefault="00260E64" w:rsidP="00C154CC">
      <w:pPr>
        <w:pStyle w:val="Heading1"/>
        <w:rPr>
          <w:b/>
          <w:bCs/>
          <w:color w:val="auto"/>
          <w:sz w:val="24"/>
          <w:szCs w:val="24"/>
          <w:u w:val="single"/>
        </w:rPr>
      </w:pPr>
      <w:r w:rsidRPr="00C154CC">
        <w:rPr>
          <w:b/>
          <w:bCs/>
          <w:color w:val="auto"/>
          <w:sz w:val="24"/>
          <w:szCs w:val="24"/>
          <w:u w:val="single"/>
        </w:rPr>
        <w:t>Summary</w:t>
      </w:r>
    </w:p>
    <w:p w14:paraId="51ACF82F" w14:textId="7E5DCE49" w:rsidR="00260E64" w:rsidRDefault="00260E64" w:rsidP="00260E64">
      <w:pPr>
        <w:shd w:val="clear" w:color="auto" w:fill="FFFFFF"/>
        <w:spacing w:before="120" w:after="120"/>
      </w:pPr>
      <w:r>
        <w:t>Our</w:t>
      </w:r>
      <w:r w:rsidRPr="00260E64">
        <w:t xml:space="preserve"> task </w:t>
      </w:r>
      <w:r>
        <w:t xml:space="preserve">was to conduct basic data analysis </w:t>
      </w:r>
      <w:r w:rsidRPr="00260E64">
        <w:t xml:space="preserve">on employees </w:t>
      </w:r>
      <w:r>
        <w:t xml:space="preserve">from a </w:t>
      </w:r>
      <w:r w:rsidRPr="00260E64">
        <w:t xml:space="preserve">corporation </w:t>
      </w:r>
      <w:r>
        <w:t>spanning t</w:t>
      </w:r>
      <w:r w:rsidRPr="00260E64">
        <w:t xml:space="preserve">he 1980s and 1990s. </w:t>
      </w:r>
      <w:r>
        <w:t>The analysis was based on</w:t>
      </w:r>
      <w:r w:rsidRPr="00260E64">
        <w:t xml:space="preserve"> six CSV files</w:t>
      </w:r>
      <w:r>
        <w:t xml:space="preserve"> specifying employee information, departments within the organization, department managers, employee salaries, employee’s assigned departments and employee titles.</w:t>
      </w:r>
      <w:r w:rsidR="0018630B">
        <w:t xml:space="preserve"> Our tasks were:</w:t>
      </w:r>
    </w:p>
    <w:p w14:paraId="6FBFC080" w14:textId="0D3F967A" w:rsidR="0018630B" w:rsidRDefault="0018630B" w:rsidP="00C154CC">
      <w:pPr>
        <w:pStyle w:val="ListParagraph"/>
        <w:numPr>
          <w:ilvl w:val="0"/>
          <w:numId w:val="3"/>
        </w:numPr>
        <w:shd w:val="clear" w:color="auto" w:fill="FFFFFF"/>
        <w:spacing w:before="120" w:after="120"/>
      </w:pPr>
      <w:r w:rsidRPr="0018630B">
        <w:t>Inspect the CSVs and sketch out an ERD of the tables</w:t>
      </w:r>
    </w:p>
    <w:p w14:paraId="5B7C7201" w14:textId="54DC65BF" w:rsidR="0018630B" w:rsidRDefault="0018630B" w:rsidP="00C154CC">
      <w:pPr>
        <w:pStyle w:val="ListParagraph"/>
        <w:numPr>
          <w:ilvl w:val="0"/>
          <w:numId w:val="3"/>
        </w:numPr>
        <w:shd w:val="clear" w:color="auto" w:fill="FFFFFF"/>
        <w:spacing w:before="120" w:after="120"/>
      </w:pPr>
      <w:r w:rsidRPr="0018630B">
        <w:t>Use the information you have to create a table schema for each of the six CSV files. Remember to specify data types, primary keys, foreign keys, and other constraints</w:t>
      </w:r>
    </w:p>
    <w:p w14:paraId="26383EE8" w14:textId="22518232" w:rsidR="0018630B" w:rsidRDefault="0018630B" w:rsidP="00C154CC">
      <w:pPr>
        <w:pStyle w:val="ListParagraph"/>
        <w:numPr>
          <w:ilvl w:val="0"/>
          <w:numId w:val="3"/>
        </w:numPr>
        <w:shd w:val="clear" w:color="auto" w:fill="FFFFFF"/>
        <w:spacing w:before="120" w:after="120"/>
      </w:pPr>
      <w:r w:rsidRPr="0018630B">
        <w:t>Import each CSV file into the corresponding SQL table</w:t>
      </w:r>
      <w:r w:rsidR="00B55A02">
        <w:t xml:space="preserve"> and then answer the following:</w:t>
      </w:r>
    </w:p>
    <w:p w14:paraId="5B72FEBF" w14:textId="7E9022BD" w:rsidR="00B55A02" w:rsidRDefault="00B55A02" w:rsidP="00C154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List the following details of each employee: employee number, last name, first name, sex, and salary.</w:t>
      </w:r>
    </w:p>
    <w:p w14:paraId="55172F50" w14:textId="7425AF36" w:rsidR="00B55A02" w:rsidRDefault="00B55A02" w:rsidP="00C154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List first name, last name, and hire date for employees who were hired in 1986.</w:t>
      </w:r>
    </w:p>
    <w:p w14:paraId="208418BB" w14:textId="7CD722F7" w:rsidR="00B55A02" w:rsidRDefault="00B55A02" w:rsidP="00C154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List the manager of each department with the following information: department number, department name, the manager's employee number, last name, first name.</w:t>
      </w:r>
    </w:p>
    <w:p w14:paraId="7C44FE5C" w14:textId="460B86CD" w:rsidR="00B55A02" w:rsidRDefault="00B55A02" w:rsidP="00C154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List the department of each employee with the following information: employee number, last name, first name, and department name.</w:t>
      </w:r>
    </w:p>
    <w:p w14:paraId="7DDF1D42" w14:textId="157886B2" w:rsidR="00B55A02" w:rsidRDefault="00B55A02" w:rsidP="00C154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List first name, last name, and sex for employees whose first name is "Hercules" and last names begin with "B."</w:t>
      </w:r>
    </w:p>
    <w:p w14:paraId="06F3198D" w14:textId="537DD6FE" w:rsidR="00B55A02" w:rsidRDefault="00B55A02" w:rsidP="00C154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List all employees in the Sales department, including their employee number, last name, first name, and department name.</w:t>
      </w:r>
    </w:p>
    <w:p w14:paraId="0EA82773" w14:textId="30F852D4" w:rsidR="00B55A02" w:rsidRDefault="00B55A02" w:rsidP="00C154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List all employees in the Sales and Development departments, including their employee number, last name, first name, and department name.</w:t>
      </w:r>
    </w:p>
    <w:p w14:paraId="28D9F086" w14:textId="4B89F1A0" w:rsidR="0018630B" w:rsidRDefault="00B55A02" w:rsidP="00C154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In descending order, list the frequency count of employee last names, i.e., how many employees share each last name.</w:t>
      </w:r>
    </w:p>
    <w:p w14:paraId="2939E95B" w14:textId="73F0C77E" w:rsidR="0018630B" w:rsidRDefault="00C154CC" w:rsidP="00C154CC">
      <w:pPr>
        <w:pStyle w:val="ListParagraph"/>
        <w:numPr>
          <w:ilvl w:val="0"/>
          <w:numId w:val="3"/>
        </w:numPr>
        <w:shd w:val="clear" w:color="auto" w:fill="FFFFFF"/>
        <w:spacing w:before="120" w:after="120"/>
      </w:pPr>
      <w:r w:rsidRPr="00C154CC">
        <w:t>Import the SQL database into Pandas.</w:t>
      </w:r>
    </w:p>
    <w:p w14:paraId="7A171B2D" w14:textId="7F7829D0" w:rsidR="00C154CC" w:rsidRDefault="00C154CC" w:rsidP="00C154C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>
        <w:t>Create a histogram to visualize the most common salary ranges for employees.</w:t>
      </w:r>
    </w:p>
    <w:p w14:paraId="77222208" w14:textId="779651A8" w:rsidR="00C154CC" w:rsidRPr="00260E64" w:rsidRDefault="00C154CC" w:rsidP="00C154C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>
        <w:t>Create a bar chart of average salary by title.</w:t>
      </w:r>
    </w:p>
    <w:p w14:paraId="487B9A71" w14:textId="6DD481F1" w:rsidR="00260E64" w:rsidRPr="00C154CC" w:rsidRDefault="00260E64" w:rsidP="00C154CC">
      <w:pPr>
        <w:pStyle w:val="Heading1"/>
        <w:rPr>
          <w:b/>
          <w:bCs/>
          <w:color w:val="auto"/>
          <w:sz w:val="24"/>
          <w:szCs w:val="24"/>
          <w:u w:val="single"/>
        </w:rPr>
      </w:pPr>
      <w:r w:rsidRPr="00C154CC">
        <w:rPr>
          <w:b/>
          <w:bCs/>
          <w:color w:val="auto"/>
          <w:sz w:val="24"/>
          <w:szCs w:val="24"/>
          <w:u w:val="single"/>
        </w:rPr>
        <w:t>Observations</w:t>
      </w:r>
    </w:p>
    <w:p w14:paraId="0C89E421" w14:textId="77777777" w:rsidR="00260E64" w:rsidRPr="00260E64" w:rsidRDefault="00260E64" w:rsidP="00260E64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5CC7FF16" w14:textId="72ADEAA4" w:rsidR="00492EAB" w:rsidRDefault="00043433" w:rsidP="00492EAB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154CC">
        <w:rPr>
          <w:rFonts w:asciiTheme="minorHAnsi" w:hAnsiTheme="minorHAnsi" w:cstheme="minorHAnsi"/>
          <w:color w:val="000000"/>
          <w:sz w:val="22"/>
          <w:szCs w:val="22"/>
        </w:rPr>
        <w:t>There are 300,024 employees</w:t>
      </w:r>
      <w:r w:rsidR="00C154CC" w:rsidRPr="00C154CC">
        <w:rPr>
          <w:rFonts w:asciiTheme="minorHAnsi" w:hAnsiTheme="minorHAnsi" w:cstheme="minorHAnsi"/>
          <w:color w:val="000000"/>
          <w:sz w:val="22"/>
          <w:szCs w:val="22"/>
        </w:rPr>
        <w:t xml:space="preserve"> amongst nine departments.</w:t>
      </w:r>
    </w:p>
    <w:p w14:paraId="150F84B3" w14:textId="7C004712" w:rsidR="00492EAB" w:rsidRPr="00492EAB" w:rsidRDefault="00492EAB" w:rsidP="00492EAB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Twenty-four managers led the departments across the lifespan of the data set.</w:t>
      </w:r>
    </w:p>
    <w:p w14:paraId="2D01AFCD" w14:textId="34E0BD6A" w:rsidR="00C154CC" w:rsidRDefault="00492EAB" w:rsidP="00C154CC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3,121</w:t>
      </w:r>
      <w:r w:rsidR="00C154CC" w:rsidRPr="00C154CC">
        <w:rPr>
          <w:rFonts w:asciiTheme="minorHAnsi" w:hAnsiTheme="minorHAnsi" w:cstheme="minorHAnsi"/>
          <w:color w:val="000000"/>
          <w:sz w:val="22"/>
          <w:szCs w:val="22"/>
        </w:rPr>
        <w:t xml:space="preserve"> employees were hired in 1986.</w:t>
      </w:r>
    </w:p>
    <w:p w14:paraId="2CCF680C" w14:textId="33CB9B1A" w:rsidR="00492EAB" w:rsidRDefault="00492EAB" w:rsidP="00C154CC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There were an amazing twenty people with the first name ‘Hercules.’</w:t>
      </w:r>
    </w:p>
    <w:p w14:paraId="250A1195" w14:textId="3D92EB49" w:rsidR="00EA7D3E" w:rsidRPr="00C154CC" w:rsidRDefault="00EA7D3E" w:rsidP="00C154CC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There were 226 people who shared the last name ‘Baba.’</w:t>
      </w:r>
    </w:p>
    <w:p w14:paraId="3DE9CCE1" w14:textId="6A34E759" w:rsidR="0093051D" w:rsidRPr="00C154CC" w:rsidRDefault="0093051D" w:rsidP="00C154CC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154CC">
        <w:rPr>
          <w:rFonts w:asciiTheme="minorHAnsi" w:hAnsiTheme="minorHAnsi" w:cstheme="minorHAnsi"/>
          <w:color w:val="000000"/>
          <w:sz w:val="22"/>
          <w:szCs w:val="22"/>
        </w:rPr>
        <w:t>The most common salary, as well as the base salary, is $40,000</w:t>
      </w:r>
      <w:r w:rsidR="00C154C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D65A230" w14:textId="77777777" w:rsidR="0093051D" w:rsidRPr="00C154CC" w:rsidRDefault="0093051D" w:rsidP="00C154CC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154CC">
        <w:rPr>
          <w:rFonts w:asciiTheme="minorHAnsi" w:hAnsiTheme="minorHAnsi" w:cstheme="minorHAnsi"/>
          <w:color w:val="000000"/>
          <w:sz w:val="22"/>
          <w:szCs w:val="22"/>
        </w:rPr>
        <w:t>93,000+ employees made $40,000 per year, making the salary histogram skewed to the right</w:t>
      </w:r>
    </w:p>
    <w:p w14:paraId="4F0BEC18" w14:textId="77777777" w:rsidR="0093051D" w:rsidRPr="00C154CC" w:rsidRDefault="0093051D" w:rsidP="00C154CC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154CC">
        <w:rPr>
          <w:rFonts w:asciiTheme="minorHAnsi" w:hAnsiTheme="minorHAnsi" w:cstheme="minorHAnsi"/>
          <w:color w:val="000000"/>
          <w:sz w:val="22"/>
          <w:szCs w:val="22"/>
        </w:rPr>
        <w:t>The highest salary is $129,492</w:t>
      </w:r>
    </w:p>
    <w:p w14:paraId="262DB071" w14:textId="1BC4608A" w:rsidR="0093051D" w:rsidRPr="00C154CC" w:rsidRDefault="0093051D" w:rsidP="00DC7DED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154CC">
        <w:rPr>
          <w:rFonts w:asciiTheme="minorHAnsi" w:hAnsiTheme="minorHAnsi" w:cstheme="minorHAnsi"/>
          <w:color w:val="000000"/>
          <w:sz w:val="22"/>
          <w:szCs w:val="22"/>
        </w:rPr>
        <w:lastRenderedPageBreak/>
        <w:t>The average salary for most of the departments is approximately $50,000</w:t>
      </w:r>
      <w:r w:rsidR="00C154CC" w:rsidRPr="00C154CC">
        <w:rPr>
          <w:rFonts w:asciiTheme="minorHAnsi" w:hAnsiTheme="minorHAnsi" w:cstheme="minorHAnsi"/>
          <w:color w:val="000000"/>
          <w:sz w:val="22"/>
          <w:szCs w:val="22"/>
        </w:rPr>
        <w:t>; f</w:t>
      </w:r>
      <w:r w:rsidRPr="00C154CC">
        <w:rPr>
          <w:rFonts w:asciiTheme="minorHAnsi" w:hAnsiTheme="minorHAnsi" w:cstheme="minorHAnsi"/>
          <w:color w:val="000000"/>
          <w:sz w:val="22"/>
          <w:szCs w:val="22"/>
        </w:rPr>
        <w:t>inance and marketing departments average $60,000</w:t>
      </w:r>
      <w:r w:rsidR="00C154CC" w:rsidRPr="00C154CC">
        <w:rPr>
          <w:rFonts w:asciiTheme="minorHAnsi" w:hAnsiTheme="minorHAnsi" w:cstheme="minorHAnsi"/>
          <w:color w:val="000000"/>
          <w:sz w:val="22"/>
          <w:szCs w:val="22"/>
        </w:rPr>
        <w:t xml:space="preserve">; </w:t>
      </w:r>
      <w:r w:rsidR="00C154CC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C154CC">
        <w:rPr>
          <w:rFonts w:asciiTheme="minorHAnsi" w:hAnsiTheme="minorHAnsi" w:cstheme="minorHAnsi"/>
          <w:color w:val="000000"/>
          <w:sz w:val="22"/>
          <w:szCs w:val="22"/>
        </w:rPr>
        <w:t>he sales department has the highest average salary at $70,000</w:t>
      </w:r>
    </w:p>
    <w:p w14:paraId="41D69D3E" w14:textId="0A3529ED" w:rsidR="0093051D" w:rsidRPr="00C154CC" w:rsidRDefault="0093051D" w:rsidP="009305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154CC">
        <w:rPr>
          <w:rFonts w:asciiTheme="minorHAnsi" w:hAnsiTheme="minorHAnsi" w:cstheme="minorHAnsi"/>
          <w:color w:val="000000"/>
          <w:sz w:val="22"/>
          <w:szCs w:val="22"/>
        </w:rPr>
        <w:t xml:space="preserve">The database analysis was apparently a test based on employee 499942 being named April </w:t>
      </w:r>
      <w:proofErr w:type="spellStart"/>
      <w:r w:rsidRPr="00C154CC">
        <w:rPr>
          <w:rFonts w:asciiTheme="minorHAnsi" w:hAnsiTheme="minorHAnsi" w:cstheme="minorHAnsi"/>
          <w:color w:val="000000"/>
          <w:sz w:val="22"/>
          <w:szCs w:val="22"/>
        </w:rPr>
        <w:t>Foolsday</w:t>
      </w:r>
      <w:proofErr w:type="spellEnd"/>
      <w:r w:rsidR="001948A0">
        <w:rPr>
          <w:rFonts w:asciiTheme="minorHAnsi" w:hAnsiTheme="minorHAnsi" w:cstheme="minorHAnsi"/>
          <w:color w:val="000000"/>
          <w:sz w:val="22"/>
          <w:szCs w:val="22"/>
        </w:rPr>
        <w:t>!!!!!!</w:t>
      </w:r>
    </w:p>
    <w:p w14:paraId="46601191" w14:textId="73C8FD09" w:rsidR="00C154CC" w:rsidRDefault="00C154CC"/>
    <w:p w14:paraId="025D2AD2" w14:textId="79494BB2" w:rsidR="00144E17" w:rsidRDefault="00C154CC" w:rsidP="00C154CC">
      <w:pPr>
        <w:pStyle w:val="Heading1"/>
        <w:rPr>
          <w:b/>
          <w:bCs/>
          <w:color w:val="auto"/>
          <w:sz w:val="24"/>
          <w:szCs w:val="24"/>
          <w:u w:val="single"/>
        </w:rPr>
      </w:pPr>
      <w:r w:rsidRPr="00C154CC">
        <w:rPr>
          <w:b/>
          <w:bCs/>
          <w:color w:val="auto"/>
          <w:sz w:val="24"/>
          <w:szCs w:val="24"/>
          <w:u w:val="single"/>
        </w:rPr>
        <w:t>Appendix</w:t>
      </w:r>
    </w:p>
    <w:p w14:paraId="0BE9F3BD" w14:textId="293847BE" w:rsidR="001948A0" w:rsidRDefault="001948A0" w:rsidP="001948A0"/>
    <w:p w14:paraId="18FA2852" w14:textId="77777777" w:rsidR="001948A0" w:rsidRDefault="001948A0" w:rsidP="001948A0">
      <w:pPr>
        <w:keepNext/>
      </w:pPr>
      <w:r w:rsidRPr="001948A0">
        <w:drawing>
          <wp:inline distT="0" distB="0" distL="0" distR="0" wp14:anchorId="37227A89" wp14:editId="751F7039">
            <wp:extent cx="5943600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12B2" w14:textId="3C8D2866" w:rsidR="001948A0" w:rsidRDefault="001948A0" w:rsidP="001948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ERD for the six tables used in the data analysis</w:t>
      </w:r>
    </w:p>
    <w:p w14:paraId="6AEC86C2" w14:textId="77777777" w:rsidR="001948A0" w:rsidRPr="001948A0" w:rsidRDefault="001948A0" w:rsidP="001948A0"/>
    <w:p w14:paraId="2DE24D16" w14:textId="45132499" w:rsidR="00C154CC" w:rsidRDefault="00C154CC" w:rsidP="00C154CC">
      <w:pPr>
        <w:pStyle w:val="Caption"/>
        <w:keepNext/>
      </w:pPr>
      <w:r>
        <w:t xml:space="preserve">Table </w:t>
      </w:r>
      <w:fldSimple w:instr=" SEQ Table \* ARABIC ">
        <w:r w:rsidR="00EA7D3E">
          <w:rPr>
            <w:noProof/>
          </w:rPr>
          <w:t>1</w:t>
        </w:r>
      </w:fldSimple>
      <w:r>
        <w:t>. Employee information</w:t>
      </w:r>
      <w:r w:rsidR="00492EAB">
        <w:t xml:space="preserve"> (appended)</w:t>
      </w:r>
    </w:p>
    <w:p w14:paraId="179F5B52" w14:textId="63203F78" w:rsidR="0093051D" w:rsidRDefault="0093051D">
      <w:r>
        <w:rPr>
          <w:noProof/>
        </w:rPr>
        <w:drawing>
          <wp:inline distT="0" distB="0" distL="0" distR="0" wp14:anchorId="1B692924" wp14:editId="3ADF4778">
            <wp:extent cx="4381500" cy="127369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935" cy="12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BBF4" w14:textId="766614A9" w:rsidR="0093051D" w:rsidRDefault="0093051D"/>
    <w:p w14:paraId="4708096D" w14:textId="17E2810B" w:rsidR="00C154CC" w:rsidRDefault="00C154CC" w:rsidP="00C154CC">
      <w:pPr>
        <w:pStyle w:val="Caption"/>
        <w:keepNext/>
      </w:pPr>
      <w:r>
        <w:t xml:space="preserve">Table </w:t>
      </w:r>
      <w:fldSimple w:instr=" SEQ Table \* ARABIC ">
        <w:r w:rsidR="00EA7D3E">
          <w:rPr>
            <w:noProof/>
          </w:rPr>
          <w:t>2</w:t>
        </w:r>
      </w:fldSimple>
      <w:r>
        <w:t>. Employees hired in 1986</w:t>
      </w:r>
      <w:r w:rsidR="00492EAB">
        <w:t xml:space="preserve"> (appended)</w:t>
      </w:r>
    </w:p>
    <w:p w14:paraId="45338085" w14:textId="46E1BAEC" w:rsidR="0093051D" w:rsidRDefault="0093051D">
      <w:r>
        <w:rPr>
          <w:noProof/>
        </w:rPr>
        <w:drawing>
          <wp:inline distT="0" distB="0" distL="0" distR="0" wp14:anchorId="14011244" wp14:editId="052DDEA2">
            <wp:extent cx="3200400" cy="1434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000" cy="14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DC3B" w14:textId="7EF07F96" w:rsidR="0093051D" w:rsidRDefault="0093051D"/>
    <w:p w14:paraId="6C99CBF9" w14:textId="4AE2FBB9" w:rsidR="00492EAB" w:rsidRDefault="00492EAB" w:rsidP="00492EAB">
      <w:pPr>
        <w:pStyle w:val="Caption"/>
        <w:keepNext/>
      </w:pPr>
      <w:r>
        <w:t xml:space="preserve">Table </w:t>
      </w:r>
      <w:fldSimple w:instr=" SEQ Table \* ARABIC ">
        <w:r w:rsidR="00EA7D3E">
          <w:rPr>
            <w:noProof/>
          </w:rPr>
          <w:t>3</w:t>
        </w:r>
      </w:fldSimple>
      <w:r>
        <w:t>. Department managers (appended)</w:t>
      </w:r>
    </w:p>
    <w:p w14:paraId="6B5B99CC" w14:textId="47E7CC70" w:rsidR="0093051D" w:rsidRDefault="0093051D">
      <w:r>
        <w:rPr>
          <w:noProof/>
        </w:rPr>
        <w:drawing>
          <wp:inline distT="0" distB="0" distL="0" distR="0" wp14:anchorId="5FCE34CE" wp14:editId="7332D2B3">
            <wp:extent cx="5153025" cy="1377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916" cy="13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C63F" w14:textId="0A68D2EC" w:rsidR="0093051D" w:rsidRDefault="0093051D"/>
    <w:p w14:paraId="2FF76214" w14:textId="3DA819E4" w:rsidR="00492EAB" w:rsidRDefault="00492EAB" w:rsidP="00492EAB">
      <w:pPr>
        <w:pStyle w:val="Caption"/>
        <w:keepNext/>
      </w:pPr>
      <w:r>
        <w:t xml:space="preserve">Table </w:t>
      </w:r>
      <w:fldSimple w:instr=" SEQ Table \* ARABIC ">
        <w:r w:rsidR="00EA7D3E">
          <w:rPr>
            <w:noProof/>
          </w:rPr>
          <w:t>4</w:t>
        </w:r>
      </w:fldSimple>
      <w:r>
        <w:t>. Employees and their assigned departments (appended)</w:t>
      </w:r>
    </w:p>
    <w:p w14:paraId="72706759" w14:textId="127CA83A" w:rsidR="0093051D" w:rsidRDefault="0093051D">
      <w:r>
        <w:rPr>
          <w:noProof/>
        </w:rPr>
        <w:drawing>
          <wp:inline distT="0" distB="0" distL="0" distR="0" wp14:anchorId="5E391CC8" wp14:editId="14DF9837">
            <wp:extent cx="4357688" cy="15716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910" cy="157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7C81" w14:textId="050B4CFD" w:rsidR="00CF380D" w:rsidRDefault="00CF380D"/>
    <w:p w14:paraId="40DD8ED2" w14:textId="4739BFEC" w:rsidR="00492EAB" w:rsidRDefault="00492EAB" w:rsidP="00492EAB">
      <w:pPr>
        <w:pStyle w:val="Caption"/>
        <w:keepNext/>
      </w:pPr>
      <w:r>
        <w:lastRenderedPageBreak/>
        <w:t xml:space="preserve">Table </w:t>
      </w:r>
      <w:fldSimple w:instr=" SEQ Table \* ARABIC ">
        <w:r w:rsidR="00EA7D3E">
          <w:rPr>
            <w:noProof/>
          </w:rPr>
          <w:t>5</w:t>
        </w:r>
      </w:fldSimple>
      <w:r>
        <w:t>. Employees with the first name 'Hercules' (appended)</w:t>
      </w:r>
    </w:p>
    <w:p w14:paraId="1D953D82" w14:textId="3841D142" w:rsidR="00CF380D" w:rsidRDefault="00CF380D">
      <w:r>
        <w:rPr>
          <w:noProof/>
        </w:rPr>
        <w:drawing>
          <wp:inline distT="0" distB="0" distL="0" distR="0" wp14:anchorId="25BF5668" wp14:editId="3E0AD900">
            <wp:extent cx="3514725" cy="16852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790" cy="16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C3D7" w14:textId="1D6DC595" w:rsidR="00043433" w:rsidRDefault="00043433"/>
    <w:p w14:paraId="355740B3" w14:textId="7F1BC0F2" w:rsidR="00764A19" w:rsidRDefault="00764A19" w:rsidP="00764A19">
      <w:pPr>
        <w:pStyle w:val="Caption"/>
        <w:keepNext/>
      </w:pPr>
      <w:r>
        <w:t xml:space="preserve">Table </w:t>
      </w:r>
      <w:fldSimple w:instr=" SEQ Table \* ARABIC ">
        <w:r w:rsidR="00EA7D3E">
          <w:rPr>
            <w:noProof/>
          </w:rPr>
          <w:t>6</w:t>
        </w:r>
      </w:fldSimple>
      <w:r>
        <w:t>. Employees in Sales Department (appended)</w:t>
      </w:r>
    </w:p>
    <w:p w14:paraId="17419AA1" w14:textId="400D86A1" w:rsidR="00043433" w:rsidRDefault="00043433">
      <w:r>
        <w:rPr>
          <w:noProof/>
        </w:rPr>
        <w:drawing>
          <wp:inline distT="0" distB="0" distL="0" distR="0" wp14:anchorId="571B1FEF" wp14:editId="77FB87B0">
            <wp:extent cx="4285368" cy="16383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661" cy="16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A135" w14:textId="57F99B38" w:rsidR="00043433" w:rsidRDefault="00043433"/>
    <w:p w14:paraId="4C6FDB3B" w14:textId="21304747" w:rsidR="00EA7D3E" w:rsidRDefault="00EA7D3E" w:rsidP="00EA7D3E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>. Employees in Sales and Development Departments (appended)</w:t>
      </w:r>
    </w:p>
    <w:p w14:paraId="1DC4A6A9" w14:textId="18F8CB14" w:rsidR="00043433" w:rsidRDefault="00043433">
      <w:r>
        <w:rPr>
          <w:noProof/>
        </w:rPr>
        <w:drawing>
          <wp:inline distT="0" distB="0" distL="0" distR="0" wp14:anchorId="0008E5D7" wp14:editId="18682041">
            <wp:extent cx="4101414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411" cy="16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8EF7" w14:textId="763FB6B8" w:rsidR="00043433" w:rsidRDefault="00043433"/>
    <w:p w14:paraId="1DD86D6F" w14:textId="7459CAF2" w:rsidR="00EA7D3E" w:rsidRDefault="00EA7D3E" w:rsidP="00EA7D3E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8</w:t>
        </w:r>
      </w:fldSimple>
      <w:r>
        <w:t>. Count of repeated last names, descending order (appended).</w:t>
      </w:r>
    </w:p>
    <w:p w14:paraId="0551B76B" w14:textId="771E327B" w:rsidR="00043433" w:rsidRDefault="00043433">
      <w:r>
        <w:rPr>
          <w:noProof/>
        </w:rPr>
        <w:drawing>
          <wp:inline distT="0" distB="0" distL="0" distR="0" wp14:anchorId="40A2ABD1" wp14:editId="74C00BF9">
            <wp:extent cx="2752725" cy="161795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44" cy="162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EA6A" w14:textId="77777777" w:rsidR="001948A0" w:rsidRDefault="001948A0" w:rsidP="001948A0">
      <w:pPr>
        <w:keepNext/>
      </w:pPr>
      <w:r w:rsidRPr="001948A0">
        <w:drawing>
          <wp:inline distT="0" distB="0" distL="0" distR="0" wp14:anchorId="620C4D89" wp14:editId="298F4B52">
            <wp:extent cx="4324350" cy="432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50C4" w14:textId="3D1CC55F" w:rsidR="001948A0" w:rsidRDefault="001948A0" w:rsidP="001948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Employee salary histogram</w:t>
      </w:r>
    </w:p>
    <w:p w14:paraId="0E88875F" w14:textId="77777777" w:rsidR="001948A0" w:rsidRDefault="001948A0" w:rsidP="001948A0">
      <w:pPr>
        <w:keepNext/>
      </w:pPr>
      <w:r w:rsidRPr="001948A0">
        <w:lastRenderedPageBreak/>
        <w:drawing>
          <wp:inline distT="0" distB="0" distL="0" distR="0" wp14:anchorId="7A52DE58" wp14:editId="012E0BAA">
            <wp:extent cx="301942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599" cy="301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8D8F" w14:textId="65F49A1B" w:rsidR="001948A0" w:rsidRPr="001948A0" w:rsidRDefault="001948A0" w:rsidP="001948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Average salaries for employees across each department.</w:t>
      </w:r>
    </w:p>
    <w:sectPr w:rsidR="001948A0" w:rsidRPr="0019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6660"/>
    <w:multiLevelType w:val="hybridMultilevel"/>
    <w:tmpl w:val="898E9D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87634"/>
    <w:multiLevelType w:val="hybridMultilevel"/>
    <w:tmpl w:val="F976DB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5E07BD"/>
    <w:multiLevelType w:val="multilevel"/>
    <w:tmpl w:val="1438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424EA"/>
    <w:multiLevelType w:val="hybridMultilevel"/>
    <w:tmpl w:val="72CE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E4C34"/>
    <w:multiLevelType w:val="hybridMultilevel"/>
    <w:tmpl w:val="F976DB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48777F"/>
    <w:multiLevelType w:val="hybridMultilevel"/>
    <w:tmpl w:val="B7606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1D"/>
    <w:rsid w:val="00043433"/>
    <w:rsid w:val="0018630B"/>
    <w:rsid w:val="001948A0"/>
    <w:rsid w:val="00260E64"/>
    <w:rsid w:val="00492EAB"/>
    <w:rsid w:val="00764A19"/>
    <w:rsid w:val="0093051D"/>
    <w:rsid w:val="00A849CB"/>
    <w:rsid w:val="00B55A02"/>
    <w:rsid w:val="00C154CC"/>
    <w:rsid w:val="00CF380D"/>
    <w:rsid w:val="00EA7D3E"/>
    <w:rsid w:val="00F7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6CA"/>
  <w15:chartTrackingRefBased/>
  <w15:docId w15:val="{44B08C7A-0BAA-4A9F-A968-08BACDD5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5A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154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5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54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Strauch</dc:creator>
  <cp:keywords/>
  <dc:description/>
  <cp:lastModifiedBy>Jeremy Strauch</cp:lastModifiedBy>
  <cp:revision>11</cp:revision>
  <dcterms:created xsi:type="dcterms:W3CDTF">2021-03-02T23:15:00Z</dcterms:created>
  <dcterms:modified xsi:type="dcterms:W3CDTF">2021-03-03T00:50:00Z</dcterms:modified>
</cp:coreProperties>
</file>