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社内AI（Claude）利用ルール 全社員向け1ページ版（案）</w:t>
      </w:r>
    </w:p>
    <w:p>
      <w:pPr/>
      <w:r>
        <w:t xml:space="preserve">Oct 15, 2026</w:t>
      </w:r>
      <w:r>
        <w:t xml:space="preserve"> · </w:t>
      </w:r>
      <w:r>
        <w:t xml:space="preserve">@天野</w:t>
      </w:r>
    </w:p>
    <w:p>
      <w:pPr>
        <w:pStyle w:val="Heading2"/>
      </w:pPr>
      <w:r>
        <w:t xml:space="preserve">1. 目的と基本の考え方</w:t>
      </w:r>
    </w:p>
    <w:p>
      <w:pPr/>
      <w:r>
        <w:t xml:space="preserve">Claudeは、仕事の効率を上げるために会社が契約した道具です。安全に、無駄なく使うため、次の4点を守ってください。</w:t>
      </w:r>
    </w:p>
    <w:p>
      <w:pPr>
        <w:pStyle w:val="ListParagraph"/>
        <w:numPr>
          <w:ilvl w:val="0"/>
          <w:numId w:val="2"/>
        </w:numPr>
      </w:pPr>
      <w:r>
        <w:t xml:space="preserve">会社が契約したアカウントだけを使う。</w:t>
      </w:r>
    </w:p>
    <w:p>
      <w:pPr>
        <w:pStyle w:val="ListParagraph"/>
        <w:numPr>
          <w:ilvl w:val="0"/>
          <w:numId w:val="2"/>
        </w:numPr>
      </w:pPr>
      <w:r>
        <w:t xml:space="preserve">個人のAIアカウントに、社内の情報を入れない。</w:t>
      </w:r>
    </w:p>
    <w:p>
      <w:pPr>
        <w:pStyle w:val="ListParagraph"/>
        <w:numPr>
          <w:ilvl w:val="0"/>
          <w:numId w:val="2"/>
        </w:numPr>
      </w:pPr>
      <w:r>
        <w:t xml:space="preserve">Claudeの回答は、必ず自分で確認してから仕事に使う。</w:t>
      </w:r>
    </w:p>
    <w:p>
      <w:pPr>
        <w:pStyle w:val="ListParagraph"/>
        <w:numPr>
          <w:ilvl w:val="0"/>
          <w:numId w:val="2"/>
        </w:numPr>
      </w:pPr>
      <w:r>
        <w:t xml:space="preserve">使用量の追加購入は、管理者だけが行う。</w:t>
      </w:r>
    </w:p>
    <w:p>
      <w:pPr>
        <w:pStyle w:val="Heading2"/>
      </w:pPr>
      <w:r>
        <w:t xml:space="preserve">2. 入力してはいけない情報</w:t>
      </w:r>
    </w:p>
    <w:p>
      <w:pPr/>
      <w:r>
        <w:t xml:space="preserve">次の情報は、Claudeに入力しません。具体的な範囲は、社長・電算室と相談して確定します（要確認）。</w:t>
      </w:r>
    </w:p>
    <w:p>
      <w:pPr>
        <w:pStyle w:val="ListParagraph"/>
        <w:numPr>
          <w:ilvl w:val="0"/>
          <w:numId w:val="3"/>
        </w:numPr>
      </w:pPr>
      <w:r>
        <w:t xml:space="preserve">パスワード、APIキー、認証情報</w:t>
      </w:r>
    </w:p>
    <w:p>
      <w:pPr>
        <w:pStyle w:val="ListParagraph"/>
        <w:numPr>
          <w:ilvl w:val="0"/>
          <w:numId w:val="3"/>
        </w:numPr>
      </w:pPr>
      <w:r>
        <w:t xml:space="preserve">顧客・取引先・従業員の個人情報</w:t>
      </w:r>
    </w:p>
    <w:p>
      <w:pPr>
        <w:pStyle w:val="ListParagraph"/>
        <w:numPr>
          <w:ilvl w:val="0"/>
          <w:numId w:val="3"/>
        </w:numPr>
      </w:pPr>
      <w:r>
        <w:t xml:space="preserve">図面、原価、見積など、社外秘と定めた情報</w:t>
      </w:r>
    </w:p>
    <w:p>
      <w:pPr/>
      <w:r>
        <w:t xml:space="preserve">迷ったときは入力せず、企画室に相談してください。</w:t>
      </w:r>
    </w:p>
    <w:p>
      <w:pPr>
        <w:pStyle w:val="Heading2"/>
      </w:pPr>
      <w:r>
        <w:t xml:space="preserve">3. 使いすぎない使い方</w:t>
      </w:r>
    </w:p>
    <w:p>
      <w:pPr/>
      <w:r>
        <w:t xml:space="preserve">Claudeの使用量は、文字数や枚数ではなく、「会話の長さ」と「使う機能」で増えます。会話を続けるたびに、それまでのやり取りが読み直されるためです。次の4つを心がけてください。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やること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理由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話題が変わったら、新しい会話を始める</w:t>
            </w:r>
          </w:p>
        </w:tc>
        <w:tc>
          <w:tcPr>
            <w:tcW w:w="4680" w:type="dxa"/>
          </w:tcPr>
          <w:p>
            <w:pPr/>
            <w:r>
              <w:t xml:space="preserve">長い会話ほど、1回ごとの消費が増える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長い資料は、必要な部分だけを貼る</w:t>
            </w:r>
          </w:p>
        </w:tc>
        <w:tc>
          <w:tcPr>
            <w:tcW w:w="4680" w:type="dxa"/>
          </w:tcPr>
          <w:p>
            <w:pPr/>
            <w:r>
              <w:t xml:space="preserve">大きなPDFや長文の丸ごと添付は消費が大きい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写真は必要な範囲に切り取り、枚数を絞る</w:t>
            </w:r>
          </w:p>
        </w:tc>
        <w:tc>
          <w:tcPr>
            <w:tcW w:w="4680" w:type="dxa"/>
          </w:tcPr>
          <w:p>
            <w:pPr/>
            <w:r>
              <w:t xml:space="preserve">画像は大きいほど消費が大きい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Web検索やリサーチなど重い機能は、必要なときだけ使う</w:t>
            </w:r>
          </w:p>
        </w:tc>
        <w:tc>
          <w:tcPr>
            <w:tcW w:w="4680" w:type="dxa"/>
          </w:tcPr>
          <w:p>
            <w:pPr/>
            <w:r>
              <w:t xml:space="preserve">自動で複数の作業をするため消費が大きい</w:t>
            </w:r>
          </w:p>
        </w:tc>
      </w:tr>
    </w:tbl>
    <w:p>
      <w:pPr/>
      <w:r>
        <w:t xml:space="preserve">社内の典型的な作業ごとの目安は、第6項の表に整理します。</w:t>
      </w:r>
    </w:p>
    <w:p>
      <w:pPr>
        <w:pStyle w:val="Heading2"/>
      </w:pPr>
      <w:r>
        <w:t xml:space="preserve">4. 使用状況の確認と連絡</w:t>
      </w:r>
    </w:p>
    <w:p>
      <w:pPr/>
      <w:r>
        <w:t xml:space="preserve">自分の使用状況は、ブラウザで </w:t>
      </w:r>
      <w:r>
        <w:rPr>
          <w:rStyle w:val="CodeChar"/>
        </w:rPr>
        <w:t xml:space="preserve">claude.ai/settings/usage</w:t>
      </w:r>
      <w:r>
        <w:t xml:space="preserve"> を開くと確認できます。5時間ごとの枠と週間の枠が、割合（％）で表示されます。</w:t>
      </w:r>
    </w:p>
    <w:p>
      <w:pPr>
        <w:pStyle w:val="ListParagraph"/>
        <w:numPr>
          <w:ilvl w:val="0"/>
          <w:numId w:val="4"/>
        </w:numPr>
      </w:pPr>
      <w:r>
        <w:t xml:space="preserve">大きな作業の前と、週に1回は確認する。</w:t>
      </w:r>
    </w:p>
    <w:p>
      <w:pPr>
        <w:pStyle w:val="ListParagraph"/>
        <w:numPr>
          <w:ilvl w:val="0"/>
          <w:numId w:val="4"/>
        </w:numPr>
      </w:pPr>
      <w:r>
        <w:t xml:space="preserve">週間の使用が80%を超えたら、第3項の使い方を見直す。</w:t>
      </w:r>
    </w:p>
    <w:p>
      <w:pPr>
        <w:pStyle w:val="ListParagraph"/>
        <w:numPr>
          <w:ilvl w:val="0"/>
          <w:numId w:val="4"/>
        </w:numPr>
      </w:pPr>
      <w:r>
        <w:t xml:space="preserve">画面は自動で更新されないため、再読み込みしてから見る。</w:t>
      </w:r>
    </w:p>
    <w:p>
      <w:pPr>
        <w:pStyle w:val="ListParagraph"/>
        <w:numPr>
          <w:ilvl w:val="0"/>
          <w:numId w:val="4"/>
        </w:numPr>
      </w:pPr>
      <w:r>
        <w:t xml:space="preserve">「組織のクレジットが尽きた」と表示されたら、待たずに企画室へ連絡する。この画面には、組織全体の残りは表示されない。</w:t>
      </w:r>
    </w:p>
    <w:p>
      <w:pPr>
        <w:pStyle w:val="ListParagraph"/>
        <w:numPr>
          <w:ilvl w:val="0"/>
          <w:numId w:val="4"/>
        </w:numPr>
      </w:pPr>
      <w:r>
        <w:t xml:space="preserve">上限に達して止まったときも、自分で対処せず企画室へ連絡する。</w:t>
      </w:r>
    </w:p>
    <w:p>
      <w:pPr>
        <w:pStyle w:val="Heading2"/>
      </w:pPr>
      <w:r>
        <w:t xml:space="preserve">5. 追加購入と申請の流れ</w:t>
      </w:r>
    </w:p>
    <w:p>
      <w:pPr/>
      <w:r>
        <w:t xml:space="preserve">使用量の追加は、一般社員は購入できません。管理者（Owner）だけが購入・設定できます。次の流れで申請してください。</w:t>
      </w:r>
    </w:p>
    <w:p>
      <w:pPr>
        <w:pStyle w:val="ListParagraph"/>
        <w:numPr>
          <w:ilvl w:val="0"/>
          <w:numId w:val="5"/>
        </w:numPr>
      </w:pPr>
      <w:r>
        <w:t xml:space="preserve">上限に達したら、企画室へ「何の作業で、いつまでに必要か」を連絡する。</w:t>
      </w:r>
    </w:p>
    <w:p>
      <w:pPr>
        <w:pStyle w:val="ListParagraph"/>
        <w:numPr>
          <w:ilvl w:val="0"/>
          <w:numId w:val="5"/>
        </w:numPr>
      </w:pPr>
      <w:r>
        <w:t xml:space="preserve">企画室が内容を確認し、必要性を判断する。</w:t>
      </w:r>
    </w:p>
    <w:p>
      <w:pPr>
        <w:pStyle w:val="ListParagraph"/>
        <w:numPr>
          <w:ilvl w:val="0"/>
          <w:numId w:val="5"/>
        </w:numPr>
      </w:pPr>
      <w:r>
        <w:t xml:space="preserve">承認されたら、経理担当（Owner）が追加を設定する。</w:t>
      </w:r>
    </w:p>
    <w:p>
      <w:pPr>
        <w:pStyle w:val="ListParagraph"/>
        <w:numPr>
          <w:ilvl w:val="0"/>
          <w:numId w:val="5"/>
        </w:numPr>
      </w:pPr>
      <w:r>
        <w:t xml:space="preserve">追加には月額の上限を設け、自動で無制限に購入されない設定にする。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役割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担当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利用者</w:t>
            </w:r>
          </w:p>
        </w:tc>
        <w:tc>
          <w:tcPr>
            <w:tcW w:w="4680" w:type="dxa"/>
          </w:tcPr>
          <w:p>
            <w:pPr/>
            <w:r>
              <w:t xml:space="preserve">一般社員。購入権限なし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内容の確認・利用ルールの管理</w:t>
            </w:r>
          </w:p>
        </w:tc>
        <w:tc>
          <w:tcPr>
            <w:tcW w:w="4680" w:type="dxa"/>
          </w:tcPr>
          <w:p>
            <w:pPr/>
            <w:r>
              <w:t xml:space="preserve">企画室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購入・上限設定</w:t>
            </w:r>
          </w:p>
        </w:tc>
        <w:tc>
          <w:tcPr>
            <w:tcW w:w="4680" w:type="dxa"/>
          </w:tcPr>
          <w:p>
            <w:pPr/>
            <w:r>
              <w:t xml:space="preserve">経理担当（Owner）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予備のOwner</w:t>
            </w:r>
          </w:p>
        </w:tc>
        <w:tc>
          <w:tcPr>
            <w:tcW w:w="4680" w:type="dxa"/>
          </w:tcPr>
          <w:p>
            <w:pPr/>
            <w:r>
              <w:t xml:space="preserve">要決定</w:t>
            </w:r>
          </w:p>
        </w:tc>
      </w:tr>
    </w:tbl>
    <w:p>
      <w:pPr>
        <w:pStyle w:val="Heading2"/>
      </w:pPr>
      <w:r>
        <w:t xml:space="preserve">6. 社内の目安表と要確認事項</w:t>
      </w:r>
    </w:p>
    <w:p>
      <w:pPr/>
      <w:r>
        <w:t xml:space="preserve">作業ごとの使用量は、導入後に実際に使って測り、下の表に記入します。作業の前後で、使用状況ページの％の増加を記録してください。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典型的な作業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使用状況の増加（％）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測定日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議事録の要約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メール文の作成・推敲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Excelの数式・関数の相談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長いPDFの読み取り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画像（写真）を付けた質問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/>
      <w:r>
        <w:rPr>
          <w:b/>
        </w:rPr>
        <w:t xml:space="preserve">導入前の要確認事項</w:t>
      </w:r>
    </w:p>
    <w:p>
      <w:pPr>
        <w:pStyle w:val="ListParagraph"/>
        <w:numPr>
          <w:ilvl w:val="0"/>
          <w:numId w:val="6"/>
        </w:numPr>
      </w:pPr>
      <w:r>
        <w:t xml:space="preserve">☐ 契約プランと、追加購入の上限の初期設定</w:t>
      </w:r>
    </w:p>
    <w:p>
      <w:pPr>
        <w:pStyle w:val="ListParagraph"/>
        <w:numPr>
          <w:ilvl w:val="0"/>
          <w:numId w:val="6"/>
        </w:numPr>
      </w:pPr>
      <w:r>
        <w:t xml:space="preserve">☐ 管理者（Owner）の人選と、予備のOwner</w:t>
      </w:r>
    </w:p>
    <w:p>
      <w:pPr>
        <w:pStyle w:val="ListParagraph"/>
        <w:numPr>
          <w:ilvl w:val="0"/>
          <w:numId w:val="6"/>
        </w:numPr>
      </w:pPr>
      <w:r>
        <w:t xml:space="preserve">☐ 入力禁止情報の具体的な範囲</w:t>
      </w:r>
    </w:p>
    <w:p>
      <w:pPr>
        <w:pStyle w:val="ListParagraph"/>
        <w:numPr>
          <w:ilvl w:val="0"/>
          <w:numId w:val="6"/>
        </w:numPr>
      </w:pPr>
      <w:r>
        <w:t xml:space="preserve">☐ 管理者が全員分の使用状況を見られる範囲</w:t>
      </w:r>
    </w:p>
    <w:p>
      <w:pPr>
        <w:pStyle w:val="ListParagraph"/>
        <w:numPr>
          <w:ilvl w:val="0"/>
          <w:numId w:val="6"/>
        </w:numPr>
      </w:pPr>
      <w:r>
        <w:t xml:space="preserve">☐ 個人アカウントでの私的利用に関する社内ルール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社内AI（Claude）利用ルール 全社員向け1ページ版（案）</dc:title>
  <dc:description>Claude Docs node/84d81894-ef79@7 docx-w6</dc:description>
  <cp:revision>7</cp:revision>
</cp:coreProperties>
</file>