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B917CF" w:rsidP="00C85FDB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UC0</w:t>
            </w:r>
            <w:r w:rsidR="00C85FDB">
              <w:rPr>
                <w:b w:val="0"/>
                <w:sz w:val="24"/>
                <w:szCs w:val="24"/>
              </w:rPr>
              <w:t>6 Reject</w:t>
            </w:r>
            <w:r>
              <w:rPr>
                <w:b w:val="0"/>
                <w:sz w:val="24"/>
                <w:szCs w:val="24"/>
              </w:rPr>
              <w:t xml:space="preserve"> Loans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r w:rsidRPr="0057797F">
              <w:t>Use</w:t>
            </w:r>
            <w:r w:rsidR="00531B5A" w:rsidRPr="0057797F">
              <w:t xml:space="preserve"> </w:t>
            </w:r>
            <w:r w:rsidRPr="0057797F">
              <w:t xml:space="preserve">Case </w:t>
            </w:r>
            <w:r w:rsidR="00A30AD6" w:rsidRPr="0057797F"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C85FDB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</w:t>
            </w:r>
            <w:r w:rsidR="00B917CF">
              <w:t xml:space="preserve"> Loans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864D1B" w:rsidRDefault="005E4248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when a borrower has selected and completed their loan choices that they are able to reject their pending loans and restart the scanning process.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Pre-conditions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is on the “Confirm Loans” panel.</w:t>
            </w:r>
          </w:p>
          <w:p w:rsidR="00B917CF" w:rsidRPr="00864D1B" w:rsidRDefault="00B917CF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borrower has a list of pending loans on screen.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Post-conditions</w:t>
            </w:r>
          </w:p>
        </w:tc>
        <w:tc>
          <w:tcPr>
            <w:tcW w:w="9004" w:type="dxa"/>
            <w:vAlign w:val="center"/>
          </w:tcPr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“Scanning” panel.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Borrower details are displayed.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loans are displayed.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 loan list is empty.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button is enabled.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Reader is disabled.</w:t>
            </w:r>
          </w:p>
          <w:p w:rsidR="00C13B89" w:rsidRPr="0057797F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Scanner is enabled.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r w:rsidRPr="0057797F">
              <w:t>Notes</w:t>
            </w:r>
            <w:r w:rsidR="00E303EF" w:rsidRPr="0057797F">
              <w:t>:</w:t>
            </w:r>
          </w:p>
        </w:tc>
        <w:tc>
          <w:tcPr>
            <w:tcW w:w="9004" w:type="dxa"/>
            <w:vAlign w:val="center"/>
          </w:tcPr>
          <w:p w:rsidR="00864D1B" w:rsidRPr="00AC4677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5E4248" w:rsidRDefault="005E4248">
      <w:r>
        <w:br w:type="page"/>
      </w:r>
    </w:p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864D1B" w:rsidP="003248A6">
            <w:r>
              <w:rPr>
                <w:b w:val="0"/>
                <w:sz w:val="24"/>
                <w:szCs w:val="24"/>
              </w:rPr>
              <w:t xml:space="preserve">Data 1 Attempt 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r w:rsidRPr="0057797F"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766F71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864D1B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t>Borrower presses the “Confirm” button on the “Confirm Loans” panel.</w:t>
            </w: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System shows the “Scanning” panel.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Borrower details are displayed.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Existing loans are displayed.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Pending loan list is empty.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Cancel button is enabled.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Card Reader is disabled.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Default="005E4248" w:rsidP="005E4248">
            <w:r w:rsidRPr="00835D2E">
              <w:t>Book Scanner is enabled.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766F71" w:rsidRDefault="00766F71" w:rsidP="00374830">
      <w:pPr>
        <w:pStyle w:val="bp"/>
        <w:spacing w:before="0" w:after="0"/>
      </w:pPr>
      <w:r>
        <w:t xml:space="preserve">Note: The </w:t>
      </w:r>
      <w:r w:rsidR="005E4248">
        <w:t>pending loans and current book panels are still filled.</w:t>
      </w:r>
    </w:p>
    <w:p w:rsidR="00C13B89" w:rsidRDefault="00C13B89" w:rsidP="00374830">
      <w:pPr>
        <w:pStyle w:val="bp"/>
        <w:spacing w:before="0" w:after="0"/>
      </w:pPr>
    </w:p>
    <w:p w:rsidR="005E4248" w:rsidRDefault="005E4248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3532F4C5" wp14:editId="08B517CD">
            <wp:extent cx="8229600" cy="508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1B" w:rsidRDefault="00864D1B">
      <w: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0F1FDE">
              <w:rPr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color w:val="0000FF"/>
                <w:szCs w:val="22"/>
              </w:rPr>
            </w:pPr>
            <w:r>
              <w:rPr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864D1B" w:rsidP="000F1FDE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56" w:type="dxa"/>
          </w:tcPr>
          <w:p w:rsidR="00780A9A" w:rsidRPr="000F1FDE" w:rsidRDefault="00864D1B" w:rsidP="0089383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864D1B" w:rsidP="00E86F23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</w:tr>
      <w:tr w:rsidR="00766F71" w:rsidRPr="000F1FDE" w:rsidTr="000F1FDE"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Complete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  <w:tr w:rsidR="00766F71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5E4248" w:rsidP="00E86F23">
            <w:pPr>
              <w:rPr>
                <w:szCs w:val="22"/>
              </w:rPr>
            </w:pPr>
            <w:r>
              <w:rPr>
                <w:szCs w:val="22"/>
              </w:rPr>
              <w:t>Reject</w:t>
            </w:r>
            <w:bookmarkStart w:id="0" w:name="_GoBack"/>
            <w:bookmarkEnd w:id="0"/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AFA" w:rsidRDefault="005E1AFA">
      <w:r>
        <w:separator/>
      </w:r>
    </w:p>
  </w:endnote>
  <w:endnote w:type="continuationSeparator" w:id="0">
    <w:p w:rsidR="005E1AFA" w:rsidRDefault="005E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24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424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AFA" w:rsidRDefault="005E1AFA">
      <w:r>
        <w:separator/>
      </w:r>
    </w:p>
  </w:footnote>
  <w:footnote w:type="continuationSeparator" w:id="0">
    <w:p w:rsidR="005E1AFA" w:rsidRDefault="005E1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C85FDB">
          <w:r>
            <w:t>UC0</w:t>
          </w:r>
          <w:r w:rsidR="00C85FDB">
            <w:t>6 Reject</w:t>
          </w:r>
          <w:r w:rsidR="00B917CF">
            <w:t xml:space="preserve"> Loans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93D02"/>
    <w:multiLevelType w:val="hybridMultilevel"/>
    <w:tmpl w:val="82300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D5A6E"/>
    <w:multiLevelType w:val="hybridMultilevel"/>
    <w:tmpl w:val="0058A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5"/>
  </w:num>
  <w:num w:numId="25">
    <w:abstractNumId w:val="3"/>
  </w:num>
  <w:num w:numId="26">
    <w:abstractNumId w:val="23"/>
  </w:num>
  <w:num w:numId="27">
    <w:abstractNumId w:val="32"/>
  </w:num>
  <w:num w:numId="28">
    <w:abstractNumId w:val="19"/>
  </w:num>
  <w:num w:numId="29">
    <w:abstractNumId w:val="31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29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A39DF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45F4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1AFA"/>
    <w:rsid w:val="005E2ADA"/>
    <w:rsid w:val="005E4248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66F71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64D1B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13CD8"/>
    <w:rsid w:val="00B3013D"/>
    <w:rsid w:val="00B3144A"/>
    <w:rsid w:val="00B43DDE"/>
    <w:rsid w:val="00B5620B"/>
    <w:rsid w:val="00B71A35"/>
    <w:rsid w:val="00B917CF"/>
    <w:rsid w:val="00BA717F"/>
    <w:rsid w:val="00BE35E0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5FD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1B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58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20</cp:revision>
  <cp:lastPrinted>2003-10-05T22:49:00Z</cp:lastPrinted>
  <dcterms:created xsi:type="dcterms:W3CDTF">2015-10-01T04:45:00Z</dcterms:created>
  <dcterms:modified xsi:type="dcterms:W3CDTF">2015-10-02T10:38:00Z</dcterms:modified>
</cp:coreProperties>
</file>