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Structured</w:t>
      </w:r>
      <w:r>
        <w:t xml:space="preserve"> </w:t>
      </w:r>
      <w:r>
        <w:t xml:space="preserve">expert</w:t>
      </w:r>
      <w:r>
        <w:t xml:space="preserve"> </w:t>
      </w:r>
      <w:r>
        <w:t xml:space="preserve">judgement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4/23/2020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"https://connect.medrxiv.org/relate/collection_json.php?grp=181"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All COVID-19 papers from MedRxiv and BioRxiv.</w:t>
      </w:r>
      <w:r>
        <w:br w:type="textWrapping"/>
      </w:r>
      <w:r>
        <w:br w:type="textWrapping"/>
      </w:r>
      <w:r>
        <w:rPr>
          <w:rStyle w:val="NormalTok"/>
        </w:rPr>
        <w:t xml:space="preserve">rels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(dat)) {</w:t>
      </w:r>
      <w:r>
        <w:br w:type="textWrapping"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rel_authors[[i]]</w:t>
      </w:r>
      <w:r>
        <w:br w:type="textWrapping"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(tmp, dat[i,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"rel_authors"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(rels, tmp)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author_inst_short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(rels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author_inst,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"MedRxiv and BioRxiv contain"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(dat), </w:t>
      </w:r>
      <w:r>
        <w:rPr>
          <w:rStyle w:val="StringTok"/>
        </w:rPr>
        <w:t xml:space="preserve">"articles and those have"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author_name)), </w:t>
      </w:r>
      <w:r>
        <w:rPr>
          <w:rStyle w:val="StringTok"/>
        </w:rPr>
        <w:t xml:space="preserve">"distinct authors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rel_num_authors), </w:t>
      </w:r>
      <w:r>
        <w:rPr>
          <w:rStyle w:val="StringTok"/>
        </w:rPr>
        <w:t xml:space="preserve">"on average).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MedRxiv and BioRxiv contain 2056 articles and those have 13749 distinct authors ( 8.273833 on average).</w:t>
      </w:r>
    </w:p>
    <w:p>
      <w:pPr>
        <w:pStyle w:val="SourceCode"/>
      </w:pPr>
      <w:r>
        <w:rPr>
          <w:rStyle w:val="NormalTok"/>
        </w:rPr>
        <w:t xml:space="preserve">auth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author_name,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rels[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"author_inst_short"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length)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"Frequencies of authors by number of publications in MedRxiv or BioRxiv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Frequencies of authors by number of publications in MedRxiv or BioRxiv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(auth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 6     7     8     9    10    14 </w:t>
      </w:r>
      <w:r>
        <w:br w:type="textWrapping"/>
      </w:r>
      <w:r>
        <w:rPr>
          <w:rStyle w:val="VerbatimChar"/>
        </w:rPr>
        <w:t xml:space="preserve">## 14360   892   150    41    18     9     2     4     3     2     1</w:t>
      </w:r>
    </w:p>
    <w:p>
      <w:pPr>
        <w:pStyle w:val="SourceCode"/>
      </w:pPr>
      <w:r>
        <w:rPr>
          <w:rStyle w:val="CommentTok"/>
        </w:rPr>
        <w:t xml:space="preserve">#auth &lt;- merge(auth[auth$x&gt;4 , ], rels)</w:t>
      </w:r>
      <w:r>
        <w:br w:type="textWrapping"/>
      </w:r>
      <w:r>
        <w:rPr>
          <w:rStyle w:val="NormalTok"/>
        </w:rPr>
        <w:t xml:space="preserve">auth[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x            author_name                             author_inst_short</w:t>
      </w:r>
      <w:r>
        <w:br w:type="textWrapping"/>
      </w:r>
      <w:r>
        <w:rPr>
          <w:rStyle w:val="VerbatimChar"/>
        </w:rPr>
        <w:t xml:space="preserve">## 4810  14        Gerardo Chowell Georgia State University School of Public Hea</w:t>
      </w:r>
      <w:r>
        <w:br w:type="textWrapping"/>
      </w:r>
      <w:r>
        <w:rPr>
          <w:rStyle w:val="VerbatimChar"/>
        </w:rPr>
        <w:t xml:space="preserve">## 3478  10         Hyeong Sik Ahn Department of Preventive Medicine, Korea Univ</w:t>
      </w:r>
      <w:r>
        <w:br w:type="textWrapping"/>
      </w:r>
      <w:r>
        <w:rPr>
          <w:rStyle w:val="VerbatimChar"/>
        </w:rPr>
        <w:t xml:space="preserve">## 7063  10         Myeong Soo Lee Korea Institute of Oriental Medicine, Daejeon</w:t>
      </w:r>
      <w:r>
        <w:br w:type="textWrapping"/>
      </w:r>
      <w:r>
        <w:rPr>
          <w:rStyle w:val="VerbatimChar"/>
        </w:rPr>
        <w:t xml:space="preserve">## 4117   9         Toshio Fukuoka Emergency and Critical Care Center, the Depar</w:t>
      </w:r>
      <w:r>
        <w:br w:type="textWrapping"/>
      </w:r>
      <w:r>
        <w:rPr>
          <w:rStyle w:val="VerbatimChar"/>
        </w:rPr>
        <w:t xml:space="preserve">## 5329   9       Hiroshi Nishiura                           Hokkaido University</w:t>
      </w:r>
      <w:r>
        <w:br w:type="textWrapping"/>
      </w:r>
      <w:r>
        <w:rPr>
          <w:rStyle w:val="VerbatimChar"/>
        </w:rPr>
        <w:t xml:space="preserve">## 7104   9         Kenji Mizumoto                              Kyoto University</w:t>
      </w:r>
      <w:r>
        <w:br w:type="textWrapping"/>
      </w:r>
      <w:r>
        <w:rPr>
          <w:rStyle w:val="VerbatimChar"/>
        </w:rPr>
        <w:t xml:space="preserve">## 4299   8             Yanfang Ma Evidence-based Medicine Center, School of Bas</w:t>
      </w:r>
      <w:r>
        <w:br w:type="textWrapping"/>
      </w:r>
      <w:r>
        <w:rPr>
          <w:rStyle w:val="VerbatimChar"/>
        </w:rPr>
        <w:t xml:space="preserve">## 5191   8          Marc Lipsitch     Harvard T.H. Chan School of Public Health</w:t>
      </w:r>
      <w:r>
        <w:br w:type="textWrapping"/>
      </w:r>
      <w:r>
        <w:rPr>
          <w:rStyle w:val="VerbatimChar"/>
        </w:rPr>
        <w:t xml:space="preserve">## 7329   8        Rosalind M Eggo  London School of Hygiene &amp; Tropical Medicine</w:t>
      </w:r>
      <w:r>
        <w:br w:type="textWrapping"/>
      </w:r>
      <w:r>
        <w:rPr>
          <w:rStyle w:val="VerbatimChar"/>
        </w:rPr>
        <w:t xml:space="preserve">## 11681  8     Benjamin J Cowling                   The University of Hong Kong</w:t>
      </w:r>
      <w:r>
        <w:br w:type="textWrapping"/>
      </w:r>
      <w:r>
        <w:rPr>
          <w:rStyle w:val="VerbatimChar"/>
        </w:rPr>
        <w:t xml:space="preserve">## 11415  7                Qi Zhou The First School of Clinical Medicine, Lanzho</w:t>
      </w:r>
      <w:r>
        <w:br w:type="textWrapping"/>
      </w:r>
      <w:r>
        <w:rPr>
          <w:rStyle w:val="VerbatimChar"/>
        </w:rPr>
        <w:t xml:space="preserve">## 11449  7               Lin Yang          The Hong Kong Polytechnic University</w:t>
      </w:r>
      <w:r>
        <w:br w:type="textWrapping"/>
      </w:r>
      <w:r>
        <w:rPr>
          <w:rStyle w:val="VerbatimChar"/>
        </w:rPr>
        <w:t xml:space="preserve">## 1666   6               Shi Zhao               Chinese University of Hong Kong</w:t>
      </w:r>
      <w:r>
        <w:br w:type="textWrapping"/>
      </w:r>
      <w:r>
        <w:rPr>
          <w:rStyle w:val="VerbatimChar"/>
        </w:rPr>
        <w:t xml:space="preserve">## 5325   6 Andrei R. Akhmetzhanov                           Hokkaido University</w:t>
      </w:r>
      <w:r>
        <w:br w:type="textWrapping"/>
      </w:r>
      <w:r>
        <w:rPr>
          <w:rStyle w:val="VerbatimChar"/>
        </w:rPr>
        <w:t xml:space="preserve">## 5342   6              Daihai He              Hong Kong Polytechnic University</w:t>
      </w:r>
      <w:r>
        <w:br w:type="textWrapping"/>
      </w:r>
      <w:r>
        <w:rPr>
          <w:rStyle w:val="VerbatimChar"/>
        </w:rPr>
        <w:t xml:space="preserve">## 5351   6              Yijun Lou              Hong Kong Polytechnic University</w:t>
      </w:r>
      <w:r>
        <w:br w:type="textWrapping"/>
      </w:r>
      <w:r>
        <w:rPr>
          <w:rStyle w:val="VerbatimChar"/>
        </w:rPr>
        <w:t xml:space="preserve">## 6176   6              Chuan Qin Institute of Laboratory Animal Science, Chine</w:t>
      </w:r>
      <w:r>
        <w:br w:type="textWrapping"/>
      </w:r>
      <w:r>
        <w:rPr>
          <w:rStyle w:val="VerbatimChar"/>
        </w:rPr>
        <w:t xml:space="preserve">## 7315   6       Adam J Kucharski  London School of Hygiene &amp; Tropical Medicine</w:t>
      </w:r>
      <w:r>
        <w:br w:type="textWrapping"/>
      </w:r>
      <w:r>
        <w:rPr>
          <w:rStyle w:val="VerbatimChar"/>
        </w:rPr>
        <w:t xml:space="preserve">## 8064   6         Tamie Sugawara National Institute of Infectious Diseases, To</w:t>
      </w:r>
      <w:r>
        <w:br w:type="textWrapping"/>
      </w:r>
      <w:r>
        <w:rPr>
          <w:rStyle w:val="VerbatimChar"/>
        </w:rPr>
        <w:t xml:space="preserve">## 8065   6         Yasushi Ohkusa National Institute of Infectious Diseases, To</w:t>
      </w:r>
      <w:r>
        <w:br w:type="textWrapping"/>
      </w:r>
      <w:r>
        <w:rPr>
          <w:rStyle w:val="VerbatimChar"/>
        </w:rPr>
        <w:t xml:space="preserve">## 9616   6              Xufei Luo School of Public Health, Lanzhou University, </w:t>
      </w:r>
      <w:r>
        <w:br w:type="textWrapping"/>
      </w:r>
      <w:r>
        <w:rPr>
          <w:rStyle w:val="VerbatimChar"/>
        </w:rPr>
        <w:t xml:space="preserve">## 1762   5          Dirk Pfeiffer                  City University of Hong Kong</w:t>
      </w:r>
      <w:r>
        <w:br w:type="textWrapping"/>
      </w:r>
      <w:r>
        <w:rPr>
          <w:rStyle w:val="VerbatimChar"/>
        </w:rPr>
        <w:t xml:space="preserve">## 3073   5                Bo Diao Department of Medical Laboratory Center, Gene</w:t>
      </w:r>
      <w:r>
        <w:br w:type="textWrapping"/>
      </w:r>
      <w:r>
        <w:rPr>
          <w:rStyle w:val="VerbatimChar"/>
        </w:rPr>
        <w:t xml:space="preserve">## 3433   5               Shuya Lu Department of Pediatric, Sichuan Provincial P</w:t>
      </w:r>
      <w:r>
        <w:br w:type="textWrapping"/>
      </w:r>
      <w:r>
        <w:rPr>
          <w:rStyle w:val="VerbatimChar"/>
        </w:rPr>
        <w:t xml:space="preserve">## 4303   5           Yaolong Chen Evidence-based Medicine Center, School of Bas</w:t>
      </w:r>
      <w:r>
        <w:br w:type="textWrapping"/>
      </w:r>
      <w:r>
        <w:rPr>
          <w:rStyle w:val="VerbatimChar"/>
        </w:rPr>
        <w:t xml:space="preserve">## 4582   5             Hongjie Yu                              Fudan University</w:t>
      </w:r>
      <w:r>
        <w:br w:type="textWrapping"/>
      </w:r>
      <w:r>
        <w:rPr>
          <w:rStyle w:val="VerbatimChar"/>
        </w:rPr>
        <w:t xml:space="preserve">## 5330   5        Katsuma Hayashi                           Hokkaido University</w:t>
      </w:r>
      <w:r>
        <w:br w:type="textWrapping"/>
      </w:r>
      <w:r>
        <w:rPr>
          <w:rStyle w:val="VerbatimChar"/>
        </w:rPr>
        <w:t xml:space="preserve">## 5334   5          Ryo Kinoshita                           Hokkaido University</w:t>
      </w:r>
      <w:r>
        <w:br w:type="textWrapping"/>
      </w:r>
      <w:r>
        <w:rPr>
          <w:rStyle w:val="VerbatimChar"/>
        </w:rPr>
        <w:t xml:space="preserve">## 5339   5      Tetsuro Kobayashi                           Hokkaido University</w:t>
      </w:r>
      <w:r>
        <w:br w:type="textWrapping"/>
      </w:r>
      <w:r>
        <w:rPr>
          <w:rStyle w:val="VerbatimChar"/>
        </w:rPr>
        <w:t xml:space="preserve">## 5340   5             Yichi Yang                           Hokkaido University</w:t>
      </w:r>
      <w:r>
        <w:br w:type="textWrapping"/>
      </w:r>
      <w:r>
        <w:rPr>
          <w:rStyle w:val="VerbatimChar"/>
        </w:rPr>
        <w:t xml:space="preserve">## 5352   5            Zian Zhuang              Hong Kong Polytechnic University</w:t>
      </w:r>
      <w:r>
        <w:br w:type="textWrapping"/>
      </w:r>
      <w:r>
        <w:rPr>
          <w:rStyle w:val="VerbatimChar"/>
        </w:rPr>
        <w:t xml:space="preserve">## 6182   5               Hong Gao Institute of Laboratory Animal Science, Chine</w:t>
      </w:r>
      <w:r>
        <w:br w:type="textWrapping"/>
      </w:r>
      <w:r>
        <w:rPr>
          <w:rStyle w:val="VerbatimChar"/>
        </w:rPr>
        <w:t xml:space="preserve">## 6186   5             Linlin Bao Institute of Laboratory Animal Science, Chine</w:t>
      </w:r>
      <w:r>
        <w:br w:type="textWrapping"/>
      </w:r>
      <w:r>
        <w:rPr>
          <w:rStyle w:val="VerbatimChar"/>
        </w:rPr>
        <w:t xml:space="preserve">## 6195   5               Wei Deng Institute of Laboratory Animal Science, Chine</w:t>
      </w:r>
      <w:r>
        <w:br w:type="textWrapping"/>
      </w:r>
      <w:r>
        <w:rPr>
          <w:rStyle w:val="VerbatimChar"/>
        </w:rPr>
        <w:t xml:space="preserve">## 11737  5               Yuguo Li                   The University of Hong Kong</w:t>
      </w:r>
      <w:r>
        <w:br w:type="textWrapping"/>
      </w:r>
      <w:r>
        <w:rPr>
          <w:rStyle w:val="VerbatimChar"/>
        </w:rPr>
        <w:t xml:space="preserve">## 11786  5    Lauren Ancel Meyers             The University of Texas at Austin</w:t>
      </w:r>
      <w:r>
        <w:br w:type="textWrapping"/>
      </w:r>
      <w:r>
        <w:rPr>
          <w:rStyle w:val="VerbatimChar"/>
        </w:rPr>
        <w:t xml:space="preserve">## 12715  5           pierre magal                        University of Bordeaux</w:t>
      </w:r>
      <w:r>
        <w:br w:type="textWrapping"/>
      </w:r>
      <w:r>
        <w:rPr>
          <w:rStyle w:val="VerbatimChar"/>
        </w:rPr>
        <w:t xml:space="preserve">## 13544  5           Oliver Pybus                          University of Oxford</w:t>
      </w:r>
      <w:r>
        <w:br w:type="textWrapping"/>
      </w:r>
      <w:r>
        <w:rPr>
          <w:rStyle w:val="VerbatimChar"/>
        </w:rPr>
        <w:t xml:space="preserve">## 13814  5             Zhanwei Du                 University of Texas at Austin</w:t>
      </w:r>
      <w:r>
        <w:br w:type="textWrapping"/>
      </w:r>
      <w:r>
        <w:rPr>
          <w:rStyle w:val="VerbatimChar"/>
        </w:rPr>
        <w:t xml:space="preserve">## 638    4             Zhihua Liu                     Beijing Normal University</w:t>
      </w:r>
      <w:r>
        <w:br w:type="textWrapping"/>
      </w:r>
      <w:r>
        <w:rPr>
          <w:rStyle w:val="VerbatimChar"/>
        </w:rPr>
        <w:t xml:space="preserve">## 1936   4             Jingyue Ju                           Columbia University</w:t>
      </w:r>
      <w:r>
        <w:br w:type="textWrapping"/>
      </w:r>
      <w:r>
        <w:rPr>
          <w:rStyle w:val="VerbatimChar"/>
        </w:rPr>
        <w:t xml:space="preserve">## 1959   4             Shiv Kumar                           Columbia University</w:t>
      </w:r>
      <w:r>
        <w:br w:type="textWrapping"/>
      </w:r>
      <w:r>
        <w:rPr>
          <w:rStyle w:val="VerbatimChar"/>
        </w:rPr>
        <w:t xml:space="preserve">## 1960   4       Steffen Jockusch                           Columbia University</w:t>
      </w:r>
      <w:r>
        <w:br w:type="textWrapping"/>
      </w:r>
      <w:r>
        <w:rPr>
          <w:rStyle w:val="VerbatimChar"/>
        </w:rPr>
        <w:t xml:space="preserve">## 1964   4              Xiaoxu Li                           Columbia University</w:t>
      </w:r>
      <w:r>
        <w:br w:type="textWrapping"/>
      </w:r>
      <w:r>
        <w:rPr>
          <w:rStyle w:val="VerbatimChar"/>
        </w:rPr>
        <w:t xml:space="preserve">## 3079   4            Yueping Liu Department of Medical Laboratory Center, Gene</w:t>
      </w:r>
      <w:r>
        <w:br w:type="textWrapping"/>
      </w:r>
      <w:r>
        <w:rPr>
          <w:rStyle w:val="VerbatimChar"/>
        </w:rPr>
        <w:t xml:space="preserve">## 3080   4             Zilin Yuan Department of Medical Laboratory Center, Gene</w:t>
      </w:r>
      <w:r>
        <w:br w:type="textWrapping"/>
      </w:r>
      <w:r>
        <w:rPr>
          <w:rStyle w:val="VerbatimChar"/>
        </w:rPr>
        <w:t xml:space="preserve">## 3691   4              Enmei Liu Department of Respiratory Medicine, Children </w:t>
      </w:r>
      <w:r>
        <w:br w:type="textWrapping"/>
      </w:r>
      <w:r>
        <w:rPr>
          <w:rStyle w:val="VerbatimChar"/>
        </w:rPr>
        <w:t xml:space="preserve">## 3696   4              Weiguo Li Department of Respiratory Medicine, Children </w:t>
      </w:r>
      <w:r>
        <w:br w:type="textWrapping"/>
      </w:r>
      <w:r>
        <w:rPr>
          <w:rStyle w:val="VerbatimChar"/>
        </w:rPr>
        <w:t xml:space="preserve">## 3700   4           Zhengxiu Luo Department of Respiratory Medicine, Children </w:t>
      </w:r>
      <w:r>
        <w:br w:type="textWrapping"/>
      </w:r>
      <w:r>
        <w:rPr>
          <w:rStyle w:val="VerbatimChar"/>
        </w:rPr>
        <w:t xml:space="preserve">## 4655   4             XINMIAO FU                      Fujian Normal University</w:t>
      </w:r>
      <w:r>
        <w:br w:type="textWrapping"/>
      </w:r>
      <w:r>
        <w:rPr>
          <w:rStyle w:val="VerbatimChar"/>
        </w:rPr>
        <w:t xml:space="preserve">## 4662   4              Gang Chen                    Fujian Provincial Hospital</w:t>
      </w:r>
      <w:r>
        <w:br w:type="textWrapping"/>
      </w:r>
      <w:r>
        <w:rPr>
          <w:rStyle w:val="VerbatimChar"/>
        </w:rPr>
        <w:t xml:space="preserve">## 4746   4          Shangen Zheng General Hospital of Central Theater Command o</w:t>
      </w:r>
      <w:r>
        <w:br w:type="textWrapping"/>
      </w:r>
      <w:r>
        <w:rPr>
          <w:rStyle w:val="VerbatimChar"/>
        </w:rPr>
        <w:t xml:space="preserve">## 4873   4            Changwen Ke Guangdong Provincial Center for Disease Contr</w:t>
      </w:r>
      <w:r>
        <w:br w:type="textWrapping"/>
      </w:r>
      <w:r>
        <w:rPr>
          <w:rStyle w:val="VerbatimChar"/>
        </w:rPr>
        <w:t xml:space="preserve">## 4887   4               Min Kang Guangdong Provincial Center for Disease Contr</w:t>
      </w:r>
      <w:r>
        <w:br w:type="textWrapping"/>
      </w:r>
      <w:r>
        <w:rPr>
          <w:rStyle w:val="VerbatimChar"/>
        </w:rPr>
        <w:t xml:space="preserve">## 5197   4           Rebecca Kahn     Harvard T.H. Chan School of Public Health</w:t>
      </w:r>
      <w:r>
        <w:br w:type="textWrapping"/>
      </w:r>
      <w:r>
        <w:rPr>
          <w:rStyle w:val="VerbatimChar"/>
        </w:rPr>
        <w:t xml:space="preserve">## 5333   4      Natalie M. Linton                           Hokkaido University</w:t>
      </w:r>
      <w:r>
        <w:br w:type="textWrapping"/>
      </w:r>
      <w:r>
        <w:rPr>
          <w:rStyle w:val="VerbatimChar"/>
        </w:rPr>
        <w:t xml:space="preserve">## 5443   4           Weiming Wang                     Huaiyin Normal University</w:t>
      </w:r>
      <w:r>
        <w:br w:type="textWrapping"/>
      </w:r>
      <w:r>
        <w:rPr>
          <w:rStyle w:val="VerbatimChar"/>
        </w:rPr>
        <w:t xml:space="preserve">## 5984   4       Michael Famulare                Institute for Disease Modeling</w:t>
      </w:r>
      <w:r>
        <w:br w:type="textWrapping"/>
      </w:r>
      <w:r>
        <w:rPr>
          <w:rStyle w:val="VerbatimChar"/>
        </w:rPr>
        <w:t xml:space="preserve">## 6152   4          Igor Nesteruk Institute of Hydromechanics National Academy </w:t>
      </w:r>
      <w:r>
        <w:br w:type="textWrapping"/>
      </w:r>
      <w:r>
        <w:rPr>
          <w:rStyle w:val="VerbatimChar"/>
        </w:rPr>
        <w:t xml:space="preserve">## 6160   4             Yuzhang Wu Institute of Immunology, PLA, Third Military </w:t>
      </w:r>
      <w:r>
        <w:br w:type="textWrapping"/>
      </w:r>
      <w:r>
        <w:rPr>
          <w:rStyle w:val="VerbatimChar"/>
        </w:rPr>
        <w:t xml:space="preserve">## 6184   4          Jiangning Liu Institute of Laboratory Animal Science, Chine</w:t>
      </w:r>
      <w:r>
        <w:br w:type="textWrapping"/>
      </w:r>
      <w:r>
        <w:rPr>
          <w:rStyle w:val="VerbatimChar"/>
        </w:rPr>
        <w:t xml:space="preserve">## 6191   4              Qiang Wei Institute of Laboratory Animal Science, Chine</w:t>
      </w:r>
      <w:r>
        <w:br w:type="textWrapping"/>
      </w:r>
      <w:r>
        <w:rPr>
          <w:rStyle w:val="VerbatimChar"/>
        </w:rPr>
        <w:t xml:space="preserve">## 6756   4         Justin Lessler Johns Hopkins Bloomberg School of Public Heal</w:t>
      </w:r>
      <w:r>
        <w:br w:type="textWrapping"/>
      </w:r>
      <w:r>
        <w:rPr>
          <w:rStyle w:val="VerbatimChar"/>
        </w:rPr>
        <w:t xml:space="preserve">## 7370   4         Stefan Flasche London School of Hygiene and Tropical Medicin</w:t>
      </w:r>
      <w:r>
        <w:br w:type="textWrapping"/>
      </w:r>
      <w:r>
        <w:rPr>
          <w:rStyle w:val="VerbatimChar"/>
        </w:rPr>
        <w:t xml:space="preserve">## 7663   4       Jonathan Dushoff                           McMaster University</w:t>
      </w:r>
      <w:r>
        <w:br w:type="textWrapping"/>
      </w:r>
      <w:r>
        <w:rPr>
          <w:rStyle w:val="VerbatimChar"/>
        </w:rPr>
        <w:t xml:space="preserve">## 8066   4    Yoshiyuki Sugishita National Institute of Infectious Diseases, To</w:t>
      </w:r>
      <w:r>
        <w:br w:type="textWrapping"/>
      </w:r>
      <w:r>
        <w:rPr>
          <w:rStyle w:val="VerbatimChar"/>
        </w:rPr>
        <w:t xml:space="preserve">## 8303   4      Brandi Williamson                                         NIAID</w:t>
      </w:r>
      <w:r>
        <w:br w:type="textWrapping"/>
      </w:r>
      <w:r>
        <w:rPr>
          <w:rStyle w:val="VerbatimChar"/>
        </w:rPr>
        <w:t xml:space="preserve">## 8332   4        Vincent Munster                                         NIAID</w:t>
      </w:r>
      <w:r>
        <w:br w:type="textWrapping"/>
      </w:r>
      <w:r>
        <w:rPr>
          <w:rStyle w:val="VerbatimChar"/>
        </w:rPr>
        <w:t xml:space="preserve">## 8971   4          Sang Woo Park                          Princeton University</w:t>
      </w:r>
      <w:r>
        <w:br w:type="textWrapping"/>
      </w:r>
      <w:r>
        <w:rPr>
          <w:rStyle w:val="VerbatimChar"/>
        </w:rPr>
        <w:t xml:space="preserve">## 9584   4             Hongjie Yu School of Public Health, Fudan University, Ke</w:t>
      </w:r>
      <w:r>
        <w:br w:type="textWrapping"/>
      </w:r>
      <w:r>
        <w:rPr>
          <w:rStyle w:val="VerbatimChar"/>
        </w:rPr>
        <w:t xml:space="preserve">## 9617   4           Yaolong Chen School of Public Health, Lanzhou University, </w:t>
      </w:r>
      <w:r>
        <w:br w:type="textWrapping"/>
      </w:r>
      <w:r>
        <w:rPr>
          <w:rStyle w:val="VerbatimChar"/>
        </w:rPr>
        <w:t xml:space="preserve">## 10507  4               Hua Qian                          Southeast University</w:t>
      </w:r>
      <w:r>
        <w:br w:type="textWrapping"/>
      </w:r>
      <w:r>
        <w:rPr>
          <w:rStyle w:val="VerbatimChar"/>
        </w:rPr>
        <w:t xml:space="preserve">## 10529  4             Peihua Cao                   Southern Medical University</w:t>
      </w:r>
      <w:r>
        <w:br w:type="textWrapping"/>
      </w:r>
      <w:r>
        <w:rPr>
          <w:rStyle w:val="VerbatimChar"/>
        </w:rPr>
        <w:t xml:space="preserve">## 10825  4                 Yan Wu State Key Laboratory of Virology, Wuhan Insti</w:t>
      </w:r>
      <w:r>
        <w:br w:type="textWrapping"/>
      </w:r>
      <w:r>
        <w:rPr>
          <w:rStyle w:val="VerbatimChar"/>
        </w:rPr>
        <w:t xml:space="preserve">## 11416  4           Qianling Shi The First School of Clinical Medicine, Lanzho</w:t>
      </w:r>
      <w:r>
        <w:br w:type="textWrapping"/>
      </w:r>
      <w:r>
        <w:rPr>
          <w:rStyle w:val="VerbatimChar"/>
        </w:rPr>
        <w:t xml:space="preserve">## 13880  4         Ashleigh Tuite                         University of Toronto</w:t>
      </w:r>
      <w:r>
        <w:br w:type="textWrapping"/>
      </w:r>
      <w:r>
        <w:rPr>
          <w:rStyle w:val="VerbatimChar"/>
        </w:rPr>
        <w:t xml:space="preserve">## 13887  4           Isaac Bogoch                         University of Toronto</w:t>
      </w:r>
      <w:r>
        <w:br w:type="textWrapping"/>
      </w:r>
      <w:r>
        <w:rPr>
          <w:rStyle w:val="VerbatimChar"/>
        </w:rPr>
        <w:t xml:space="preserve">## 13978  4         Matt J Keeling                         University of Warwick</w:t>
      </w:r>
      <w:r>
        <w:br w:type="textWrapping"/>
      </w:r>
      <w:r>
        <w:rPr>
          <w:rStyle w:val="VerbatimChar"/>
        </w:rPr>
        <w:t xml:space="preserve">## 14031  4          Meei-Li Huang                      University of Washington</w:t>
      </w:r>
      <w:r>
        <w:br w:type="textWrapping"/>
      </w:r>
      <w:r>
        <w:rPr>
          <w:rStyle w:val="VerbatimChar"/>
        </w:rPr>
        <w:t xml:space="preserve">## 14096  4    Robert Kirchdoerfer               University of Wisconsin-Madison</w:t>
      </w:r>
      <w:r>
        <w:br w:type="textWrapping"/>
      </w:r>
      <w:r>
        <w:rPr>
          <w:rStyle w:val="VerbatimChar"/>
        </w:rPr>
        <w:t xml:space="preserve">## 18     3         Final Decision                                              </w:t>
      </w:r>
      <w:r>
        <w:br w:type="textWrapping"/>
      </w:r>
      <w:r>
        <w:rPr>
          <w:rStyle w:val="VerbatimChar"/>
        </w:rPr>
        <w:t xml:space="preserve">## 270    3          Fang-Fang Liu                      Anhui Medical University</w:t>
      </w:r>
      <w:r>
        <w:br w:type="textWrapping"/>
      </w:r>
      <w:r>
        <w:rPr>
          <w:rStyle w:val="VerbatimChar"/>
        </w:rPr>
        <w:t xml:space="preserve">## 272    3               Hui Zhao                      Anhui Medical University</w:t>
      </w:r>
      <w:r>
        <w:br w:type="textWrapping"/>
      </w:r>
      <w:r>
        <w:rPr>
          <w:rStyle w:val="VerbatimChar"/>
        </w:rPr>
        <w:t xml:space="preserve">## 273    3         Hui-Xian Xiang                      Anhui Medical University</w:t>
      </w:r>
      <w:r>
        <w:br w:type="textWrapping"/>
      </w:r>
      <w:r>
        <w:rPr>
          <w:rStyle w:val="VerbatimChar"/>
        </w:rPr>
        <w:t xml:space="preserve">## 274    3                Jun Fei                      Anhui Medical University</w:t>
      </w:r>
      <w:r>
        <w:br w:type="textWrapping"/>
      </w:r>
      <w:r>
        <w:rPr>
          <w:rStyle w:val="VerbatimChar"/>
        </w:rPr>
        <w:t xml:space="preserve">## 275    3                 Lin Fu                      Anhui Medical University</w:t>
      </w:r>
      <w:r>
        <w:br w:type="textWrapping"/>
      </w:r>
      <w:r>
        <w:rPr>
          <w:rStyle w:val="VerbatimChar"/>
        </w:rPr>
        <w:t xml:space="preserve">## 277    3            Meng-Die Li                      Anhui Medical University</w:t>
      </w:r>
      <w:r>
        <w:br w:type="textWrapping"/>
      </w:r>
      <w:r>
        <w:rPr>
          <w:rStyle w:val="VerbatimChar"/>
        </w:rPr>
        <w:t xml:space="preserve">## 280    3             Ying Xiang                      Anhui Medical University</w:t>
      </w:r>
      <w:r>
        <w:br w:type="textWrapping"/>
      </w:r>
      <w:r>
        <w:rPr>
          <w:rStyle w:val="VerbatimChar"/>
        </w:rPr>
        <w:t xml:space="preserve">## 850    3            Kamran Khan                                       BlueDot</w:t>
      </w:r>
      <w:r>
        <w:br w:type="textWrapping"/>
      </w:r>
      <w:r>
        <w:rPr>
          <w:rStyle w:val="VerbatimChar"/>
        </w:rPr>
        <w:t xml:space="preserve">## 1199   3           Junko Kurita Center for Medical Sciences, Ibaraki Prefectu</w:t>
      </w:r>
      <w:r>
        <w:br w:type="textWrapping"/>
      </w:r>
      <w:r>
        <w:rPr>
          <w:rStyle w:val="VerbatimChar"/>
        </w:rPr>
        <w:t xml:space="preserve">## 1268   3           Krista Queen    Centers for Disease Control and Prevention</w:t>
      </w:r>
      <w:r>
        <w:br w:type="textWrapping"/>
      </w:r>
      <w:r>
        <w:rPr>
          <w:rStyle w:val="VerbatimChar"/>
        </w:rPr>
        <w:t xml:space="preserve">## 1292   3   Natalie J. Thornburg    Centers for Disease Control and Prevention</w:t>
      </w:r>
      <w:r>
        <w:br w:type="textWrapping"/>
      </w:r>
      <w:r>
        <w:rPr>
          <w:rStyle w:val="VerbatimChar"/>
        </w:rPr>
        <w:t xml:space="preserve">## 1765   3         Hsiang-Yu Yuan                  City University of Hong Kong</w:t>
      </w:r>
      <w:r>
        <w:br w:type="textWrapping"/>
      </w:r>
      <w:r>
        <w:rPr>
          <w:rStyle w:val="VerbatimChar"/>
        </w:rPr>
        <w:t xml:space="preserve">## 1773   3         Qingpeng Zhang                  City University of Hong Kong</w:t>
      </w:r>
      <w:r>
        <w:br w:type="textWrapping"/>
      </w:r>
      <w:r>
        <w:rPr>
          <w:rStyle w:val="VerbatimChar"/>
        </w:rPr>
        <w:t xml:space="preserve">## 1926   3          Chuanjuan Tao                           Columbia University</w:t>
      </w:r>
      <w:r>
        <w:br w:type="textWrapping"/>
      </w:r>
      <w:r>
        <w:rPr>
          <w:rStyle w:val="VerbatimChar"/>
        </w:rPr>
        <w:t xml:space="preserve">## 1933   3         James J. Russo                           Columbia University</w:t>
      </w:r>
      <w:r>
        <w:br w:type="textWrapping"/>
      </w:r>
      <w:r>
        <w:rPr>
          <w:rStyle w:val="VerbatimChar"/>
        </w:rPr>
        <w:t xml:space="preserve">## 1948   3          Minchen Chien                           Columbia University</w:t>
      </w:r>
      <w:r>
        <w:br w:type="textWrapping"/>
      </w:r>
      <w:r>
        <w:rPr>
          <w:rStyle w:val="VerbatimChar"/>
        </w:rPr>
        <w:t xml:space="preserve">## 2344   3           Marek Ochman Department of Cardiac, Vascular and Endovascu</w:t>
      </w:r>
      <w:r>
        <w:br w:type="textWrapping"/>
      </w:r>
      <w:r>
        <w:rPr>
          <w:rStyle w:val="VerbatimChar"/>
        </w:rPr>
        <w:t xml:space="preserve">## 2629   3            Haidong Kan Department of Environmental Health, School of</w:t>
      </w:r>
      <w:r>
        <w:br w:type="textWrapping"/>
      </w:r>
      <w:r>
        <w:rPr>
          <w:rStyle w:val="VerbatimChar"/>
        </w:rPr>
        <w:t xml:space="preserve">## 2634   3           Weidong Wang Department of Environmental Health, School of</w:t>
      </w:r>
    </w:p>
    <w:p>
      <w:pPr>
        <w:pStyle w:val="SourceCode"/>
      </w:pPr>
      <w:r>
        <w:rPr>
          <w:rStyle w:val="NormalTok"/>
        </w:rPr>
        <w:t xml:space="preserve">inst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(rels[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"rel_doi"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"author_inst_short"</w:t>
      </w:r>
      <w:r>
        <w:rPr>
          <w:rStyle w:val="NormalTok"/>
        </w:rPr>
        <w:t xml:space="preserve">)]) , ]</w:t>
      </w:r>
      <w:r>
        <w:br w:type="textWrapping"/>
      </w:r>
      <w:r>
        <w:rPr>
          <w:rStyle w:val="NormalTok"/>
        </w:rPr>
        <w:t xml:space="preserve">inst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(inst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author_inst_short,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inst[</w:t>
      </w:r>
      <w:r>
        <w:rPr>
          <w:rStyle w:val="StringTok"/>
        </w:rPr>
        <w:t xml:space="preserve">"author_inst_short"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length)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"Frequencies of institutes by number of publications in MedRxiv or BioRxiv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Frequencies of institutes by number of publications in MedRxiv or BioRxiv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(inst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  16 </w:t>
      </w:r>
      <w:r>
        <w:br w:type="textWrapping"/>
      </w:r>
      <w:r>
        <w:rPr>
          <w:rStyle w:val="VerbatimChar"/>
        </w:rPr>
        <w:t xml:space="preserve">## 4085  429  125   49   39   25   11    8   15   10    6    6    6    5    1    4 </w:t>
      </w:r>
      <w:r>
        <w:br w:type="textWrapping"/>
      </w:r>
      <w:r>
        <w:rPr>
          <w:rStyle w:val="VerbatimChar"/>
        </w:rPr>
        <w:t xml:space="preserve">##   18   20   23   25   34   37 </w:t>
      </w:r>
      <w:r>
        <w:br w:type="textWrapping"/>
      </w:r>
      <w:r>
        <w:rPr>
          <w:rStyle w:val="VerbatimChar"/>
        </w:rPr>
        <w:t xml:space="preserve">##    1    1    1    1    1    1</w:t>
      </w:r>
    </w:p>
    <w:p>
      <w:pPr>
        <w:pStyle w:val="SourceCode"/>
      </w:pPr>
      <w:r>
        <w:rPr>
          <w:rStyle w:val="CommentTok"/>
        </w:rPr>
        <w:t xml:space="preserve">#inst &lt;- merge(inst[inst$x&gt;10 , ], rels)</w:t>
      </w:r>
      <w:r>
        <w:br w:type="textWrapping"/>
      </w:r>
      <w:r>
        <w:rPr>
          <w:rStyle w:val="NormalTok"/>
        </w:rPr>
        <w:t xml:space="preserve">inst[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x                             author_inst_short</w:t>
      </w:r>
      <w:r>
        <w:br w:type="textWrapping"/>
      </w:r>
      <w:r>
        <w:rPr>
          <w:rStyle w:val="VerbatimChar"/>
        </w:rPr>
        <w:t xml:space="preserve">## 4408 37                          University of Oxford</w:t>
      </w:r>
      <w:r>
        <w:br w:type="textWrapping"/>
      </w:r>
      <w:r>
        <w:rPr>
          <w:rStyle w:val="VerbatimChar"/>
        </w:rPr>
        <w:t xml:space="preserve">## 1    34                                              </w:t>
      </w:r>
      <w:r>
        <w:br w:type="textWrapping"/>
      </w:r>
      <w:r>
        <w:rPr>
          <w:rStyle w:val="VerbatimChar"/>
        </w:rPr>
        <w:t xml:space="preserve">## 3937 25                   The University of Hong Kong</w:t>
      </w:r>
      <w:r>
        <w:br w:type="textWrapping"/>
      </w:r>
      <w:r>
        <w:rPr>
          <w:rStyle w:val="VerbatimChar"/>
        </w:rPr>
        <w:t xml:space="preserve">## 1688 23                              Fudan University</w:t>
      </w:r>
      <w:r>
        <w:br w:type="textWrapping"/>
      </w:r>
      <w:r>
        <w:rPr>
          <w:rStyle w:val="VerbatimChar"/>
        </w:rPr>
        <w:t xml:space="preserve">## 4504 20                      University of Washington</w:t>
      </w:r>
      <w:r>
        <w:br w:type="textWrapping"/>
      </w:r>
      <w:r>
        <w:rPr>
          <w:rStyle w:val="VerbatimChar"/>
        </w:rPr>
        <w:t xml:space="preserve">## 3616 18                           Stanford University</w:t>
      </w:r>
      <w:r>
        <w:br w:type="textWrapping"/>
      </w:r>
      <w:r>
        <w:rPr>
          <w:rStyle w:val="VerbatimChar"/>
        </w:rPr>
        <w:t xml:space="preserve">## 2021 16                       Imperial College London</w:t>
      </w:r>
      <w:r>
        <w:br w:type="textWrapping"/>
      </w:r>
      <w:r>
        <w:rPr>
          <w:rStyle w:val="VerbatimChar"/>
        </w:rPr>
        <w:t xml:space="preserve">## 2562 16 London School of Hygiene and Tropical Medicin</w:t>
      </w:r>
      <w:r>
        <w:br w:type="textWrapping"/>
      </w:r>
      <w:r>
        <w:rPr>
          <w:rStyle w:val="VerbatimChar"/>
        </w:rPr>
        <w:t xml:space="preserve">## 3186 16           Renmin Hospital of Wuhan University</w:t>
      </w:r>
      <w:r>
        <w:br w:type="textWrapping"/>
      </w:r>
      <w:r>
        <w:rPr>
          <w:rStyle w:val="VerbatimChar"/>
        </w:rPr>
        <w:t xml:space="preserve">## 4814 16         Zhongnan Hospital of Wuhan University</w:t>
      </w:r>
      <w:r>
        <w:br w:type="textWrapping"/>
      </w:r>
      <w:r>
        <w:rPr>
          <w:rStyle w:val="VerbatimChar"/>
        </w:rPr>
        <w:t xml:space="preserve">## 1854 15     Harvard T.H. Chan School of Public Health</w:t>
      </w:r>
      <w:r>
        <w:br w:type="textWrapping"/>
      </w:r>
      <w:r>
        <w:rPr>
          <w:rStyle w:val="VerbatimChar"/>
        </w:rPr>
        <w:t xml:space="preserve">## 1749 14 Georgia State University School of Public Hea</w:t>
      </w:r>
      <w:r>
        <w:br w:type="textWrapping"/>
      </w:r>
      <w:r>
        <w:rPr>
          <w:rStyle w:val="VerbatimChar"/>
        </w:rPr>
        <w:t xml:space="preserve">## 4009 14                           Tsinghua University</w:t>
      </w:r>
      <w:r>
        <w:br w:type="textWrapping"/>
      </w:r>
      <w:r>
        <w:rPr>
          <w:rStyle w:val="VerbatimChar"/>
        </w:rPr>
        <w:t xml:space="preserve">## 4362 14                        University of Michigan</w:t>
      </w:r>
      <w:r>
        <w:br w:type="textWrapping"/>
      </w:r>
      <w:r>
        <w:rPr>
          <w:rStyle w:val="VerbatimChar"/>
        </w:rPr>
        <w:t xml:space="preserve">## 4467 14                 University of Texas at Austin</w:t>
      </w:r>
      <w:r>
        <w:br w:type="textWrapping"/>
      </w:r>
      <w:r>
        <w:rPr>
          <w:rStyle w:val="VerbatimChar"/>
        </w:rPr>
        <w:t xml:space="preserve">## 4482 14                         University of Toronto</w:t>
      </w:r>
      <w:r>
        <w:br w:type="textWrapping"/>
      </w:r>
      <w:r>
        <w:rPr>
          <w:rStyle w:val="VerbatimChar"/>
        </w:rPr>
        <w:t xml:space="preserve">## 2    13                                             -</w:t>
      </w:r>
      <w:r>
        <w:br w:type="textWrapping"/>
      </w:r>
      <w:r>
        <w:rPr>
          <w:rStyle w:val="VerbatimChar"/>
        </w:rPr>
        <w:t xml:space="preserve">## 631  13                           Columbia University</w:t>
      </w:r>
      <w:r>
        <w:br w:type="textWrapping"/>
      </w:r>
      <w:r>
        <w:rPr>
          <w:rStyle w:val="VerbatimChar"/>
        </w:rPr>
        <w:t xml:space="preserve">## 1949 13 Huazhong University of Science and Technology</w:t>
      </w:r>
      <w:r>
        <w:br w:type="textWrapping"/>
      </w:r>
      <w:r>
        <w:rPr>
          <w:rStyle w:val="VerbatimChar"/>
        </w:rPr>
        <w:t xml:space="preserve">## 3107 13                          Princeton University</w:t>
      </w:r>
      <w:r>
        <w:br w:type="textWrapping"/>
      </w:r>
      <w:r>
        <w:rPr>
          <w:rStyle w:val="VerbatimChar"/>
        </w:rPr>
        <w:t xml:space="preserve">## 4270 13                       University of Cambridge</w:t>
      </w:r>
      <w:r>
        <w:br w:type="textWrapping"/>
      </w:r>
      <w:r>
        <w:rPr>
          <w:rStyle w:val="VerbatimChar"/>
        </w:rPr>
        <w:t xml:space="preserve">## 4767 13                               Yale University</w:t>
      </w:r>
      <w:r>
        <w:br w:type="textWrapping"/>
      </w:r>
      <w:r>
        <w:rPr>
          <w:rStyle w:val="VerbatimChar"/>
        </w:rPr>
        <w:t xml:space="preserve">## 573  12                  City University of Hong Kong</w:t>
      </w:r>
      <w:r>
        <w:br w:type="textWrapping"/>
      </w:r>
      <w:r>
        <w:rPr>
          <w:rStyle w:val="VerbatimChar"/>
        </w:rPr>
        <w:t xml:space="preserve">## 1259 12 Department of Preventive Medicine, Korea Univ</w:t>
      </w:r>
      <w:r>
        <w:br w:type="textWrapping"/>
      </w:r>
      <w:r>
        <w:rPr>
          <w:rStyle w:val="VerbatimChar"/>
        </w:rPr>
        <w:t xml:space="preserve">## 1857 12                            Harvard University</w:t>
      </w:r>
      <w:r>
        <w:br w:type="textWrapping"/>
      </w:r>
      <w:r>
        <w:rPr>
          <w:rStyle w:val="VerbatimChar"/>
        </w:rPr>
        <w:t xml:space="preserve">## 3689 12                        Sun Yat-sen University</w:t>
      </w:r>
      <w:r>
        <w:br w:type="textWrapping"/>
      </w:r>
      <w:r>
        <w:rPr>
          <w:rStyle w:val="VerbatimChar"/>
        </w:rPr>
        <w:t xml:space="preserve">## 4417 12                    University of Pennsylvania</w:t>
      </w:r>
      <w:r>
        <w:br w:type="textWrapping"/>
      </w:r>
      <w:r>
        <w:rPr>
          <w:rStyle w:val="VerbatimChar"/>
        </w:rPr>
        <w:t xml:space="preserve">## 4711 12                     Xi'an Jiaotong University</w:t>
      </w:r>
      <w:r>
        <w:br w:type="textWrapping"/>
      </w:r>
      <w:r>
        <w:rPr>
          <w:rStyle w:val="VerbatimChar"/>
        </w:rPr>
        <w:t xml:space="preserve">## 916  11 Department of Epidemiology and Biostatistics,</w:t>
      </w:r>
      <w:r>
        <w:br w:type="textWrapping"/>
      </w:r>
      <w:r>
        <w:rPr>
          <w:rStyle w:val="VerbatimChar"/>
        </w:rPr>
        <w:t xml:space="preserve">## 1327 11 Department of Respiratory and Critical Care M</w:t>
      </w:r>
      <w:r>
        <w:br w:type="textWrapping"/>
      </w:r>
      <w:r>
        <w:rPr>
          <w:rStyle w:val="VerbatimChar"/>
        </w:rPr>
        <w:t xml:space="preserve">## 1996 11       Icahn School of Medicine at Mount Sinai</w:t>
      </w:r>
      <w:r>
        <w:br w:type="textWrapping"/>
      </w:r>
      <w:r>
        <w:rPr>
          <w:rStyle w:val="VerbatimChar"/>
        </w:rPr>
        <w:t xml:space="preserve">## 2522 11                            Lanzhou University</w:t>
      </w:r>
      <w:r>
        <w:br w:type="textWrapping"/>
      </w:r>
      <w:r>
        <w:rPr>
          <w:rStyle w:val="VerbatimChar"/>
        </w:rPr>
        <w:t xml:space="preserve">## 2561 11  London School of Hygiene &amp; Tropical Medicine</w:t>
      </w:r>
      <w:r>
        <w:br w:type="textWrapping"/>
      </w:r>
      <w:r>
        <w:rPr>
          <w:rStyle w:val="VerbatimChar"/>
        </w:rPr>
        <w:t xml:space="preserve">## 4675 11 Wuhan Institute of Virology, Chinese Academy </w:t>
      </w:r>
      <w:r>
        <w:br w:type="textWrapping"/>
      </w:r>
      <w:r>
        <w:rPr>
          <w:rStyle w:val="VerbatimChar"/>
        </w:rPr>
        <w:t xml:space="preserve">## 228  10                     Beijing Normal University</w:t>
      </w:r>
      <w:r>
        <w:br w:type="textWrapping"/>
      </w:r>
      <w:r>
        <w:rPr>
          <w:rStyle w:val="VerbatimChar"/>
        </w:rPr>
        <w:t xml:space="preserve">## 1531 10 Emergency and Critical Care Center, the Depar</w:t>
      </w:r>
      <w:r>
        <w:br w:type="textWrapping"/>
      </w:r>
      <w:r>
        <w:rPr>
          <w:rStyle w:val="VerbatimChar"/>
        </w:rPr>
        <w:t xml:space="preserve">## 1845 10                        Harvard Medical School</w:t>
      </w:r>
      <w:r>
        <w:br w:type="textWrapping"/>
      </w:r>
      <w:r>
        <w:rPr>
          <w:rStyle w:val="VerbatimChar"/>
        </w:rPr>
        <w:t xml:space="preserve">## 1907 10                           Hokkaido University</w:t>
      </w:r>
      <w:r>
        <w:br w:type="textWrapping"/>
      </w:r>
      <w:r>
        <w:rPr>
          <w:rStyle w:val="VerbatimChar"/>
        </w:rPr>
        <w:t xml:space="preserve">## 2443 10                         King's College London</w:t>
      </w:r>
      <w:r>
        <w:br w:type="textWrapping"/>
      </w:r>
      <w:r>
        <w:rPr>
          <w:rStyle w:val="VerbatimChar"/>
        </w:rPr>
        <w:t xml:space="preserve">## 2463 10 Korea Institute of Oriental Medicine, Daejeon</w:t>
      </w:r>
      <w:r>
        <w:br w:type="textWrapping"/>
      </w:r>
      <w:r>
        <w:rPr>
          <w:rStyle w:val="VerbatimChar"/>
        </w:rPr>
        <w:t xml:space="preserve">## 2623 10                Massachusetts General Hospital</w:t>
      </w:r>
      <w:r>
        <w:br w:type="textWrapping"/>
      </w:r>
      <w:r>
        <w:rPr>
          <w:rStyle w:val="VerbatimChar"/>
        </w:rPr>
        <w:t xml:space="preserve">## 3594 10                          Southeast University</w:t>
      </w:r>
      <w:r>
        <w:br w:type="textWrapping"/>
      </w:r>
      <w:r>
        <w:rPr>
          <w:rStyle w:val="VerbatimChar"/>
        </w:rPr>
        <w:t xml:space="preserve">## 3773 10           The Chinese University of Hong Kong</w:t>
      </w:r>
      <w:r>
        <w:br w:type="textWrapping"/>
      </w:r>
      <w:r>
        <w:rPr>
          <w:rStyle w:val="VerbatimChar"/>
        </w:rPr>
        <w:t xml:space="preserve">## 4059 10 Union Hospital, Tongji Medical College, Huazh</w:t>
      </w:r>
      <w:r>
        <w:br w:type="textWrapping"/>
      </w:r>
      <w:r>
        <w:rPr>
          <w:rStyle w:val="VerbatimChar"/>
        </w:rPr>
        <w:t xml:space="preserve">## 541   9                   Chinese Academy of Sciences</w:t>
      </w:r>
      <w:r>
        <w:br w:type="textWrapping"/>
      </w:r>
      <w:r>
        <w:rPr>
          <w:rStyle w:val="VerbatimChar"/>
        </w:rPr>
        <w:t xml:space="preserve">## 928   9 Department of Epidemiology, School of Public </w:t>
      </w:r>
      <w:r>
        <w:br w:type="textWrapping"/>
      </w:r>
      <w:r>
        <w:rPr>
          <w:rStyle w:val="VerbatimChar"/>
        </w:rPr>
        <w:t xml:space="preserve">## 1581  9 Evidence-based Medicine Center, School of Bas</w:t>
      </w:r>
      <w:r>
        <w:br w:type="textWrapping"/>
      </w:r>
      <w:r>
        <w:rPr>
          <w:rStyle w:val="VerbatimChar"/>
        </w:rPr>
        <w:t xml:space="preserve">## 1681  9        Fred Hutchinson Cancer Research Center</w:t>
      </w:r>
      <w:r>
        <w:br w:type="textWrapping"/>
      </w:r>
      <w:r>
        <w:rPr>
          <w:rStyle w:val="VerbatimChar"/>
        </w:rPr>
        <w:t xml:space="preserve">## 1909  9              Hong Kong Polytechnic University</w:t>
      </w:r>
      <w:r>
        <w:br w:type="textWrapping"/>
      </w:r>
      <w:r>
        <w:rPr>
          <w:rStyle w:val="VerbatimChar"/>
        </w:rPr>
        <w:t xml:space="preserve">## 2481  9                              Kyoto University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Structured expert judgement of COVID-19</dc:title>
  <dc:creator>Jouni Tuomisto</dc:creator>
  <cp:keywords/>
  <dcterms:created xsi:type="dcterms:W3CDTF">2020-04-23T07:03:55Z</dcterms:created>
  <dcterms:modified xsi:type="dcterms:W3CDTF">2020-04-23T07:03:55Z</dcterms:modified>
</cp:coreProperties>
</file>