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Laseri</w:t>
      </w:r>
      <w:r>
        <w:t xml:space="preserve"> </w:t>
      </w:r>
      <w:r>
        <w:t xml:space="preserve">fat</w:t>
      </w:r>
      <w:r>
        <w:t xml:space="preserve"> </w:t>
      </w:r>
      <w:r>
        <w:t xml:space="preserve">trajectories</w:t>
      </w:r>
    </w:p>
    <w:p>
      <w:pPr>
        <w:pStyle w:val="Author"/>
      </w:pPr>
      <w:r>
        <w:t xml:space="preserve">Jouni</w:t>
      </w:r>
      <w:r>
        <w:t xml:space="preserve"> </w:t>
      </w:r>
      <w:r>
        <w:t xml:space="preserve">Tuomisto</w:t>
      </w:r>
    </w:p>
    <w:p>
      <w:pPr>
        <w:pStyle w:val="Date"/>
      </w:pPr>
      <w:r>
        <w:t xml:space="preserve">2021-03-24</w:t>
      </w:r>
    </w:p>
    <w:p>
      <w:pPr>
        <w:pStyle w:val="Heading2"/>
      </w:pPr>
      <w:bookmarkStart w:id="20" w:name="overview-and-tasks"/>
      <w:r>
        <w:t xml:space="preserve">Overview and tasks</w:t>
      </w:r>
      <w:bookmarkEnd w:id="20"/>
    </w:p>
    <w:p>
      <w:pPr>
        <w:pStyle w:val="FirstParagraph"/>
      </w:pPr>
      <w:r>
        <w:t xml:space="preserve">This project aims to create individual trajectories of fat mass change in individuals in the Laseri study.</w:t>
      </w:r>
    </w:p>
    <w:p>
      <w:pPr>
        <w:pStyle w:val="Heading3"/>
      </w:pPr>
      <w:bookmarkStart w:id="21" w:name="tasks-already-performed"/>
      <w:r>
        <w:t xml:space="preserve">Tasks already performed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Create a Bayesian model that predicts the mean trajectory for girls and boys.</w:t>
      </w:r>
    </w:p>
    <w:p>
      <w:pPr>
        <w:pStyle w:val="Compact"/>
        <w:numPr>
          <w:numId w:val="1001"/>
          <w:ilvl w:val="0"/>
        </w:numPr>
      </w:pPr>
      <w:r>
        <w:t xml:space="preserve">First, use simple polynomial fit with three parameters ax^2 + bx + c.</w:t>
      </w:r>
    </w:p>
    <w:p>
      <w:pPr>
        <w:pStyle w:val="Compact"/>
        <w:numPr>
          <w:numId w:val="1001"/>
          <w:ilvl w:val="0"/>
        </w:numPr>
      </w:pPr>
      <w:r>
        <w:t xml:space="preserve">Use multivariable normal for parameters a, b, c.</w:t>
      </w:r>
    </w:p>
    <w:p>
      <w:pPr>
        <w:pStyle w:val="Compact"/>
        <w:numPr>
          <w:numId w:val="1001"/>
          <w:ilvl w:val="0"/>
        </w:numPr>
      </w:pPr>
      <w:r>
        <w:t xml:space="preserve">Use PFDWB for 1980-1992 and rasvapros01_lasklog for 2001.</w:t>
      </w:r>
    </w:p>
    <w:p>
      <w:pPr>
        <w:pStyle w:val="Compact"/>
        <w:numPr>
          <w:numId w:val="1001"/>
          <w:ilvl w:val="0"/>
        </w:numPr>
      </w:pPr>
      <w:r>
        <w:t xml:space="preserve">R package sme checked but no longer available at CRAN, so other solutions are needed.</w:t>
      </w:r>
    </w:p>
    <w:p>
      <w:pPr>
        <w:pStyle w:val="Heading3"/>
      </w:pPr>
      <w:bookmarkStart w:id="22" w:name="to-be-done"/>
      <w:r>
        <w:t xml:space="preserve">To be done: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Decide on the function for fat percentage change.</w:t>
      </w:r>
    </w:p>
    <w:p>
      <w:pPr>
        <w:pStyle w:val="Compact"/>
        <w:numPr>
          <w:numId w:val="1002"/>
          <w:ilvl w:val="0"/>
        </w:numPr>
      </w:pPr>
      <w:r>
        <w:t xml:space="preserve">Decide on the function for individual fat trajectory.</w:t>
      </w:r>
    </w:p>
    <w:p>
      <w:pPr>
        <w:pStyle w:val="Compact"/>
        <w:numPr>
          <w:numId w:val="1002"/>
          <w:ilvl w:val="0"/>
        </w:numPr>
      </w:pPr>
      <w:r>
        <w:t xml:space="preserve">Consider using splines for modelling individual changes in fat percentage. Noora’s master’s thesis about smoothing splines for non-linear responses may be of help. Possibly useful articles</w:t>
      </w:r>
      <w:r>
        <w:t xml:space="preserve"> </w:t>
      </w:r>
      <w:hyperlink r:id="rId23">
        <w:r>
          <w:rPr>
            <w:rStyle w:val="Hyperlink"/>
          </w:rPr>
          <w:t xml:space="preserve">https://doi.org/10.1214/ss/1038425655</w:t>
        </w:r>
      </w:hyperlink>
      <w:r>
        <w:t xml:space="preserve"> </w:t>
      </w:r>
      <w:hyperlink r:id="rId24">
        <w:r>
          <w:rPr>
            <w:rStyle w:val="Hyperlink"/>
          </w:rPr>
          <w:t xml:space="preserve">https://doi.org/10.1198/1061860043010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"data/priv/rasvapopperus.csv"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Remove POP variables</w:t>
      </w:r>
      <w:r>
        <w:br/>
      </w:r>
      <w:r>
        <w:rPr>
          <w:rStyle w:val="CommentTok"/>
        </w:rPr>
        <w:t xml:space="preserve"># Each row is an individual</w:t>
      </w:r>
      <w:r>
        <w:br/>
      </w:r>
      <w:r>
        <w:rPr>
          <w:rStyle w:val="NormalTok"/>
        </w:rPr>
        <w:t xml:space="preserve">dfl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"tutkno80"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"IKA80"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1980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"83"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1983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"86"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1986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"(80|83|86|92|01)"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  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IKA80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(dfl[dfl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"PFDWB"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"rasvapros_lasklog"</w:t>
      </w:r>
      <w:r>
        <w:rPr>
          <w:rStyle w:val="NormalTok"/>
        </w:rPr>
        <w:t xml:space="preserve">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Result,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IKA80,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tutkno80))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SP)</w:t>
      </w:r>
    </w:p>
    <w:p>
      <w:pPr>
        <w:pStyle w:val="SourceCode"/>
      </w:pPr>
      <w:r>
        <w:rPr>
          <w:rStyle w:val="VerbatimChar"/>
        </w:rPr>
        <w:t xml:space="preserve">## Warning: Removed 3599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preproce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dfl[dfl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"PFDWB"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"rasvapros_lasklog"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(tmp[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"IKA80"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Result,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IKA80,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IKA80))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preproces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hierarchical-bayes"/>
      <w:r>
        <w:t xml:space="preserve">Hierarchical Bayes</w:t>
      </w:r>
      <w:bookmarkEnd w:id="27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(rjags) </w:t>
      </w:r>
      <w:r>
        <w:rPr>
          <w:rStyle w:val="CommentTok"/>
        </w:rPr>
        <w:t xml:space="preserve"># JAGS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mvrnorm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scatterplotMatrix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(mcmcr) </w:t>
      </w:r>
      <w:r>
        <w:rPr>
          <w:rStyle w:val="CommentTok"/>
        </w:rPr>
        <w:t xml:space="preserve"># as.mcarray</w:t>
      </w:r>
    </w:p>
    <w:p>
      <w:pPr>
        <w:pStyle w:val="SourceCode"/>
      </w:pPr>
      <w:r>
        <w:rPr>
          <w:rStyle w:val="VerbatimChar"/>
        </w:rPr>
        <w:t xml:space="preserve">## Registered S3 method overwritten by 'mcmcr':</w:t>
      </w:r>
      <w:r>
        <w:br/>
      </w:r>
      <w:r>
        <w:rPr>
          <w:rStyle w:val="VerbatimChar"/>
        </w:rPr>
        <w:t xml:space="preserve">##   method               from </w:t>
      </w:r>
      <w:r>
        <w:br/>
      </w:r>
      <w:r>
        <w:rPr>
          <w:rStyle w:val="VerbatimChar"/>
        </w:rPr>
        <w:t xml:space="preserve">##   as.mcmc.list.mcarray rjags</w:t>
      </w:r>
    </w:p>
    <w:p>
      <w:pPr>
        <w:pStyle w:val="SourceCode"/>
      </w:pP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params$N # defined as render parameter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Hierarchical Bayes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var a[2,3], fat[I,5], s[I], age[I]; # , b[2], c[2]</w:t>
      </w:r>
      <w:r>
        <w:br/>
      </w:r>
      <w:r>
        <w:rPr>
          <w:rStyle w:val="StringTok"/>
        </w:rPr>
        <w:t xml:space="preserve">    model{</w:t>
      </w:r>
      <w:r>
        <w:br/>
      </w:r>
      <w:r>
        <w:rPr>
          <w:rStyle w:val="StringTok"/>
        </w:rPr>
        <w:t xml:space="preserve">      taum ~ dgamma(1.0,1.0) # tau for mu</w:t>
      </w:r>
      <w:r>
        <w:br/>
      </w:r>
      <w:r>
        <w:rPr>
          <w:rStyle w:val="StringTok"/>
        </w:rPr>
        <w:t xml:space="preserve">      tauf[1] ~ dgamma(1.0,1.0) # tau for fat percentage in girls</w:t>
      </w:r>
      <w:r>
        <w:br/>
      </w:r>
      <w:r>
        <w:rPr>
          <w:rStyle w:val="StringTok"/>
        </w:rPr>
        <w:t xml:space="preserve">      tauf[2] ~ dgamma(1.0,1.0) # tau for fat percentage in boys</w:t>
      </w:r>
      <w:r>
        <w:br/>
      </w:r>
      <w:r>
        <w:rPr>
          <w:rStyle w:val="StringTok"/>
        </w:rPr>
        <w:t xml:space="preserve">      a[1,1:3] ~ dmnorm(c(0,0,0), Omega) # girls</w:t>
      </w:r>
      <w:r>
        <w:br/>
      </w:r>
      <w:r>
        <w:rPr>
          <w:rStyle w:val="StringTok"/>
        </w:rPr>
        <w:t xml:space="preserve">      a[2,1:3] ~ dmnorm(c(0,0,0), Omega) # boys</w:t>
      </w:r>
      <w:r>
        <w:br/>
      </w:r>
      <w:r>
        <w:br/>
      </w:r>
      <w:r>
        <w:rPr>
          <w:rStyle w:val="StringTok"/>
        </w:rPr>
        <w:t xml:space="preserve">      for(i in 1:I) { </w:t>
      </w:r>
      <w:r>
        <w:br/>
      </w:r>
      <w:r>
        <w:rPr>
          <w:rStyle w:val="StringTok"/>
        </w:rPr>
        <w:t xml:space="preserve">        for(y in 1:length(YEAR)) {</w:t>
      </w:r>
      <w:r>
        <w:br/>
      </w:r>
      <w:r>
        <w:rPr>
          <w:rStyle w:val="StringTok"/>
        </w:rPr>
        <w:t xml:space="preserve">          mu[i,y] ~ dnorm(a[s[i],1]*(YEAR[y]+age[i])^2 + a[s[i],2]*(YEAR[y]+age[i]) + a[s[i],3], taum)</w:t>
      </w:r>
      <w:r>
        <w:br/>
      </w:r>
      <w:r>
        <w:rPr>
          <w:rStyle w:val="StringTok"/>
        </w:rPr>
        <w:t xml:space="preserve">          fat[i,y] ~ dnorm(mu[i,y] , tauf[s[i]])</w:t>
      </w:r>
      <w:r>
        <w:br/>
      </w:r>
      <w:r>
        <w:rPr>
          <w:rStyle w:val="StringTok"/>
        </w:rPr>
        <w:t xml:space="preserve">          pred[i,y] ~ dnorm(mu[i,y] , tauf[s[i]])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Year since 1980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IKA80, </w:t>
      </w:r>
      <w:r>
        <w:rPr>
          <w:rStyle w:val="CommentTok"/>
        </w:rPr>
        <w:t xml:space="preserve"># Age at 1980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fat =</w:t>
      </w:r>
      <w:r>
        <w:rPr>
          <w:rStyle w:val="NormalTok"/>
        </w:rPr>
        <w:t xml:space="preserve"> 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"PFDWB80"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"PFDWB83"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"PFDWB86"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"PFDWB92"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"rasvapros01_lasklog"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 Fat percentage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Omega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n.adapt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/>
      </w:r>
      <w:r>
        <w:rPr>
          <w:rStyle w:val="VerbatimChar"/>
        </w:rPr>
        <w:t xml:space="preserve">##    Declaring variables</w:t>
      </w:r>
      <w:r>
        <w:br/>
      </w:r>
      <w:r>
        <w:rPr>
          <w:rStyle w:val="VerbatimChar"/>
        </w:rPr>
        <w:t xml:space="preserve">##    Resolving undeclared variables</w:t>
      </w:r>
      <w:r>
        <w:br/>
      </w:r>
      <w:r>
        <w:rPr>
          <w:rStyle w:val="VerbatimChar"/>
        </w:rPr>
        <w:t xml:space="preserve">##    Allocating nodes</w:t>
      </w:r>
      <w:r>
        <w:br/>
      </w:r>
      <w:r>
        <w:rPr>
          <w:rStyle w:val="VerbatimChar"/>
        </w:rPr>
        <w:t xml:space="preserve">## Graph information:</w:t>
      </w:r>
      <w:r>
        <w:br/>
      </w:r>
      <w:r>
        <w:rPr>
          <w:rStyle w:val="VerbatimChar"/>
        </w:rPr>
        <w:t xml:space="preserve">##    Observed stochastic nodes: 11483</w:t>
      </w:r>
      <w:r>
        <w:br/>
      </w:r>
      <w:r>
        <w:rPr>
          <w:rStyle w:val="VerbatimChar"/>
        </w:rPr>
        <w:t xml:space="preserve">##    Unobserved stochastic nodes: 42462</w:t>
      </w:r>
      <w:r>
        <w:br/>
      </w:r>
      <w:r>
        <w:rPr>
          <w:rStyle w:val="VerbatimChar"/>
        </w:rPr>
        <w:t xml:space="preserve">##    Total graph size: 61284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(jags,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samps.c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jags,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variable.names=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n.iter=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 in FUN(X[[i]], ...): Failed to set trace monitor for tau</w:t>
      </w:r>
      <w:r>
        <w:br/>
      </w:r>
      <w:r>
        <w:rPr>
          <w:rStyle w:val="VerbatimChar"/>
        </w:rPr>
        <w:t xml:space="preserve">## Variable tau not found</w:t>
      </w:r>
    </w:p>
    <w:p>
      <w:pPr>
        <w:pStyle w:val="SourceCode"/>
      </w:pPr>
      <w:r>
        <w:rPr>
          <w:rStyle w:val="NormalTok"/>
        </w:rPr>
        <w:t xml:space="preserve">  samps.j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jags,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variable.names=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n.iter=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"Polynomial parameters for girls"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"Polynomial parameters for boys"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tauf[,,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"Precision for girls and boys"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plot(t(samps.c)) # This works for desktop but not when knitting. Why?</w:t>
      </w:r>
      <w:r>
        <w:br/>
      </w:r>
      <w:r>
        <w:br/>
      </w:r>
      <w:r>
        <w:rPr>
          <w:rStyle w:val="NormalTok"/>
        </w:rPr>
        <w:t xml:space="preserve">  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j,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a[j,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a[j,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Iter))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"pred92"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(df,tmp)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PFDWB80,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pred80,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4" Target="https://doi.org/10.1198/1061860043010" TargetMode="External" /><Relationship Type="http://schemas.openxmlformats.org/officeDocument/2006/relationships/hyperlink" Id="rId23" Target="https://doi.org/10.1214/ss/103842565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i.org/10.1198/1061860043010" TargetMode="External" /><Relationship Type="http://schemas.openxmlformats.org/officeDocument/2006/relationships/hyperlink" Id="rId23" Target="https://doi.org/10.1214/ss/10384256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Laseri fat trajectories</dc:title>
  <dc:creator>Jouni Tuomisto</dc:creator>
  <cp:keywords/>
  <dcterms:created xsi:type="dcterms:W3CDTF">2021-03-24T10:57:09Z</dcterms:created>
  <dcterms:modified xsi:type="dcterms:W3CDTF">2021-03-24T10:57:09Z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2021-03-24</vt:lpwstr>
  </property>
  <property fmtid="{D5CDD505-2E9C-101B-9397-08002B2CF9AE}" pid="3" name="output">
    <vt:lpwstr>word_document</vt:lpwstr>
  </property>
</Properties>
</file>