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27050" w14:textId="496B9FC7" w:rsidR="00CA2213" w:rsidRPr="00DD2127" w:rsidRDefault="00DD2127" w:rsidP="00CA2213">
      <w:pPr>
        <w:jc w:val="center"/>
        <w:rPr>
          <w:b/>
          <w:bCs/>
          <w:sz w:val="28"/>
          <w:szCs w:val="28"/>
          <w:u w:val="single"/>
        </w:rPr>
      </w:pPr>
      <w:r w:rsidRPr="00DD2127">
        <w:rPr>
          <w:b/>
          <w:bCs/>
          <w:sz w:val="28"/>
          <w:szCs w:val="28"/>
          <w:u w:val="single"/>
        </w:rPr>
        <w:t>Proposal of Dataset Changes</w:t>
      </w:r>
    </w:p>
    <w:p w14:paraId="3D996232" w14:textId="24907D13" w:rsidR="00DD2127" w:rsidRDefault="00CA2213" w:rsidP="00DD2127">
      <w:r w:rsidRPr="00CA2213">
        <w:rPr>
          <w:b/>
          <w:bCs/>
        </w:rPr>
        <w:t>Dataset</w:t>
      </w:r>
      <w:r>
        <w:rPr>
          <w:b/>
          <w:bCs/>
        </w:rPr>
        <w:t xml:space="preserve"> Overview</w:t>
      </w:r>
      <w:r w:rsidRPr="00CA2213">
        <w:rPr>
          <w:b/>
          <w:bCs/>
        </w:rPr>
        <w:t>:</w:t>
      </w:r>
      <w:r>
        <w:t xml:space="preserve"> Our dataset contains roughly 20,000 rows of housing data for the state of Washington. With this dataset, we can expect to predict housing prices in several different zipcodes in the state with high accuracy. </w:t>
      </w:r>
    </w:p>
    <w:p w14:paraId="42ADDBDD" w14:textId="77777777" w:rsidR="00CA2213" w:rsidRDefault="00CA2213" w:rsidP="00DD2127"/>
    <w:p w14:paraId="35FBDAFB" w14:textId="1DEAD116" w:rsidR="00DD2127" w:rsidRPr="00CA2213" w:rsidRDefault="00DD2127" w:rsidP="00DD2127">
      <w:pPr>
        <w:rPr>
          <w:i/>
          <w:iCs/>
          <w:u w:val="single"/>
        </w:rPr>
      </w:pPr>
      <w:r w:rsidRPr="00CA2213">
        <w:rPr>
          <w:i/>
          <w:iCs/>
          <w:u w:val="single"/>
        </w:rPr>
        <w:t>Here is a summary of the changes we’d like to make to the dataset</w:t>
      </w:r>
      <w:r w:rsidR="00CA2213" w:rsidRPr="00CA2213">
        <w:rPr>
          <w:i/>
          <w:iCs/>
          <w:u w:val="single"/>
        </w:rPr>
        <w:t>:</w:t>
      </w:r>
    </w:p>
    <w:p w14:paraId="2874686C" w14:textId="5463F589" w:rsidR="00DD2127" w:rsidRDefault="00DD2127" w:rsidP="00DD2127">
      <w:r w:rsidRPr="00DD2127">
        <w:rPr>
          <w:b/>
          <w:bCs/>
        </w:rPr>
        <w:t>Handling Missing Values:</w:t>
      </w:r>
      <w:r>
        <w:t xml:space="preserve"> We will identify and address missing values, specifically in the 'No of Times Visited' column, by dropping it due to a high percentage of missing data.</w:t>
      </w:r>
    </w:p>
    <w:p w14:paraId="710270C4" w14:textId="6068B4E5" w:rsidR="00DD2127" w:rsidRDefault="00DD2127" w:rsidP="00DD2127">
      <w:r w:rsidRPr="00DD2127">
        <w:rPr>
          <w:b/>
          <w:bCs/>
        </w:rPr>
        <w:t>Dropping Columns:</w:t>
      </w:r>
      <w:r>
        <w:t xml:space="preserve"> We will remove several columns that were determined to have less relevance for the prediction task, including 'Waterfront View', 'Living Area after Renovation (in Sqft)', 'Area of the House from Basement (in Sqft)', 'Renovated Year', and 'Lot Area after Renovation (in Sqft)', in addition to 'No of Times Visited'.</w:t>
      </w:r>
    </w:p>
    <w:p w14:paraId="05ACFD6D" w14:textId="77777777" w:rsidR="00DD2127" w:rsidRDefault="00DD2127" w:rsidP="00DD2127">
      <w:r w:rsidRPr="00DD2127">
        <w:rPr>
          <w:b/>
          <w:bCs/>
        </w:rPr>
        <w:t>Feature Engineering:</w:t>
      </w:r>
      <w:r>
        <w:t xml:space="preserve"> We created two new features:</w:t>
      </w:r>
    </w:p>
    <w:p w14:paraId="5882F991" w14:textId="77777777" w:rsidR="00DD2127" w:rsidRDefault="00DD2127" w:rsidP="00DD2127">
      <w:pPr>
        <w:pStyle w:val="ListParagraph"/>
        <w:numPr>
          <w:ilvl w:val="0"/>
          <w:numId w:val="1"/>
        </w:numPr>
      </w:pPr>
      <w:r w:rsidRPr="00DD2127">
        <w:rPr>
          <w:b/>
          <w:bCs/>
        </w:rPr>
        <w:t>'price_per_sqft'</w:t>
      </w:r>
      <w:r>
        <w:t>: Calculated by dividing 'Sale Price' by 'Flat Area (in Sqft)' to provide a standardized price metric.</w:t>
      </w:r>
    </w:p>
    <w:p w14:paraId="33AD07A5" w14:textId="77777777" w:rsidR="00DD2127" w:rsidRDefault="00DD2127" w:rsidP="00DD2127">
      <w:pPr>
        <w:pStyle w:val="ListParagraph"/>
        <w:numPr>
          <w:ilvl w:val="0"/>
          <w:numId w:val="1"/>
        </w:numPr>
      </w:pPr>
      <w:r w:rsidRPr="00DD2127">
        <w:rPr>
          <w:b/>
          <w:bCs/>
        </w:rPr>
        <w:t>'LocationQuality'</w:t>
      </w:r>
      <w:r>
        <w:t>: A composite feature combining the average sale price of the zipcode with the latitude and longitude to represent location desirability.</w:t>
      </w:r>
    </w:p>
    <w:p w14:paraId="100B01DD" w14:textId="051D9C87" w:rsidR="00DD2127" w:rsidRDefault="00DD2127" w:rsidP="00DD2127">
      <w:r w:rsidRPr="00DD2127">
        <w:rPr>
          <w:b/>
          <w:bCs/>
        </w:rPr>
        <w:t>Categorical Feature Transformation:</w:t>
      </w:r>
      <w:r>
        <w:t xml:space="preserve"> We will also create a new categorical feature called </w:t>
      </w:r>
      <w:r w:rsidRPr="00DD2127">
        <w:rPr>
          <w:b/>
          <w:bCs/>
          <w:i/>
          <w:iCs/>
        </w:rPr>
        <w:t>'LocationQuality_Grade'</w:t>
      </w:r>
      <w:r>
        <w:t xml:space="preserve"> by rounding the </w:t>
      </w:r>
      <w:r w:rsidRPr="00DD2127">
        <w:rPr>
          <w:i/>
          <w:iCs/>
        </w:rPr>
        <w:t>'LocationQuality'</w:t>
      </w:r>
      <w:r>
        <w:t xml:space="preserve"> values and assigning letter grades (F, D, C, B, A) based on bins.</w:t>
      </w:r>
    </w:p>
    <w:p w14:paraId="3AA2218B" w14:textId="77777777" w:rsidR="00DD2127" w:rsidRDefault="00DD2127" w:rsidP="00DD2127"/>
    <w:p w14:paraId="11532240" w14:textId="6607870B" w:rsidR="00DD2127" w:rsidRDefault="00DD2127" w:rsidP="00DD2127">
      <w:r w:rsidRPr="00DD2127">
        <w:rPr>
          <w:b/>
          <w:bCs/>
        </w:rPr>
        <w:t>Scaling and Normalization:</w:t>
      </w:r>
      <w:r>
        <w:t xml:space="preserve"> We will apply Min-Max scaling to most numerical features to bring them into a [0, 1] range and use log normalization on potentially skewed features like area and lot sizes.</w:t>
      </w:r>
    </w:p>
    <w:p w14:paraId="0FF199A6" w14:textId="77777777" w:rsidR="00DD2127" w:rsidRDefault="00DD2127" w:rsidP="00DD2127"/>
    <w:p w14:paraId="139A25BB" w14:textId="636E6500" w:rsidR="00DD2127" w:rsidRDefault="00DD2127" w:rsidP="00DD2127">
      <w:r w:rsidRPr="00DD2127">
        <w:rPr>
          <w:b/>
          <w:bCs/>
        </w:rPr>
        <w:t>Encoding Categorical Data:</w:t>
      </w:r>
      <w:r>
        <w:t xml:space="preserve"> We will use ordinal encoding to convert the categorical features </w:t>
      </w:r>
      <w:r w:rsidRPr="00DD2127">
        <w:rPr>
          <w:b/>
          <w:bCs/>
        </w:rPr>
        <w:t>'Condition of the House'</w:t>
      </w:r>
      <w:r>
        <w:t xml:space="preserve"> and the newly created </w:t>
      </w:r>
      <w:r w:rsidRPr="00DD2127">
        <w:rPr>
          <w:b/>
          <w:bCs/>
        </w:rPr>
        <w:t>'LocationQuality_Grade'</w:t>
      </w:r>
      <w:r>
        <w:t xml:space="preserve"> into numerical representations, preserving their inherent order. </w:t>
      </w:r>
    </w:p>
    <w:p w14:paraId="483A3E83" w14:textId="77777777" w:rsidR="00CA2213" w:rsidRDefault="00CA2213" w:rsidP="00DD2127"/>
    <w:p w14:paraId="16BD3E78" w14:textId="41EB90C5" w:rsidR="008B41E5" w:rsidRDefault="00DD2127" w:rsidP="00DD2127">
      <w:r>
        <w:t xml:space="preserve">These steps will transform the raw housing data into a </w:t>
      </w:r>
      <w:r w:rsidR="00CA2213">
        <w:t>clean</w:t>
      </w:r>
      <w:r>
        <w:t xml:space="preserve">, engineered, and preprocessed dataset ready for machine learning model training. </w:t>
      </w:r>
    </w:p>
    <w:sectPr w:rsidR="008B41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C3AF5"/>
    <w:multiLevelType w:val="hybridMultilevel"/>
    <w:tmpl w:val="638679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37167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127"/>
    <w:rsid w:val="00162985"/>
    <w:rsid w:val="004A44E5"/>
    <w:rsid w:val="008B41E5"/>
    <w:rsid w:val="00951320"/>
    <w:rsid w:val="00CA2213"/>
    <w:rsid w:val="00DD2127"/>
    <w:rsid w:val="00F842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6E535"/>
  <w15:chartTrackingRefBased/>
  <w15:docId w15:val="{BFA7F9A5-2516-44C1-B404-E464CB0A0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21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21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21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21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21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21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21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21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21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21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21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21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21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21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21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21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21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2127"/>
    <w:rPr>
      <w:rFonts w:eastAsiaTheme="majorEastAsia" w:cstheme="majorBidi"/>
      <w:color w:val="272727" w:themeColor="text1" w:themeTint="D8"/>
    </w:rPr>
  </w:style>
  <w:style w:type="paragraph" w:styleId="Title">
    <w:name w:val="Title"/>
    <w:basedOn w:val="Normal"/>
    <w:next w:val="Normal"/>
    <w:link w:val="TitleChar"/>
    <w:uiPriority w:val="10"/>
    <w:qFormat/>
    <w:rsid w:val="00DD21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21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21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21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2127"/>
    <w:pPr>
      <w:spacing w:before="160"/>
      <w:jc w:val="center"/>
    </w:pPr>
    <w:rPr>
      <w:i/>
      <w:iCs/>
      <w:color w:val="404040" w:themeColor="text1" w:themeTint="BF"/>
    </w:rPr>
  </w:style>
  <w:style w:type="character" w:customStyle="1" w:styleId="QuoteChar">
    <w:name w:val="Quote Char"/>
    <w:basedOn w:val="DefaultParagraphFont"/>
    <w:link w:val="Quote"/>
    <w:uiPriority w:val="29"/>
    <w:rsid w:val="00DD2127"/>
    <w:rPr>
      <w:i/>
      <w:iCs/>
      <w:color w:val="404040" w:themeColor="text1" w:themeTint="BF"/>
    </w:rPr>
  </w:style>
  <w:style w:type="paragraph" w:styleId="ListParagraph">
    <w:name w:val="List Paragraph"/>
    <w:basedOn w:val="Normal"/>
    <w:uiPriority w:val="34"/>
    <w:qFormat/>
    <w:rsid w:val="00DD2127"/>
    <w:pPr>
      <w:ind w:left="720"/>
      <w:contextualSpacing/>
    </w:pPr>
  </w:style>
  <w:style w:type="character" w:styleId="IntenseEmphasis">
    <w:name w:val="Intense Emphasis"/>
    <w:basedOn w:val="DefaultParagraphFont"/>
    <w:uiPriority w:val="21"/>
    <w:qFormat/>
    <w:rsid w:val="00DD2127"/>
    <w:rPr>
      <w:i/>
      <w:iCs/>
      <w:color w:val="0F4761" w:themeColor="accent1" w:themeShade="BF"/>
    </w:rPr>
  </w:style>
  <w:style w:type="paragraph" w:styleId="IntenseQuote">
    <w:name w:val="Intense Quote"/>
    <w:basedOn w:val="Normal"/>
    <w:next w:val="Normal"/>
    <w:link w:val="IntenseQuoteChar"/>
    <w:uiPriority w:val="30"/>
    <w:qFormat/>
    <w:rsid w:val="00DD21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2127"/>
    <w:rPr>
      <w:i/>
      <w:iCs/>
      <w:color w:val="0F4761" w:themeColor="accent1" w:themeShade="BF"/>
    </w:rPr>
  </w:style>
  <w:style w:type="character" w:styleId="IntenseReference">
    <w:name w:val="Intense Reference"/>
    <w:basedOn w:val="DefaultParagraphFont"/>
    <w:uiPriority w:val="32"/>
    <w:qFormat/>
    <w:rsid w:val="00DD21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290</Words>
  <Characters>1655</Characters>
  <Application>Microsoft Office Word</Application>
  <DocSecurity>0</DocSecurity>
  <Lines>13</Lines>
  <Paragraphs>3</Paragraphs>
  <ScaleCrop>false</ScaleCrop>
  <Company/>
  <LinksUpToDate>false</LinksUpToDate>
  <CharactersWithSpaces>1942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Matias</dc:creator>
  <cp:keywords/>
  <dc:description/>
  <cp:lastModifiedBy>Brandon Matias</cp:lastModifiedBy>
  <cp:revision>2</cp:revision>
  <dcterms:created xsi:type="dcterms:W3CDTF">2025-10-27T01:06:00Z</dcterms:created>
  <dcterms:modified xsi:type="dcterms:W3CDTF">2025-10-27T01:44:00Z</dcterms:modified>
</cp:coreProperties>
</file>