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784DD4" w:rsidRDefault="00784DD4" w:rsidP="006C3F34">
      <w:pPr>
        <w:spacing w:before="100" w:beforeAutospacing="1" w:after="100" w:afterAutospacing="1" w:line="240" w:lineRule="auto"/>
        <w:rPr>
          <w:rFonts w:eastAsia="Times New Roman"/>
          <w:lang w:eastAsia="ru-RU"/>
        </w:rPr>
      </w:pPr>
      <w:r w:rsidRPr="00784DD4">
        <w:rPr>
          <w:rFonts w:eastAsia="Times New Roman"/>
          <w:lang w:eastAsia="ru-RU"/>
        </w:rPr>
        <w:t>Т</w:t>
      </w:r>
      <w:r>
        <w:rPr>
          <w:rFonts w:eastAsia="Times New Roman"/>
          <w:lang w:eastAsia="ru-RU"/>
        </w:rPr>
        <w:t>руд адм</w:t>
      </w:r>
      <w:r w:rsidRPr="00784DD4">
        <w:rPr>
          <w:rFonts w:eastAsia="Times New Roman"/>
          <w:lang w:eastAsia="ru-RU"/>
        </w:rPr>
        <w:t>и</w:t>
      </w:r>
      <w:r>
        <w:rPr>
          <w:rFonts w:eastAsia="Times New Roman"/>
          <w:lang w:eastAsia="ru-RU"/>
        </w:rPr>
        <w:t>ни</w:t>
      </w:r>
      <w:r w:rsidRPr="00784DD4">
        <w:rPr>
          <w:rFonts w:eastAsia="Times New Roman"/>
          <w:lang w:eastAsia="ru-RU"/>
        </w:rPr>
        <w:t>с</w:t>
      </w:r>
      <w:r w:rsidRPr="00784DD4">
        <w:rPr>
          <w:rFonts w:eastAsia="Times New Roman"/>
          <w:lang w:eastAsia="ru-RU"/>
        </w:rPr>
        <w:t>т</w:t>
      </w:r>
      <w:r w:rsidRPr="00784DD4">
        <w:rPr>
          <w:rFonts w:eastAsia="Times New Roman"/>
          <w:lang w:eastAsia="ru-RU"/>
        </w:rPr>
        <w:t>ратора является</w:t>
      </w:r>
      <w:r>
        <w:rPr>
          <w:rFonts w:eastAsia="Times New Roman"/>
          <w:lang w:eastAsia="ru-RU"/>
        </w:rPr>
        <w:t xml:space="preserve"> необходимым усло</w:t>
      </w:r>
      <w:r>
        <w:rPr>
          <w:rFonts w:eastAsia="Times New Roman"/>
          <w:lang w:eastAsia="ru-RU"/>
        </w:rPr>
        <w:t>ви</w:t>
      </w:r>
      <w:r>
        <w:rPr>
          <w:rFonts w:eastAsia="Times New Roman"/>
          <w:lang w:eastAsia="ru-RU"/>
        </w:rPr>
        <w:t>ем функцион</w:t>
      </w:r>
      <w:r w:rsidRPr="00784DD4">
        <w:rPr>
          <w:rFonts w:eastAsia="Times New Roman"/>
          <w:lang w:eastAsia="ru-RU"/>
        </w:rPr>
        <w:t>ирования среды виртуализации.</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00357C0F" w:rsidRPr="00357C0F">
        <w:rPr>
          <w:rFonts w:eastAsia="Times New Roman"/>
          <w:lang w:eastAsia="ru-RU"/>
        </w:rPr>
        <w:t xml:space="preserve"> </w:t>
      </w:r>
      <w:r w:rsidR="00CC10B6" w:rsidRPr="00CC10B6">
        <w:rPr>
          <w:rFonts w:eastAsia="Times New Roman"/>
          <w:lang w:eastAsia="ru-RU"/>
        </w:rPr>
        <w:t>а</w:t>
      </w:r>
      <w:r w:rsidR="00357C0F" w:rsidRPr="00357C0F">
        <w:rPr>
          <w:rFonts w:eastAsia="Times New Roman"/>
          <w:lang w:eastAsia="ru-RU"/>
        </w:rPr>
        <w:t>дминистратор</w:t>
      </w:r>
      <w:r w:rsidR="00CC10B6" w:rsidRPr="00CC10B6">
        <w:rPr>
          <w:rFonts w:eastAsia="Times New Roman"/>
          <w:lang w:eastAsia="ru-RU"/>
        </w:rPr>
        <w:t>а</w:t>
      </w:r>
      <w:r w:rsidR="00357C0F" w:rsidRPr="00357C0F">
        <w:rPr>
          <w:rFonts w:eastAsia="Times New Roman"/>
          <w:lang w:eastAsia="ru-RU"/>
        </w:rPr>
        <w:t xml:space="preserve"> </w:t>
      </w:r>
      <w:r w:rsidR="0082022C" w:rsidRPr="0082022C">
        <w:rPr>
          <w:rFonts w:eastAsia="Times New Roman"/>
          <w:lang w:eastAsia="ru-RU"/>
        </w:rPr>
        <w:t xml:space="preserve">системы виртуализации </w:t>
      </w:r>
      <w:r w:rsidR="0082022C">
        <w:rPr>
          <w:rFonts w:eastAsia="Times New Roman"/>
          <w:lang w:val="en-US" w:eastAsia="ru-RU"/>
        </w:rPr>
        <w:t>Red</w:t>
      </w:r>
      <w:r w:rsidR="0082022C" w:rsidRPr="0082022C">
        <w:rPr>
          <w:rFonts w:eastAsia="Times New Roman"/>
          <w:lang w:eastAsia="ru-RU"/>
        </w:rPr>
        <w:t xml:space="preserve"> </w:t>
      </w:r>
      <w:r w:rsidR="0082022C">
        <w:rPr>
          <w:rFonts w:eastAsia="Times New Roman"/>
          <w:lang w:val="en-US" w:eastAsia="ru-RU"/>
        </w:rPr>
        <w:t>Hat</w:t>
      </w:r>
      <w:r w:rsidR="0082022C" w:rsidRPr="0082022C">
        <w:rPr>
          <w:rFonts w:eastAsia="Times New Roman"/>
          <w:lang w:eastAsia="ru-RU"/>
        </w:rPr>
        <w:t xml:space="preserve"> </w:t>
      </w:r>
      <w:r w:rsidR="00CC10B6" w:rsidRPr="00CC10B6">
        <w:rPr>
          <w:rFonts w:eastAsia="Times New Roman"/>
          <w:lang w:eastAsia="ru-RU"/>
        </w:rPr>
        <w:t>входят</w:t>
      </w:r>
      <w:r w:rsidR="00357C0F"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690AAA" w:rsidRPr="00690AAA">
        <w:rPr>
          <w:rFonts w:eastAsia="Times New Roman"/>
          <w:lang w:eastAsia="ru-RU"/>
        </w:rPr>
        <w:t>сторонних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00690AAA" w:rsidRPr="00D35F7A">
        <w:rPr>
          <w:rFonts w:eastAsia="Times New Roman"/>
          <w:lang w:eastAsia="ru-RU"/>
        </w:rPr>
        <w:t>изменёнными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w:t>
      </w:r>
      <w:r w:rsidRPr="00690AAA">
        <w:rPr>
          <w:rFonts w:eastAsia="Times New Roman"/>
          <w:lang w:eastAsia="ru-RU"/>
        </w:rPr>
        <w:t xml:space="preserve">к </w:t>
      </w:r>
      <w:r w:rsidR="00E41215" w:rsidRPr="00690AAA">
        <w:rPr>
          <w:rFonts w:eastAsia="Times New Roman"/>
          <w:lang w:eastAsia="ru-RU"/>
        </w:rPr>
        <w:t>общедоступные з</w:t>
      </w:r>
      <w:r w:rsidR="00E41215" w:rsidRPr="00E41215">
        <w:rPr>
          <w:rFonts w:eastAsia="Times New Roman"/>
          <w:lang w:eastAsia="ru-RU"/>
        </w:rPr>
        <w:t>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w:t>
      </w:r>
      <w:proofErr w:type="spellStart"/>
      <w:r w:rsidRPr="003E66E8">
        <w:t>Red</w:t>
      </w:r>
      <w:proofErr w:type="spellEnd"/>
      <w:r w:rsidRPr="003E66E8">
        <w:t xml:space="preserve"> </w:t>
      </w:r>
      <w:proofErr w:type="spellStart"/>
      <w:r w:rsidRPr="003E66E8">
        <w:t>Hat</w:t>
      </w:r>
      <w:proofErr w:type="spellEnd"/>
      <w:r w:rsidRPr="003E66E8">
        <w:t xml:space="preserve">,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w:t>
      </w:r>
      <w:proofErr w:type="spellStart"/>
      <w:r w:rsidRPr="00E31A48">
        <w:t>Red</w:t>
      </w:r>
      <w:proofErr w:type="spellEnd"/>
      <w:r w:rsidRPr="00E31A48">
        <w:t xml:space="preserve"> </w:t>
      </w:r>
      <w:proofErr w:type="spellStart"/>
      <w:r w:rsidRPr="00E31A48">
        <w:t>Hat</w:t>
      </w:r>
      <w:proofErr w:type="spellEnd"/>
      <w:r w:rsidRPr="00E31A48">
        <w:t xml:space="preserve"> под названием </w:t>
      </w:r>
      <w:proofErr w:type="spellStart"/>
      <w:r w:rsidRPr="00E31A48">
        <w:rPr>
          <w:rStyle w:val="HTMLCode"/>
        </w:rPr>
        <w:t>Accounts</w:t>
      </w:r>
      <w:proofErr w:type="spellEnd"/>
      <w:r w:rsidRPr="00E31A48">
        <w:t xml:space="preserve">. В кластере бухгалтерии Светлане присвоена роль </w:t>
      </w:r>
      <w:proofErr w:type="spellStart"/>
      <w:r w:rsidRPr="00E31A48">
        <w:rPr>
          <w:rStyle w:val="Strong"/>
        </w:rPr>
        <w:t>ClusterAdmin</w:t>
      </w:r>
      <w:proofErr w:type="spellEnd"/>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proofErr w:type="spellStart"/>
      <w:r w:rsidR="00E31A48" w:rsidRPr="00E31A48">
        <w:rPr>
          <w:rStyle w:val="Strong"/>
        </w:rPr>
        <w:t>ClusterAdmin</w:t>
      </w:r>
      <w:proofErr w:type="spellEnd"/>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proofErr w:type="spellStart"/>
      <w:r w:rsidRPr="00D51A84">
        <w:rPr>
          <w:rStyle w:val="Strong"/>
          <w:lang w:val="en-US"/>
        </w:rPr>
        <w:t>UserVmManager</w:t>
      </w:r>
      <w:proofErr w:type="spellEnd"/>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proofErr w:type="spellStart"/>
      <w:r w:rsidR="00BE7741">
        <w:rPr>
          <w:rStyle w:val="Strong"/>
        </w:rPr>
        <w:t>Power</w:t>
      </w:r>
      <w:r w:rsidR="00646524" w:rsidRPr="009607A2">
        <w:rPr>
          <w:rStyle w:val="Strong"/>
        </w:rPr>
        <w:t>User</w:t>
      </w:r>
      <w:proofErr w:type="spellEnd"/>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proofErr w:type="spellStart"/>
      <w:r w:rsidR="00683EA9" w:rsidRPr="00683EA9">
        <w:rPr>
          <w:rStyle w:val="Strong"/>
        </w:rPr>
        <w:t>PowerUserRole</w:t>
      </w:r>
      <w:proofErr w:type="spellEnd"/>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proofErr w:type="spellStart"/>
      <w:r w:rsidRPr="00D51A84">
        <w:rPr>
          <w:rStyle w:val="Strong"/>
          <w:lang w:val="en-US"/>
        </w:rPr>
        <w:t>DataCenterAdmin</w:t>
      </w:r>
      <w:proofErr w:type="spellEnd"/>
      <w:r w:rsidRPr="00683EA9">
        <w:t xml:space="preserve">. В качестве </w:t>
      </w:r>
      <w:r w:rsidR="00C97C2F" w:rsidRPr="00C97C2F">
        <w:t xml:space="preserve">пользователя </w:t>
      </w:r>
      <w:proofErr w:type="spellStart"/>
      <w:r w:rsidRPr="00D51A84">
        <w:rPr>
          <w:lang w:val="en-US"/>
        </w:rPr>
        <w:t>PowerUser</w:t>
      </w:r>
      <w:proofErr w:type="spellEnd"/>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proofErr w:type="spellStart"/>
      <w:r w:rsidR="00203C1C" w:rsidRPr="00203C1C">
        <w:rPr>
          <w:rStyle w:val="Strong"/>
        </w:rPr>
        <w:t>NetworkAdmin</w:t>
      </w:r>
      <w:proofErr w:type="spellEnd"/>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w:t>
      </w:r>
      <w:proofErr w:type="spellStart"/>
      <w:r w:rsidRPr="00292F49">
        <w:t>Red</w:t>
      </w:r>
      <w:proofErr w:type="spellEnd"/>
      <w:r w:rsidRPr="00292F49">
        <w:t xml:space="preserve"> </w:t>
      </w:r>
      <w:proofErr w:type="spellStart"/>
      <w:r w:rsidRPr="00292F49">
        <w:t>Hat</w:t>
      </w:r>
      <w:proofErr w:type="spellEnd"/>
      <w:r w:rsidRPr="00292F49">
        <w:t xml:space="preserve">.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 xml:space="preserve">Рисунок 1.1. Частная роль </w:t>
      </w:r>
      <w:proofErr w:type="spellStart"/>
      <w:r w:rsidRPr="00292F49">
        <w:rPr>
          <w:rStyle w:val="Strong"/>
        </w:rPr>
        <w:t>UserManager</w:t>
      </w:r>
      <w:proofErr w:type="spellEnd"/>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proofErr w:type="spellStart"/>
      <w:r w:rsidRPr="00BE7741">
        <w:rPr>
          <w:rStyle w:val="Strong"/>
          <w:lang w:val="en-US"/>
        </w:rPr>
        <w:t>UserManager</w:t>
      </w:r>
      <w:proofErr w:type="spellEnd"/>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xml:space="preserve">. </w:t>
      </w:r>
      <w:proofErr w:type="spellStart"/>
      <w:r w:rsidR="00663D58" w:rsidRPr="00415F30">
        <w:t>Суще</w:t>
      </w:r>
      <w:r w:rsidR="00700D96" w:rsidRPr="00415F30">
        <w:t>c</w:t>
      </w:r>
      <w:r w:rsidR="00663D58" w:rsidRPr="00415F30">
        <w:t>твует</w:t>
      </w:r>
      <w:proofErr w:type="spellEnd"/>
      <w:r w:rsidR="00663D58" w:rsidRPr="00415F30">
        <w:t xml:space="preserve">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UserRole</w:t>
            </w:r>
            <w:proofErr w:type="spellEnd"/>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PowerUserRole</w:t>
            </w:r>
            <w:proofErr w:type="spellEnd"/>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w:t>
            </w:r>
            <w:proofErr w:type="spellStart"/>
            <w:r w:rsidRPr="001957C2">
              <w:rPr>
                <w:sz w:val="20"/>
                <w:szCs w:val="20"/>
              </w:rPr>
              <w:t>PowerUserRole</w:t>
            </w:r>
            <w:proofErr w:type="spellEnd"/>
            <w:r w:rsidRPr="001957C2">
              <w:rPr>
                <w:sz w:val="20"/>
                <w:szCs w:val="20"/>
              </w:rPr>
              <w:t xml:space="preserve"> применяется на </w:t>
            </w:r>
            <w:r w:rsidR="00543598" w:rsidRPr="001957C2">
              <w:rPr>
                <w:sz w:val="20"/>
                <w:szCs w:val="20"/>
              </w:rPr>
              <w:t>уровне</w:t>
            </w:r>
            <w:r w:rsidRPr="001957C2">
              <w:rPr>
                <w:sz w:val="20"/>
                <w:szCs w:val="20"/>
              </w:rPr>
              <w:t xml:space="preserve"> дата-центра, то пользователь </w:t>
            </w:r>
            <w:proofErr w:type="spellStart"/>
            <w:r w:rsidRPr="001957C2">
              <w:rPr>
                <w:sz w:val="20"/>
                <w:szCs w:val="20"/>
              </w:rPr>
              <w:t>PowerUser</w:t>
            </w:r>
            <w:proofErr w:type="spellEnd"/>
            <w:r w:rsidRPr="001957C2">
              <w:rPr>
                <w:sz w:val="20"/>
                <w:szCs w:val="20"/>
              </w:rPr>
              <w:t xml:space="preserve">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proofErr w:type="spellStart"/>
            <w:r w:rsidRPr="001957C2">
              <w:rPr>
                <w:sz w:val="20"/>
                <w:szCs w:val="20"/>
              </w:rPr>
              <w:t>UserVmManager</w:t>
            </w:r>
            <w:proofErr w:type="spellEnd"/>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 xml:space="preserve">Пользователю, создавшему машину на Портале ВМ, автоматически присваивается роль </w:t>
            </w:r>
            <w:proofErr w:type="spellStart"/>
            <w:r w:rsidR="00543598" w:rsidRPr="001957C2">
              <w:rPr>
                <w:sz w:val="20"/>
                <w:szCs w:val="20"/>
              </w:rPr>
              <w:t>UserVmManager</w:t>
            </w:r>
            <w:proofErr w:type="spellEnd"/>
            <w:r w:rsidR="00543598" w:rsidRPr="001957C2">
              <w:rPr>
                <w:sz w:val="20"/>
                <w:szCs w:val="20"/>
              </w:rPr>
              <w:t xml:space="preserve">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UserTemplateBasedVm</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DiskOperator</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proofErr w:type="spellStart"/>
            <w:r w:rsidRPr="006F5E8A">
              <w:rPr>
                <w:sz w:val="20"/>
                <w:szCs w:val="20"/>
              </w:rPr>
              <w:t>VmCreator</w:t>
            </w:r>
            <w:proofErr w:type="spellEnd"/>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9934B8">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D35F7A" w:rsidRPr="00D35F7A">
              <w:rPr>
                <w:rStyle w:val="Strong"/>
                <w:b w:val="0"/>
                <w:sz w:val="20"/>
                <w:szCs w:val="20"/>
              </w:rPr>
              <w:t xml:space="preserve">к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w:t>
            </w:r>
            <w:r w:rsidR="009934B8" w:rsidRPr="009934B8">
              <w:rPr>
                <w:rStyle w:val="Strong"/>
                <w:b w:val="0"/>
                <w:sz w:val="20"/>
                <w:szCs w:val="20"/>
              </w:rPr>
              <w:t>в масштабах всего окружения</w:t>
            </w:r>
            <w:r w:rsidR="00C74FFB" w:rsidRPr="00D35F7A">
              <w:rPr>
                <w:rStyle w:val="Strong"/>
                <w:b w:val="0"/>
                <w:sz w:val="20"/>
                <w:szCs w:val="20"/>
              </w:rPr>
              <w:t xml:space="preserve"> 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w:t>
            </w:r>
            <w:r w:rsidR="00D35F7A" w:rsidRPr="00D35F7A">
              <w:rPr>
                <w:rStyle w:val="Strong"/>
                <w:b w:val="0"/>
                <w:sz w:val="20"/>
                <w:szCs w:val="20"/>
              </w:rPr>
              <w:t>в</w:t>
            </w:r>
            <w:r w:rsidR="00C74FFB" w:rsidRPr="006F5E8A">
              <w:rPr>
                <w:rStyle w:val="Strong"/>
                <w:b w:val="0"/>
                <w:sz w:val="20"/>
                <w:szCs w:val="20"/>
              </w:rPr>
              <w:t xml:space="preserve"> </w:t>
            </w:r>
            <w:r w:rsidR="006F5E8A" w:rsidRPr="006F5E8A">
              <w:rPr>
                <w:rStyle w:val="Strong"/>
                <w:b w:val="0"/>
                <w:sz w:val="20"/>
                <w:szCs w:val="20"/>
              </w:rPr>
              <w:t>конкретных</w:t>
            </w:r>
            <w:r w:rsidR="00C74FFB" w:rsidRPr="006F5E8A">
              <w:rPr>
                <w:rStyle w:val="Strong"/>
                <w:b w:val="0"/>
                <w:sz w:val="20"/>
                <w:szCs w:val="20"/>
              </w:rPr>
              <w:t xml:space="preserve"> дата-центр</w:t>
            </w:r>
            <w:r w:rsidR="00D35F7A" w:rsidRPr="00D35F7A">
              <w:rPr>
                <w:rStyle w:val="Strong"/>
                <w:b w:val="0"/>
                <w:sz w:val="20"/>
                <w:szCs w:val="20"/>
              </w:rPr>
              <w:t>ах</w:t>
            </w:r>
            <w:r w:rsidR="00C74FFB" w:rsidRPr="006F5E8A">
              <w:rPr>
                <w:rStyle w:val="Strong"/>
                <w:b w:val="0"/>
                <w:sz w:val="20"/>
                <w:szCs w:val="20"/>
              </w:rPr>
              <w:t xml:space="preserve"> или кластер</w:t>
            </w:r>
            <w:r w:rsidR="00D35F7A" w:rsidRPr="00EA38F4">
              <w:rPr>
                <w:rStyle w:val="Strong"/>
                <w:b w:val="0"/>
                <w:sz w:val="20"/>
                <w:szCs w:val="20"/>
              </w:rPr>
              <w:t>ах</w:t>
            </w:r>
            <w:r w:rsidR="00C74FFB" w:rsidRPr="006F5E8A">
              <w:rPr>
                <w:rStyle w:val="Strong"/>
                <w:b w:val="0"/>
                <w:sz w:val="20"/>
                <w:szCs w:val="20"/>
              </w:rPr>
              <w:t>. При</w:t>
            </w:r>
            <w:r w:rsidR="00EA38F4" w:rsidRPr="00EA38F4">
              <w:rPr>
                <w:rStyle w:val="Strong"/>
                <w:b w:val="0"/>
                <w:sz w:val="20"/>
                <w:szCs w:val="20"/>
              </w:rPr>
              <w:t xml:space="preserve"> прис</w:t>
            </w:r>
            <w:r w:rsidR="00C74FFB" w:rsidRPr="006F5E8A">
              <w:rPr>
                <w:rStyle w:val="Strong"/>
                <w:b w:val="0"/>
                <w:sz w:val="20"/>
                <w:szCs w:val="20"/>
              </w:rPr>
              <w:t>в</w:t>
            </w:r>
            <w:r w:rsidR="00EA38F4" w:rsidRPr="00EA38F4">
              <w:rPr>
                <w:rStyle w:val="Strong"/>
                <w:b w:val="0"/>
                <w:sz w:val="20"/>
                <w:szCs w:val="20"/>
              </w:rPr>
              <w:t>оении</w:t>
            </w:r>
            <w:r w:rsidR="00C74FFB" w:rsidRPr="006F5E8A">
              <w:rPr>
                <w:rStyle w:val="Strong"/>
                <w:b w:val="0"/>
                <w:sz w:val="20"/>
                <w:szCs w:val="20"/>
              </w:rPr>
              <w:t xml:space="preserve"> рол</w:t>
            </w:r>
            <w:r w:rsidR="00EA38F4" w:rsidRPr="00EA38F4">
              <w:rPr>
                <w:rStyle w:val="Strong"/>
                <w:b w:val="0"/>
                <w:sz w:val="20"/>
                <w:szCs w:val="20"/>
              </w:rPr>
              <w:t>и</w:t>
            </w:r>
            <w:r w:rsidR="00C74FFB" w:rsidRPr="006F5E8A">
              <w:rPr>
                <w:rStyle w:val="Strong"/>
                <w:b w:val="0"/>
                <w:sz w:val="20"/>
                <w:szCs w:val="20"/>
              </w:rPr>
              <w:t xml:space="preserve"> </w:t>
            </w:r>
            <w:r w:rsidR="00EA38F4" w:rsidRPr="00EA38F4">
              <w:rPr>
                <w:rStyle w:val="Strong"/>
                <w:b w:val="0"/>
                <w:sz w:val="20"/>
                <w:szCs w:val="20"/>
              </w:rPr>
              <w:t>в</w:t>
            </w:r>
            <w:r w:rsidR="00C74FFB" w:rsidRPr="006F5E8A">
              <w:rPr>
                <w:rStyle w:val="Strong"/>
                <w:b w:val="0"/>
                <w:sz w:val="20"/>
                <w:szCs w:val="20"/>
              </w:rPr>
              <w:t xml:space="preserve"> кластера</w:t>
            </w:r>
            <w:r w:rsidR="00EA38F4" w:rsidRPr="00EA38F4">
              <w:rPr>
                <w:rStyle w:val="Strong"/>
                <w:b w:val="0"/>
                <w:sz w:val="20"/>
                <w:szCs w:val="20"/>
              </w:rPr>
              <w:t>х</w:t>
            </w:r>
            <w:r w:rsidR="00C74FFB" w:rsidRPr="006F5E8A">
              <w:rPr>
                <w:rStyle w:val="Strong"/>
                <w:b w:val="0"/>
                <w:sz w:val="20"/>
                <w:szCs w:val="20"/>
              </w:rPr>
              <w:t xml:space="preserve">, также нужно присваивать роль </w:t>
            </w:r>
            <w:proofErr w:type="spellStart"/>
            <w:r w:rsidR="00C74FFB" w:rsidRPr="006F5E8A">
              <w:rPr>
                <w:sz w:val="20"/>
                <w:szCs w:val="20"/>
              </w:rPr>
              <w:t>DiskCreator</w:t>
            </w:r>
            <w:proofErr w:type="spellEnd"/>
            <w:r w:rsidR="00C74FFB" w:rsidRPr="006F5E8A">
              <w:rPr>
                <w:sz w:val="20"/>
                <w:szCs w:val="20"/>
              </w:rPr>
              <w:t xml:space="preserve"> </w:t>
            </w:r>
            <w:r w:rsidR="00EA38F4" w:rsidRPr="00EA38F4">
              <w:rPr>
                <w:sz w:val="20"/>
                <w:szCs w:val="20"/>
              </w:rPr>
              <w:t>в масштабах</w:t>
            </w:r>
            <w:r w:rsidR="00C74FFB" w:rsidRPr="006F5E8A">
              <w:rPr>
                <w:sz w:val="20"/>
                <w:szCs w:val="20"/>
              </w:rPr>
              <w:t xml:space="preserve"> всего дата-центра или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sz w:val="20"/>
                <w:szCs w:val="20"/>
              </w:rPr>
              <w:lastRenderedPageBreak/>
              <w:t>TemplateCreator</w:t>
            </w:r>
            <w:proofErr w:type="spellEnd"/>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CB417F">
            <w:pPr>
              <w:pStyle w:val="Title3"/>
              <w:rPr>
                <w:rStyle w:val="Strong"/>
                <w:b w:val="0"/>
                <w:sz w:val="20"/>
                <w:szCs w:val="20"/>
              </w:rPr>
            </w:pPr>
            <w:r w:rsidRPr="006F5E8A">
              <w:rPr>
                <w:rStyle w:val="Strong"/>
                <w:b w:val="0"/>
                <w:sz w:val="20"/>
                <w:szCs w:val="20"/>
              </w:rPr>
              <w:t xml:space="preserve">Эта роль не присваивается к </w:t>
            </w:r>
            <w:r w:rsidR="006F5E8A" w:rsidRPr="006F5E8A">
              <w:rPr>
                <w:rStyle w:val="Strong"/>
                <w:b w:val="0"/>
                <w:sz w:val="20"/>
                <w:szCs w:val="20"/>
              </w:rPr>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w:t>
            </w:r>
            <w:r w:rsidR="00CB417F" w:rsidRPr="006F5E8A">
              <w:rPr>
                <w:rStyle w:val="Strong"/>
                <w:b w:val="0"/>
                <w:sz w:val="20"/>
                <w:szCs w:val="20"/>
              </w:rPr>
              <w:t xml:space="preserve">присваивайте эту роль пользователю </w:t>
            </w:r>
            <w:r w:rsidR="00CB417F" w:rsidRPr="009934B8">
              <w:rPr>
                <w:rStyle w:val="Strong"/>
                <w:b w:val="0"/>
                <w:sz w:val="20"/>
                <w:szCs w:val="20"/>
              </w:rPr>
              <w:t>в масштабах всего окружения</w:t>
            </w:r>
            <w:r w:rsidR="00CB417F" w:rsidRPr="006F5E8A">
              <w:rPr>
                <w:rStyle w:val="Strong"/>
                <w:sz w:val="20"/>
                <w:szCs w:val="20"/>
              </w:rPr>
              <w:t xml:space="preserve"> </w:t>
            </w:r>
            <w:r w:rsidR="00CB417F" w:rsidRPr="00CB417F">
              <w:rPr>
                <w:rStyle w:val="Strong"/>
                <w:b w:val="0"/>
                <w:sz w:val="20"/>
                <w:szCs w:val="20"/>
              </w:rPr>
              <w:t>в окне</w:t>
            </w:r>
            <w:r w:rsidR="00CB417F"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w:t>
            </w:r>
            <w:r w:rsidR="00CB417F" w:rsidRPr="00CB417F">
              <w:rPr>
                <w:rStyle w:val="Strong"/>
                <w:b w:val="0"/>
                <w:sz w:val="20"/>
                <w:szCs w:val="20"/>
              </w:rPr>
              <w:t>в</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-центр</w:t>
            </w:r>
            <w:r w:rsidR="00CB417F" w:rsidRPr="00CB417F">
              <w:rPr>
                <w:rStyle w:val="Strong"/>
                <w:b w:val="0"/>
                <w:sz w:val="20"/>
                <w:szCs w:val="20"/>
              </w:rPr>
              <w:t>ах</w:t>
            </w:r>
            <w:r w:rsidRPr="006F5E8A">
              <w:rPr>
                <w:rStyle w:val="Strong"/>
                <w:b w:val="0"/>
                <w:sz w:val="20"/>
                <w:szCs w:val="20"/>
              </w:rPr>
              <w:t>, кластер</w:t>
            </w:r>
            <w:r w:rsidR="00CB417F" w:rsidRPr="00CB417F">
              <w:rPr>
                <w:rStyle w:val="Strong"/>
                <w:b w:val="0"/>
                <w:sz w:val="20"/>
                <w:szCs w:val="20"/>
              </w:rPr>
              <w:t>ах</w:t>
            </w:r>
            <w:r w:rsidRPr="006F5E8A">
              <w:rPr>
                <w:rStyle w:val="Strong"/>
                <w:b w:val="0"/>
                <w:sz w:val="20"/>
                <w:szCs w:val="20"/>
              </w:rPr>
              <w:t xml:space="preserve"> или домен</w:t>
            </w:r>
            <w:r w:rsidR="00CB417F" w:rsidRPr="00A85C91">
              <w:rPr>
                <w:rStyle w:val="Strong"/>
                <w:b w:val="0"/>
                <w:sz w:val="20"/>
                <w:szCs w:val="20"/>
              </w:rPr>
              <w:t>ах</w:t>
            </w:r>
            <w:r w:rsidRPr="006F5E8A">
              <w:rPr>
                <w:rStyle w:val="Strong"/>
                <w:b w:val="0"/>
                <w:sz w:val="20"/>
                <w:szCs w:val="20"/>
              </w:rPr>
              <w:t xml:space="preserve">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rStyle w:val="Strong"/>
                <w:b w:val="0"/>
                <w:sz w:val="20"/>
                <w:szCs w:val="20"/>
              </w:rPr>
              <w:t>DiskCreator</w:t>
            </w:r>
            <w:proofErr w:type="spellEnd"/>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w:t>
            </w:r>
            <w:r w:rsidR="00A85C91" w:rsidRPr="006F5E8A">
              <w:rPr>
                <w:rStyle w:val="Strong"/>
                <w:b w:val="0"/>
                <w:sz w:val="20"/>
                <w:szCs w:val="20"/>
              </w:rPr>
              <w:t xml:space="preserve">присваивайте эту роль пользователю </w:t>
            </w:r>
            <w:r w:rsidR="00A85C91" w:rsidRPr="009934B8">
              <w:rPr>
                <w:rStyle w:val="Strong"/>
                <w:b w:val="0"/>
                <w:sz w:val="20"/>
                <w:szCs w:val="20"/>
              </w:rPr>
              <w:t>в масштабах всего окружения</w:t>
            </w:r>
            <w:r w:rsidR="00A85C91" w:rsidRPr="006F5E8A">
              <w:rPr>
                <w:rStyle w:val="Strong"/>
                <w:sz w:val="20"/>
                <w:szCs w:val="20"/>
              </w:rPr>
              <w:t xml:space="preserve"> </w:t>
            </w:r>
            <w:r w:rsidR="00A85C91" w:rsidRPr="00CB417F">
              <w:rPr>
                <w:rStyle w:val="Strong"/>
                <w:b w:val="0"/>
                <w:sz w:val="20"/>
                <w:szCs w:val="20"/>
              </w:rPr>
              <w:t>в окне</w:t>
            </w:r>
            <w:r w:rsidR="00A85C91"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w:t>
            </w:r>
            <w:r w:rsidR="00A85C91" w:rsidRPr="006F5E8A">
              <w:rPr>
                <w:rStyle w:val="Strong"/>
                <w:b w:val="0"/>
                <w:sz w:val="20"/>
                <w:szCs w:val="20"/>
              </w:rPr>
              <w:t xml:space="preserve">Или же присваивайте эту роль </w:t>
            </w:r>
            <w:r w:rsidR="00A85C91" w:rsidRPr="00CB417F">
              <w:rPr>
                <w:rStyle w:val="Strong"/>
                <w:b w:val="0"/>
                <w:sz w:val="20"/>
                <w:szCs w:val="20"/>
              </w:rPr>
              <w:t>в</w:t>
            </w:r>
            <w:r w:rsidR="00A85C91" w:rsidRPr="006F5E8A">
              <w:rPr>
                <w:rStyle w:val="Strong"/>
                <w:b w:val="0"/>
                <w:sz w:val="20"/>
                <w:szCs w:val="20"/>
              </w:rPr>
              <w:t xml:space="preserve"> конкретных дата-центр</w:t>
            </w:r>
            <w:r w:rsidR="00A85C91" w:rsidRPr="00CB417F">
              <w:rPr>
                <w:rStyle w:val="Strong"/>
                <w:b w:val="0"/>
                <w:sz w:val="20"/>
                <w:szCs w:val="20"/>
              </w:rPr>
              <w:t>ах</w:t>
            </w:r>
            <w:r w:rsidR="00A85C91" w:rsidRPr="006F5E8A">
              <w:rPr>
                <w:rStyle w:val="Strong"/>
                <w:b w:val="0"/>
                <w:sz w:val="20"/>
                <w:szCs w:val="20"/>
              </w:rPr>
              <w:t>, кластер</w:t>
            </w:r>
            <w:r w:rsidR="00A85C91" w:rsidRPr="00CB417F">
              <w:rPr>
                <w:rStyle w:val="Strong"/>
                <w:b w:val="0"/>
                <w:sz w:val="20"/>
                <w:szCs w:val="20"/>
              </w:rPr>
              <w:t>ах</w:t>
            </w:r>
            <w:r w:rsidR="00A85C91" w:rsidRPr="006F5E8A">
              <w:rPr>
                <w:rStyle w:val="Strong"/>
                <w:b w:val="0"/>
                <w:sz w:val="20"/>
                <w:szCs w:val="20"/>
              </w:rPr>
              <w:t xml:space="preserve"> или домен</w:t>
            </w:r>
            <w:r w:rsidR="00A85C91" w:rsidRPr="00A85C91">
              <w:rPr>
                <w:rStyle w:val="Strong"/>
                <w:b w:val="0"/>
                <w:sz w:val="20"/>
                <w:szCs w:val="20"/>
              </w:rPr>
              <w:t>ах</w:t>
            </w:r>
            <w:r w:rsidR="00A85C91" w:rsidRPr="006F5E8A">
              <w:rPr>
                <w:rStyle w:val="Strong"/>
                <w:b w:val="0"/>
                <w:sz w:val="20"/>
                <w:szCs w:val="20"/>
              </w:rPr>
              <w:t xml:space="preserve"> хранилищ.</w:t>
            </w:r>
          </w:p>
        </w:tc>
      </w:tr>
      <w:tr w:rsidR="00B6711C" w:rsidRPr="006F5E8A" w:rsidTr="00000CDF">
        <w:tc>
          <w:tcPr>
            <w:tcW w:w="2138" w:type="dxa"/>
          </w:tcPr>
          <w:p w:rsidR="00B6711C" w:rsidRPr="006F5E8A" w:rsidRDefault="00B6675B" w:rsidP="009F2089">
            <w:pPr>
              <w:pStyle w:val="Title3"/>
              <w:rPr>
                <w:rStyle w:val="Strong"/>
                <w:b w:val="0"/>
                <w:sz w:val="20"/>
                <w:szCs w:val="20"/>
              </w:rPr>
            </w:pPr>
            <w:proofErr w:type="spellStart"/>
            <w:r w:rsidRPr="006F5E8A">
              <w:rPr>
                <w:sz w:val="20"/>
                <w:szCs w:val="20"/>
              </w:rPr>
              <w:t>TemplateOwner</w:t>
            </w:r>
            <w:proofErr w:type="spellEnd"/>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w:t>
            </w:r>
            <w:proofErr w:type="spellStart"/>
            <w:r w:rsidRPr="006F5E8A">
              <w:rPr>
                <w:rStyle w:val="Strong"/>
                <w:b w:val="0"/>
                <w:sz w:val="20"/>
                <w:szCs w:val="20"/>
              </w:rPr>
              <w:t>TemplateOwner</w:t>
            </w:r>
            <w:proofErr w:type="spellEnd"/>
            <w:r w:rsidRPr="006F5E8A">
              <w:rPr>
                <w:rStyle w:val="Strong"/>
                <w:b w:val="0"/>
                <w:sz w:val="20"/>
                <w:szCs w:val="20"/>
              </w:rPr>
              <w:t xml:space="preserve">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proofErr w:type="spellStart"/>
            <w:r w:rsidRPr="006F5E8A">
              <w:rPr>
                <w:sz w:val="20"/>
                <w:szCs w:val="20"/>
              </w:rPr>
              <w:t>VnicProfileUser</w:t>
            </w:r>
            <w:proofErr w:type="spellEnd"/>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SuperUser</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 xml:space="preserve">Системный администратор среды виртуализации </w:t>
            </w:r>
            <w:proofErr w:type="spellStart"/>
            <w:r w:rsidRPr="00DD4F79">
              <w:rPr>
                <w:rStyle w:val="Strong"/>
                <w:b w:val="0"/>
                <w:sz w:val="20"/>
                <w:szCs w:val="20"/>
              </w:rPr>
              <w:t>red</w:t>
            </w:r>
            <w:proofErr w:type="spellEnd"/>
            <w:r w:rsidRPr="00DD4F79">
              <w:rPr>
                <w:rStyle w:val="Strong"/>
                <w:b w:val="0"/>
                <w:sz w:val="20"/>
                <w:szCs w:val="20"/>
              </w:rPr>
              <w:t xml:space="preserve"> </w:t>
            </w:r>
            <w:proofErr w:type="spellStart"/>
            <w:r w:rsidRPr="00DD4F79">
              <w:rPr>
                <w:rStyle w:val="Strong"/>
                <w:b w:val="0"/>
                <w:sz w:val="20"/>
                <w:szCs w:val="20"/>
              </w:rPr>
              <w:t>hat</w:t>
            </w:r>
            <w:proofErr w:type="spellEnd"/>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ClusterAdmin</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proofErr w:type="spellStart"/>
            <w:r w:rsidRPr="00DD4F79">
              <w:rPr>
                <w:sz w:val="20"/>
                <w:szCs w:val="20"/>
              </w:rPr>
              <w:t>DataCenterAdmin</w:t>
            </w:r>
            <w:proofErr w:type="spellEnd"/>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w:t>
      </w:r>
      <w:proofErr w:type="spellStart"/>
      <w:r w:rsidRPr="00BF6A7A">
        <w:rPr>
          <w:lang w:eastAsia="ru-RU"/>
        </w:rPr>
        <w:t>red</w:t>
      </w:r>
      <w:proofErr w:type="spellEnd"/>
      <w:r w:rsidRPr="00BF6A7A">
        <w:rPr>
          <w:lang w:eastAsia="ru-RU"/>
        </w:rPr>
        <w:t xml:space="preserve"> </w:t>
      </w:r>
      <w:proofErr w:type="spellStart"/>
      <w:r w:rsidRPr="00BF6A7A">
        <w:rPr>
          <w:lang w:eastAsia="ru-RU"/>
        </w:rPr>
        <w:t>hat</w:t>
      </w:r>
      <w:proofErr w:type="spellEnd"/>
      <w:r w:rsidRPr="00BF6A7A">
        <w:rPr>
          <w:lang w:eastAsia="ru-RU"/>
        </w:rPr>
        <w:t xml:space="preserve">.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TemplateAdmin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StorageAdmin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HostAdmin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NetworkAdmin</w:t>
            </w:r>
            <w:proofErr w:type="spellEnd"/>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VmPoolAdmin</w:t>
            </w:r>
            <w:proofErr w:type="spellEnd"/>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GlusterAdmin</w:t>
            </w:r>
            <w:proofErr w:type="spellEnd"/>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VmImporterExporter</w:t>
            </w:r>
            <w:proofErr w:type="spellEnd"/>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F512B5" w:rsidRPr="002E275D">
        <w:rPr>
          <w:rStyle w:val="Strong"/>
          <w:lang w:val="en-US"/>
        </w:rPr>
        <w:t>DataCenterAdmin</w:t>
      </w:r>
      <w:proofErr w:type="spellEnd"/>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proofErr w:type="spellStart"/>
      <w:r w:rsidR="00F512B5" w:rsidRPr="002E275D">
        <w:rPr>
          <w:rStyle w:val="Strong"/>
          <w:lang w:val="en-US"/>
        </w:rPr>
        <w:t>ClusterAdmin</w:t>
      </w:r>
      <w:proofErr w:type="spellEnd"/>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proofErr w:type="spellStart"/>
      <w:r w:rsidRPr="008572D8">
        <w:rPr>
          <w:rStyle w:val="Strong"/>
          <w:lang w:val="en-US"/>
        </w:rPr>
        <w:t>DataCenterAdmin</w:t>
      </w:r>
      <w:proofErr w:type="spellEnd"/>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 xml:space="preserve">Административные роли в системе виртуализации </w:t>
      </w:r>
      <w:proofErr w:type="spellStart"/>
      <w:r w:rsidR="00635C50" w:rsidRPr="00092442">
        <w:rPr>
          <w:rStyle w:val="Strong"/>
        </w:rPr>
        <w:t>Red</w:t>
      </w:r>
      <w:proofErr w:type="spellEnd"/>
      <w:r w:rsidR="00635C50" w:rsidRPr="00092442">
        <w:rPr>
          <w:rStyle w:val="Strong"/>
        </w:rPr>
        <w:t xml:space="preserve"> </w:t>
      </w:r>
      <w:proofErr w:type="spellStart"/>
      <w:r w:rsidR="00635C50" w:rsidRPr="00092442">
        <w:rPr>
          <w:rStyle w:val="Strong"/>
        </w:rPr>
        <w:t>Hat</w:t>
      </w:r>
      <w:proofErr w:type="spellEnd"/>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DataCenterAdmin</w:t>
            </w:r>
            <w:proofErr w:type="spellEnd"/>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NetworkAdmin</w:t>
            </w:r>
            <w:proofErr w:type="spellEnd"/>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proofErr w:type="spellStart"/>
      <w:r w:rsidR="002D2637" w:rsidRPr="002E275D">
        <w:rPr>
          <w:rStyle w:val="Strong"/>
          <w:lang w:val="en-US"/>
        </w:rPr>
        <w:t>SuperUser</w:t>
      </w:r>
      <w:proofErr w:type="spellEnd"/>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2D2637" w:rsidRPr="002E275D">
        <w:rPr>
          <w:rStyle w:val="Strong"/>
          <w:lang w:val="en-US"/>
        </w:rPr>
        <w:t>DataCenterAdmin</w:t>
      </w:r>
      <w:proofErr w:type="spellEnd"/>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proofErr w:type="spellStart"/>
      <w:r w:rsidR="002D2637" w:rsidRPr="002E275D">
        <w:rPr>
          <w:rStyle w:val="Strong"/>
          <w:lang w:val="en-US"/>
        </w:rPr>
        <w:t>ClusterAdmin</w:t>
      </w:r>
      <w:proofErr w:type="spellEnd"/>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proofErr w:type="spellStart"/>
      <w:r w:rsidRPr="002D2637">
        <w:rPr>
          <w:rStyle w:val="Strong"/>
          <w:lang w:val="en-US"/>
        </w:rPr>
        <w:t>ClusterAdmin</w:t>
      </w:r>
      <w:proofErr w:type="spellEnd"/>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 xml:space="preserve">Административные роли 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ClusterAdmin</w:t>
            </w:r>
            <w:proofErr w:type="spellEnd"/>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D339F9">
            <w:pPr>
              <w:pStyle w:val="NormalWeb"/>
              <w:rPr>
                <w:b/>
                <w:sz w:val="20"/>
                <w:szCs w:val="20"/>
              </w:rPr>
            </w:pPr>
            <w:r w:rsidRPr="00061F73">
              <w:rPr>
                <w:sz w:val="20"/>
                <w:szCs w:val="20"/>
              </w:rPr>
              <w:t xml:space="preserve">Тем не менее, у </w:t>
            </w:r>
            <w:proofErr w:type="spellStart"/>
            <w:r w:rsidRPr="008C5ACE">
              <w:rPr>
                <w:rStyle w:val="Strong"/>
                <w:sz w:val="20"/>
                <w:szCs w:val="20"/>
                <w:lang w:val="en-US"/>
              </w:rPr>
              <w:t>ClusterAdmin</w:t>
            </w:r>
            <w:proofErr w:type="spellEnd"/>
            <w:r w:rsidRPr="00061F73">
              <w:rPr>
                <w:sz w:val="20"/>
                <w:szCs w:val="20"/>
              </w:rPr>
              <w:t xml:space="preserve"> нет полномочий на присоединение или </w:t>
            </w:r>
            <w:r w:rsidR="00D339F9" w:rsidRPr="00022406">
              <w:rPr>
                <w:sz w:val="20"/>
                <w:szCs w:val="20"/>
              </w:rPr>
              <w:t>отсоединение</w:t>
            </w:r>
            <w:r w:rsidRPr="00061F73">
              <w:rPr>
                <w:sz w:val="20"/>
                <w:szCs w:val="20"/>
              </w:rPr>
              <w:t xml:space="preserve"> сетей от кластера, для этого требуются полномочия </w:t>
            </w:r>
            <w:proofErr w:type="spellStart"/>
            <w:r w:rsidRPr="008C5ACE">
              <w:rPr>
                <w:rStyle w:val="Strong"/>
                <w:sz w:val="20"/>
                <w:szCs w:val="20"/>
                <w:lang w:val="en-US"/>
              </w:rPr>
              <w:t>NetworkAdmin</w:t>
            </w:r>
            <w:proofErr w:type="spellEnd"/>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NetworkAdmin</w:t>
            </w:r>
            <w:proofErr w:type="spellEnd"/>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proofErr w:type="spellStart"/>
      <w:r w:rsidRPr="00DD153E">
        <w:rPr>
          <w:rStyle w:val="Strong"/>
          <w:lang w:val="en-US"/>
        </w:rPr>
        <w:t>NetworkAdmin</w:t>
      </w:r>
      <w:proofErr w:type="spellEnd"/>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proofErr w:type="spellStart"/>
      <w:r w:rsidR="00DD153E" w:rsidRPr="008B08CC">
        <w:rPr>
          <w:rStyle w:val="Strong"/>
        </w:rPr>
        <w:t>Red</w:t>
      </w:r>
      <w:proofErr w:type="spellEnd"/>
      <w:r w:rsidR="00DD153E" w:rsidRPr="008B08CC">
        <w:rPr>
          <w:rStyle w:val="Strong"/>
        </w:rPr>
        <w:t xml:space="preserve"> </w:t>
      </w:r>
      <w:proofErr w:type="spellStart"/>
      <w:r w:rsidR="00DD153E" w:rsidRPr="008B08CC">
        <w:rPr>
          <w:rStyle w:val="Strong"/>
        </w:rPr>
        <w:t>Hat</w:t>
      </w:r>
      <w:proofErr w:type="spellEnd"/>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NetworkAdmin</w:t>
            </w:r>
            <w:proofErr w:type="spellEnd"/>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proofErr w:type="spellStart"/>
            <w:r w:rsidRPr="00D41EAE">
              <w:rPr>
                <w:rStyle w:val="Strong"/>
                <w:sz w:val="20"/>
                <w:szCs w:val="20"/>
              </w:rPr>
              <w:t>NetworkAdmin</w:t>
            </w:r>
            <w:proofErr w:type="spellEnd"/>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proofErr w:type="spellStart"/>
            <w:r w:rsidRPr="00D41EAE">
              <w:rPr>
                <w:rStyle w:val="Strong"/>
                <w:sz w:val="20"/>
                <w:szCs w:val="20"/>
              </w:rPr>
              <w:t>NetworkAdmin</w:t>
            </w:r>
            <w:proofErr w:type="spellEnd"/>
            <w:r w:rsidRPr="00D41EAE">
              <w:rPr>
                <w:sz w:val="20"/>
                <w:szCs w:val="20"/>
              </w:rPr>
              <w:t xml:space="preserve">, а на ВМ — роль </w:t>
            </w:r>
            <w:proofErr w:type="spellStart"/>
            <w:r w:rsidRPr="00D41EAE">
              <w:rPr>
                <w:rStyle w:val="Strong"/>
                <w:sz w:val="20"/>
                <w:szCs w:val="20"/>
              </w:rPr>
              <w:t>UserVmManager</w:t>
            </w:r>
            <w:proofErr w:type="spellEnd"/>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VnicProfileUser</w:t>
            </w:r>
            <w:proofErr w:type="spellEnd"/>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proofErr w:type="spellStart"/>
            <w:r w:rsidRPr="00793F03">
              <w:rPr>
                <w:sz w:val="20"/>
                <w:szCs w:val="20"/>
              </w:rPr>
              <w:t>HostAdmin</w:t>
            </w:r>
            <w:proofErr w:type="spellEnd"/>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StorageAdmin</w:t>
            </w:r>
            <w:proofErr w:type="spellEnd"/>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GlusterAdmin</w:t>
            </w:r>
            <w:proofErr w:type="spellEnd"/>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w:t>
      </w:r>
      <w:r w:rsidRPr="00022406">
        <w:t>и открепление ВМ</w:t>
      </w:r>
      <w:r w:rsidRPr="00196E57">
        <w:t xml:space="preserve">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VmPoolAdmin</w:t>
            </w:r>
            <w:proofErr w:type="spellEnd"/>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ClusterAdmin</w:t>
            </w:r>
            <w:proofErr w:type="spellEnd"/>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proofErr w:type="spellStart"/>
      <w:r w:rsidRPr="00314ED1">
        <w:rPr>
          <w:rStyle w:val="Strong"/>
          <w:lang w:val="en-US"/>
        </w:rPr>
        <w:t>DiskCreator</w:t>
      </w:r>
      <w:proofErr w:type="spellEnd"/>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DiskOperator</w:t>
            </w:r>
            <w:proofErr w:type="spellEnd"/>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DiskCreator</w:t>
            </w:r>
            <w:proofErr w:type="spellEnd"/>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w:t>
      </w:r>
      <w:r w:rsidR="00450E0C" w:rsidRPr="00685A29">
        <w:t>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proofErr w:type="spellStart"/>
      <w:r w:rsidRPr="00464903">
        <w:rPr>
          <w:lang w:val="en-US"/>
        </w:rPr>
        <w:t>FIPS</w:t>
      </w:r>
      <w:proofErr w:type="spellEnd"/>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w:t>
      </w:r>
      <w:proofErr w:type="spellStart"/>
      <w:r w:rsidRPr="00F32D2C">
        <w:t>SPICE</w:t>
      </w:r>
      <w:proofErr w:type="spellEnd"/>
      <w:r w:rsidRPr="00F32D2C">
        <w:t xml:space="preserve">, где один </w:t>
      </w:r>
      <w:r w:rsidR="00F32D2C" w:rsidRPr="00F32D2C">
        <w:t>из них</w:t>
      </w:r>
      <w:r w:rsidRPr="00F32D2C">
        <w:t xml:space="preserve"> не </w:t>
      </w:r>
      <w:r w:rsidR="00F32D2C" w:rsidRPr="00F32D2C">
        <w:t>поддерживает</w:t>
      </w:r>
      <w:r w:rsidRPr="00F32D2C">
        <w:t xml:space="preserve"> совместимое с </w:t>
      </w:r>
      <w:proofErr w:type="spellStart"/>
      <w:r w:rsidRPr="00F32D2C">
        <w:t>FIPS</w:t>
      </w:r>
      <w:proofErr w:type="spellEnd"/>
      <w:r w:rsidRPr="00F32D2C">
        <w:t xml:space="preserve">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proofErr w:type="spellStart"/>
      <w:r w:rsidR="001E428B" w:rsidRPr="00464903">
        <w:rPr>
          <w:lang w:val="en-US"/>
        </w:rPr>
        <w:t>Ansible</w:t>
      </w:r>
      <w:proofErr w:type="spellEnd"/>
      <w:r w:rsidR="001E428B" w:rsidRPr="001E428B">
        <w:t xml:space="preserve"> (</w:t>
      </w:r>
      <w:proofErr w:type="spellStart"/>
      <w:r w:rsidR="001E428B" w:rsidRPr="00464903">
        <w:rPr>
          <w:lang w:val="en-US"/>
        </w:rPr>
        <w:t>Ansible</w:t>
      </w:r>
      <w:proofErr w:type="spellEnd"/>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proofErr w:type="spellStart"/>
      <w:r w:rsidRPr="00464903">
        <w:rPr>
          <w:lang w:val="en-US"/>
        </w:rPr>
        <w:t>Ansible</w:t>
      </w:r>
      <w:proofErr w:type="spellEnd"/>
      <w:r w:rsidRPr="001E428B">
        <w:t xml:space="preserve"> </w:t>
      </w:r>
      <w:r w:rsidRPr="00464903">
        <w:rPr>
          <w:lang w:val="en-US"/>
        </w:rPr>
        <w:t>playbook</w:t>
      </w:r>
      <w:r w:rsidRPr="001E428B">
        <w:t xml:space="preserve"> </w:t>
      </w:r>
      <w:proofErr w:type="spellStart"/>
      <w:r w:rsidRPr="00464903">
        <w:rPr>
          <w:rStyle w:val="HTMLCode"/>
          <w:lang w:val="en-US"/>
        </w:rPr>
        <w:t>ovirt</w:t>
      </w:r>
      <w:proofErr w:type="spellEnd"/>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proofErr w:type="spellStart"/>
      <w:r w:rsidRPr="00464903">
        <w:rPr>
          <w:rStyle w:val="HTMLCode"/>
          <w:lang w:val="en-US"/>
        </w:rPr>
        <w:t>vars</w:t>
      </w:r>
      <w:proofErr w:type="spellEnd"/>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w:t>
      </w:r>
      <w:proofErr w:type="spellStart"/>
      <w:r w:rsidRPr="0022150A">
        <w:t>Red</w:t>
      </w:r>
      <w:proofErr w:type="spellEnd"/>
      <w:r w:rsidRPr="0022150A">
        <w:t xml:space="preserve"> </w:t>
      </w:r>
      <w:proofErr w:type="spellStart"/>
      <w:r w:rsidRPr="0022150A">
        <w:t>Hat</w:t>
      </w:r>
      <w:proofErr w:type="spellEnd"/>
      <w:r w:rsidRPr="0022150A">
        <w:t xml:space="preserve"> по умолчанию предоставляет пять политик планирования: </w:t>
      </w:r>
      <w:proofErr w:type="spellStart"/>
      <w:r w:rsidRPr="0022150A">
        <w:rPr>
          <w:rStyle w:val="Strong"/>
        </w:rPr>
        <w:t>Evenly_Distributed</w:t>
      </w:r>
      <w:proofErr w:type="spellEnd"/>
      <w:r w:rsidRPr="0022150A">
        <w:t xml:space="preserve">, </w:t>
      </w:r>
      <w:proofErr w:type="spellStart"/>
      <w:r w:rsidRPr="0022150A">
        <w:rPr>
          <w:rStyle w:val="Strong"/>
        </w:rPr>
        <w:t>Cluster_Maintenance</w:t>
      </w:r>
      <w:proofErr w:type="spellEnd"/>
      <w:r w:rsidRPr="0022150A">
        <w:t xml:space="preserve">, </w:t>
      </w:r>
      <w:proofErr w:type="spellStart"/>
      <w:r w:rsidRPr="0022150A">
        <w:rPr>
          <w:rStyle w:val="Strong"/>
        </w:rPr>
        <w:t>None</w:t>
      </w:r>
      <w:proofErr w:type="spellEnd"/>
      <w:r w:rsidRPr="0022150A">
        <w:t xml:space="preserve">, </w:t>
      </w:r>
      <w:proofErr w:type="spellStart"/>
      <w:r w:rsidRPr="0022150A">
        <w:rPr>
          <w:rStyle w:val="Strong"/>
        </w:rPr>
        <w:t>Power_Saving</w:t>
      </w:r>
      <w:proofErr w:type="spellEnd"/>
      <w:r w:rsidRPr="0022150A">
        <w:rPr>
          <w:rStyle w:val="Strong"/>
        </w:rPr>
        <w:t xml:space="preserve"> </w:t>
      </w:r>
      <w:r w:rsidRPr="0022150A">
        <w:t xml:space="preserve">и </w:t>
      </w:r>
      <w:proofErr w:type="spellStart"/>
      <w:r w:rsidRPr="0022150A">
        <w:rPr>
          <w:rStyle w:val="Strong"/>
        </w:rPr>
        <w:t>VM_Evenly_Distributed</w:t>
      </w:r>
      <w:proofErr w:type="spellEnd"/>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proofErr w:type="spellStart"/>
      <w:r w:rsidRPr="008E4E5C">
        <w:rPr>
          <w:rStyle w:val="Strong"/>
          <w:lang w:val="en-US"/>
        </w:rPr>
        <w:t>CpuOverCommitDurationMinutes</w:t>
      </w:r>
      <w:proofErr w:type="spellEnd"/>
      <w:r w:rsidRPr="00732896">
        <w:t xml:space="preserve">, </w:t>
      </w:r>
      <w:proofErr w:type="spellStart"/>
      <w:r w:rsidRPr="008E4E5C">
        <w:rPr>
          <w:rStyle w:val="Strong"/>
          <w:lang w:val="en-US"/>
        </w:rPr>
        <w:t>HighUtilization</w:t>
      </w:r>
      <w:proofErr w:type="spellEnd"/>
      <w:r w:rsidRPr="00732896">
        <w:rPr>
          <w:rStyle w:val="Strong"/>
        </w:rPr>
        <w:t xml:space="preserve"> </w:t>
      </w:r>
      <w:r w:rsidRPr="00732896">
        <w:t xml:space="preserve">или </w:t>
      </w:r>
      <w:proofErr w:type="spellStart"/>
      <w:r w:rsidRPr="008E4E5C">
        <w:rPr>
          <w:rStyle w:val="Strong"/>
          <w:lang w:val="en-US"/>
        </w:rPr>
        <w:t>MaxFreeMemoryForOverUtilized</w:t>
      </w:r>
      <w:proofErr w:type="spellEnd"/>
      <w:r w:rsidRPr="00732896">
        <w:t>.</w:t>
      </w:r>
    </w:p>
    <w:p w:rsidR="00732896" w:rsidRPr="00BC15DC" w:rsidRDefault="00732896" w:rsidP="008E4E5C">
      <w:pPr>
        <w:pStyle w:val="NormalWeb"/>
      </w:pPr>
      <w:r w:rsidRPr="00BC15DC">
        <w:t xml:space="preserve">Политика планирования </w:t>
      </w:r>
      <w:proofErr w:type="spellStart"/>
      <w:r w:rsidRPr="00BC15DC">
        <w:rPr>
          <w:rStyle w:val="Strong"/>
        </w:rPr>
        <w:t>VM_Evenly_Distributed</w:t>
      </w:r>
      <w:proofErr w:type="spellEnd"/>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proofErr w:type="spellStart"/>
      <w:r w:rsidR="00BC15DC" w:rsidRPr="00BC15DC">
        <w:rPr>
          <w:rStyle w:val="Strong"/>
        </w:rPr>
        <w:t>HighVmCount</w:t>
      </w:r>
      <w:proofErr w:type="spellEnd"/>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proofErr w:type="spellStart"/>
      <w:r w:rsidR="00BC15DC" w:rsidRPr="00BC15DC">
        <w:rPr>
          <w:rStyle w:val="Strong"/>
        </w:rPr>
        <w:t>MigrationThreshold</w:t>
      </w:r>
      <w:proofErr w:type="spellEnd"/>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00022406" w:rsidRPr="00022406">
        <w:t xml:space="preserve">выборке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proofErr w:type="spellStart"/>
      <w:r w:rsidRPr="00EC3D09">
        <w:rPr>
          <w:rStyle w:val="Strong"/>
          <w:lang w:val="en-US"/>
        </w:rPr>
        <w:t>CpuOverCommitDurationMinutes</w:t>
      </w:r>
      <w:proofErr w:type="spellEnd"/>
      <w:r w:rsidRPr="000D7AD3">
        <w:t xml:space="preserve">, </w:t>
      </w:r>
      <w:proofErr w:type="spellStart"/>
      <w:r w:rsidRPr="00EC3D09">
        <w:rPr>
          <w:rStyle w:val="Strong"/>
          <w:lang w:val="en-US"/>
        </w:rPr>
        <w:t>HighUtilization</w:t>
      </w:r>
      <w:proofErr w:type="spellEnd"/>
      <w:r w:rsidRPr="000D7AD3">
        <w:rPr>
          <w:rStyle w:val="Strong"/>
        </w:rPr>
        <w:t xml:space="preserve"> </w:t>
      </w:r>
      <w:r w:rsidRPr="000D7AD3">
        <w:t xml:space="preserve">или </w:t>
      </w:r>
      <w:proofErr w:type="spellStart"/>
      <w:r w:rsidRPr="00EC3D09">
        <w:rPr>
          <w:rStyle w:val="Strong"/>
          <w:lang w:val="en-US"/>
        </w:rPr>
        <w:t>MaxFreeMemoryForOverUtilized</w:t>
      </w:r>
      <w:proofErr w:type="spellEnd"/>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 xml:space="preserve">ить приоритет, сделайте щелчок </w:t>
      </w:r>
      <w:proofErr w:type="spellStart"/>
      <w:r w:rsidR="00CB6742" w:rsidRPr="00CB6742">
        <w:t>ПКМ</w:t>
      </w:r>
      <w:proofErr w:type="spellEnd"/>
      <w:r w:rsidR="00CB6742" w:rsidRPr="00CB6742">
        <w:t xml:space="preserve">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Migration</w:t>
            </w:r>
            <w:proofErr w:type="spellEnd"/>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CPU-Level</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Memory</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HostDevice</w:t>
            </w:r>
            <w:proofErr w:type="spellEnd"/>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proofErr w:type="spellStart"/>
            <w:r w:rsidR="000A2BBF" w:rsidRPr="00643A8B">
              <w:rPr>
                <w:rFonts w:eastAsia="Times New Roman"/>
                <w:sz w:val="20"/>
                <w:szCs w:val="20"/>
                <w:lang w:eastAsia="ru-RU"/>
              </w:rPr>
              <w:t>хостовые</w:t>
            </w:r>
            <w:proofErr w:type="spellEnd"/>
            <w:r w:rsidR="000A2BBF" w:rsidRPr="00643A8B">
              <w:rPr>
                <w:rFonts w:eastAsia="Times New Roman"/>
                <w:sz w:val="20"/>
                <w:szCs w:val="20"/>
                <w:lang w:eastAsia="ru-RU"/>
              </w:rPr>
              <w:t xml:space="preserve">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Emulated-Machine</w:t>
            </w:r>
            <w:proofErr w:type="spellEnd"/>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Network</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HostedEnginesSpares</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Label</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Compatibility-Version</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CPUOverloaded</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Вес сильн</w:t>
            </w:r>
            <w:r w:rsidR="00330F42" w:rsidRPr="00330F42">
              <w:rPr>
                <w:rFonts w:eastAsia="Times New Roman"/>
                <w:sz w:val="20"/>
                <w:szCs w:val="20"/>
                <w:lang w:eastAsia="ru-RU"/>
              </w:rPr>
              <w:t>ее</w:t>
            </w:r>
            <w:r w:rsidR="00F41BEF" w:rsidRPr="00643A8B">
              <w:rPr>
                <w:rFonts w:eastAsia="Times New Roman"/>
                <w:sz w:val="20"/>
                <w:szCs w:val="20"/>
                <w:lang w:eastAsia="ru-RU"/>
              </w:rPr>
              <w:t xml:space="preserve"> </w:t>
            </w:r>
            <w:r w:rsidR="00330F42" w:rsidRPr="00330F42">
              <w:rPr>
                <w:rFonts w:eastAsia="Times New Roman"/>
                <w:sz w:val="20"/>
                <w:szCs w:val="20"/>
                <w:lang w:eastAsia="ru-RU"/>
              </w:rPr>
              <w:t>«</w:t>
            </w:r>
            <w:r w:rsidR="00F41BEF" w:rsidRPr="00330F42">
              <w:rPr>
                <w:rFonts w:eastAsia="Times New Roman"/>
                <w:sz w:val="20"/>
                <w:szCs w:val="20"/>
                <w:lang w:eastAsia="ru-RU"/>
              </w:rPr>
              <w:t>наказывает</w:t>
            </w:r>
            <w:r w:rsidR="00330F42" w:rsidRPr="00330F42">
              <w:rPr>
                <w:rFonts w:eastAsia="Times New Roman"/>
                <w:sz w:val="20"/>
                <w:szCs w:val="20"/>
                <w:lang w:eastAsia="ru-RU"/>
              </w:rPr>
              <w:t>»</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OptimalForHaReservation</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None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OptimalForEvenGuestDistribution</w:t>
            </w:r>
            <w:proofErr w:type="spellEnd"/>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OptimalForCPUPowerSaving</w:t>
            </w:r>
            <w:proofErr w:type="spellEnd"/>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OptimalForEvenCpuDistribution</w:t>
            </w:r>
            <w:proofErr w:type="spellEnd"/>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PreferredHosts</w:t>
            </w:r>
            <w:proofErr w:type="spellEnd"/>
            <w:r w:rsidR="004C71C4" w:rsidRPr="00643A8B">
              <w:rPr>
                <w:rFonts w:eastAsia="Times New Roman"/>
                <w:sz w:val="20"/>
                <w:szCs w:val="20"/>
                <w:lang w:eastAsia="ru-RU"/>
              </w:rPr>
              <w:t>: во время настройки ВМ приоритет отдаётся предпочитаемым (</w:t>
            </w:r>
            <w:proofErr w:type="spellStart"/>
            <w:r w:rsidR="004C71C4" w:rsidRPr="00643A8B">
              <w:rPr>
                <w:rFonts w:eastAsia="Times New Roman"/>
                <w:sz w:val="20"/>
                <w:szCs w:val="20"/>
                <w:lang w:eastAsia="ru-RU"/>
              </w:rPr>
              <w:t>p</w:t>
            </w:r>
            <w:r w:rsidR="004C71C4" w:rsidRPr="00D61210">
              <w:rPr>
                <w:rFonts w:eastAsia="Times New Roman"/>
                <w:sz w:val="20"/>
                <w:szCs w:val="20"/>
                <w:lang w:eastAsia="ru-RU"/>
              </w:rPr>
              <w:t>referred</w:t>
            </w:r>
            <w:proofErr w:type="spellEnd"/>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OptimalForMemoryPowerSaving</w:t>
            </w:r>
            <w:proofErr w:type="spellEnd"/>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proofErr w:type="spellStart"/>
            <w:r w:rsidRPr="00643A8B">
              <w:rPr>
                <w:rFonts w:ascii="Courier New" w:eastAsia="Times New Roman" w:hAnsi="Courier New" w:cs="Courier New"/>
                <w:sz w:val="20"/>
                <w:szCs w:val="20"/>
                <w:lang w:eastAsia="ru-RU"/>
              </w:rPr>
              <w:t>OptimalForMemoryEvenDistribution</w:t>
            </w:r>
            <w:proofErr w:type="spellEnd"/>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631175">
        <w:t>, параметр</w:t>
      </w:r>
      <w:r w:rsidR="00631175" w:rsidRPr="00631175">
        <w:t>ы</w:t>
      </w:r>
      <w:r w:rsidR="00897092">
        <w:t xml:space="preserve"> </w:t>
      </w:r>
      <w:r w:rsidR="00897092" w:rsidRPr="00070D3F">
        <w:t>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Tiny</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Small</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proofErr w:type="spellStart"/>
            <w:r w:rsidRPr="00CB640F">
              <w:rPr>
                <w:highlight w:val="yellow"/>
              </w:rPr>
              <w:t>Medium</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XLarge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r w:rsidR="00FF26A9" w:rsidRPr="00FF26A9">
        <w:t>Приложение A.1.</w:t>
      </w:r>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lastRenderedPageBreak/>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w:t>
      </w:r>
      <w:proofErr w:type="spellStart"/>
      <w:r w:rsidR="007D65A3" w:rsidRPr="009F4C98">
        <w:t>Red</w:t>
      </w:r>
      <w:proofErr w:type="spellEnd"/>
      <w:r w:rsidR="007D65A3" w:rsidRPr="009F4C98">
        <w:t xml:space="preserve"> </w:t>
      </w:r>
      <w:proofErr w:type="spellStart"/>
      <w:r w:rsidR="007D65A3" w:rsidRPr="009F4C98">
        <w:t>Hat</w:t>
      </w:r>
      <w:proofErr w:type="spellEnd"/>
      <w:r w:rsidR="007D65A3" w:rsidRPr="009F4C98">
        <w:t xml:space="preserve">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 xml:space="preserve">системы виртуализации </w:t>
      </w:r>
      <w:proofErr w:type="spellStart"/>
      <w:r w:rsidRPr="00E91C49">
        <w:t>Red</w:t>
      </w:r>
      <w:proofErr w:type="spellEnd"/>
      <w:r w:rsidRPr="00E91C49">
        <w:t xml:space="preserve"> </w:t>
      </w:r>
      <w:proofErr w:type="spellStart"/>
      <w:r w:rsidRPr="00E91C49">
        <w:t>Hat</w:t>
      </w:r>
      <w:proofErr w:type="spellEnd"/>
      <w:r w:rsidRPr="00E91C49">
        <w: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proofErr w:type="spellStart"/>
      <w:r>
        <w:rPr>
          <w:lang w:val="en-US"/>
        </w:rPr>
        <w:t>NIC</w:t>
      </w:r>
      <w:proofErr w:type="spellEnd"/>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5" w:history="1">
        <w:r w:rsidR="00FF26A9" w:rsidRPr="00E271E7">
          <w:rPr>
            <w:rStyle w:val="Hyperlink"/>
            <w:lang w:val="en-US"/>
          </w:rPr>
          <w:t>https</w:t>
        </w:r>
        <w:r w:rsidR="00FF26A9" w:rsidRPr="00E271E7">
          <w:rPr>
            <w:rStyle w:val="Hyperlink"/>
          </w:rPr>
          <w:t>://</w:t>
        </w:r>
        <w:r w:rsidR="00FF26A9" w:rsidRPr="00E271E7">
          <w:rPr>
            <w:rStyle w:val="Hyperlink"/>
            <w:lang w:val="en-US"/>
          </w:rPr>
          <w:t>access</w:t>
        </w:r>
        <w:r w:rsidR="00FF26A9" w:rsidRPr="00E271E7">
          <w:rPr>
            <w:rStyle w:val="Hyperlink"/>
          </w:rPr>
          <w:t>.</w:t>
        </w:r>
        <w:proofErr w:type="spellStart"/>
        <w:r w:rsidR="00FF26A9" w:rsidRPr="00E271E7">
          <w:rPr>
            <w:rStyle w:val="Hyperlink"/>
            <w:lang w:val="en-US"/>
          </w:rPr>
          <w:t>redhat</w:t>
        </w:r>
        <w:proofErr w:type="spellEnd"/>
        <w:r w:rsidR="00FF26A9" w:rsidRPr="00E271E7">
          <w:rPr>
            <w:rStyle w:val="Hyperlink"/>
          </w:rPr>
          <w:t>.</w:t>
        </w:r>
        <w:r w:rsidR="00FF26A9" w:rsidRPr="00E271E7">
          <w:rPr>
            <w:rStyle w:val="Hyperlink"/>
            <w:lang w:val="en-US"/>
          </w:rPr>
          <w:t>com</w:t>
        </w:r>
        <w:r w:rsidR="00FF26A9" w:rsidRPr="00E271E7">
          <w:rPr>
            <w:rStyle w:val="Hyperlink"/>
          </w:rPr>
          <w:t>/</w:t>
        </w:r>
        <w:r w:rsidR="00FF26A9" w:rsidRPr="00E271E7">
          <w:rPr>
            <w:rStyle w:val="Hyperlink"/>
            <w:lang w:val="en-US"/>
          </w:rPr>
          <w:t>documentation</w:t>
        </w:r>
        <w:r w:rsidR="00FF26A9" w:rsidRPr="00E271E7">
          <w:rPr>
            <w:rStyle w:val="Hyperlink"/>
          </w:rPr>
          <w:t>/</w:t>
        </w:r>
        <w:r w:rsidR="00FF26A9" w:rsidRPr="00E271E7">
          <w:rPr>
            <w:rStyle w:val="Hyperlink"/>
            <w:lang w:val="en-US"/>
          </w:rPr>
          <w:t>en</w:t>
        </w:r>
        <w:r w:rsidR="00FF26A9" w:rsidRPr="00E271E7">
          <w:rPr>
            <w:rStyle w:val="Hyperlink"/>
          </w:rPr>
          <w:t>-</w:t>
        </w:r>
        <w:r w:rsidR="00FF26A9" w:rsidRPr="00E271E7">
          <w:rPr>
            <w:rStyle w:val="Hyperlink"/>
            <w:lang w:val="en-US"/>
          </w:rPr>
          <w:t>us</w:t>
        </w:r>
        <w:r w:rsidR="00FF26A9" w:rsidRPr="00E271E7">
          <w:rPr>
            <w:rStyle w:val="Hyperlink"/>
          </w:rPr>
          <w:t>/</w:t>
        </w:r>
        <w:r w:rsidR="00FF26A9" w:rsidRPr="00E271E7">
          <w:rPr>
            <w:rStyle w:val="Hyperlink"/>
            <w:lang w:val="en-US"/>
          </w:rPr>
          <w:t>red</w:t>
        </w:r>
        <w:r w:rsidR="00FF26A9" w:rsidRPr="00E271E7">
          <w:rPr>
            <w:rStyle w:val="Hyperlink"/>
          </w:rPr>
          <w:t>_</w:t>
        </w:r>
        <w:r w:rsidR="00FF26A9" w:rsidRPr="00E271E7">
          <w:rPr>
            <w:rStyle w:val="Hyperlink"/>
            <w:lang w:val="en-US"/>
          </w:rPr>
          <w:t>hat</w:t>
        </w:r>
        <w:r w:rsidR="00FF26A9" w:rsidRPr="00E271E7">
          <w:rPr>
            <w:rStyle w:val="Hyperlink"/>
          </w:rPr>
          <w:t>_</w:t>
        </w:r>
        <w:r w:rsidR="00FF26A9" w:rsidRPr="00E271E7">
          <w:rPr>
            <w:rStyle w:val="Hyperlink"/>
            <w:lang w:val="en-US"/>
          </w:rPr>
          <w:t>virtualization</w:t>
        </w:r>
        <w:r w:rsidR="00FF26A9" w:rsidRPr="00E271E7">
          <w:rPr>
            <w:rStyle w:val="Hyperlink"/>
          </w:rPr>
          <w:t>/4.0/</w:t>
        </w:r>
        <w:r w:rsidR="00FF26A9" w:rsidRPr="00E271E7">
          <w:rPr>
            <w:rStyle w:val="Hyperlink"/>
            <w:lang w:val="en-US"/>
          </w:rPr>
          <w:t>html</w:t>
        </w:r>
        <w:r w:rsidR="00FF26A9" w:rsidRPr="00E271E7">
          <w:rPr>
            <w:rStyle w:val="Hyperlink"/>
          </w:rPr>
          <w:t>-</w:t>
        </w:r>
        <w:r w:rsidR="00FF26A9" w:rsidRPr="00E271E7">
          <w:rPr>
            <w:rStyle w:val="Hyperlink"/>
            <w:lang w:val="en-US"/>
          </w:rPr>
          <w:t>single</w:t>
        </w:r>
        <w:r w:rsidR="00FF26A9" w:rsidRPr="00E271E7">
          <w:rPr>
            <w:rStyle w:val="Hyperlink"/>
          </w:rPr>
          <w:t>/</w:t>
        </w:r>
        <w:r w:rsidR="00FF26A9" w:rsidRPr="00E271E7">
          <w:rPr>
            <w:rStyle w:val="Hyperlink"/>
            <w:lang w:val="en-US"/>
          </w:rPr>
          <w:t>data</w:t>
        </w:r>
        <w:r w:rsidR="00FF26A9" w:rsidRPr="00E271E7">
          <w:rPr>
            <w:rStyle w:val="Hyperlink"/>
          </w:rPr>
          <w:t>_</w:t>
        </w:r>
        <w:r w:rsidR="00FF26A9" w:rsidRPr="00E271E7">
          <w:rPr>
            <w:rStyle w:val="Hyperlink"/>
            <w:lang w:val="en-US"/>
          </w:rPr>
          <w:t>warehouse</w:t>
        </w:r>
        <w:r w:rsidR="00FF26A9" w:rsidRPr="00E271E7">
          <w:rPr>
            <w:rStyle w:val="Hyperlink"/>
          </w:rPr>
          <w:t>_</w:t>
        </w:r>
        <w:r w:rsidR="00FF26A9" w:rsidRPr="00E271E7">
          <w:rPr>
            <w:rStyle w:val="Hyperlink"/>
            <w:lang w:val="en-US"/>
          </w:rPr>
          <w:t>guide</w:t>
        </w:r>
        <w:r w:rsidR="00FF26A9" w:rsidRPr="00E271E7">
          <w:rPr>
            <w:rStyle w:val="Hyperlink"/>
          </w:rPr>
          <w:t>/</w:t>
        </w:r>
        <w:r w:rsidR="00FF26A9" w:rsidRPr="00E271E7">
          <w:rPr>
            <w:rStyle w:val="Hyperlink"/>
            <w:lang w:val="en-US"/>
          </w:rPr>
          <w:t>index</w:t>
        </w:r>
        <w:r w:rsidR="00FF26A9" w:rsidRPr="00E271E7">
          <w:rPr>
            <w:rStyle w:val="Hyperlink"/>
          </w:rPr>
          <w:t>#</w:t>
        </w:r>
        <w:r w:rsidR="00FF26A9" w:rsidRPr="00E271E7">
          <w:rPr>
            <w:rStyle w:val="Hyperlink"/>
            <w:lang w:val="en-US"/>
          </w:rPr>
          <w:t>chap</w:t>
        </w:r>
        <w:r w:rsidR="00FF26A9" w:rsidRPr="00E271E7">
          <w:rPr>
            <w:rStyle w:val="Hyperlink"/>
          </w:rPr>
          <w:t>-</w:t>
        </w:r>
        <w:r w:rsidR="00FF26A9" w:rsidRPr="00E271E7">
          <w:rPr>
            <w:rStyle w:val="Hyperlink"/>
            <w:lang w:val="en-US"/>
          </w:rPr>
          <w:t>Installing</w:t>
        </w:r>
        <w:r w:rsidR="00FF26A9" w:rsidRPr="00E271E7">
          <w:rPr>
            <w:rStyle w:val="Hyperlink"/>
          </w:rPr>
          <w:t>_</w:t>
        </w:r>
        <w:r w:rsidR="00FF26A9" w:rsidRPr="00E271E7">
          <w:rPr>
            <w:rStyle w:val="Hyperlink"/>
            <w:lang w:val="en-US"/>
          </w:rPr>
          <w:t>and</w:t>
        </w:r>
        <w:r w:rsidR="00FF26A9" w:rsidRPr="00E271E7">
          <w:rPr>
            <w:rStyle w:val="Hyperlink"/>
          </w:rPr>
          <w:t>_</w:t>
        </w:r>
        <w:r w:rsidR="00FF26A9" w:rsidRPr="00E271E7">
          <w:rPr>
            <w:rStyle w:val="Hyperlink"/>
            <w:lang w:val="en-US"/>
          </w:rPr>
          <w:t>Configuring</w:t>
        </w:r>
        <w:r w:rsidR="00FF26A9" w:rsidRPr="00E271E7">
          <w:rPr>
            <w:rStyle w:val="Hyperlink"/>
          </w:rPr>
          <w:t>_</w:t>
        </w:r>
        <w:r w:rsidR="00FF26A9" w:rsidRPr="00E271E7">
          <w:rPr>
            <w:rStyle w:val="Hyperlink"/>
            <w:lang w:val="en-US"/>
          </w:rPr>
          <w:t>Data</w:t>
        </w:r>
        <w:r w:rsidR="00FF26A9" w:rsidRPr="00E271E7">
          <w:rPr>
            <w:rStyle w:val="Hyperlink"/>
          </w:rPr>
          <w:t>_</w:t>
        </w:r>
        <w:r w:rsidR="00FF26A9" w:rsidRPr="00E271E7">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6F2833">
        <w:rPr>
          <w:rFonts w:eastAsia="Times New Roman"/>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7">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w:t>
            </w:r>
            <w:proofErr w:type="spellStart"/>
            <w:r w:rsidR="00800E9C" w:rsidRPr="000D7841">
              <w:rPr>
                <w:rFonts w:eastAsia="Times New Roman"/>
                <w:sz w:val="20"/>
                <w:szCs w:val="20"/>
                <w:lang w:eastAsia="ru-RU"/>
              </w:rPr>
              <w:t>gluster</w:t>
            </w:r>
            <w:proofErr w:type="spellEnd"/>
            <w:r w:rsidR="00800E9C" w:rsidRPr="000D7841">
              <w:rPr>
                <w:rFonts w:eastAsia="Times New Roman"/>
                <w:sz w:val="20"/>
                <w:szCs w:val="20"/>
                <w:lang w:eastAsia="ru-RU"/>
              </w:rPr>
              <w:t xml:space="preserve">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C5013D">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w:t>
            </w:r>
            <w:proofErr w:type="spellStart"/>
            <w:r w:rsidR="00C5013D" w:rsidRPr="0010538B">
              <w:rPr>
                <w:rFonts w:eastAsia="Times New Roman"/>
                <w:sz w:val="20"/>
                <w:szCs w:val="20"/>
                <w:lang w:eastAsia="ru-RU"/>
              </w:rPr>
              <w:t>сеьёзностью</w:t>
            </w:r>
            <w:proofErr w:type="spellEnd"/>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19">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6F2833">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6F2833" w:rsidRPr="00C5013D">
              <w:rPr>
                <w:sz w:val="20"/>
                <w:szCs w:val="20"/>
              </w:rPr>
              <w:t>запущенными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proofErr w:type="spellStart"/>
            <w:r w:rsidR="001A0567" w:rsidRPr="001A0567">
              <w:rPr>
                <w:rFonts w:eastAsia="Times New Roman"/>
                <w:b/>
                <w:bCs/>
                <w:sz w:val="20"/>
                <w:szCs w:val="20"/>
                <w:lang w:val="en-US" w:eastAsia="ru-RU"/>
              </w:rPr>
              <w:t>Gluster</w:t>
            </w:r>
            <w:proofErr w:type="spellEnd"/>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w:t>
            </w:r>
            <w:r w:rsidRPr="00C5013D">
              <w:rPr>
                <w:rFonts w:eastAsia="Times New Roman"/>
                <w:sz w:val="20"/>
                <w:szCs w:val="20"/>
                <w:lang w:eastAsia="ru-RU"/>
              </w:rPr>
              <w:t>ограниченным серьёзностью оповещения</w:t>
            </w:r>
            <w:r w:rsidRPr="00723377">
              <w:rPr>
                <w:rFonts w:eastAsia="Times New Roman"/>
                <w:sz w:val="20"/>
                <w:szCs w:val="20"/>
                <w:lang w:eastAsia="ru-RU"/>
              </w:rPr>
              <w:t xml:space="preserve">.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2">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w:t>
            </w:r>
            <w:r w:rsidRPr="00C5013D">
              <w:rPr>
                <w:rFonts w:eastAsia="Times New Roman"/>
                <w:sz w:val="20"/>
                <w:szCs w:val="20"/>
                <w:lang w:eastAsia="ru-RU"/>
              </w:rPr>
              <w:t>ограниченным серьёзностью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proofErr w:type="spellStart"/>
      <w:r w:rsidR="0091021C" w:rsidRPr="000D4A7D">
        <w:t>II</w:t>
      </w:r>
      <w:proofErr w:type="spellEnd"/>
      <w:r w:rsidR="0091021C" w:rsidRPr="000D4A7D">
        <w:t>.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w:t>
      </w:r>
      <w:proofErr w:type="spellStart"/>
      <w:r w:rsidRPr="005B75B8">
        <w:t>Red</w:t>
      </w:r>
      <w:proofErr w:type="spellEnd"/>
      <w:r w:rsidRPr="005B75B8">
        <w:t xml:space="preserve"> </w:t>
      </w:r>
      <w:proofErr w:type="spellStart"/>
      <w:r w:rsidRPr="005B75B8">
        <w:t>Hat</w:t>
      </w:r>
      <w:proofErr w:type="spellEnd"/>
      <w:r w:rsidRPr="005B75B8">
        <w:t xml:space="preserve">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proofErr w:type="spellStart"/>
      <w:r w:rsidRPr="003B7299">
        <w:rPr>
          <w:rStyle w:val="Strong"/>
        </w:rPr>
        <w:t>IOps</w:t>
      </w:r>
      <w:proofErr w:type="spellEnd"/>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proofErr w:type="spellStart"/>
      <w:r w:rsidR="003B7299" w:rsidRPr="003B7299">
        <w:rPr>
          <w:rStyle w:val="Strong"/>
        </w:rPr>
        <w:t>IOps</w:t>
      </w:r>
      <w:proofErr w:type="spellEnd"/>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proofErr w:type="spellStart"/>
      <w:r w:rsidRPr="003B7299">
        <w:rPr>
          <w:rStyle w:val="Strong"/>
        </w:rPr>
        <w:t>IOps</w:t>
      </w:r>
      <w:proofErr w:type="spellEnd"/>
      <w:r w:rsidRPr="003B7299">
        <w:t xml:space="preserve">, и максимальное разрешённое число операций вывода в секунду в правом поле </w:t>
      </w:r>
      <w:proofErr w:type="spellStart"/>
      <w:r w:rsidRPr="003B7299">
        <w:rPr>
          <w:rStyle w:val="Strong"/>
        </w:rPr>
        <w:t>IOps</w:t>
      </w:r>
      <w:proofErr w:type="spellEnd"/>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proofErr w:type="spellStart"/>
      <w:r>
        <w:rPr>
          <w:lang w:val="en-US"/>
        </w:rPr>
        <w:t>QoS</w:t>
      </w:r>
      <w:proofErr w:type="spellEnd"/>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proofErr w:type="spellStart"/>
      <w:r>
        <w:rPr>
          <w:lang w:val="en-US"/>
        </w:rPr>
        <w:t>QoS</w:t>
      </w:r>
      <w:proofErr w:type="spellEnd"/>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proofErr w:type="spellStart"/>
      <w:r w:rsidRPr="00D37305">
        <w:rPr>
          <w:lang w:val="en-US"/>
        </w:rPr>
        <w:t>vNIC</w:t>
      </w:r>
      <w:proofErr w:type="spellEnd"/>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00457B" w:rsidRPr="0010538B" w:rsidRDefault="006D313F" w:rsidP="00D37305">
      <w:pPr>
        <w:pStyle w:val="NormalWeb"/>
      </w:pPr>
      <w:r w:rsidRPr="006D313F">
        <w:t xml:space="preserve">Мы создали записи </w:t>
      </w:r>
      <w:proofErr w:type="spellStart"/>
      <w:r>
        <w:rPr>
          <w:lang w:val="en-US"/>
        </w:rPr>
        <w:t>QoS</w:t>
      </w:r>
      <w:proofErr w:type="spellEnd"/>
      <w:r>
        <w:t xml:space="preserve"> сети ВМ</w:t>
      </w:r>
      <w:r w:rsidRPr="006D313F">
        <w:t>, которую мож</w:t>
      </w:r>
      <w:r w:rsidR="0010538B" w:rsidRPr="0010538B">
        <w:t>ет</w:t>
      </w:r>
      <w:r w:rsidRPr="006D313F">
        <w:t xml:space="preserve"> </w:t>
      </w:r>
      <w:r>
        <w:t>использовать</w:t>
      </w:r>
      <w:r w:rsidRPr="006D313F">
        <w:t xml:space="preserve"> </w:t>
      </w:r>
      <w:r w:rsidR="0000457B" w:rsidRPr="0000457B">
        <w:t xml:space="preserve">контроллер </w:t>
      </w:r>
      <w:r w:rsidR="0000457B" w:rsidRPr="0010538B">
        <w:t>сетевого интерфейса</w:t>
      </w:r>
      <w:r w:rsidR="0010538B" w:rsidRPr="0010538B">
        <w:t xml:space="preserve"> виртуальной сети.</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proofErr w:type="spellStart"/>
      <w:r w:rsidR="00185762">
        <w:rPr>
          <w:lang w:val="en-US"/>
        </w:rPr>
        <w:t>QoS</w:t>
      </w:r>
      <w:proofErr w:type="spellEnd"/>
      <w:r w:rsidR="00185762" w:rsidRPr="00185762">
        <w:t xml:space="preserve"> для сети ВМ» и «Изменить </w:t>
      </w:r>
      <w:proofErr w:type="spellStart"/>
      <w:r w:rsidR="00185762">
        <w:rPr>
          <w:lang w:val="en-US"/>
        </w:rPr>
        <w:t>QoS</w:t>
      </w:r>
      <w:proofErr w:type="spellEnd"/>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proofErr w:type="spellStart"/>
            <w:r w:rsidR="00D9176A">
              <w:rPr>
                <w:sz w:val="20"/>
                <w:szCs w:val="20"/>
                <w:lang w:val="en-US"/>
              </w:rPr>
              <w:t>QoS</w:t>
            </w:r>
            <w:proofErr w:type="spellEnd"/>
            <w:r w:rsidR="00D9176A">
              <w:rPr>
                <w:sz w:val="20"/>
                <w:szCs w:val="20"/>
                <w:lang w:val="en-US"/>
              </w:rPr>
              <w:t xml:space="preserve">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 xml:space="preserve">скорость входящего трафика во время пиковых </w:t>
            </w:r>
            <w:r w:rsidR="005B282B" w:rsidRPr="005B282B">
              <w:rPr>
                <w:rFonts w:eastAsia="Times New Roman"/>
                <w:sz w:val="20"/>
                <w:szCs w:val="20"/>
                <w:lang w:eastAsia="ru-RU"/>
              </w:rPr>
              <w:lastRenderedPageBreak/>
              <w:t>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proofErr w:type="spellStart"/>
      <w:r w:rsidR="006041C8" w:rsidRPr="005B282B">
        <w:rPr>
          <w:rStyle w:val="Strong"/>
          <w:lang w:val="en-US"/>
        </w:rPr>
        <w:t>ovirt</w:t>
      </w:r>
      <w:proofErr w:type="spellEnd"/>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proofErr w:type="spellStart"/>
      <w:r>
        <w:rPr>
          <w:lang w:val="en-US"/>
        </w:rPr>
        <w:t>QoS</w:t>
      </w:r>
      <w:proofErr w:type="spellEnd"/>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proofErr w:type="spellStart"/>
      <w:r>
        <w:rPr>
          <w:lang w:val="en-US"/>
        </w:rPr>
        <w:t>QoS</w:t>
      </w:r>
      <w:proofErr w:type="spellEnd"/>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w:t>
      </w:r>
      <w:r w:rsidRPr="006E1231">
        <w:t xml:space="preserve">хоста </w:t>
      </w:r>
      <w:r w:rsidR="006E1231" w:rsidRPr="006E1231">
        <w:t>реализует</w:t>
      </w:r>
      <w:r w:rsidRPr="006E1231">
        <w:t xml:space="preserve"> контроль сетевого</w:t>
      </w:r>
      <w:r w:rsidRPr="00525C84">
        <w:t xml:space="preserve"> трафика на физических интерфейсах сет</w:t>
      </w:r>
      <w:r w:rsidR="006E1231" w:rsidRPr="006E1231">
        <w:t>ей</w:t>
      </w:r>
      <w:r w:rsidRPr="00525C84">
        <w:t xml:space="preserve"> </w:t>
      </w:r>
      <w:r w:rsidR="006E1231">
        <w:t>хост</w:t>
      </w:r>
      <w:r w:rsidR="006E1231" w:rsidRPr="006E1231">
        <w:t>а</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lastRenderedPageBreak/>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lastRenderedPageBreak/>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proofErr w:type="spellStart"/>
      <w:r>
        <w:rPr>
          <w:lang w:val="en-US"/>
        </w:rPr>
        <w:t>QoS</w:t>
      </w:r>
      <w:proofErr w:type="spellEnd"/>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proofErr w:type="spellStart"/>
      <w:r>
        <w:rPr>
          <w:lang w:val="en-US"/>
        </w:rPr>
        <w:t>QoS</w:t>
      </w:r>
      <w:proofErr w:type="spellEnd"/>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lastRenderedPageBreak/>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464926"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w:t>
      </w:r>
      <w:proofErr w:type="spellStart"/>
      <w:r>
        <w:t>Red</w:t>
      </w:r>
      <w:proofErr w:type="spellEnd"/>
      <w:r>
        <w:t xml:space="preserve"> </w:t>
      </w:r>
      <w:proofErr w:type="spellStart"/>
      <w:r>
        <w:t>Hat</w:t>
      </w:r>
      <w:proofErr w:type="spellEnd"/>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464926" w:rsidRPr="00464926">
        <w:rPr>
          <w:noProof/>
        </w:rPr>
        <w:t xml:space="preserve">управлять ими </w:t>
      </w:r>
      <w:r w:rsidR="009F37A6">
        <w:rPr>
          <w:noProof/>
        </w:rPr>
        <w:t>отдельно д</w:t>
      </w:r>
      <w:r w:rsidR="009F37A6" w:rsidRPr="009F37A6">
        <w:rPr>
          <w:noProof/>
        </w:rPr>
        <w:t>руг от друга</w:t>
      </w:r>
      <w:r w:rsidR="00464926" w:rsidRPr="00464926">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proofErr w:type="spellStart"/>
      <w:r w:rsidR="00744BB3">
        <w:rPr>
          <w:lang w:val="en-US"/>
        </w:rPr>
        <w:t>SMP</w:t>
      </w:r>
      <w:proofErr w:type="spellEnd"/>
      <w:r w:rsidR="00744BB3" w:rsidRPr="000A34E9">
        <w:t>)</w:t>
      </w:r>
    </w:p>
    <w:p w:rsidR="00457864" w:rsidRPr="00B5186F" w:rsidRDefault="00457864" w:rsidP="00457864">
      <w:pPr>
        <w:pStyle w:val="NormalWeb"/>
      </w:pPr>
      <w:r w:rsidRPr="00B5186F">
        <w:t>Диспетчер пула хранилища (</w:t>
      </w:r>
      <w:proofErr w:type="spellStart"/>
      <w:r w:rsidRPr="00B5186F">
        <w:t>Storage</w:t>
      </w:r>
      <w:proofErr w:type="spellEnd"/>
      <w:r w:rsidRPr="00B5186F">
        <w:t xml:space="preserve"> </w:t>
      </w:r>
      <w:proofErr w:type="spellStart"/>
      <w:r w:rsidRPr="00B5186F">
        <w:t>Pool</w:t>
      </w:r>
      <w:proofErr w:type="spellEnd"/>
      <w:r w:rsidRPr="00B5186F">
        <w:t xml:space="preserve"> </w:t>
      </w:r>
      <w:proofErr w:type="spellStart"/>
      <w:r w:rsidRPr="00B5186F">
        <w:t>Manager</w:t>
      </w:r>
      <w:proofErr w:type="spellEnd"/>
      <w:r w:rsidRPr="00B5186F">
        <w:t>,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F6457F">
        <w:t>Объект SPM</w:t>
      </w:r>
      <w:r w:rsidRPr="00B5186F">
        <w:t xml:space="preserve">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F6457F" w:rsidRPr="0065351A">
        <w:t>текущий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65351A" w:rsidRDefault="007F22D4" w:rsidP="00D603E6">
      <w:pPr>
        <w:pStyle w:val="Title9"/>
        <w:rPr>
          <w:lang w:val="en-US"/>
        </w:rPr>
      </w:pPr>
      <w:r>
        <w:rPr>
          <w:lang w:val="en-US"/>
        </w:rPr>
        <w:t xml:space="preserve">↑ </w:t>
      </w:r>
      <w:r w:rsidR="0065351A" w:rsidRPr="0065351A">
        <w:rPr>
          <w:lang w:val="en-US"/>
        </w:rPr>
        <w:t>therefore it will acquire a storage-centric lease</w:t>
      </w: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proofErr w:type="spellStart"/>
      <w:r w:rsidR="00744BB3">
        <w:rPr>
          <w:lang w:val="en-US"/>
        </w:rPr>
        <w:t>SMP</w:t>
      </w:r>
      <w:proofErr w:type="spellEnd"/>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proofErr w:type="spellStart"/>
      <w:r w:rsidR="00870D04">
        <w:rPr>
          <w:lang w:val="en-US"/>
        </w:rPr>
        <w:t>SPM</w:t>
      </w:r>
      <w:proofErr w:type="spellEnd"/>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proofErr w:type="spellStart"/>
      <w:r w:rsidR="00132733">
        <w:rPr>
          <w:lang w:val="en-US"/>
        </w:rPr>
        <w:t>SPM</w:t>
      </w:r>
      <w:proofErr w:type="spellEnd"/>
      <w:r w:rsidR="00132733" w:rsidRPr="00132733">
        <w:t xml:space="preserve">: хосту с высоким приоритетом </w:t>
      </w:r>
      <w:proofErr w:type="spellStart"/>
      <w:r w:rsidR="00132733">
        <w:rPr>
          <w:lang w:val="en-US"/>
        </w:rPr>
        <w:t>SPM</w:t>
      </w:r>
      <w:proofErr w:type="spellEnd"/>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proofErr w:type="spellStart"/>
      <w:r w:rsidR="00132733">
        <w:rPr>
          <w:lang w:val="en-US"/>
        </w:rPr>
        <w:t>SPM</w:t>
      </w:r>
      <w:proofErr w:type="spellEnd"/>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proofErr w:type="spellStart"/>
      <w:r w:rsidR="00870D04">
        <w:rPr>
          <w:lang w:val="en-US"/>
        </w:rPr>
        <w:t>SPM</w:t>
      </w:r>
      <w:proofErr w:type="spellEnd"/>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proofErr w:type="spellStart"/>
      <w:r>
        <w:rPr>
          <w:lang w:val="en-US"/>
        </w:rPr>
        <w:t>SPM</w:t>
      </w:r>
      <w:proofErr w:type="spellEnd"/>
      <w:r w:rsidRPr="00DA4966">
        <w:t xml:space="preserve"> для хоста</w:t>
      </w:r>
      <w:r>
        <w:t xml:space="preserve"> мо</w:t>
      </w:r>
      <w:r w:rsidRPr="00DA4966">
        <w:t>ж</w:t>
      </w:r>
      <w:r>
        <w:t>но и</w:t>
      </w:r>
      <w:r w:rsidRPr="00DA4966">
        <w:t xml:space="preserve">зменить на вкладке </w:t>
      </w:r>
      <w:proofErr w:type="spellStart"/>
      <w:r w:rsidRPr="00DA4966">
        <w:rPr>
          <w:b/>
          <w:lang w:val="en-US"/>
        </w:rPr>
        <w:t>SPM</w:t>
      </w:r>
      <w:proofErr w:type="spellEnd"/>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w:t>
            </w:r>
            <w:proofErr w:type="spellStart"/>
            <w:r w:rsidRPr="00F32781">
              <w:rPr>
                <w:sz w:val="20"/>
                <w:szCs w:val="20"/>
              </w:rPr>
              <w:t>NFS</w:t>
            </w:r>
            <w:proofErr w:type="spellEnd"/>
            <w:r w:rsidRPr="00F32781">
              <w:rPr>
                <w:sz w:val="20"/>
                <w:szCs w:val="20"/>
              </w:rPr>
              <w:t xml:space="preserve">, </w:t>
            </w:r>
            <w:proofErr w:type="spellStart"/>
            <w:r w:rsidRPr="00F32781">
              <w:rPr>
                <w:sz w:val="20"/>
                <w:szCs w:val="20"/>
              </w:rPr>
              <w:t>FC</w:t>
            </w:r>
            <w:proofErr w:type="spellEnd"/>
            <w:r w:rsidRPr="00F32781">
              <w:rPr>
                <w:sz w:val="20"/>
                <w:szCs w:val="20"/>
              </w:rPr>
              <w:t xml:space="preserve">, </w:t>
            </w:r>
            <w:proofErr w:type="spellStart"/>
            <w:r w:rsidRPr="00F32781">
              <w:rPr>
                <w:sz w:val="20"/>
                <w:szCs w:val="20"/>
              </w:rPr>
              <w:t>POSIX</w:t>
            </w:r>
            <w:proofErr w:type="spellEnd"/>
            <w:r w:rsidRPr="00F32781">
              <w:rPr>
                <w:sz w:val="20"/>
                <w:szCs w:val="20"/>
              </w:rPr>
              <w:t xml:space="preserve">,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xml:space="preserve">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proofErr w:type="spellStart"/>
            <w:r w:rsidRPr="00E3087D">
              <w:rPr>
                <w:sz w:val="20"/>
                <w:szCs w:val="20"/>
              </w:rPr>
              <w:t>Quota</w:t>
            </w:r>
            <w:proofErr w:type="spellEnd"/>
            <w:r w:rsidRPr="00F32781">
              <w:rPr>
                <w:sz w:val="20"/>
                <w:szCs w:val="20"/>
              </w:rPr>
              <w:t xml:space="preserve"> — это инструмент ограничения использования ресурсов в составе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ли данные домена мастер-данных повреждены, то его надо инициализировать повторно. Повторная инициализация дата-центра да</w:t>
      </w:r>
      <w:r w:rsidR="00EF3423" w:rsidRPr="00EF3423">
        <w:t>с</w:t>
      </w:r>
      <w:r w:rsidR="00CA0DED" w:rsidRPr="00CA0DED">
        <w:t xml:space="preserve">т возможность восстановить все другие ресурсы, связанные с дата-центром, включая кластеры, хосты </w:t>
      </w:r>
      <w:r w:rsidR="00CA0DED" w:rsidRPr="00EF3423">
        <w:t>и не проблемные домены</w:t>
      </w:r>
      <w:r w:rsidR="00CA0DED">
        <w:t xml:space="preserve">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proofErr w:type="spellStart"/>
      <w:r w:rsidRPr="00CD33DD">
        <w:rPr>
          <w:lang w:val="en-US"/>
        </w:rPr>
        <w:t>iSCSI</w:t>
      </w:r>
      <w:proofErr w:type="spellEnd"/>
      <w:r w:rsidRPr="00404381">
        <w:t xml:space="preserve">, </w:t>
      </w:r>
      <w:proofErr w:type="spellStart"/>
      <w:r w:rsidRPr="00CD33DD">
        <w:rPr>
          <w:lang w:val="en-US"/>
        </w:rPr>
        <w:t>NFS</w:t>
      </w:r>
      <w:proofErr w:type="spellEnd"/>
      <w:r w:rsidRPr="00404381">
        <w:t xml:space="preserve">, </w:t>
      </w:r>
      <w:r w:rsidRPr="00CD33DD">
        <w:rPr>
          <w:lang w:val="en-US"/>
        </w:rPr>
        <w:t>FC</w:t>
      </w:r>
      <w:r w:rsidRPr="00404381">
        <w:t xml:space="preserve">, </w:t>
      </w:r>
      <w:r w:rsidRPr="00CD33DD">
        <w:rPr>
          <w:lang w:val="en-US"/>
        </w:rPr>
        <w:t>POSIX</w:t>
      </w:r>
      <w:r w:rsidRPr="00404381">
        <w:t xml:space="preserve"> и </w:t>
      </w:r>
      <w:proofErr w:type="spellStart"/>
      <w:r w:rsidRPr="00CD33DD">
        <w:rPr>
          <w:lang w:val="en-US"/>
        </w:rPr>
        <w:t>Gluster</w:t>
      </w:r>
      <w:proofErr w:type="spellEnd"/>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w:t>
      </w:r>
      <w:proofErr w:type="spellStart"/>
      <w:r w:rsidR="00CD33DD" w:rsidRPr="0025681E">
        <w:rPr>
          <w:rStyle w:val="Strong"/>
        </w:rPr>
        <w:t>ISO</w:t>
      </w:r>
      <w:proofErr w:type="spellEnd"/>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w:t>
      </w:r>
      <w:proofErr w:type="spellStart"/>
      <w:r w:rsidRPr="0025681E">
        <w:t>ISO</w:t>
      </w:r>
      <w:proofErr w:type="spellEnd"/>
      <w:r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proofErr w:type="spellStart"/>
      <w:r w:rsidRPr="00893969">
        <w:rPr>
          <w:lang w:val="en-US"/>
        </w:rPr>
        <w:t>Gluster</w:t>
      </w:r>
      <w:proofErr w:type="spellEnd"/>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proofErr w:type="spellStart"/>
      <w:r>
        <w:rPr>
          <w:lang w:val="en-US"/>
        </w:rPr>
        <w:t>Gluster</w:t>
      </w:r>
      <w:proofErr w:type="spellEnd"/>
      <w:r w:rsidRPr="00C90628">
        <w:t xml:space="preserve">. Подробности об использовании хранилищ </w:t>
      </w:r>
      <w:proofErr w:type="spellStart"/>
      <w:r w:rsidRPr="00C90628">
        <w:rPr>
          <w:lang w:val="en-US"/>
        </w:rPr>
        <w:t>Gluster</w:t>
      </w:r>
      <w:proofErr w:type="spellEnd"/>
      <w:r w:rsidRPr="00C90628">
        <w:t xml:space="preserve"> </w:t>
      </w:r>
      <w:r w:rsidRPr="00C90628">
        <w:rPr>
          <w:highlight w:val="cyan"/>
        </w:rPr>
        <w:t>смотрите</w:t>
      </w:r>
      <w:r w:rsidRPr="00C90628">
        <w:t xml:space="preserve"> здесь: </w:t>
      </w:r>
      <w:hyperlink r:id="rId30"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proofErr w:type="spellStart"/>
        <w:r w:rsidRPr="00FD4B31">
          <w:rPr>
            <w:rStyle w:val="Hyperlink"/>
            <w:lang w:val="en-US"/>
          </w:rPr>
          <w:t>redhat</w:t>
        </w:r>
        <w:proofErr w:type="spellEnd"/>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proofErr w:type="spellStart"/>
        <w:r w:rsidRPr="00FD4B31">
          <w:rPr>
            <w:rStyle w:val="Hyperlink"/>
            <w:lang w:val="en-US"/>
          </w:rPr>
          <w:t>gluster</w:t>
        </w:r>
        <w:proofErr w:type="spellEnd"/>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proofErr w:type="spellStart"/>
        <w:r w:rsidRPr="00FD4B31">
          <w:rPr>
            <w:rStyle w:val="Hyperlink"/>
            <w:lang w:val="en-US"/>
          </w:rPr>
          <w:t>gluster</w:t>
        </w:r>
        <w:proofErr w:type="spellEnd"/>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1"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proofErr w:type="spellStart"/>
        <w:r w:rsidRPr="00C90628">
          <w:rPr>
            <w:rStyle w:val="Hyperlink"/>
            <w:lang w:val="en-US"/>
          </w:rPr>
          <w:t>redhat</w:t>
        </w:r>
        <w:proofErr w:type="spellEnd"/>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proofErr w:type="spellStart"/>
      <w:r w:rsidRPr="00C90628">
        <w:rPr>
          <w:rStyle w:val="Strong"/>
          <w:lang w:val="en-US"/>
        </w:rPr>
        <w:t>iptables</w:t>
      </w:r>
      <w:proofErr w:type="spellEnd"/>
      <w:r w:rsidRPr="000C65F5">
        <w:t xml:space="preserve"> или </w:t>
      </w:r>
      <w:proofErr w:type="spellStart"/>
      <w:r w:rsidRPr="00C90628">
        <w:rPr>
          <w:rStyle w:val="Strong"/>
          <w:lang w:val="en-US"/>
        </w:rPr>
        <w:t>firewalld</w:t>
      </w:r>
      <w:proofErr w:type="spellEnd"/>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proofErr w:type="spellStart"/>
      <w:r w:rsidRPr="004012DD">
        <w:rPr>
          <w:b/>
          <w:lang w:val="en-US"/>
        </w:rPr>
        <w:t>Virt</w:t>
      </w:r>
      <w:proofErr w:type="spellEnd"/>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proofErr w:type="spellStart"/>
      <w:r>
        <w:rPr>
          <w:lang w:val="en-US"/>
        </w:rPr>
        <w:t>Gluster</w:t>
      </w:r>
      <w:proofErr w:type="spellEnd"/>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w:t>
      </w:r>
      <w:proofErr w:type="spellStart"/>
      <w:r w:rsidR="00406A6E" w:rsidRPr="00406A6E">
        <w:rPr>
          <w:b/>
        </w:rPr>
        <w:t>dev</w:t>
      </w:r>
      <w:proofErr w:type="spellEnd"/>
      <w:r w:rsidR="00406A6E" w:rsidRPr="00406A6E">
        <w:rPr>
          <w:b/>
        </w:rPr>
        <w:t>/</w:t>
      </w:r>
      <w:proofErr w:type="spellStart"/>
      <w:r w:rsidR="00406A6E" w:rsidRPr="00406A6E">
        <w:rPr>
          <w:b/>
        </w:rPr>
        <w:t>hwrng</w:t>
      </w:r>
      <w:proofErr w:type="spellEnd"/>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w:t>
      </w:r>
      <w:proofErr w:type="spellStart"/>
      <w:r w:rsidR="00406A6E" w:rsidRPr="00406A6E">
        <w:rPr>
          <w:rStyle w:val="Strong"/>
        </w:rPr>
        <w:t>dev</w:t>
      </w:r>
      <w:proofErr w:type="spellEnd"/>
      <w:r w:rsidR="00406A6E" w:rsidRPr="00406A6E">
        <w:rPr>
          <w:rStyle w:val="Strong"/>
        </w:rPr>
        <w:t>/</w:t>
      </w:r>
      <w:proofErr w:type="spellStart"/>
      <w:r w:rsidR="00406A6E" w:rsidRPr="00406A6E">
        <w:rPr>
          <w:rStyle w:val="Strong"/>
        </w:rPr>
        <w:t>urandom</w:t>
      </w:r>
      <w:proofErr w:type="spellEnd"/>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w:t>
      </w:r>
      <w:r w:rsidRPr="00A35D4B">
        <w:t xml:space="preserve">ть </w:t>
      </w:r>
      <w:r w:rsidR="00F57DF3" w:rsidRPr="00A35D4B">
        <w:t xml:space="preserve">взаимодействие с </w:t>
      </w:r>
      <w:r w:rsidRPr="00A35D4B">
        <w:t>кластер</w:t>
      </w:r>
      <w:r w:rsidR="00F57DF3" w:rsidRPr="00A35D4B">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proofErr w:type="spellStart"/>
            <w:r w:rsidRPr="007C361C">
              <w:rPr>
                <w:rStyle w:val="Strong"/>
                <w:sz w:val="20"/>
                <w:szCs w:val="20"/>
                <w:lang w:val="en-US"/>
              </w:rPr>
              <w:t>ovirtmgmt</w:t>
            </w:r>
            <w:proofErr w:type="spellEnd"/>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proofErr w:type="spellStart"/>
            <w:r w:rsidRPr="001C742D">
              <w:rPr>
                <w:rFonts w:eastAsia="Times New Roman"/>
                <w:b/>
                <w:bCs/>
                <w:sz w:val="20"/>
                <w:szCs w:val="20"/>
                <w:lang w:val="en-US" w:eastAsia="ru-RU"/>
              </w:rPr>
              <w:t>ppc</w:t>
            </w:r>
            <w:proofErr w:type="spellEnd"/>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w:t>
            </w:r>
            <w:proofErr w:type="spellStart"/>
            <w:r w:rsidRPr="00F5745E">
              <w:rPr>
                <w:sz w:val="20"/>
                <w:szCs w:val="20"/>
              </w:rPr>
              <w:t>Red</w:t>
            </w:r>
            <w:proofErr w:type="spellEnd"/>
            <w:r w:rsidRPr="00F5745E">
              <w:rPr>
                <w:sz w:val="20"/>
                <w:szCs w:val="20"/>
              </w:rPr>
              <w:t xml:space="preserve"> </w:t>
            </w:r>
            <w:proofErr w:type="spellStart"/>
            <w:r w:rsidRPr="00F5745E">
              <w:rPr>
                <w:sz w:val="20"/>
                <w:szCs w:val="20"/>
              </w:rPr>
              <w:t>Hat</w:t>
            </w:r>
            <w:proofErr w:type="spellEnd"/>
            <w:r w:rsidRPr="00F5745E">
              <w:rPr>
                <w:sz w:val="20"/>
                <w:szCs w:val="20"/>
              </w:rPr>
              <w:t xml:space="preserve">.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w:t>
            </w:r>
            <w:proofErr w:type="spellStart"/>
            <w:r w:rsidRPr="00BD21B7">
              <w:rPr>
                <w:sz w:val="20"/>
                <w:szCs w:val="20"/>
              </w:rPr>
              <w:t>Red</w:t>
            </w:r>
            <w:proofErr w:type="spellEnd"/>
            <w:r w:rsidRPr="00BD21B7">
              <w:rPr>
                <w:sz w:val="20"/>
                <w:szCs w:val="20"/>
              </w:rPr>
              <w:t xml:space="preserve"> </w:t>
            </w:r>
            <w:proofErr w:type="spellStart"/>
            <w:r w:rsidRPr="00BD21B7">
              <w:rPr>
                <w:sz w:val="20"/>
                <w:szCs w:val="20"/>
              </w:rPr>
              <w:t>Hat</w:t>
            </w:r>
            <w:proofErr w:type="spellEnd"/>
            <w:r w:rsidRPr="00BD21B7">
              <w:rPr>
                <w:sz w:val="20"/>
                <w:szCs w:val="20"/>
              </w:rPr>
              <w:t xml:space="preserve"> является </w:t>
            </w:r>
            <w:r w:rsidRPr="00BD21B7">
              <w:rPr>
                <w:rStyle w:val="Strong"/>
                <w:sz w:val="20"/>
                <w:szCs w:val="20"/>
              </w:rPr>
              <w:t xml:space="preserve">Linux </w:t>
            </w:r>
            <w:proofErr w:type="spellStart"/>
            <w:r w:rsidRPr="00BD21B7">
              <w:rPr>
                <w:rStyle w:val="Strong"/>
                <w:sz w:val="20"/>
                <w:szCs w:val="20"/>
              </w:rPr>
              <w:t>Bridge</w:t>
            </w:r>
            <w:proofErr w:type="spellEnd"/>
            <w:r w:rsidRPr="00BD21B7">
              <w:rPr>
                <w:rStyle w:val="Strong"/>
                <w:b w:val="0"/>
                <w:sz w:val="20"/>
                <w:szCs w:val="20"/>
              </w:rPr>
              <w:t xml:space="preserve">. </w:t>
            </w:r>
            <w:proofErr w:type="spellStart"/>
            <w:r w:rsidRPr="00BD21B7">
              <w:rPr>
                <w:rStyle w:val="Strong"/>
                <w:sz w:val="20"/>
                <w:szCs w:val="20"/>
              </w:rPr>
              <w:t>OVS</w:t>
            </w:r>
            <w:proofErr w:type="spellEnd"/>
            <w:r w:rsidRPr="00BD21B7">
              <w:rPr>
                <w:rStyle w:val="Strong"/>
                <w:b w:val="0"/>
                <w:sz w:val="20"/>
                <w:szCs w:val="20"/>
              </w:rPr>
              <w:t xml:space="preserve"> предлагает поддержку для сетевых возможностей </w:t>
            </w:r>
            <w:proofErr w:type="spellStart"/>
            <w:r w:rsidRPr="00BD21B7">
              <w:rPr>
                <w:sz w:val="20"/>
                <w:szCs w:val="20"/>
              </w:rPr>
              <w:t>Open</w:t>
            </w:r>
            <w:proofErr w:type="spellEnd"/>
            <w:r w:rsidRPr="00BD21B7">
              <w:rPr>
                <w:sz w:val="20"/>
                <w:szCs w:val="20"/>
              </w:rPr>
              <w:t xml:space="preserve"> </w:t>
            </w:r>
            <w:proofErr w:type="spellStart"/>
            <w:r w:rsidRPr="00BD21B7">
              <w:rPr>
                <w:sz w:val="20"/>
                <w:szCs w:val="20"/>
              </w:rPr>
              <w:t>vSwitch</w:t>
            </w:r>
            <w:proofErr w:type="spellEnd"/>
            <w:r w:rsidRPr="00BD21B7">
              <w:rPr>
                <w:sz w:val="20"/>
                <w:szCs w:val="20"/>
              </w:rPr>
              <w:t>.</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proofErr w:type="spellStart"/>
            <w:r w:rsidRPr="00244299">
              <w:rPr>
                <w:rStyle w:val="Strong"/>
                <w:sz w:val="20"/>
                <w:szCs w:val="20"/>
              </w:rPr>
              <w:t>firewalld</w:t>
            </w:r>
            <w:proofErr w:type="spellEnd"/>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 xml:space="preserve">Указывает поставщика внешней сети по умолчанию, который будет использоваться в кластере. При выборе </w:t>
            </w:r>
            <w:proofErr w:type="spellStart"/>
            <w:r w:rsidRPr="000A34E9">
              <w:rPr>
                <w:sz w:val="20"/>
                <w:szCs w:val="20"/>
              </w:rPr>
              <w:t>Open</w:t>
            </w:r>
            <w:proofErr w:type="spellEnd"/>
            <w:r w:rsidRPr="000A34E9">
              <w:rPr>
                <w:sz w:val="20"/>
                <w:szCs w:val="20"/>
              </w:rPr>
              <w:t xml:space="preserve"> </w:t>
            </w:r>
            <w:proofErr w:type="spellStart"/>
            <w:r w:rsidRPr="000A34E9">
              <w:rPr>
                <w:sz w:val="20"/>
                <w:szCs w:val="20"/>
              </w:rPr>
              <w:t>Virtual</w:t>
            </w:r>
            <w:proofErr w:type="spellEnd"/>
            <w:r w:rsidRPr="000A34E9">
              <w:rPr>
                <w:sz w:val="20"/>
                <w:szCs w:val="20"/>
              </w:rPr>
              <w:t xml:space="preserve"> </w:t>
            </w:r>
            <w:proofErr w:type="spellStart"/>
            <w:r w:rsidRPr="000A34E9">
              <w:rPr>
                <w:sz w:val="20"/>
                <w:szCs w:val="20"/>
              </w:rPr>
              <w:t>Network</w:t>
            </w:r>
            <w:proofErr w:type="spellEnd"/>
            <w:r w:rsidRPr="000A34E9">
              <w:rPr>
                <w:sz w:val="20"/>
                <w:szCs w:val="20"/>
              </w:rPr>
              <w:t xml:space="preserve"> (</w:t>
            </w:r>
            <w:proofErr w:type="spellStart"/>
            <w:r w:rsidRPr="000A34E9">
              <w:rPr>
                <w:sz w:val="20"/>
                <w:szCs w:val="20"/>
              </w:rPr>
              <w:t>OVN</w:t>
            </w:r>
            <w:proofErr w:type="spellEnd"/>
            <w:r w:rsidRPr="000A34E9">
              <w:rPr>
                <w:sz w:val="20"/>
                <w:szCs w:val="20"/>
              </w:rPr>
              <w:t xml:space="preserve">) на хостах, добавленных в кластер, автоматически настраивается обмен данными с поставщиком </w:t>
            </w:r>
            <w:proofErr w:type="spellStart"/>
            <w:r w:rsidRPr="000A34E9">
              <w:rPr>
                <w:sz w:val="20"/>
                <w:szCs w:val="20"/>
              </w:rPr>
              <w:t>OVN</w:t>
            </w:r>
            <w:proofErr w:type="spellEnd"/>
            <w:r w:rsidRPr="000A34E9">
              <w:rPr>
                <w:sz w:val="20"/>
                <w:szCs w:val="20"/>
              </w:rPr>
              <w:t>.</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 xml:space="preserve">Включить службу </w:t>
            </w:r>
            <w:proofErr w:type="spellStart"/>
            <w:r w:rsidRPr="00311AD8">
              <w:rPr>
                <w:rStyle w:val="Strong"/>
                <w:b w:val="0"/>
                <w:sz w:val="20"/>
                <w:szCs w:val="20"/>
              </w:rPr>
              <w:t>Virt</w:t>
            </w:r>
            <w:proofErr w:type="spellEnd"/>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proofErr w:type="spellStart"/>
            <w:r w:rsidRPr="003476D4">
              <w:rPr>
                <w:rFonts w:eastAsia="Times New Roman"/>
                <w:sz w:val="20"/>
                <w:szCs w:val="20"/>
                <w:lang w:eastAsia="ru-RU"/>
              </w:rPr>
              <w:t>fingerprint</w:t>
            </w:r>
            <w:proofErr w:type="spellEnd"/>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 xml:space="preserve">Пароль </w:t>
            </w:r>
            <w:proofErr w:type="spellStart"/>
            <w:r w:rsidRPr="00581778">
              <w:rPr>
                <w:rFonts w:eastAsia="Times New Roman"/>
                <w:b/>
                <w:bCs/>
                <w:sz w:val="20"/>
                <w:szCs w:val="20"/>
                <w:lang w:eastAsia="ru-RU"/>
              </w:rPr>
              <w:t>r</w:t>
            </w:r>
            <w:r w:rsidR="003476D4" w:rsidRPr="00581778">
              <w:rPr>
                <w:rFonts w:eastAsia="Times New Roman"/>
                <w:b/>
                <w:bCs/>
                <w:sz w:val="20"/>
                <w:szCs w:val="20"/>
                <w:lang w:eastAsia="ru-RU"/>
              </w:rPr>
              <w:t>oot</w:t>
            </w:r>
            <w:proofErr w:type="spellEnd"/>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w:t>
            </w:r>
            <w:proofErr w:type="spellStart"/>
            <w:r w:rsidRPr="00581778">
              <w:rPr>
                <w:rFonts w:eastAsia="Times New Roman"/>
                <w:sz w:val="20"/>
                <w:szCs w:val="20"/>
                <w:lang w:eastAsia="ru-RU"/>
              </w:rPr>
              <w:t>root</w:t>
            </w:r>
            <w:proofErr w:type="spellEnd"/>
            <w:r w:rsidRPr="00581778">
              <w:rPr>
                <w:rFonts w:eastAsia="Times New Roman"/>
                <w:sz w:val="20"/>
                <w:szCs w:val="20"/>
                <w:lang w:eastAsia="ru-RU"/>
              </w:rPr>
              <w:t xml:space="preserve">, необходимый для обмена </w:t>
            </w:r>
            <w:r w:rsidRPr="00581778">
              <w:rPr>
                <w:rFonts w:eastAsia="Times New Roman"/>
                <w:sz w:val="20"/>
                <w:szCs w:val="20"/>
                <w:lang w:eastAsia="ru-RU"/>
              </w:rPr>
              <w:lastRenderedPageBreak/>
              <w:t>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 xml:space="preserve">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w:t>
      </w:r>
      <w:proofErr w:type="spellStart"/>
      <w:r w:rsidRPr="00B84451">
        <w:t>Red</w:t>
      </w:r>
      <w:proofErr w:type="spellEnd"/>
      <w:r w:rsidRPr="00B84451">
        <w:t xml:space="preserve"> </w:t>
      </w:r>
      <w:proofErr w:type="spellStart"/>
      <w:r w:rsidRPr="00B84451">
        <w:t>Hat</w:t>
      </w:r>
      <w:proofErr w:type="spellEnd"/>
      <w:r w:rsidRPr="00B84451">
        <w:t xml:space="preserve">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A35D4B">
        <w:t xml:space="preserve">имея </w:t>
      </w:r>
      <w:r w:rsidR="00A35D4B" w:rsidRPr="00A35D4B">
        <w:t>общее</w:t>
      </w:r>
      <w:r w:rsidRPr="00FC6C1A">
        <w:t xml:space="preserve"> ч</w:t>
      </w:r>
      <w:r w:rsidR="00C03006" w:rsidRPr="00C03006">
        <w:t>и</w:t>
      </w:r>
      <w:r w:rsidRPr="00FC6C1A">
        <w:t>сло ядер процессора</w:t>
      </w:r>
      <w:r w:rsidR="00A35D4B" w:rsidRPr="00A35D4B">
        <w:t>,</w:t>
      </w:r>
      <w:r w:rsidRPr="00FC6C1A">
        <w:t xml:space="preserve"> </w:t>
      </w:r>
      <w:r w:rsidR="00A35D4B" w:rsidRPr="00A35D4B">
        <w:t>превышающее</w:t>
      </w:r>
      <w:r w:rsidRPr="00FC6C1A">
        <w:t xml:space="preserve">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w:t>
            </w:r>
            <w:proofErr w:type="spellStart"/>
            <w:r w:rsidR="00EF0BE0" w:rsidRPr="008D66F1">
              <w:rPr>
                <w:sz w:val="20"/>
                <w:szCs w:val="20"/>
              </w:rPr>
              <w:t>baloon</w:t>
            </w:r>
            <w:proofErr w:type="spellEnd"/>
            <w:r w:rsidR="00EF0BE0" w:rsidRPr="008D66F1">
              <w:rPr>
                <w:sz w:val="20"/>
                <w:szCs w:val="20"/>
              </w:rPr>
              <w:t>)</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w:t>
            </w:r>
            <w:proofErr w:type="spellStart"/>
            <w:r w:rsidR="00EF0BE0" w:rsidRPr="008D66F1">
              <w:rPr>
                <w:sz w:val="20"/>
                <w:szCs w:val="20"/>
              </w:rPr>
              <w:t>Memory</w:t>
            </w:r>
            <w:proofErr w:type="spellEnd"/>
            <w:r w:rsidR="00EF0BE0" w:rsidRPr="008D66F1">
              <w:rPr>
                <w:sz w:val="20"/>
                <w:szCs w:val="20"/>
              </w:rPr>
              <w:t xml:space="preserve"> </w:t>
            </w:r>
            <w:proofErr w:type="spellStart"/>
            <w:r w:rsidR="00EF0BE0" w:rsidRPr="008D66F1">
              <w:rPr>
                <w:sz w:val="20"/>
                <w:szCs w:val="20"/>
              </w:rPr>
              <w:t>Overcommit</w:t>
            </w:r>
            <w:proofErr w:type="spellEnd"/>
            <w:r w:rsidR="00EF0BE0" w:rsidRPr="008D66F1">
              <w:rPr>
                <w:sz w:val="20"/>
                <w:szCs w:val="20"/>
              </w:rPr>
              <w:t xml:space="preserve"> </w:t>
            </w:r>
            <w:proofErr w:type="spellStart"/>
            <w:r w:rsidR="00EF0BE0" w:rsidRPr="008D66F1">
              <w:rPr>
                <w:sz w:val="20"/>
                <w:szCs w:val="20"/>
              </w:rPr>
              <w:t>Manager</w:t>
            </w:r>
            <w:proofErr w:type="spellEnd"/>
            <w:r w:rsidR="00EF0BE0" w:rsidRPr="008D66F1">
              <w:rPr>
                <w:sz w:val="20"/>
                <w:szCs w:val="20"/>
              </w:rPr>
              <w:t xml:space="preserve">, </w:t>
            </w:r>
            <w:proofErr w:type="spellStart"/>
            <w:r w:rsidR="00EF0BE0" w:rsidRPr="008D66F1">
              <w:rPr>
                <w:sz w:val="20"/>
                <w:szCs w:val="20"/>
              </w:rPr>
              <w:t>MoM</w:t>
            </w:r>
            <w:proofErr w:type="spellEnd"/>
            <w:r w:rsidR="00EF0BE0" w:rsidRPr="008D66F1">
              <w:rPr>
                <w:sz w:val="20"/>
                <w:szCs w:val="20"/>
              </w:rPr>
              <w:t>)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proofErr w:type="spellStart"/>
            <w:r w:rsidRPr="008D66F1">
              <w:rPr>
                <w:sz w:val="20"/>
                <w:szCs w:val="20"/>
              </w:rPr>
              <w:t>KSM</w:t>
            </w:r>
            <w:proofErr w:type="spellEnd"/>
            <w:r w:rsidR="00833757" w:rsidRPr="00BC2C2F">
              <w:rPr>
                <w:sz w:val="20"/>
                <w:szCs w:val="20"/>
              </w:rPr>
              <w:t>)</w:t>
            </w:r>
            <w:r w:rsidRPr="008D66F1">
              <w:rPr>
                <w:sz w:val="20"/>
                <w:szCs w:val="20"/>
              </w:rPr>
              <w:t xml:space="preserve">. В таких случаях </w:t>
            </w:r>
            <w:proofErr w:type="spellStart"/>
            <w:r w:rsidRPr="008D66F1">
              <w:rPr>
                <w:sz w:val="20"/>
                <w:szCs w:val="20"/>
              </w:rPr>
              <w:t>MoM</w:t>
            </w:r>
            <w:proofErr w:type="spellEnd"/>
            <w:r w:rsidRPr="008D66F1">
              <w:rPr>
                <w:sz w:val="20"/>
                <w:szCs w:val="20"/>
              </w:rPr>
              <w:t xml:space="preserve">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proofErr w:type="spellStart"/>
            <w:r w:rsidRPr="00B2435A">
              <w:rPr>
                <w:sz w:val="20"/>
                <w:szCs w:val="20"/>
                <w:lang w:val="en-US"/>
              </w:rPr>
              <w:t>KSM</w:t>
            </w:r>
            <w:proofErr w:type="spellEnd"/>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proofErr w:type="spellStart"/>
            <w:r w:rsidRPr="00B2435A">
              <w:rPr>
                <w:b/>
                <w:sz w:val="20"/>
                <w:szCs w:val="20"/>
                <w:lang w:val="en-US"/>
              </w:rPr>
              <w:t>KSM</w:t>
            </w:r>
            <w:proofErr w:type="spellEnd"/>
            <w:r w:rsidRPr="00B2435A">
              <w:rPr>
                <w:sz w:val="20"/>
                <w:szCs w:val="20"/>
              </w:rPr>
              <w:t xml:space="preserve"> даёт возможность </w:t>
            </w:r>
            <w:proofErr w:type="spellStart"/>
            <w:r w:rsidRPr="00B2435A">
              <w:rPr>
                <w:sz w:val="20"/>
                <w:szCs w:val="20"/>
                <w:lang w:val="en-US"/>
              </w:rPr>
              <w:t>MoM</w:t>
            </w:r>
            <w:proofErr w:type="spellEnd"/>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proofErr w:type="spellStart"/>
            <w:r w:rsidRPr="00343F88">
              <w:rPr>
                <w:rStyle w:val="HTMLCode"/>
              </w:rPr>
              <w:t>vdsm.conf</w:t>
            </w:r>
            <w:proofErr w:type="spellEnd"/>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A25B7C">
              <w:rPr>
                <w:rFonts w:eastAsia="Times New Roman"/>
                <w:sz w:val="20"/>
                <w:szCs w:val="20"/>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A35D4B">
            <w:pPr>
              <w:pStyle w:val="a1"/>
              <w:ind w:left="0"/>
            </w:pPr>
            <w:r w:rsidRPr="00343F88">
              <w:t>ПРЕДУПРЕЖДЕНИЕ</w:t>
            </w:r>
            <w:r w:rsidR="00D42311" w:rsidRPr="00343F88">
              <w:t xml:space="preserve"> </w:t>
            </w:r>
          </w:p>
          <w:p w:rsidR="00A81045" w:rsidRPr="00343F88" w:rsidRDefault="00655031" w:rsidP="00A35D4B">
            <w:pPr>
              <w:pStyle w:val="a1"/>
              <w:ind w:left="0"/>
            </w:pPr>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proofErr w:type="spellStart"/>
            <w:r w:rsidR="00A35D4B" w:rsidRPr="00A35D4B">
              <w:t>выполняющуюсь</w:t>
            </w:r>
            <w:proofErr w:type="spellEnd"/>
            <w:r w:rsidRPr="00343F88">
              <w:t xml:space="preserve">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w:t>
            </w:r>
            <w:proofErr w:type="spellStart"/>
            <w:r w:rsidR="000B7EAE" w:rsidRPr="00823420">
              <w:rPr>
                <w:sz w:val="20"/>
                <w:szCs w:val="20"/>
              </w:rPr>
              <w:t>VDSM</w:t>
            </w:r>
            <w:proofErr w:type="spellEnd"/>
            <w:r w:rsidR="000B7EAE" w:rsidRPr="00823420">
              <w:rPr>
                <w:sz w:val="20"/>
                <w:szCs w:val="20"/>
              </w:rPr>
              <w:t xml:space="preserve">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t xml:space="preserve">Гипервизор (по </w:t>
            </w:r>
            <w:r w:rsidRPr="00823420">
              <w:rPr>
                <w:sz w:val="20"/>
                <w:szCs w:val="20"/>
              </w:rPr>
              <w:lastRenderedPageBreak/>
              <w:t>умолчанию)</w:t>
            </w:r>
          </w:p>
        </w:tc>
        <w:tc>
          <w:tcPr>
            <w:tcW w:w="6866" w:type="dxa"/>
          </w:tcPr>
          <w:p w:rsidR="00734D45" w:rsidRPr="00823420" w:rsidRDefault="0005240C" w:rsidP="003B350F">
            <w:pPr>
              <w:pStyle w:val="Title13"/>
              <w:rPr>
                <w:sz w:val="20"/>
                <w:szCs w:val="20"/>
              </w:rPr>
            </w:pPr>
            <w:r w:rsidRPr="00823420">
              <w:rPr>
                <w:sz w:val="20"/>
                <w:szCs w:val="20"/>
              </w:rPr>
              <w:lastRenderedPageBreak/>
              <w:t xml:space="preserve">Пропускная способность контролируется локальным параметром </w:t>
            </w:r>
            <w:proofErr w:type="spellStart"/>
            <w:r w:rsidRPr="00823420">
              <w:rPr>
                <w:sz w:val="20"/>
                <w:szCs w:val="20"/>
              </w:rPr>
              <w:t>VDSM</w:t>
            </w:r>
            <w:proofErr w:type="spellEnd"/>
            <w:r w:rsidRPr="00823420">
              <w:rPr>
                <w:sz w:val="20"/>
                <w:szCs w:val="20"/>
              </w:rPr>
              <w:t xml:space="preserve"> на </w:t>
            </w:r>
            <w:r w:rsidRPr="00823420">
              <w:rPr>
                <w:sz w:val="20"/>
                <w:szCs w:val="20"/>
              </w:rPr>
              <w:lastRenderedPageBreak/>
              <w:t>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lastRenderedPageBreak/>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00A25B7C" w:rsidRPr="00A25B7C">
              <w:rPr>
                <w:rFonts w:eastAsia="Times New Roman"/>
                <w:sz w:val="20"/>
                <w:szCs w:val="20"/>
                <w:lang w:eastAsia="ru-RU"/>
              </w:rPr>
              <w:t>крупноразмерные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A25B7C" w:rsidRPr="00A25B7C">
              <w:rPr>
                <w:rFonts w:eastAsia="Times New Roman"/>
                <w:sz w:val="20"/>
                <w:szCs w:val="20"/>
                <w:lang w:eastAsia="ru-RU"/>
              </w:rPr>
              <w:t>«</w:t>
            </w:r>
            <w:r w:rsidR="004E6552" w:rsidRPr="00C75E37">
              <w:rPr>
                <w:rFonts w:eastAsia="Times New Roman"/>
                <w:sz w:val="20"/>
                <w:szCs w:val="20"/>
                <w:lang w:eastAsia="ru-RU"/>
              </w:rPr>
              <w:t>затормаживает</w:t>
            </w:r>
            <w:r w:rsidR="00A25B7C" w:rsidRPr="00A25B7C">
              <w:rPr>
                <w:rFonts w:eastAsia="Times New Roman"/>
                <w:sz w:val="20"/>
                <w:szCs w:val="20"/>
                <w:lang w:eastAsia="ru-RU"/>
              </w:rPr>
              <w:t>»</w:t>
            </w:r>
            <w:r w:rsidR="008B76D0" w:rsidRPr="008B76D0">
              <w:rPr>
                <w:rFonts w:eastAsia="Times New Roman"/>
                <w:sz w:val="20"/>
                <w:szCs w:val="20"/>
                <w:lang w:eastAsia="ru-RU"/>
              </w:rPr>
              <w:t xml:space="preserve"> </w:t>
            </w:r>
            <w:r w:rsidR="008B138A" w:rsidRPr="00CC2A6D">
              <w:rPr>
                <w:rFonts w:eastAsia="Times New Roman"/>
                <w:sz w:val="20"/>
                <w:szCs w:val="20"/>
                <w:lang w:eastAsia="ru-RU"/>
              </w:rPr>
              <w:t>виртуальны</w:t>
            </w:r>
            <w:r w:rsidR="00A25B7C" w:rsidRPr="002537C8">
              <w:rPr>
                <w:rFonts w:eastAsia="Times New Roman"/>
                <w:sz w:val="20"/>
                <w:szCs w:val="20"/>
                <w:lang w:eastAsia="ru-RU"/>
              </w:rPr>
              <w:t>е</w:t>
            </w:r>
            <w:r w:rsidR="008B138A" w:rsidRPr="00CC2A6D">
              <w:rPr>
                <w:rFonts w:eastAsia="Times New Roman"/>
                <w:sz w:val="20"/>
                <w:szCs w:val="20"/>
                <w:lang w:eastAsia="ru-RU"/>
              </w:rPr>
              <w:t xml:space="preserve">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2537C8" w:rsidRPr="002537C8">
              <w:rPr>
                <w:rFonts w:eastAsia="Times New Roman"/>
                <w:sz w:val="20"/>
                <w:szCs w:val="20"/>
                <w:lang w:eastAsia="ru-RU"/>
              </w:rPr>
              <w:t>сжатие по алгоритму</w:t>
            </w:r>
            <w:r w:rsidR="001A5A44" w:rsidRPr="002537C8">
              <w:rPr>
                <w:rFonts w:eastAsia="Times New Roman"/>
                <w:sz w:val="20"/>
                <w:szCs w:val="20"/>
                <w:lang w:eastAsia="ru-RU"/>
              </w:rPr>
              <w:t xml:space="preserve"> </w:t>
            </w:r>
            <w:proofErr w:type="spellStart"/>
            <w:r w:rsidR="001A5A44" w:rsidRPr="002537C8">
              <w:rPr>
                <w:rFonts w:eastAsia="Times New Roman"/>
                <w:sz w:val="20"/>
                <w:szCs w:val="20"/>
                <w:lang w:eastAsia="ru-RU"/>
              </w:rPr>
              <w:t>Xor</w:t>
            </w:r>
            <w:proofErr w:type="spellEnd"/>
            <w:r w:rsidR="001A5A44" w:rsidRPr="002537C8">
              <w:rPr>
                <w:rFonts w:eastAsia="Times New Roman"/>
                <w:sz w:val="20"/>
                <w:szCs w:val="20"/>
                <w:lang w:eastAsia="ru-RU"/>
              </w:rPr>
              <w:t xml:space="preserve"> </w:t>
            </w:r>
            <w:proofErr w:type="spellStart"/>
            <w:r w:rsidR="001A5A44" w:rsidRPr="002537C8">
              <w:rPr>
                <w:rFonts w:eastAsia="Times New Roman"/>
                <w:sz w:val="20"/>
                <w:szCs w:val="20"/>
                <w:lang w:eastAsia="ru-RU"/>
              </w:rPr>
              <w:t>Binary</w:t>
            </w:r>
            <w:proofErr w:type="spellEnd"/>
            <w:r w:rsidR="001A5A44" w:rsidRPr="002537C8">
              <w:rPr>
                <w:rFonts w:eastAsia="Times New Roman"/>
                <w:sz w:val="20"/>
                <w:szCs w:val="20"/>
                <w:lang w:eastAsia="ru-RU"/>
              </w:rPr>
              <w:t xml:space="preserve"> </w:t>
            </w:r>
            <w:proofErr w:type="spellStart"/>
            <w:r w:rsidR="001A5A44" w:rsidRPr="002537C8">
              <w:rPr>
                <w:rFonts w:eastAsia="Times New Roman"/>
                <w:sz w:val="20"/>
                <w:szCs w:val="20"/>
                <w:lang w:eastAsia="ru-RU"/>
              </w:rPr>
              <w:t>Zero</w:t>
            </w:r>
            <w:proofErr w:type="spellEnd"/>
            <w:r w:rsidR="001A5A44" w:rsidRPr="002537C8">
              <w:rPr>
                <w:rFonts w:eastAsia="Times New Roman"/>
                <w:sz w:val="20"/>
                <w:szCs w:val="20"/>
                <w:lang w:eastAsia="ru-RU"/>
              </w:rPr>
              <w:t xml:space="preserve"> </w:t>
            </w:r>
            <w:proofErr w:type="spellStart"/>
            <w:r w:rsidR="001A5A44" w:rsidRPr="002537C8">
              <w:rPr>
                <w:rFonts w:eastAsia="Times New Roman"/>
                <w:sz w:val="20"/>
                <w:szCs w:val="20"/>
                <w:lang w:eastAsia="ru-RU"/>
              </w:rPr>
              <w:t>Run-Length-Encoding</w:t>
            </w:r>
            <w:proofErr w:type="spellEnd"/>
            <w:r w:rsidR="001A5A44" w:rsidRPr="005E7733">
              <w:rPr>
                <w:rFonts w:eastAsia="Times New Roman"/>
                <w:sz w:val="20"/>
                <w:szCs w:val="20"/>
                <w:lang w:eastAsia="ru-RU"/>
              </w:rPr>
              <w:t xml:space="preserve"> для сокращения времени </w:t>
            </w:r>
            <w:r w:rsidR="001A5A44" w:rsidRPr="005E7733">
              <w:rPr>
                <w:rFonts w:eastAsia="Times New Roman"/>
                <w:sz w:val="20"/>
                <w:szCs w:val="20"/>
                <w:lang w:eastAsia="ru-RU"/>
              </w:rPr>
              <w:lastRenderedPageBreak/>
              <w:t>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sidRPr="002537C8">
              <w:rPr>
                <w:rFonts w:eastAsia="Times New Roman"/>
                <w:sz w:val="20"/>
                <w:szCs w:val="20"/>
                <w:lang w:eastAsia="ru-RU"/>
              </w:rPr>
              <w:t>П</w:t>
            </w:r>
            <w:r w:rsidR="005E7733">
              <w:rPr>
                <w:rFonts w:eastAsia="Times New Roman"/>
                <w:sz w:val="20"/>
                <w:szCs w:val="20"/>
                <w:lang w:eastAsia="ru-RU"/>
              </w:rPr>
              <w:t>о умолчанию</w:t>
            </w:r>
            <w:r w:rsidR="005E7733" w:rsidRPr="002537C8">
              <w:rPr>
                <w:rFonts w:eastAsia="Times New Roman"/>
                <w:sz w:val="20"/>
                <w:szCs w:val="20"/>
                <w:lang w:eastAsia="ru-RU"/>
              </w:rPr>
              <w:t>, с</w:t>
            </w:r>
            <w:r w:rsidR="00425E45" w:rsidRPr="005E7733">
              <w:rPr>
                <w:rFonts w:eastAsia="Times New Roman"/>
                <w:sz w:val="20"/>
                <w:szCs w:val="20"/>
                <w:lang w:eastAsia="ru-RU"/>
              </w:rPr>
              <w:t>жатие во время миграции отключено</w:t>
            </w:r>
            <w:r w:rsidR="005E7733" w:rsidRPr="002537C8">
              <w:rPr>
                <w:rFonts w:eastAsia="Times New Roman"/>
                <w:sz w:val="20"/>
                <w:szCs w:val="20"/>
                <w:lang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хосты с тем, чтобы можно было произвести отключение этого хоста. </w:t>
            </w:r>
            <w:r w:rsidR="007C45F8" w:rsidRPr="00110821">
              <w:rPr>
                <w:rFonts w:eastAsia="Times New Roman"/>
                <w:noProof/>
                <w:sz w:val="20"/>
                <w:szCs w:val="20"/>
                <w:lang w:eastAsia="ru-RU"/>
              </w:rPr>
              <w:lastRenderedPageBreak/>
              <w:t>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2537C8" w:rsidRPr="002537C8">
              <w:rPr>
                <w:rFonts w:eastAsia="Times New Roman"/>
                <w:bCs/>
                <w:noProof/>
                <w:sz w:val="20"/>
                <w:szCs w:val="20"/>
                <w:lang w:eastAsia="ru-RU"/>
              </w:rPr>
              <w:t>до того</w:t>
            </w:r>
            <w:r w:rsidR="00B4389D" w:rsidRPr="002537C8">
              <w:rPr>
                <w:rFonts w:eastAsia="Times New Roman"/>
                <w:bCs/>
                <w:noProof/>
                <w:sz w:val="20"/>
                <w:szCs w:val="20"/>
                <w:lang w:eastAsia="ru-RU"/>
              </w:rPr>
              <w:t>,</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w:t>
            </w:r>
            <w:r w:rsidR="00B4389D" w:rsidRPr="002537C8">
              <w:rPr>
                <w:rFonts w:eastAsia="Times New Roman"/>
                <w:bCs/>
                <w:noProof/>
                <w:sz w:val="20"/>
                <w:szCs w:val="20"/>
                <w:lang w:eastAsia="ru-RU"/>
              </w:rPr>
              <w:t>максимальную инклюзивную разницу числа ВМ между самым высокозагруженным хостом и самым низкозагруженным</w:t>
            </w:r>
            <w:r w:rsidR="00B4389D" w:rsidRPr="00110821">
              <w:rPr>
                <w:rFonts w:eastAsia="Times New Roman"/>
                <w:bCs/>
                <w:noProof/>
                <w:sz w:val="20"/>
                <w:szCs w:val="20"/>
                <w:lang w:eastAsia="ru-RU"/>
              </w:rPr>
              <w:t xml:space="preserve">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2537C8" w:rsidRPr="002537C8">
              <w:rPr>
                <w:rFonts w:eastAsia="Times New Roman"/>
                <w:noProof/>
                <w:sz w:val="20"/>
                <w:szCs w:val="20"/>
                <w:lang w:eastAsia="ru-RU"/>
              </w:rPr>
              <w:t xml:space="preserve">значения </w:t>
            </w:r>
            <w:r w:rsidR="001D19E3" w:rsidRPr="0032730F">
              <w:rPr>
                <w:rFonts w:eastAsia="Times New Roman"/>
                <w:noProof/>
                <w:sz w:val="20"/>
                <w:szCs w:val="20"/>
                <w:lang w:eastAsia="ru-RU"/>
              </w:rPr>
              <w:t xml:space="preserve">оценки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то дополнительный 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lastRenderedPageBreak/>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Оптимизация планировщика для определения весового коэффициента</w:t>
            </w:r>
            <w:r w:rsidR="00BC4811">
              <w:rPr>
                <w:noProof/>
                <w:sz w:val="20"/>
                <w:szCs w:val="20"/>
              </w:rPr>
              <w:t>/распредел</w:t>
            </w:r>
            <w:r w:rsidR="00BC4811" w:rsidRPr="00BC4811">
              <w:rPr>
                <w:noProof/>
                <w:sz w:val="20"/>
                <w:szCs w:val="20"/>
              </w:rPr>
              <w:t xml:space="preserve">ения </w:t>
            </w:r>
            <w:r w:rsidRPr="00D235FE">
              <w:rPr>
                <w:noProof/>
                <w:sz w:val="20"/>
                <w:szCs w:val="20"/>
              </w:rPr>
              <w:t>хост</w:t>
            </w:r>
            <w:r w:rsidR="00BC4811" w:rsidRPr="00BC4811">
              <w:rPr>
                <w:noProof/>
                <w:sz w:val="20"/>
                <w:szCs w:val="20"/>
              </w:rPr>
              <w:t>ов</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w:t>
            </w:r>
            <w:proofErr w:type="spellStart"/>
            <w:r w:rsidRPr="00CD0C26">
              <w:rPr>
                <w:sz w:val="20"/>
                <w:szCs w:val="20"/>
              </w:rPr>
              <w:t>OpenAttestation</w:t>
            </w:r>
            <w:proofErr w:type="spellEnd"/>
            <w:r w:rsidRPr="00CD0C26">
              <w:rPr>
                <w:sz w:val="20"/>
                <w:szCs w:val="20"/>
              </w:rPr>
              <w:t xml:space="preserve">. Чтобы включить возможность этого параметра, используйте утилиту </w:t>
            </w:r>
            <w:proofErr w:type="spellStart"/>
            <w:r w:rsidRPr="00CD0C26">
              <w:rPr>
                <w:rStyle w:val="HTMLCode"/>
              </w:rPr>
              <w:t>engine-config</w:t>
            </w:r>
            <w:proofErr w:type="spellEnd"/>
            <w:r w:rsidRPr="00CD0C26">
              <w:rPr>
                <w:sz w:val="20"/>
                <w:szCs w:val="20"/>
              </w:rPr>
              <w:t xml:space="preserve"> для указания сведений о сервере </w:t>
            </w:r>
            <w:proofErr w:type="spellStart"/>
            <w:r w:rsidRPr="00CD0C26">
              <w:rPr>
                <w:sz w:val="20"/>
                <w:szCs w:val="20"/>
              </w:rPr>
              <w:t>OpenAttestation</w:t>
            </w:r>
            <w:proofErr w:type="spellEnd"/>
            <w:r w:rsidRPr="00CD0C26">
              <w:rPr>
                <w:sz w:val="20"/>
                <w:szCs w:val="20"/>
              </w:rPr>
              <w:t xml:space="preserve">. Подробности </w:t>
            </w:r>
            <w:r w:rsidRPr="00CD0C26">
              <w:rPr>
                <w:sz w:val="20"/>
                <w:szCs w:val="20"/>
                <w:highlight w:val="cyan"/>
              </w:rPr>
              <w:t>смотрите</w:t>
            </w:r>
            <w:r w:rsidRPr="00CD0C26">
              <w:rPr>
                <w:sz w:val="20"/>
                <w:szCs w:val="20"/>
              </w:rPr>
              <w:t xml:space="preserve"> в 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21392F">
            <w:pPr>
              <w:pStyle w:val="Title14"/>
              <w:rPr>
                <w:noProof/>
                <w:sz w:val="20"/>
                <w:szCs w:val="20"/>
              </w:rPr>
            </w:pPr>
            <w:r w:rsidRPr="00E44BD8">
              <w:rPr>
                <w:sz w:val="20"/>
                <w:szCs w:val="20"/>
              </w:rPr>
              <w:t>Разрешить виртуализированному ЦУ выполнять наблюдения за доступным</w:t>
            </w:r>
            <w:r w:rsidR="0021392F" w:rsidRPr="0021392F">
              <w:rPr>
                <w:sz w:val="20"/>
                <w:szCs w:val="20"/>
              </w:rPr>
              <w:t>и</w:t>
            </w:r>
            <w:r w:rsidRPr="00E44BD8">
              <w:rPr>
                <w:sz w:val="20"/>
                <w:szCs w:val="20"/>
              </w:rPr>
              <w:t xml:space="preserve"> </w:t>
            </w:r>
            <w:r w:rsidR="0021392F" w:rsidRPr="0021392F">
              <w:rPr>
                <w:sz w:val="20"/>
                <w:szCs w:val="20"/>
              </w:rPr>
              <w:t>мощностями</w:t>
            </w:r>
            <w:r w:rsidRPr="00E44BD8">
              <w:rPr>
                <w:sz w:val="20"/>
                <w:szCs w:val="20"/>
              </w:rPr>
              <w:t xml:space="preserve"> кластера для </w:t>
            </w:r>
            <w:r w:rsidR="0021392F" w:rsidRPr="0021392F">
              <w:rPr>
                <w:sz w:val="20"/>
                <w:szCs w:val="20"/>
              </w:rPr>
              <w:t xml:space="preserve">отказоустойчивых </w:t>
            </w:r>
            <w:r w:rsidRPr="00E44BD8">
              <w:rPr>
                <w:sz w:val="20"/>
                <w:szCs w:val="20"/>
              </w:rPr>
              <w:t>ВМ. Виртуализированный ЦУ обеспечивает наличие в кластере необходим</w:t>
            </w:r>
            <w:r w:rsidR="0021392F" w:rsidRPr="0021392F">
              <w:rPr>
                <w:sz w:val="20"/>
                <w:szCs w:val="20"/>
              </w:rPr>
              <w:t xml:space="preserve">ых ресурсов </w:t>
            </w:r>
            <w:r w:rsidRPr="00E44BD8">
              <w:rPr>
                <w:sz w:val="20"/>
                <w:szCs w:val="20"/>
              </w:rPr>
              <w:t>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E40CC7">
            <w:pPr>
              <w:pStyle w:val="Title14"/>
              <w:rPr>
                <w:b/>
                <w:noProof/>
                <w:sz w:val="20"/>
                <w:szCs w:val="20"/>
              </w:rPr>
            </w:pPr>
            <w:r w:rsidRPr="007F2773">
              <w:rPr>
                <w:rStyle w:val="Strong"/>
                <w:b w:val="0"/>
                <w:sz w:val="20"/>
                <w:szCs w:val="20"/>
              </w:rPr>
              <w:t>Укажите политику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proofErr w:type="spellStart"/>
            <w:r w:rsidRPr="007F2773">
              <w:rPr>
                <w:rFonts w:eastAsia="Times New Roman"/>
                <w:b/>
                <w:bCs/>
                <w:sz w:val="20"/>
                <w:szCs w:val="20"/>
                <w:lang w:eastAsia="ru-RU"/>
              </w:rPr>
              <w:t>ID</w:t>
            </w:r>
            <w:proofErr w:type="spellEnd"/>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 xml:space="preserve">в качестве порядкового номера ВМ указывается </w:t>
            </w:r>
            <w:proofErr w:type="spellStart"/>
            <w:r w:rsidR="00EE3780" w:rsidRPr="007F2773">
              <w:rPr>
                <w:rFonts w:eastAsia="Times New Roman"/>
                <w:sz w:val="20"/>
                <w:szCs w:val="20"/>
                <w:lang w:eastAsia="ru-RU"/>
              </w:rPr>
              <w:t>UUID</w:t>
            </w:r>
            <w:proofErr w:type="spellEnd"/>
            <w:r w:rsidR="00EE3780" w:rsidRPr="007F2773">
              <w:rPr>
                <w:rFonts w:eastAsia="Times New Roman"/>
                <w:sz w:val="20"/>
                <w:szCs w:val="20"/>
                <w:lang w:eastAsia="ru-RU"/>
              </w:rPr>
              <w:t xml:space="preserve">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proofErr w:type="spellStart"/>
            <w:r w:rsidRPr="007F2773">
              <w:rPr>
                <w:rFonts w:eastAsia="Times New Roman"/>
                <w:b/>
                <w:bCs/>
                <w:sz w:val="20"/>
                <w:szCs w:val="20"/>
                <w:lang w:eastAsia="ru-RU"/>
              </w:rPr>
              <w:t>ID</w:t>
            </w:r>
            <w:proofErr w:type="spellEnd"/>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 xml:space="preserve">в качестве порядкового номера ВМ указывается её </w:t>
            </w:r>
            <w:proofErr w:type="spellStart"/>
            <w:r w:rsidR="00EE3780" w:rsidRPr="007F2773">
              <w:rPr>
                <w:rFonts w:eastAsia="Times New Roman"/>
                <w:sz w:val="20"/>
                <w:szCs w:val="20"/>
                <w:lang w:eastAsia="ru-RU"/>
              </w:rPr>
              <w:t>UUID</w:t>
            </w:r>
            <w:proofErr w:type="spellEnd"/>
            <w:r w:rsidR="00EE3780" w:rsidRPr="007F2773">
              <w:rPr>
                <w:rFonts w:eastAsia="Times New Roman"/>
                <w:sz w:val="20"/>
                <w:szCs w:val="20"/>
                <w:lang w:eastAsia="ru-RU"/>
              </w:rPr>
              <w:t>.</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proofErr w:type="spellStart"/>
      <w:r w:rsidRPr="009D559C">
        <w:rPr>
          <w:rStyle w:val="HTMLCode"/>
        </w:rPr>
        <w:t>mom.Controllers.Balloon</w:t>
      </w:r>
      <w:proofErr w:type="spellEnd"/>
      <w:r w:rsidRPr="009D559C">
        <w:rPr>
          <w:rStyle w:val="HTMLCode"/>
        </w:rPr>
        <w:t xml:space="preserve"> - </w:t>
      </w:r>
      <w:proofErr w:type="spellStart"/>
      <w:r w:rsidRPr="009D559C">
        <w:rPr>
          <w:rStyle w:val="HTMLCode"/>
        </w:rPr>
        <w:t>INFO</w:t>
      </w:r>
      <w:proofErr w:type="spellEnd"/>
      <w:r w:rsidRPr="009D559C">
        <w:rPr>
          <w:rStyle w:val="HTMLCode"/>
        </w:rPr>
        <w:t xml:space="preserve"> </w:t>
      </w:r>
      <w:proofErr w:type="spellStart"/>
      <w:r w:rsidRPr="009D559C">
        <w:rPr>
          <w:rStyle w:val="HTMLCode"/>
        </w:rPr>
        <w:t>Ballooning</w:t>
      </w:r>
      <w:proofErr w:type="spellEnd"/>
      <w:r w:rsidRPr="009D559C">
        <w:rPr>
          <w:rStyle w:val="HTMLCode"/>
        </w:rPr>
        <w:t xml:space="preserve"> guest:half1 </w:t>
      </w:r>
      <w:proofErr w:type="spellStart"/>
      <w:r w:rsidRPr="009D559C">
        <w:rPr>
          <w:rStyle w:val="HTMLCode"/>
        </w:rPr>
        <w:t>from</w:t>
      </w:r>
      <w:proofErr w:type="spellEnd"/>
      <w:r w:rsidRPr="009D559C">
        <w:rPr>
          <w:rStyle w:val="HTMLCode"/>
        </w:rPr>
        <w:t xml:space="preserve"> 1096400 </w:t>
      </w:r>
      <w:proofErr w:type="spellStart"/>
      <w:r w:rsidRPr="009D559C">
        <w:rPr>
          <w:rStyle w:val="HTMLCode"/>
        </w:rPr>
        <w:t>to</w:t>
      </w:r>
      <w:proofErr w:type="spellEnd"/>
      <w:r w:rsidRPr="009D559C">
        <w:rPr>
          <w:rStyle w:val="HTMLCode"/>
        </w:rPr>
        <w:t xml:space="preserve"> 1991580</w:t>
      </w:r>
      <w:r w:rsidRPr="009D559C">
        <w:t xml:space="preserve"> журналируются в </w:t>
      </w:r>
      <w:r w:rsidRPr="009D559C">
        <w:rPr>
          <w:rStyle w:val="Strong"/>
        </w:rPr>
        <w:t>/</w:t>
      </w:r>
      <w:proofErr w:type="spellStart"/>
      <w:r w:rsidRPr="009D559C">
        <w:rPr>
          <w:rStyle w:val="Strong"/>
        </w:rPr>
        <w:t>var</w:t>
      </w:r>
      <w:proofErr w:type="spellEnd"/>
      <w:r w:rsidRPr="009D559C">
        <w:rPr>
          <w:rStyle w:val="Strong"/>
        </w:rPr>
        <w:t>/</w:t>
      </w:r>
      <w:proofErr w:type="spellStart"/>
      <w:r w:rsidRPr="009D559C">
        <w:rPr>
          <w:rStyle w:val="Strong"/>
        </w:rPr>
        <w:t>log</w:t>
      </w:r>
      <w:proofErr w:type="spellEnd"/>
      <w:r w:rsidRPr="009D559C">
        <w:rPr>
          <w:rStyle w:val="Strong"/>
        </w:rPr>
        <w:t>/</w:t>
      </w:r>
      <w:proofErr w:type="spellStart"/>
      <w:r w:rsidRPr="009D559C">
        <w:rPr>
          <w:rStyle w:val="Strong"/>
        </w:rPr>
        <w:t>vdsm</w:t>
      </w:r>
      <w:proofErr w:type="spellEnd"/>
      <w:r w:rsidRPr="009D559C">
        <w:rPr>
          <w:rStyle w:val="Strong"/>
        </w:rPr>
        <w:t>/mom.log</w:t>
      </w:r>
      <w:r w:rsidRPr="009D559C">
        <w:t xml:space="preserve">. Файл </w:t>
      </w:r>
      <w:r w:rsidRPr="009D559C">
        <w:rPr>
          <w:rStyle w:val="Strong"/>
        </w:rPr>
        <w:t>/</w:t>
      </w:r>
      <w:proofErr w:type="spellStart"/>
      <w:r w:rsidRPr="009D559C">
        <w:rPr>
          <w:rStyle w:val="Strong"/>
        </w:rPr>
        <w:t>var</w:t>
      </w:r>
      <w:proofErr w:type="spellEnd"/>
      <w:r w:rsidRPr="009D559C">
        <w:rPr>
          <w:rStyle w:val="Strong"/>
        </w:rPr>
        <w:t>/</w:t>
      </w:r>
      <w:proofErr w:type="spellStart"/>
      <w:r w:rsidRPr="009D559C">
        <w:rPr>
          <w:rStyle w:val="Strong"/>
        </w:rPr>
        <w:t>log</w:t>
      </w:r>
      <w:proofErr w:type="spellEnd"/>
      <w:r w:rsidRPr="009D559C">
        <w:rPr>
          <w:rStyle w:val="Strong"/>
        </w:rPr>
        <w:t>/</w:t>
      </w:r>
      <w:proofErr w:type="spellStart"/>
      <w:r w:rsidRPr="009D559C">
        <w:rPr>
          <w:rStyle w:val="Strong"/>
        </w:rPr>
        <w:t>vdsm</w:t>
      </w:r>
      <w:proofErr w:type="spellEnd"/>
      <w:r w:rsidRPr="009D559C">
        <w:rPr>
          <w:rStyle w:val="Strong"/>
        </w:rPr>
        <w:t>/mom.log</w:t>
      </w:r>
      <w:r w:rsidRPr="009D559C">
        <w:t xml:space="preserve"> является файлом журнала диспетчера превышенного выделения памяти </w:t>
      </w:r>
      <w:proofErr w:type="spellStart"/>
      <w:r w:rsidRPr="009D559C">
        <w:t>MoM</w:t>
      </w:r>
      <w:proofErr w:type="spellEnd"/>
      <w:r w:rsidRPr="009D559C">
        <w:t>.</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 xml:space="preserve">Укажите прокси </w:t>
            </w:r>
            <w:proofErr w:type="spellStart"/>
            <w:r w:rsidRPr="008220A6">
              <w:rPr>
                <w:rStyle w:val="Strong"/>
                <w:b w:val="0"/>
                <w:sz w:val="20"/>
                <w:szCs w:val="20"/>
              </w:rPr>
              <w:t>SPICE</w:t>
            </w:r>
            <w:proofErr w:type="spellEnd"/>
            <w:r w:rsidRPr="008220A6">
              <w:rPr>
                <w:rStyle w:val="Strong"/>
                <w:b w:val="0"/>
                <w:sz w:val="20"/>
                <w:szCs w:val="20"/>
              </w:rPr>
              <w:t xml:space="preserv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 xml:space="preserve">метр, чтобы включить переопределение прокси </w:t>
            </w:r>
            <w:proofErr w:type="spellStart"/>
            <w:r w:rsidRPr="008220A6">
              <w:rPr>
                <w:bCs/>
                <w:sz w:val="20"/>
                <w:szCs w:val="20"/>
              </w:rPr>
              <w:t>SPICE</w:t>
            </w:r>
            <w:proofErr w:type="spellEnd"/>
            <w:r w:rsidRPr="008220A6">
              <w:rPr>
                <w:bCs/>
                <w:sz w:val="20"/>
                <w:szCs w:val="20"/>
              </w:rPr>
              <w:t>,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w:t>
            </w:r>
            <w:proofErr w:type="spellStart"/>
            <w:r w:rsidRPr="00F86F04">
              <w:rPr>
                <w:rStyle w:val="Strong"/>
                <w:b w:val="0"/>
                <w:sz w:val="20"/>
                <w:szCs w:val="20"/>
              </w:rPr>
              <w:t>SPICE</w:t>
            </w:r>
            <w:proofErr w:type="spellEnd"/>
            <w:r w:rsidRPr="00F86F04">
              <w:rPr>
                <w:rStyle w:val="Strong"/>
                <w:b w:val="0"/>
                <w:sz w:val="20"/>
                <w:szCs w:val="20"/>
              </w:rPr>
              <w:t xml:space="preserv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proofErr w:type="spellStart"/>
            <w:r w:rsidR="00954DCE" w:rsidRPr="00954DCE">
              <w:rPr>
                <w:sz w:val="20"/>
                <w:szCs w:val="20"/>
                <w:lang w:val="en-US"/>
              </w:rPr>
              <w:t>должен</w:t>
            </w:r>
            <w:proofErr w:type="spellEnd"/>
            <w:r w:rsidR="00954DCE" w:rsidRPr="00954DCE">
              <w:rPr>
                <w:sz w:val="20"/>
                <w:szCs w:val="20"/>
                <w:lang w:val="en-US"/>
              </w:rPr>
              <w:t xml:space="preserve">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вует, но при необходимости её можно отключить; 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w:t>
            </w:r>
            <w:r w:rsidR="00A42759" w:rsidRPr="00A42759">
              <w:rPr>
                <w:sz w:val="20"/>
                <w:szCs w:val="20"/>
              </w:rPr>
              <w:lastRenderedPageBreak/>
              <w:t xml:space="preserve">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 xml:space="preserve">тупные ВМ, выполняемые на </w:t>
            </w:r>
            <w:proofErr w:type="spellStart"/>
            <w:r w:rsidR="00A42759" w:rsidRPr="00A42759">
              <w:rPr>
                <w:sz w:val="20"/>
                <w:szCs w:val="20"/>
              </w:rPr>
              <w:t>неотвечающих</w:t>
            </w:r>
            <w:proofErr w:type="spellEnd"/>
            <w:r w:rsidR="00A42759" w:rsidRPr="00A42759">
              <w:rPr>
                <w:sz w:val="20"/>
                <w:szCs w:val="20"/>
              </w:rPr>
              <w:t xml:space="preserve">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proofErr w:type="spellStart"/>
            <w:r w:rsidRPr="00FA5D90">
              <w:rPr>
                <w:rStyle w:val="Strong"/>
                <w:b w:val="0"/>
                <w:sz w:val="20"/>
                <w:szCs w:val="20"/>
                <w:lang w:val="en-US"/>
              </w:rPr>
              <w:t>Gluster</w:t>
            </w:r>
            <w:proofErr w:type="spellEnd"/>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proofErr w:type="spellStart"/>
            <w:r w:rsidRPr="00C97D38">
              <w:rPr>
                <w:sz w:val="20"/>
                <w:szCs w:val="20"/>
                <w:lang w:val="en-US"/>
              </w:rPr>
              <w:t>Gluster</w:t>
            </w:r>
            <w:proofErr w:type="spellEnd"/>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proofErr w:type="spellStart"/>
            <w:r>
              <w:rPr>
                <w:rStyle w:val="Strong"/>
                <w:b w:val="0"/>
                <w:sz w:val="20"/>
                <w:szCs w:val="20"/>
                <w:lang w:val="en-US"/>
              </w:rPr>
              <w:t>Gluster</w:t>
            </w:r>
            <w:proofErr w:type="spellEnd"/>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proofErr w:type="spellStart"/>
            <w:r w:rsidRPr="00C97D38">
              <w:rPr>
                <w:sz w:val="20"/>
                <w:szCs w:val="20"/>
                <w:lang w:val="en-US"/>
              </w:rPr>
              <w:t>Gluster</w:t>
            </w:r>
            <w:proofErr w:type="spellEnd"/>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proofErr w:type="spellStart"/>
      <w:r w:rsidRPr="00DA2FA4">
        <w:rPr>
          <w:rStyle w:val="Strong"/>
        </w:rPr>
        <w:t>evenly_distributed</w:t>
      </w:r>
      <w:proofErr w:type="spellEnd"/>
      <w:r w:rsidRPr="00DA2FA4">
        <w:t xml:space="preserve"> (равномерное распределение) и </w:t>
      </w:r>
      <w:proofErr w:type="spellStart"/>
      <w:r w:rsidRPr="00DA2FA4">
        <w:rPr>
          <w:rStyle w:val="Strong"/>
        </w:rPr>
        <w:t>power_saving</w:t>
      </w:r>
      <w:proofErr w:type="spellEnd"/>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00F86A30" w:rsidRPr="00F86A30">
        <w:t>порог</w:t>
      </w:r>
      <w:r w:rsidR="00BD6040" w:rsidRPr="00DC1BA5">
        <w:t xml:space="preserve"> значений</w:t>
      </w:r>
      <w:r w:rsidRPr="00DA2FA4">
        <w:t xml:space="preserve">, </w:t>
      </w:r>
      <w:r w:rsidR="00F86A30" w:rsidRPr="00B12F9E">
        <w:t>после превышения которого</w:t>
      </w:r>
      <w:r w:rsidRPr="00DA2FA4">
        <w:t xml:space="preserve"> виртуальные машины должны мигрировать с хоста или на хост. Политика планирования </w:t>
      </w:r>
      <w:proofErr w:type="spellStart"/>
      <w:r w:rsidRPr="00DA2FA4">
        <w:rPr>
          <w:rStyle w:val="Strong"/>
        </w:rPr>
        <w:t>vm_evenly_distributed</w:t>
      </w:r>
      <w:proofErr w:type="spellEnd"/>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proofErr w:type="spellStart"/>
      <w:r>
        <w:rPr>
          <w:rStyle w:val="Strong"/>
          <w:lang w:val="en-US"/>
        </w:rPr>
        <w:t>нет</w:t>
      </w:r>
      <w:proofErr w:type="spellEnd"/>
      <w:r w:rsidR="000746FB">
        <w:t xml:space="preserve"> </w:t>
      </w:r>
    </w:p>
    <w:p w:rsidR="000746FB" w:rsidRDefault="000746FB" w:rsidP="000746FB">
      <w:pPr>
        <w:pStyle w:val="simpara"/>
        <w:numPr>
          <w:ilvl w:val="1"/>
          <w:numId w:val="62"/>
        </w:numPr>
      </w:pPr>
      <w:proofErr w:type="spellStart"/>
      <w:r>
        <w:rPr>
          <w:rStyle w:val="Strong"/>
        </w:rPr>
        <w:t>vm_evenly_distributed</w:t>
      </w:r>
      <w:proofErr w:type="spellEnd"/>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proofErr w:type="spellStart"/>
      <w:r w:rsidRPr="0003576C">
        <w:rPr>
          <w:rStyle w:val="Strong"/>
          <w:lang w:val="en-US"/>
        </w:rPr>
        <w:t>HighVmCount</w:t>
      </w:r>
      <w:proofErr w:type="spellEnd"/>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proofErr w:type="spellStart"/>
      <w:r w:rsidRPr="0003576C">
        <w:rPr>
          <w:rStyle w:val="Strong"/>
          <w:lang w:val="en-US"/>
        </w:rPr>
        <w:t>MigrationThreshold</w:t>
      </w:r>
      <w:proofErr w:type="spellEnd"/>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proofErr w:type="spellStart"/>
      <w:r w:rsidRPr="0003576C">
        <w:rPr>
          <w:rStyle w:val="Strong"/>
          <w:lang w:val="en-US"/>
        </w:rPr>
        <w:t>SpmVmGrace</w:t>
      </w:r>
      <w:proofErr w:type="spellEnd"/>
      <w:r w:rsidRPr="00BD3EC4">
        <w:t xml:space="preserve"> </w:t>
      </w:r>
      <w:r w:rsidR="00BD3EC4">
        <w:t>укаж</w:t>
      </w:r>
      <w:r w:rsidR="00BD3EC4" w:rsidRPr="00BD3EC4">
        <w:t xml:space="preserve">ите число слотов для ВМ, которое должно быть зарезервировано на хостах </w:t>
      </w:r>
      <w:proofErr w:type="spellStart"/>
      <w:r w:rsidR="00BD3EC4">
        <w:rPr>
          <w:lang w:val="en-US"/>
        </w:rPr>
        <w:t>SPM</w:t>
      </w:r>
      <w:proofErr w:type="spellEnd"/>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proofErr w:type="spellStart"/>
      <w:r>
        <w:rPr>
          <w:rStyle w:val="Strong"/>
        </w:rPr>
        <w:t>evenly_distributed</w:t>
      </w:r>
      <w:proofErr w:type="spellEnd"/>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proofErr w:type="spellStart"/>
      <w:r w:rsidRPr="0003576C">
        <w:rPr>
          <w:rStyle w:val="Strong"/>
          <w:lang w:val="en-US"/>
        </w:rPr>
        <w:t>CpuOverCommitDurationMinutes</w:t>
      </w:r>
      <w:proofErr w:type="spellEnd"/>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proofErr w:type="spellStart"/>
      <w:r w:rsidRPr="0003576C">
        <w:rPr>
          <w:rStyle w:val="Strong"/>
          <w:lang w:val="en-US"/>
        </w:rPr>
        <w:t>HighUtilization</w:t>
      </w:r>
      <w:proofErr w:type="spellEnd"/>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MinFreeMemoryForUnderUtilized</w:t>
      </w:r>
      <w:proofErr w:type="spellEnd"/>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MaxFreeMemoryForOverUtilized</w:t>
      </w:r>
      <w:proofErr w:type="spellEnd"/>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proofErr w:type="spellStart"/>
      <w:r>
        <w:rPr>
          <w:rStyle w:val="Strong"/>
        </w:rPr>
        <w:t>power_saving</w:t>
      </w:r>
      <w:proofErr w:type="spellEnd"/>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proofErr w:type="spellStart"/>
      <w:r w:rsidRPr="0003576C">
        <w:rPr>
          <w:rStyle w:val="Strong"/>
          <w:lang w:val="en-US"/>
        </w:rPr>
        <w:t>CpuOverCommitDurationMinutes</w:t>
      </w:r>
      <w:proofErr w:type="spellEnd"/>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proofErr w:type="spellStart"/>
      <w:r w:rsidR="00F341D3" w:rsidRPr="0003576C">
        <w:rPr>
          <w:rStyle w:val="Strong"/>
          <w:lang w:val="en-US"/>
        </w:rPr>
        <w:t>LowUtilization</w:t>
      </w:r>
      <w:proofErr w:type="spellEnd"/>
      <w:r w:rsidR="00F341D3" w:rsidRPr="00F341D3">
        <w:t xml:space="preserve"> укажите процент загруженности ЦП, ниже которого хост будет </w:t>
      </w:r>
      <w:proofErr w:type="spellStart"/>
      <w:r w:rsidR="00F341D3" w:rsidRPr="00F341D3">
        <w:t>сичтаться</w:t>
      </w:r>
      <w:proofErr w:type="spellEnd"/>
      <w:r w:rsidR="00F341D3" w:rsidRPr="00F341D3">
        <w:t xml:space="preserve"> </w:t>
      </w:r>
      <w:proofErr w:type="spellStart"/>
      <w:r w:rsidR="00F341D3" w:rsidRPr="00F341D3">
        <w:t>недохзагруженным</w:t>
      </w:r>
      <w:proofErr w:type="spellEnd"/>
      <w:r w:rsidR="00F341D3" w:rsidRPr="00F341D3">
        <w:t>.</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proofErr w:type="spellStart"/>
      <w:r w:rsidRPr="0003576C">
        <w:rPr>
          <w:rStyle w:val="Strong"/>
          <w:lang w:val="en-US"/>
        </w:rPr>
        <w:t>HighUtilization</w:t>
      </w:r>
      <w:proofErr w:type="spellEnd"/>
      <w:r w:rsidRPr="00F341D3">
        <w:t xml:space="preserve"> укажите процентное значение </w:t>
      </w:r>
      <w:proofErr w:type="spellStart"/>
      <w:r w:rsidRPr="00F341D3">
        <w:t>нагрухки</w:t>
      </w:r>
      <w:proofErr w:type="spellEnd"/>
      <w:r w:rsidRPr="00F341D3">
        <w:t xml:space="preserve"> на ЦП, при </w:t>
      </w:r>
      <w:proofErr w:type="spellStart"/>
      <w:r w:rsidRPr="00F341D3">
        <w:t>октором</w:t>
      </w:r>
      <w:proofErr w:type="spellEnd"/>
      <w:r w:rsidRPr="00F341D3">
        <w:t xml:space="preserve"> ВМ </w:t>
      </w:r>
      <w:proofErr w:type="spellStart"/>
      <w:r w:rsidRPr="00F341D3">
        <w:t>начунт</w:t>
      </w:r>
      <w:proofErr w:type="spellEnd"/>
      <w:r w:rsidRPr="00F341D3">
        <w:t xml:space="preserve"> </w:t>
      </w:r>
      <w:proofErr w:type="spellStart"/>
      <w:r w:rsidRPr="00F341D3">
        <w:t>миграцуию</w:t>
      </w:r>
      <w:proofErr w:type="spellEnd"/>
      <w:r w:rsidRPr="00F341D3">
        <w:t xml:space="preserve">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MinFreeMemoryForUnderUtilized</w:t>
      </w:r>
      <w:proofErr w:type="spellEnd"/>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MaxFreeMemoryForOverUtilized</w:t>
      </w:r>
      <w:proofErr w:type="spellEnd"/>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proofErr w:type="spellStart"/>
      <w:r w:rsidRPr="0003576C">
        <w:rPr>
          <w:lang w:val="en-US"/>
        </w:rPr>
        <w:t>OpenAttestation</w:t>
      </w:r>
      <w:proofErr w:type="spellEnd"/>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proofErr w:type="spellStart"/>
      <w:r w:rsidR="00E87C14" w:rsidRPr="0003576C">
        <w:rPr>
          <w:rStyle w:val="HTMLCode"/>
          <w:rFonts w:eastAsiaTheme="majorEastAsia"/>
          <w:lang w:val="en-US"/>
        </w:rPr>
        <w:t>config</w:t>
      </w:r>
      <w:proofErr w:type="spellEnd"/>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w:t>
      </w:r>
      <w:r w:rsidR="00903FF1" w:rsidRPr="00903FF1">
        <w:t>обеспечивать</w:t>
      </w:r>
      <w:r w:rsidR="005302F9" w:rsidRPr="005302F9">
        <w:t xml:space="preserve"> </w:t>
      </w:r>
      <w:r w:rsidR="00903FF1">
        <w:t>доступно</w:t>
      </w:r>
      <w:r w:rsidR="00903FF1" w:rsidRPr="00903FF1">
        <w:t>сть</w:t>
      </w:r>
      <w:r w:rsidR="005302F9" w:rsidRPr="005302F9">
        <w:t xml:space="preserve"> </w:t>
      </w:r>
      <w:r w:rsidR="00903FF1" w:rsidRPr="00903FF1">
        <w:t>ресурс</w:t>
      </w:r>
      <w:r w:rsidR="00903FF1" w:rsidRPr="00903FF1">
        <w:t>ов</w:t>
      </w:r>
      <w:r w:rsidR="00903FF1" w:rsidRPr="00DA50BF">
        <w:t xml:space="preserve"> </w:t>
      </w:r>
      <w:r w:rsidR="00903FF1" w:rsidRPr="00903FF1">
        <w:t xml:space="preserve">в </w:t>
      </w:r>
      <w:r w:rsidR="005302F9" w:rsidRPr="005302F9">
        <w:t>кластер</w:t>
      </w:r>
      <w:r w:rsidR="00903FF1" w:rsidRPr="00903FF1">
        <w:t xml:space="preserve">е </w:t>
      </w:r>
      <w:r w:rsidR="005302F9" w:rsidRPr="005302F9">
        <w:t xml:space="preserve">для </w:t>
      </w:r>
      <w:r w:rsidR="00903FF1" w:rsidRPr="00903FF1">
        <w:t>отказоустойчивых</w:t>
      </w:r>
      <w:r w:rsidR="005302F9" w:rsidRPr="005302F9">
        <w:t xml:space="preserve">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proofErr w:type="spellStart"/>
      <w:r w:rsidRPr="0047179C">
        <w:rPr>
          <w:b/>
        </w:rPr>
        <w:t>ID</w:t>
      </w:r>
      <w:proofErr w:type="spellEnd"/>
      <w:r w:rsidRPr="0047179C">
        <w:rPr>
          <w:b/>
        </w:rPr>
        <w:t xml:space="preserve"> хоста</w:t>
      </w:r>
      <w:r w:rsidRPr="0047179C">
        <w:t xml:space="preserve">, чтобы в качестве порядкового номера ВМ указывался </w:t>
      </w:r>
      <w:proofErr w:type="spellStart"/>
      <w:r w:rsidRPr="0047179C">
        <w:t>UUID</w:t>
      </w:r>
      <w:proofErr w:type="spellEnd"/>
      <w:r w:rsidRPr="0047179C">
        <w:t xml:space="preserve">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proofErr w:type="spellStart"/>
      <w:r w:rsidRPr="0047179C">
        <w:rPr>
          <w:b/>
        </w:rPr>
        <w:t>ID</w:t>
      </w:r>
      <w:proofErr w:type="spellEnd"/>
      <w:r w:rsidRPr="0047179C">
        <w:rPr>
          <w:b/>
        </w:rPr>
        <w:t xml:space="preserve"> ВМ,</w:t>
      </w:r>
      <w:r w:rsidRPr="0047179C">
        <w:t xml:space="preserve"> чтобы в качестве порядкового номера ВМ указывался </w:t>
      </w:r>
      <w:proofErr w:type="spellStart"/>
      <w:r w:rsidRPr="0047179C">
        <w:t>UUID</w:t>
      </w:r>
      <w:proofErr w:type="spellEnd"/>
      <w:r w:rsidRPr="0047179C">
        <w:t xml:space="preserve">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proofErr w:type="spellStart"/>
      <w:r w:rsidR="00D9237B">
        <w:rPr>
          <w:lang w:val="en-US"/>
        </w:rPr>
        <w:t>MoM</w:t>
      </w:r>
      <w:proofErr w:type="spellEnd"/>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proofErr w:type="spellStart"/>
      <w:r>
        <w:rPr>
          <w:lang w:val="en-US"/>
        </w:rPr>
        <w:t>MoM</w:t>
      </w:r>
      <w:proofErr w:type="spellEnd"/>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proofErr w:type="spellStart"/>
      <w:r>
        <w:rPr>
          <w:lang w:val="en-US"/>
        </w:rPr>
        <w:t>KSM</w:t>
      </w:r>
      <w:proofErr w:type="spellEnd"/>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proofErr w:type="spellStart"/>
      <w:r>
        <w:rPr>
          <w:lang w:val="en-US"/>
        </w:rPr>
        <w:t>MoM</w:t>
      </w:r>
      <w:proofErr w:type="spellEnd"/>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 xml:space="preserve">Синхронизировать политику </w:t>
      </w:r>
      <w:proofErr w:type="spellStart"/>
      <w:r w:rsidRPr="00476B1E">
        <w:rPr>
          <w:b/>
        </w:rPr>
        <w:t>MoM</w:t>
      </w:r>
      <w:proofErr w:type="spellEnd"/>
      <w:r w:rsidRPr="00476B1E">
        <w:t>.</w:t>
      </w:r>
    </w:p>
    <w:p w:rsidR="000414CD" w:rsidRPr="00D01C88" w:rsidRDefault="00D01C88" w:rsidP="000414CD">
      <w:pPr>
        <w:pStyle w:val="NormalWeb"/>
      </w:pPr>
      <w:r w:rsidRPr="00D01C88">
        <w:t xml:space="preserve">Информация о политике </w:t>
      </w:r>
      <w:proofErr w:type="spellStart"/>
      <w:r>
        <w:rPr>
          <w:lang w:val="en-US"/>
        </w:rPr>
        <w:t>MoM</w:t>
      </w:r>
      <w:proofErr w:type="spellEnd"/>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w:t>
      </w:r>
      <w:proofErr w:type="spellStart"/>
      <w:r w:rsidRPr="00F630ED">
        <w:t>Red</w:t>
      </w:r>
      <w:proofErr w:type="spellEnd"/>
      <w:r w:rsidRPr="00F630ED">
        <w:t xml:space="preserve"> </w:t>
      </w:r>
      <w:proofErr w:type="spellStart"/>
      <w:r w:rsidRPr="00F630ED">
        <w:t>Hat</w:t>
      </w:r>
      <w:proofErr w:type="spellEnd"/>
      <w:r w:rsidRPr="00F630ED">
        <w:t xml:space="preserve">.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proofErr w:type="spellStart"/>
      <w:r w:rsidR="00E438D6">
        <w:rPr>
          <w:lang w:val="en-US"/>
        </w:rPr>
        <w:t>Gluster</w:t>
      </w:r>
      <w:proofErr w:type="spellEnd"/>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proofErr w:type="spellStart"/>
      <w:r>
        <w:rPr>
          <w:lang w:val="en-US"/>
        </w:rPr>
        <w:t>Gluster</w:t>
      </w:r>
      <w:proofErr w:type="spellEnd"/>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proofErr w:type="spellStart"/>
      <w:r>
        <w:rPr>
          <w:lang w:val="en-US"/>
        </w:rPr>
        <w:t>SSH</w:t>
      </w:r>
      <w:proofErr w:type="spellEnd"/>
      <w:r w:rsidRPr="007666C8">
        <w:t xml:space="preserve"> выполняется команда </w:t>
      </w:r>
      <w:proofErr w:type="spellStart"/>
      <w:r w:rsidRPr="000414CD">
        <w:rPr>
          <w:rStyle w:val="HTMLCode"/>
          <w:lang w:val="en-US"/>
        </w:rPr>
        <w:t>gluster</w:t>
      </w:r>
      <w:proofErr w:type="spellEnd"/>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w:t>
      </w:r>
      <w:proofErr w:type="spellStart"/>
      <w:r w:rsidR="00EA0740" w:rsidRPr="00EA0740">
        <w:t>свежеимпортированных</w:t>
      </w:r>
      <w:proofErr w:type="spellEnd"/>
      <w:r w:rsidR="00EA0740" w:rsidRPr="00EA0740">
        <w:t xml:space="preserve"> хостах не установлен </w:t>
      </w:r>
      <w:proofErr w:type="spellStart"/>
      <w:r w:rsidR="00EA0740">
        <w:rPr>
          <w:lang w:val="en-US"/>
        </w:rPr>
        <w:t>VDSM</w:t>
      </w:r>
      <w:proofErr w:type="spellEnd"/>
      <w:r w:rsidR="00EA0740" w:rsidRPr="00EA0740">
        <w:t xml:space="preserve">, то </w:t>
      </w:r>
      <w:r w:rsidR="00EA0740">
        <w:t>после завер</w:t>
      </w:r>
      <w:r w:rsidR="00EA0740" w:rsidRPr="00EA0740">
        <w:t xml:space="preserve">шения импорта сценарий самозагрузки </w:t>
      </w:r>
      <w:r w:rsidR="00EA0740" w:rsidRPr="00463B62">
        <w:t xml:space="preserve">установит на хостах все необходимые пакеты </w:t>
      </w:r>
      <w:proofErr w:type="spellStart"/>
      <w:r w:rsidR="00EA0740" w:rsidRPr="00463B62">
        <w:t>VDSM</w:t>
      </w:r>
      <w:proofErr w:type="spellEnd"/>
      <w:r w:rsidR="00EA0740" w:rsidRPr="00463B62">
        <w:t xml:space="preserve">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proofErr w:type="spellStart"/>
      <w:r w:rsidRPr="00866384">
        <w:rPr>
          <w:b/>
          <w:lang w:val="en-US"/>
        </w:rPr>
        <w:t>SSH</w:t>
      </w:r>
      <w:proofErr w:type="spellEnd"/>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proofErr w:type="spellStart"/>
      <w:r>
        <w:rPr>
          <w:lang w:val="en-US"/>
        </w:rPr>
        <w:t>VDSM</w:t>
      </w:r>
      <w:proofErr w:type="spellEnd"/>
      <w:r w:rsidRPr="00463B62">
        <w:t xml:space="preserve"> и перезагрузит хосты. С</w:t>
      </w:r>
      <w:r>
        <w:t>уще</w:t>
      </w:r>
      <w:r w:rsidRPr="00463B62">
        <w:t xml:space="preserve">ствующий кластер хранилища </w:t>
      </w:r>
      <w:proofErr w:type="spellStart"/>
      <w:r>
        <w:rPr>
          <w:lang w:val="en-US"/>
        </w:rPr>
        <w:t>Gluster</w:t>
      </w:r>
      <w:proofErr w:type="spellEnd"/>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proofErr w:type="spellStart"/>
      <w:r w:rsidR="000A6C68">
        <w:rPr>
          <w:lang w:val="en-US"/>
        </w:rPr>
        <w:t>Gluster</w:t>
      </w:r>
      <w:proofErr w:type="spellEnd"/>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proofErr w:type="spellStart"/>
      <w:r w:rsidR="000A6C68" w:rsidRPr="000A6C68">
        <w:rPr>
          <w:b/>
          <w:lang w:val="en-US"/>
        </w:rPr>
        <w:t>Gluster</w:t>
      </w:r>
      <w:proofErr w:type="spellEnd"/>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DA50BF">
        <w:rPr>
          <w:rStyle w:val="Strong"/>
        </w:rPr>
        <w:t>параметров G</w:t>
      </w:r>
      <w:r w:rsidR="006A5918" w:rsidRPr="006A5918">
        <w:rPr>
          <w:rStyle w:val="Strong"/>
        </w:rPr>
        <w:t>luster</w:t>
      </w:r>
    </w:p>
    <w:tbl>
      <w:tblPr>
        <w:tblStyle w:val="TableGrid"/>
        <w:tblW w:w="0" w:type="auto"/>
        <w:tblLook w:val="04A0" w:firstRow="1" w:lastRow="0" w:firstColumn="1" w:lastColumn="0" w:noHBand="0" w:noVBand="1"/>
      </w:tblPr>
      <w:tblGrid>
        <w:gridCol w:w="2660"/>
        <w:gridCol w:w="6582"/>
      </w:tblGrid>
      <w:tr w:rsidR="006A5918" w:rsidRPr="00B7081A" w:rsidTr="00D63C6D">
        <w:tc>
          <w:tcPr>
            <w:tcW w:w="2660" w:type="dxa"/>
          </w:tcPr>
          <w:p w:rsidR="006A5918" w:rsidRPr="00B7081A" w:rsidRDefault="00C05B95" w:rsidP="00DF106E">
            <w:pPr>
              <w:pStyle w:val="Title17"/>
              <w:jc w:val="center"/>
              <w:rPr>
                <w:b/>
              </w:rPr>
            </w:pPr>
            <w:r w:rsidRPr="00B7081A">
              <w:rPr>
                <w:b/>
              </w:rPr>
              <w:t>Поле</w:t>
            </w:r>
          </w:p>
        </w:tc>
        <w:tc>
          <w:tcPr>
            <w:tcW w:w="6582" w:type="dxa"/>
          </w:tcPr>
          <w:p w:rsidR="006A5918" w:rsidRPr="00B7081A" w:rsidRDefault="00C05B95" w:rsidP="00DF106E">
            <w:pPr>
              <w:pStyle w:val="Title17"/>
              <w:jc w:val="center"/>
              <w:rPr>
                <w:b/>
              </w:rPr>
            </w:pPr>
            <w:r w:rsidRPr="00B7081A">
              <w:rPr>
                <w:b/>
              </w:rPr>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 xml:space="preserve">Пароль </w:t>
            </w:r>
            <w:proofErr w:type="spellStart"/>
            <w:r w:rsidRPr="00DF106E">
              <w:rPr>
                <w:sz w:val="20"/>
                <w:szCs w:val="20"/>
              </w:rPr>
              <w:t>root</w:t>
            </w:r>
            <w:proofErr w:type="spellEnd"/>
          </w:p>
        </w:tc>
        <w:tc>
          <w:tcPr>
            <w:tcW w:w="6582" w:type="dxa"/>
          </w:tcPr>
          <w:p w:rsidR="007737DD" w:rsidRPr="00DF106E" w:rsidRDefault="007737DD" w:rsidP="009F4523">
            <w:pPr>
              <w:pStyle w:val="Title17"/>
              <w:rPr>
                <w:sz w:val="20"/>
                <w:szCs w:val="20"/>
              </w:rPr>
            </w:pPr>
            <w:r w:rsidRPr="00DF106E">
              <w:rPr>
                <w:sz w:val="20"/>
                <w:szCs w:val="20"/>
              </w:rPr>
              <w:t xml:space="preserve">Чтобы использовать различные пароли </w:t>
            </w:r>
            <w:proofErr w:type="spellStart"/>
            <w:r w:rsidRPr="00DF106E">
              <w:rPr>
                <w:sz w:val="20"/>
                <w:szCs w:val="20"/>
              </w:rPr>
              <w:t>root</w:t>
            </w:r>
            <w:proofErr w:type="spellEnd"/>
            <w:r w:rsidRPr="00DF106E">
              <w:rPr>
                <w:sz w:val="20"/>
                <w:szCs w:val="20"/>
              </w:rPr>
              <w:t xml:space="preserve">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 xml:space="preserve">зование подкачки может привести </w:t>
      </w:r>
      <w:r w:rsidR="00932918" w:rsidRPr="006679A6">
        <w:t>к «пробуксовке»</w:t>
      </w:r>
      <w:r w:rsidR="00932918" w:rsidRPr="00932918">
        <w:t xml:space="preserve">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proofErr w:type="spellStart"/>
      <w:r>
        <w:rPr>
          <w:lang w:val="en-US"/>
        </w:rPr>
        <w:t>OOM</w:t>
      </w:r>
      <w:proofErr w:type="spellEnd"/>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proofErr w:type="spellStart"/>
      <w:r>
        <w:rPr>
          <w:lang w:val="en-US"/>
        </w:rPr>
        <w:t>OOM</w:t>
      </w:r>
      <w:proofErr w:type="spellEnd"/>
      <w:r w:rsidRPr="001A4A75">
        <w:t xml:space="preserve">, начинает выключать активные процессы, такие, как </w:t>
      </w:r>
      <w:r w:rsidRPr="006679A6">
        <w:t xml:space="preserve">гостевые </w:t>
      </w:r>
      <w:r w:rsidR="00CB2873" w:rsidRPr="006679A6">
        <w:t>О</w:t>
      </w:r>
      <w:r w:rsidR="00CB2873" w:rsidRPr="00CB2873">
        <w:t>С</w:t>
      </w:r>
      <w:r w:rsidRPr="001A4A75">
        <w:t>.</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proofErr w:type="spellStart"/>
      <w:r w:rsidRPr="00C47A7F">
        <w:rPr>
          <w:i/>
          <w:lang w:val="en-US"/>
        </w:rPr>
        <w:t>MoM</w:t>
      </w:r>
      <w:proofErr w:type="spellEnd"/>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proofErr w:type="spellStart"/>
      <w:r w:rsidR="00DD2194">
        <w:rPr>
          <w:lang w:val="en-US"/>
        </w:rPr>
        <w:t>KSM</w:t>
      </w:r>
      <w:proofErr w:type="spellEnd"/>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proofErr w:type="spellStart"/>
      <w:r>
        <w:rPr>
          <w:lang w:val="en-US"/>
        </w:rPr>
        <w:t>MoM</w:t>
      </w:r>
      <w:proofErr w:type="spellEnd"/>
      <w:r w:rsidRPr="00141660">
        <w:t xml:space="preserve">, вытеснения памяти и </w:t>
      </w:r>
      <w:proofErr w:type="spellStart"/>
      <w:r>
        <w:rPr>
          <w:lang w:val="en-US"/>
        </w:rPr>
        <w:t>KSM</w:t>
      </w:r>
      <w:proofErr w:type="spellEnd"/>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proofErr w:type="spellStart"/>
      <w:r w:rsidR="00F87D67">
        <w:rPr>
          <w:lang w:val="en-US"/>
        </w:rPr>
        <w:t>MoM</w:t>
      </w:r>
      <w:proofErr w:type="spellEnd"/>
      <w:r w:rsidR="00F87D67" w:rsidRPr="00F87D67">
        <w:t>, уст</w:t>
      </w:r>
      <w:r w:rsidR="00F87D67">
        <w:t>р</w:t>
      </w:r>
      <w:r w:rsidR="00F87D67" w:rsidRPr="00F87D67">
        <w:t xml:space="preserve">ойствам вытеснения памяти и </w:t>
      </w:r>
      <w:proofErr w:type="spellStart"/>
      <w:r w:rsidR="00F87D67">
        <w:rPr>
          <w:lang w:val="en-US"/>
        </w:rPr>
        <w:t>KSM</w:t>
      </w:r>
      <w:proofErr w:type="spellEnd"/>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w:t>
      </w:r>
      <w:proofErr w:type="spellStart"/>
      <w:r w:rsidRPr="007818EB">
        <w:t>KSM</w:t>
      </w:r>
      <w:proofErr w:type="spellEnd"/>
      <w:r w:rsidRPr="007818EB">
        <w:t xml:space="preserve">,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 xml:space="preserve">ти и </w:t>
      </w:r>
      <w:proofErr w:type="spellStart"/>
      <w:r w:rsidRPr="007818EB">
        <w:t>KSM</w:t>
      </w:r>
      <w:proofErr w:type="spellEnd"/>
      <w:r w:rsidRPr="007818EB">
        <w:t>.</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lastRenderedPageBreak/>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w:t>
      </w:r>
      <w:r w:rsidR="005A19FD" w:rsidRPr="005A19FD">
        <w:rPr>
          <w:rStyle w:val="Strong"/>
          <w:b w:val="0"/>
        </w:rPr>
        <w:t>должен соответствовать</w:t>
      </w:r>
      <w:r w:rsidR="00BF1395" w:rsidRPr="00BF1395">
        <w:rPr>
          <w:rStyle w:val="Strong"/>
          <w:b w:val="0"/>
        </w:rPr>
        <w:t xml:space="preserve"> рекомендаци</w:t>
      </w:r>
      <w:r w:rsidR="005A19FD" w:rsidRPr="005A19FD">
        <w:rPr>
          <w:rStyle w:val="Strong"/>
          <w:b w:val="0"/>
        </w:rPr>
        <w:t>ям</w:t>
      </w:r>
      <w:r w:rsidR="00BF1395" w:rsidRPr="00BF1395">
        <w:rPr>
          <w:rStyle w:val="Strong"/>
          <w:b w:val="0"/>
        </w:rPr>
        <w:t xml:space="preserve">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proofErr w:type="spellStart"/>
      <w:r w:rsidR="008122C4">
        <w:rPr>
          <w:lang w:val="en-US"/>
        </w:rPr>
        <w:t>OOM</w:t>
      </w:r>
      <w:proofErr w:type="spellEnd"/>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D76560" w:rsidRPr="00D76560">
        <w:t>число обращений к</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proofErr w:type="spellStart"/>
      <w:r w:rsidR="00C101F1">
        <w:rPr>
          <w:lang w:val="en-US"/>
        </w:rPr>
        <w:t>OOM</w:t>
      </w:r>
      <w:proofErr w:type="spellEnd"/>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proofErr w:type="spellStart"/>
      <w:r w:rsidR="002D6EBC">
        <w:rPr>
          <w:lang w:val="en-US"/>
        </w:rPr>
        <w:t>MoM</w:t>
      </w:r>
      <w:proofErr w:type="spellEnd"/>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proofErr w:type="spellStart"/>
      <w:r w:rsidR="002D6EBC">
        <w:rPr>
          <w:lang w:val="en-US"/>
        </w:rPr>
        <w:t>KSM</w:t>
      </w:r>
      <w:proofErr w:type="spellEnd"/>
      <w:r w:rsidR="002D6EBC" w:rsidRPr="00EF63FB">
        <w:t>)</w:t>
      </w:r>
      <w:r w:rsidR="002D6EBC" w:rsidRPr="002D6EBC">
        <w:t>.</w:t>
      </w:r>
    </w:p>
    <w:p w:rsidR="007E7D9B" w:rsidRPr="004109F3" w:rsidRDefault="00B654CE" w:rsidP="00011FB6">
      <w:pPr>
        <w:pStyle w:val="a"/>
      </w:pPr>
      <w:r w:rsidRPr="004109F3">
        <w:lastRenderedPageBreak/>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proofErr w:type="spellStart"/>
      <w:r w:rsidR="004109F3">
        <w:rPr>
          <w:lang w:val="en-US"/>
        </w:rPr>
        <w:t>MoM</w:t>
      </w:r>
      <w:proofErr w:type="spellEnd"/>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proofErr w:type="spellStart"/>
      <w:r>
        <w:rPr>
          <w:lang w:val="en-US"/>
        </w:rPr>
        <w:t>MoM</w:t>
      </w:r>
      <w:proofErr w:type="spellEnd"/>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proofErr w:type="spellStart"/>
      <w:r w:rsidR="00D762BF">
        <w:rPr>
          <w:lang w:val="en-US"/>
        </w:rPr>
        <w:t>KSM</w:t>
      </w:r>
      <w:proofErr w:type="spellEnd"/>
      <w:r w:rsidR="00D762BF" w:rsidRPr="00D762BF">
        <w:t>), что описывается в разделах ниже.</w:t>
      </w:r>
    </w:p>
    <w:p w:rsidR="007E7D9B" w:rsidRPr="00D20D0E" w:rsidRDefault="00D20D0E" w:rsidP="007E7D9B">
      <w:pPr>
        <w:pStyle w:val="NormalWeb"/>
      </w:pPr>
      <w:r w:rsidRPr="00D20D0E">
        <w:t xml:space="preserve">Диспетчер </w:t>
      </w:r>
      <w:proofErr w:type="spellStart"/>
      <w:r>
        <w:rPr>
          <w:lang w:val="en-US"/>
        </w:rPr>
        <w:t>MoM</w:t>
      </w:r>
      <w:proofErr w:type="spellEnd"/>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proofErr w:type="spellStart"/>
      <w:r w:rsidRPr="00D20D0E">
        <w:rPr>
          <w:rStyle w:val="HTMLCode"/>
        </w:rPr>
        <w:t>mom.Controllers.Balloon</w:t>
      </w:r>
      <w:proofErr w:type="spellEnd"/>
      <w:r w:rsidRPr="00D20D0E">
        <w:rPr>
          <w:rStyle w:val="HTMLCode"/>
        </w:rPr>
        <w:t xml:space="preserve"> - </w:t>
      </w:r>
      <w:proofErr w:type="spellStart"/>
      <w:r w:rsidRPr="00D20D0E">
        <w:rPr>
          <w:rStyle w:val="HTMLCode"/>
        </w:rPr>
        <w:t>INFO</w:t>
      </w:r>
      <w:proofErr w:type="spellEnd"/>
      <w:r w:rsidRPr="00D20D0E">
        <w:rPr>
          <w:rStyle w:val="HTMLCode"/>
        </w:rPr>
        <w:t xml:space="preserve"> </w:t>
      </w:r>
      <w:proofErr w:type="spellStart"/>
      <w:r w:rsidRPr="00D20D0E">
        <w:rPr>
          <w:rStyle w:val="HTMLCode"/>
        </w:rPr>
        <w:t>Ballooning</w:t>
      </w:r>
      <w:proofErr w:type="spellEnd"/>
      <w:r w:rsidRPr="00D20D0E">
        <w:rPr>
          <w:rStyle w:val="HTMLCode"/>
        </w:rPr>
        <w:t xml:space="preserve"> guest:half1 </w:t>
      </w:r>
      <w:proofErr w:type="spellStart"/>
      <w:r w:rsidRPr="00D20D0E">
        <w:rPr>
          <w:rStyle w:val="HTMLCode"/>
        </w:rPr>
        <w:t>from</w:t>
      </w:r>
      <w:proofErr w:type="spellEnd"/>
      <w:r w:rsidRPr="00D20D0E">
        <w:rPr>
          <w:rStyle w:val="HTMLCode"/>
        </w:rPr>
        <w:t xml:space="preserve"> 1096400 </w:t>
      </w:r>
      <w:proofErr w:type="spellStart"/>
      <w:r w:rsidRPr="00D20D0E">
        <w:rPr>
          <w:rStyle w:val="HTMLCode"/>
        </w:rPr>
        <w:t>to</w:t>
      </w:r>
      <w:proofErr w:type="spellEnd"/>
      <w:r w:rsidRPr="00D20D0E">
        <w:rPr>
          <w:rStyle w:val="HTMLCode"/>
        </w:rPr>
        <w:t xml:space="preserve"> 1991580</w:t>
      </w:r>
      <w:r w:rsidRPr="00D20D0E">
        <w:t xml:space="preserve"> записываются в файл журнала</w:t>
      </w:r>
      <w:r w:rsidR="007E7D9B" w:rsidRPr="00D20D0E">
        <w:t xml:space="preserve"> </w:t>
      </w:r>
      <w:r w:rsidRPr="00D20D0E">
        <w:rPr>
          <w:rStyle w:val="Strong"/>
        </w:rPr>
        <w:t>/</w:t>
      </w:r>
      <w:proofErr w:type="spellStart"/>
      <w:r w:rsidRPr="00D20D0E">
        <w:rPr>
          <w:rStyle w:val="Strong"/>
        </w:rPr>
        <w:t>var</w:t>
      </w:r>
      <w:proofErr w:type="spellEnd"/>
      <w:r w:rsidRPr="00D20D0E">
        <w:rPr>
          <w:rStyle w:val="Strong"/>
        </w:rPr>
        <w:t>/</w:t>
      </w:r>
      <w:proofErr w:type="spellStart"/>
      <w:r w:rsidRPr="00D20D0E">
        <w:rPr>
          <w:rStyle w:val="Strong"/>
        </w:rPr>
        <w:t>log</w:t>
      </w:r>
      <w:proofErr w:type="spellEnd"/>
      <w:r w:rsidRPr="00D20D0E">
        <w:rPr>
          <w:rStyle w:val="Strong"/>
        </w:rPr>
        <w:t>/</w:t>
      </w:r>
      <w:proofErr w:type="spellStart"/>
      <w:r w:rsidRPr="00D20D0E">
        <w:rPr>
          <w:rStyle w:val="Strong"/>
        </w:rPr>
        <w:t>vdsm</w:t>
      </w:r>
      <w:proofErr w:type="spellEnd"/>
      <w:r w:rsidRPr="00D20D0E">
        <w:rPr>
          <w:rStyle w:val="Strong"/>
        </w:rPr>
        <w:t>/mom.log</w:t>
      </w:r>
      <w:r w:rsidRPr="00D20D0E">
        <w:t xml:space="preserve">, являющегося файлом журнала диспетчера </w:t>
      </w:r>
      <w:proofErr w:type="spellStart"/>
      <w:r w:rsidRPr="00D20D0E">
        <w:t>MoM</w:t>
      </w:r>
      <w:proofErr w:type="spellEnd"/>
      <w:r w:rsidRPr="00D20D0E">
        <w:t>.</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proofErr w:type="spellStart"/>
      <w:r w:rsidRPr="000B28EB">
        <w:rPr>
          <w:rStyle w:val="Emphasis"/>
        </w:rPr>
        <w:t>virtio-balloon</w:t>
      </w:r>
      <w:proofErr w:type="spellEnd"/>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w:t>
      </w:r>
      <w:proofErr w:type="spellStart"/>
      <w:r w:rsidR="000B28EB" w:rsidRPr="000B28EB">
        <w:t>LKM</w:t>
      </w:r>
      <w:proofErr w:type="spellEnd"/>
      <w:r w:rsidR="000B28EB" w:rsidRPr="000B28EB">
        <w:t>).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proofErr w:type="spellStart"/>
      <w:r>
        <w:rPr>
          <w:lang w:val="en-US"/>
        </w:rPr>
        <w:t>MoM</w:t>
      </w:r>
      <w:proofErr w:type="spellEnd"/>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lastRenderedPageBreak/>
        <w:t xml:space="preserve">Мы рекомендуем применять вытеснение памяти там, где увеличение численности ВМ (экономия) </w:t>
      </w:r>
      <w:r>
        <w:t xml:space="preserve"> играет </w:t>
      </w:r>
      <w:proofErr w:type="spellStart"/>
      <w:r w:rsidR="003E001C">
        <w:t>б</w:t>
      </w:r>
      <w:r w:rsidR="003E001C" w:rsidRPr="003E001C">
        <w:t>ò</w:t>
      </w:r>
      <w:r w:rsidR="003E001C">
        <w:t>льшую</w:t>
      </w:r>
      <w:proofErr w:type="spellEnd"/>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proofErr w:type="spellStart"/>
      <w:r w:rsidR="00B96179">
        <w:rPr>
          <w:lang w:val="en-US"/>
        </w:rPr>
        <w:t>KSM</w:t>
      </w:r>
      <w:proofErr w:type="spellEnd"/>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proofErr w:type="spellStart"/>
      <w:r w:rsidR="00411D5F">
        <w:rPr>
          <w:lang w:val="en-US"/>
        </w:rPr>
        <w:t>MoM</w:t>
      </w:r>
      <w:proofErr w:type="spellEnd"/>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proofErr w:type="spellStart"/>
      <w:r w:rsidR="00080CAF">
        <w:rPr>
          <w:lang w:val="en-US"/>
        </w:rPr>
        <w:t>KSM</w:t>
      </w:r>
      <w:proofErr w:type="spellEnd"/>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proofErr w:type="spellStart"/>
      <w:r>
        <w:rPr>
          <w:lang w:val="en-US"/>
        </w:rPr>
        <w:t>KSM</w:t>
      </w:r>
      <w:proofErr w:type="spellEnd"/>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proofErr w:type="spellStart"/>
      <w:r>
        <w:rPr>
          <w:lang w:val="en-US"/>
        </w:rPr>
        <w:t>KSM</w:t>
      </w:r>
      <w:proofErr w:type="spellEnd"/>
      <w:r w:rsidRPr="00722C99">
        <w:t xml:space="preserve"> остаётся включённым, им управляет </w:t>
      </w:r>
      <w:r w:rsidRPr="000B28EB">
        <w:t>диспетчер превышенного выделения памяти</w:t>
      </w:r>
      <w:r w:rsidRPr="00722C99">
        <w:t xml:space="preserve"> (</w:t>
      </w:r>
      <w:proofErr w:type="spellStart"/>
      <w:r>
        <w:rPr>
          <w:lang w:val="en-US"/>
        </w:rPr>
        <w:t>MoM</w:t>
      </w:r>
      <w:proofErr w:type="spellEnd"/>
      <w:r w:rsidRPr="00722C99">
        <w:t xml:space="preserve">). Ручная настройка или управление </w:t>
      </w:r>
      <w:proofErr w:type="spellStart"/>
      <w:r>
        <w:rPr>
          <w:lang w:val="en-US"/>
        </w:rPr>
        <w:t>KSM</w:t>
      </w:r>
      <w:proofErr w:type="spellEnd"/>
      <w:r w:rsidRPr="00722C99">
        <w:t xml:space="preserve"> не требуется.</w:t>
      </w:r>
    </w:p>
    <w:p w:rsidR="00135DB1" w:rsidRPr="00135DB1" w:rsidRDefault="00135DB1" w:rsidP="007E7D9B">
      <w:pPr>
        <w:pStyle w:val="NormalWeb"/>
      </w:pPr>
      <w:proofErr w:type="spellStart"/>
      <w:r w:rsidRPr="00135DB1">
        <w:t>KSM</w:t>
      </w:r>
      <w:proofErr w:type="spellEnd"/>
      <w:r w:rsidRPr="00135DB1">
        <w:t xml:space="preserve">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w:t>
      </w:r>
      <w:proofErr w:type="spellStart"/>
      <w:r w:rsidRPr="00135DB1">
        <w:t>KSM</w:t>
      </w:r>
      <w:proofErr w:type="spellEnd"/>
      <w:r w:rsidRPr="00135DB1">
        <w:t xml:space="preserve">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proofErr w:type="spellStart"/>
      <w:r>
        <w:rPr>
          <w:lang w:val="en-US"/>
        </w:rPr>
        <w:t>KSM</w:t>
      </w:r>
      <w:proofErr w:type="spellEnd"/>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proofErr w:type="spellStart"/>
      <w:r w:rsidR="000C1606">
        <w:rPr>
          <w:lang w:val="en-US"/>
        </w:rPr>
        <w:t>KSM</w:t>
      </w:r>
      <w:proofErr w:type="spellEnd"/>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proofErr w:type="spellStart"/>
      <w:r w:rsidR="000C1606">
        <w:rPr>
          <w:lang w:val="en-US"/>
        </w:rPr>
        <w:t>KSM</w:t>
      </w:r>
      <w:proofErr w:type="spellEnd"/>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proofErr w:type="spellStart"/>
      <w:r w:rsidR="00DA0871">
        <w:t>б</w:t>
      </w:r>
      <w:r w:rsidR="00DA0871" w:rsidRPr="00DA0871">
        <w:t>òльшую</w:t>
      </w:r>
      <w:proofErr w:type="spellEnd"/>
      <w:r w:rsidR="00DA0871" w:rsidRPr="00DA0871">
        <w:t xml:space="preserve"> часть выполняемых ВМ и приложений</w:t>
      </w:r>
      <w:r w:rsidR="000C1606" w:rsidRPr="00DA0871">
        <w:t xml:space="preserve">, </w:t>
      </w:r>
      <w:r w:rsidR="000C1606" w:rsidRPr="000C1606">
        <w:t>то</w:t>
      </w:r>
      <w:r w:rsidR="000C1606" w:rsidRPr="00DA0871">
        <w:t xml:space="preserve"> </w:t>
      </w:r>
      <w:r w:rsidR="00EB61C8" w:rsidRPr="00EB61C8">
        <w:t xml:space="preserve">соображения </w:t>
      </w:r>
      <w:r w:rsidR="000C1606" w:rsidRPr="000C1606">
        <w:t>нагрузк</w:t>
      </w:r>
      <w:r w:rsidR="00EB61C8" w:rsidRPr="00EB61C8">
        <w:t>и</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proofErr w:type="spellStart"/>
      <w:r w:rsidR="000E4D59">
        <w:rPr>
          <w:lang w:val="en-US"/>
        </w:rPr>
        <w:t>KSM</w:t>
      </w:r>
      <w:proofErr w:type="spellEnd"/>
      <w:r w:rsidR="000E4D59" w:rsidRPr="000E4D59">
        <w:t xml:space="preserve"> мо</w:t>
      </w:r>
      <w:r w:rsidR="00EB61C8" w:rsidRPr="00EB61C8">
        <w:t>гу</w:t>
      </w:r>
      <w:r w:rsidR="000E4D59" w:rsidRPr="00EB61C8">
        <w:t>т перевесить преимущества</w:t>
      </w:r>
      <w:r w:rsidR="000E4D59" w:rsidRPr="000E4D59">
        <w:t xml:space="preserve"> этого использования.</w:t>
      </w:r>
    </w:p>
    <w:p w:rsidR="007E7D9B" w:rsidRPr="00DA0871" w:rsidRDefault="000E4D59" w:rsidP="007E7D9B">
      <w:pPr>
        <w:pStyle w:val="NormalWeb"/>
        <w:rPr>
          <w:lang w:val="en-US"/>
        </w:rPr>
      </w:pPr>
      <w:r w:rsidRPr="00FD3AE3">
        <w:lastRenderedPageBreak/>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proofErr w:type="spellStart"/>
      <w:r>
        <w:rPr>
          <w:lang w:val="en-US"/>
        </w:rPr>
        <w:t>KSM</w:t>
      </w:r>
      <w:proofErr w:type="spellEnd"/>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824591">
        <w:t>н</w:t>
      </w:r>
      <w:r w:rsidR="00824591" w:rsidRPr="00824591">
        <w:t>е</w:t>
      </w:r>
      <w:r w:rsidR="00824591">
        <w:t xml:space="preserve"> отра</w:t>
      </w:r>
      <w:r w:rsidR="00824591" w:rsidRPr="00824591">
        <w:t>жать реальной картины</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proofErr w:type="spellStart"/>
      <w:r w:rsidR="003E001C">
        <w:rPr>
          <w:lang w:val="en-US"/>
        </w:rPr>
        <w:t>KSM</w:t>
      </w:r>
      <w:proofErr w:type="spellEnd"/>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w:t>
      </w:r>
      <w:r w:rsidR="00824591" w:rsidRPr="00824591">
        <w:t>о</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proofErr w:type="spellStart"/>
      <w:r>
        <w:rPr>
          <w:b/>
          <w:lang w:val="en-US"/>
        </w:rPr>
        <w:t>KSM</w:t>
      </w:r>
      <w:proofErr w:type="spellEnd"/>
      <w:r w:rsidRPr="00FD3AE3">
        <w:t xml:space="preserve">. Этот параметр </w:t>
      </w:r>
      <w:r w:rsidRPr="0084637E">
        <w:t xml:space="preserve">заставляет диспетчер превышенного выделения памяти </w:t>
      </w:r>
      <w:proofErr w:type="spellStart"/>
      <w:r>
        <w:rPr>
          <w:lang w:val="en-US"/>
        </w:rPr>
        <w:t>MoM</w:t>
      </w:r>
      <w:proofErr w:type="spellEnd"/>
      <w:r w:rsidRPr="0084637E">
        <w:t xml:space="preserve"> запускать </w:t>
      </w:r>
      <w:proofErr w:type="spellStart"/>
      <w:r>
        <w:rPr>
          <w:lang w:val="en-US"/>
        </w:rPr>
        <w:t>KSM</w:t>
      </w:r>
      <w:proofErr w:type="spellEnd"/>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proofErr w:type="spellStart"/>
      <w:r w:rsidR="0084637E">
        <w:rPr>
          <w:lang w:val="en-US"/>
        </w:rPr>
        <w:t>KSM</w:t>
      </w:r>
      <w:proofErr w:type="spellEnd"/>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живаемые всеми хостами в кластере. Совместимость кластеров настраивается согласно версии ОС хоста в кластере</w:t>
      </w:r>
      <w:r w:rsidR="00650314" w:rsidRPr="00650314">
        <w:t>, имеющей наименьшие возможности</w:t>
      </w:r>
      <w:r w:rsidRPr="00AF0618">
        <w:t>.</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w:t>
      </w:r>
      <w:proofErr w:type="spellStart"/>
      <w:r w:rsidRPr="007204F0">
        <w:t>REST</w:t>
      </w:r>
      <w:proofErr w:type="spellEnd"/>
      <w:r w:rsidRPr="007204F0">
        <w:t xml:space="preserve"> </w:t>
      </w:r>
      <w:proofErr w:type="spellStart"/>
      <w:r w:rsidRPr="007204F0">
        <w:t>API</w:t>
      </w:r>
      <w:proofErr w:type="spellEnd"/>
      <w:r w:rsidRPr="007204F0">
        <w:t xml:space="preserve">,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2">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w:t>
      </w:r>
      <w:proofErr w:type="spellStart"/>
      <w:r w:rsidR="00892BCF" w:rsidRPr="007204F0">
        <w:t>предпросмотре</w:t>
      </w:r>
      <w:proofErr w:type="spellEnd"/>
      <w:r w:rsidR="00892BCF" w:rsidRPr="007204F0">
        <w:t xml:space="preserve">.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proofErr w:type="spellStart"/>
      <w:r w:rsidRPr="00190B9A">
        <w:rPr>
          <w:b/>
          <w:lang w:val="en-US"/>
        </w:rPr>
        <w:t>VLAN</w:t>
      </w:r>
      <w:proofErr w:type="spellEnd"/>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proofErr w:type="spellStart"/>
      <w:r w:rsidR="00AD5DFC" w:rsidRPr="00AD5DFC">
        <w:rPr>
          <w:b/>
          <w:lang w:val="en-US"/>
        </w:rPr>
        <w:t>MTU</w:t>
      </w:r>
      <w:proofErr w:type="spellEnd"/>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proofErr w:type="spellStart"/>
      <w:r w:rsidRPr="003374C9">
        <w:rPr>
          <w:rStyle w:val="Strong"/>
          <w:lang w:val="en-US"/>
        </w:rPr>
        <w:t>ovirt</w:t>
      </w:r>
      <w:proofErr w:type="spellEnd"/>
      <w:r w:rsidRPr="00773857">
        <w:rPr>
          <w:rStyle w:val="Strong"/>
        </w:rPr>
        <w:t>-</w:t>
      </w:r>
      <w:r w:rsidRPr="003374C9">
        <w:rPr>
          <w:rStyle w:val="Strong"/>
          <w:lang w:val="en-US"/>
        </w:rPr>
        <w:t>provider</w:t>
      </w:r>
      <w:r w:rsidRPr="00773857">
        <w:rPr>
          <w:rStyle w:val="Strong"/>
        </w:rPr>
        <w:t>-</w:t>
      </w:r>
      <w:proofErr w:type="spellStart"/>
      <w:r w:rsidRPr="003374C9">
        <w:rPr>
          <w:rStyle w:val="Strong"/>
          <w:lang w:val="en-US"/>
        </w:rPr>
        <w:t>ovn</w:t>
      </w:r>
      <w:proofErr w:type="spellEnd"/>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proofErr w:type="spellStart"/>
      <w:r w:rsidRPr="008902EC">
        <w:rPr>
          <w:b/>
          <w:lang w:val="en-US"/>
        </w:rPr>
        <w:t>MTU</w:t>
      </w:r>
      <w:proofErr w:type="spellEnd"/>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proofErr w:type="spellStart"/>
      <w:r w:rsidRPr="003374C9">
        <w:rPr>
          <w:rStyle w:val="Strong"/>
          <w:lang w:val="en-US"/>
        </w:rPr>
        <w:t>ovirt</w:t>
      </w:r>
      <w:proofErr w:type="spellEnd"/>
      <w:r w:rsidRPr="00773857">
        <w:rPr>
          <w:rStyle w:val="Strong"/>
        </w:rPr>
        <w:t>-</w:t>
      </w:r>
      <w:r w:rsidRPr="003374C9">
        <w:rPr>
          <w:rStyle w:val="Strong"/>
          <w:lang w:val="en-US"/>
        </w:rPr>
        <w:t>provider</w:t>
      </w:r>
      <w:r w:rsidRPr="00773857">
        <w:rPr>
          <w:rStyle w:val="Strong"/>
        </w:rPr>
        <w:t>-</w:t>
      </w:r>
      <w:proofErr w:type="spellStart"/>
      <w:r w:rsidRPr="003374C9">
        <w:rPr>
          <w:rStyle w:val="Strong"/>
          <w:lang w:val="en-US"/>
        </w:rPr>
        <w:t>ovn</w:t>
      </w:r>
      <w:proofErr w:type="spellEnd"/>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proofErr w:type="spellStart"/>
      <w:r w:rsidRPr="005841B4">
        <w:rPr>
          <w:b/>
          <w:lang w:val="en-US"/>
        </w:rPr>
        <w:t>CIDR</w:t>
      </w:r>
      <w:proofErr w:type="spellEnd"/>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w:t>
      </w:r>
      <w:proofErr w:type="spellStart"/>
      <w:r w:rsidRPr="00AE06F8">
        <w:t>NIC</w:t>
      </w:r>
      <w:proofErr w:type="spellEnd"/>
      <w:r w:rsidRPr="00AE06F8">
        <w:t xml:space="preserve">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w:t>
      </w:r>
      <w:proofErr w:type="spellStart"/>
      <w:r w:rsidRPr="003D4180">
        <w:t>Red</w:t>
      </w:r>
      <w:proofErr w:type="spellEnd"/>
      <w:r w:rsidRPr="003D4180">
        <w:t xml:space="preserve"> </w:t>
      </w:r>
      <w:proofErr w:type="spellStart"/>
      <w:r w:rsidRPr="003D4180">
        <w:t>Hat</w:t>
      </w:r>
      <w:proofErr w:type="spellEnd"/>
      <w:r w:rsidRPr="003D4180">
        <w:t xml:space="preserve"> </w:t>
      </w:r>
      <w:r w:rsidR="003D4180" w:rsidRPr="003D4180">
        <w:t xml:space="preserve">необходима как минимум одна логическая сеть, используемая в качестве сети управления </w:t>
      </w:r>
      <w:proofErr w:type="spellStart"/>
      <w:r w:rsidR="003D4180" w:rsidRPr="003D4180">
        <w:rPr>
          <w:rStyle w:val="Strong"/>
          <w:rFonts w:eastAsiaTheme="majorEastAsia"/>
        </w:rPr>
        <w:t>ovirtmgmt</w:t>
      </w:r>
      <w:proofErr w:type="spellEnd"/>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proofErr w:type="spellStart"/>
      <w:r w:rsidR="004713E9" w:rsidRPr="006317EF">
        <w:rPr>
          <w:rStyle w:val="HTMLCode"/>
          <w:lang w:val="en-US"/>
        </w:rPr>
        <w:t>ovirtmgmt</w:t>
      </w:r>
      <w:proofErr w:type="spellEnd"/>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00304BA6" w:rsidRPr="007B4E03">
        <w:t>удалить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 xml:space="preserve">Нажмите </w:t>
      </w:r>
      <w:r w:rsidRPr="007B4E03">
        <w:rPr>
          <w:b/>
        </w:rPr>
        <w:t>Сеть → Сети</w:t>
      </w:r>
      <w:r w:rsidRPr="00DB202D">
        <w:t>.</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proofErr w:type="spellStart"/>
      <w:r>
        <w:rPr>
          <w:lang w:val="en-US"/>
        </w:rPr>
        <w:t>IPv</w:t>
      </w:r>
      <w:proofErr w:type="spellEnd"/>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proofErr w:type="spellStart"/>
      <w:r w:rsidR="001F1267" w:rsidRPr="006317EF">
        <w:rPr>
          <w:lang w:val="en-US"/>
        </w:rPr>
        <w:t>ovirtmgmt</w:t>
      </w:r>
      <w:proofErr w:type="spellEnd"/>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proofErr w:type="spellStart"/>
      <w:r>
        <w:rPr>
          <w:lang w:val="en-US"/>
        </w:rPr>
        <w:t>IPv</w:t>
      </w:r>
      <w:proofErr w:type="spellEnd"/>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proofErr w:type="spellStart"/>
      <w:r>
        <w:rPr>
          <w:lang w:val="en-US"/>
        </w:rPr>
        <w:t>IPv</w:t>
      </w:r>
      <w:proofErr w:type="spellEnd"/>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proofErr w:type="spellStart"/>
      <w:r w:rsidR="00E0577F" w:rsidRPr="00E0577F">
        <w:rPr>
          <w:i/>
        </w:rPr>
        <w:t>имя_кластера</w:t>
      </w:r>
      <w:proofErr w:type="spellEnd"/>
      <w:r w:rsidR="00E0577F" w:rsidRPr="00E0577F">
        <w:t xml:space="preserve"> роль</w:t>
      </w:r>
      <w:r w:rsidR="00D531E1" w:rsidRPr="00D531E1">
        <w:t xml:space="preserve"> </w:t>
      </w:r>
      <w:r w:rsidR="00CB378E" w:rsidRPr="00CB378E">
        <w:t>«маршрут по умолчанию»</w:t>
      </w:r>
      <w:r w:rsidR="00D531E1" w:rsidRPr="00D531E1">
        <w:t xml:space="preserve"> более не принадлежит сети </w:t>
      </w:r>
      <w:proofErr w:type="spellStart"/>
      <w:r w:rsidR="00D531E1" w:rsidRPr="006317EF">
        <w:rPr>
          <w:lang w:val="en-US"/>
        </w:rPr>
        <w:t>ovirtmgmt</w:t>
      </w:r>
      <w:proofErr w:type="spellEnd"/>
      <w:r w:rsidR="00D531E1" w:rsidRPr="00D531E1">
        <w:t xml:space="preserve">. Шлюз </w:t>
      </w:r>
      <w:proofErr w:type="spellStart"/>
      <w:r w:rsidR="00D531E1">
        <w:rPr>
          <w:lang w:val="en-US"/>
        </w:rPr>
        <w:t>IPv</w:t>
      </w:r>
      <w:proofErr w:type="spellEnd"/>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w:t>
            </w:r>
            <w:proofErr w:type="spellStart"/>
            <w:r w:rsidRPr="00415AB0">
              <w:rPr>
                <w:sz w:val="20"/>
                <w:szCs w:val="20"/>
              </w:rPr>
              <w:t>ASCII</w:t>
            </w:r>
            <w:proofErr w:type="spellEnd"/>
            <w:r w:rsidRPr="00415AB0">
              <w:rPr>
                <w:sz w:val="20"/>
                <w:szCs w:val="20"/>
              </w:rPr>
              <w:t xml:space="preserve">, </w:t>
            </w:r>
            <w:r w:rsidR="00947792" w:rsidRPr="00415AB0">
              <w:rPr>
                <w:sz w:val="20"/>
                <w:szCs w:val="20"/>
              </w:rPr>
              <w:t>идентификатор на хосте (</w:t>
            </w:r>
            <w:proofErr w:type="spellStart"/>
            <w:r w:rsidR="00947792" w:rsidRPr="00415AB0">
              <w:rPr>
                <w:rStyle w:val="Emphasis"/>
                <w:sz w:val="20"/>
                <w:szCs w:val="20"/>
              </w:rPr>
              <w:t>vdsm_name</w:t>
            </w:r>
            <w:proofErr w:type="spellEnd"/>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3"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947B13">
            <w:pPr>
              <w:pStyle w:val="Title18"/>
              <w:rPr>
                <w:sz w:val="20"/>
                <w:szCs w:val="20"/>
              </w:rPr>
            </w:pPr>
            <w:r w:rsidRPr="00F81F9E">
              <w:rPr>
                <w:sz w:val="20"/>
                <w:szCs w:val="20"/>
              </w:rPr>
              <w:t xml:space="preserve">Поле для добавления удобочитаемого комментария </w:t>
            </w:r>
            <w:r w:rsidR="00947B13" w:rsidRPr="00947B13">
              <w:rPr>
                <w:sz w:val="20"/>
                <w:szCs w:val="20"/>
              </w:rPr>
              <w:t>к</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 xml:space="preserve">Даёт возможность создать логическую сеть до экземпляра </w:t>
            </w:r>
            <w:proofErr w:type="spellStart"/>
            <w:r w:rsidRPr="00F81F9E">
              <w:rPr>
                <w:sz w:val="20"/>
                <w:szCs w:val="20"/>
              </w:rPr>
              <w:t>OpenStack</w:t>
            </w:r>
            <w:proofErr w:type="spellEnd"/>
            <w:r w:rsidRPr="00F81F9E">
              <w:rPr>
                <w:sz w:val="20"/>
                <w:szCs w:val="20"/>
              </w:rPr>
              <w:t xml:space="preserve"> </w:t>
            </w:r>
            <w:proofErr w:type="spellStart"/>
            <w:r w:rsidRPr="00F81F9E">
              <w:rPr>
                <w:sz w:val="20"/>
                <w:szCs w:val="20"/>
              </w:rPr>
              <w:t>Networking</w:t>
            </w:r>
            <w:proofErr w:type="spellEnd"/>
            <w:r w:rsidRPr="00F81F9E">
              <w:rPr>
                <w:sz w:val="20"/>
                <w:szCs w:val="20"/>
              </w:rPr>
              <w:t>,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proofErr w:type="spellStart"/>
            <w:r w:rsidRPr="00A94AA1">
              <w:rPr>
                <w:rStyle w:val="Strong"/>
                <w:b w:val="0"/>
                <w:sz w:val="20"/>
                <w:szCs w:val="20"/>
              </w:rPr>
              <w:t>MTU</w:t>
            </w:r>
            <w:proofErr w:type="spellEnd"/>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w:t>
            </w:r>
            <w:proofErr w:type="spellStart"/>
            <w:r w:rsidR="00A94AA1" w:rsidRPr="00A94AA1">
              <w:rPr>
                <w:sz w:val="20"/>
                <w:szCs w:val="20"/>
              </w:rPr>
              <w:t>MTU</w:t>
            </w:r>
            <w:proofErr w:type="spellEnd"/>
            <w:r w:rsidR="00A94AA1" w:rsidRPr="00A94AA1">
              <w:rPr>
                <w:sz w:val="20"/>
                <w:szCs w:val="20"/>
              </w:rPr>
              <w:t xml:space="preserve"> для логической сети. Этот параметр можно использовать, чтобы сравнять значение </w:t>
            </w:r>
            <w:proofErr w:type="spellStart"/>
            <w:r w:rsidR="00A94AA1" w:rsidRPr="00A94AA1">
              <w:rPr>
                <w:sz w:val="20"/>
                <w:szCs w:val="20"/>
              </w:rPr>
              <w:t>MTU</w:t>
            </w:r>
            <w:proofErr w:type="spellEnd"/>
            <w:r w:rsidR="00A94AA1" w:rsidRPr="00A94AA1">
              <w:rPr>
                <w:sz w:val="20"/>
                <w:szCs w:val="20"/>
              </w:rPr>
              <w:t xml:space="preserve">, поддерживаемое логической сетью, со значением </w:t>
            </w:r>
            <w:proofErr w:type="spellStart"/>
            <w:r w:rsidR="00A94AA1" w:rsidRPr="00A94AA1">
              <w:rPr>
                <w:sz w:val="20"/>
                <w:szCs w:val="20"/>
              </w:rPr>
              <w:t>MTU</w:t>
            </w:r>
            <w:proofErr w:type="spellEnd"/>
            <w:r w:rsidR="00A94AA1" w:rsidRPr="00A94AA1">
              <w:rPr>
                <w:sz w:val="20"/>
                <w:szCs w:val="20"/>
              </w:rPr>
              <w:t>,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B66D0B">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w:t>
            </w:r>
            <w:r w:rsidR="00B66D0B" w:rsidRPr="00B66D0B">
              <w:rPr>
                <w:sz w:val="20"/>
                <w:szCs w:val="20"/>
              </w:rPr>
              <w:t xml:space="preserve">порта </w:t>
            </w:r>
            <w:r w:rsidR="004C58BE" w:rsidRPr="008163E2">
              <w:rPr>
                <w:sz w:val="20"/>
                <w:szCs w:val="20"/>
              </w:rPr>
              <w:t xml:space="preserve">к этой </w:t>
            </w:r>
            <w:r w:rsidR="00B66D0B" w:rsidRPr="00B66D0B">
              <w:rPr>
                <w:sz w:val="20"/>
                <w:szCs w:val="20"/>
              </w:rPr>
              <w:t>сети</w:t>
            </w:r>
            <w:r w:rsidR="004C58BE" w:rsidRPr="008163E2">
              <w:rPr>
                <w:sz w:val="20"/>
                <w:szCs w:val="20"/>
              </w:rPr>
              <w:t xml:space="preserve">, </w:t>
            </w:r>
            <w:r w:rsidR="00B66D0B" w:rsidRPr="00BE4730">
              <w:rPr>
                <w:sz w:val="20"/>
                <w:szCs w:val="20"/>
              </w:rPr>
              <w:t>порт</w:t>
            </w:r>
            <w:r w:rsidR="004C58BE" w:rsidRPr="008163E2">
              <w:rPr>
                <w:sz w:val="20"/>
                <w:szCs w:val="20"/>
              </w:rPr>
              <w:t xml:space="preserve">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proofErr w:type="spellStart"/>
      <w:r>
        <w:rPr>
          <w:lang w:val="en-US"/>
        </w:rPr>
        <w:t>vNIC</w:t>
      </w:r>
      <w:proofErr w:type="spellEnd"/>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proofErr w:type="spellStart"/>
      <w:r>
        <w:rPr>
          <w:b/>
          <w:lang w:val="en-US"/>
        </w:rPr>
        <w:t>vNIC</w:t>
      </w:r>
      <w:proofErr w:type="spellEnd"/>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w:t>
            </w:r>
            <w:proofErr w:type="spellStart"/>
            <w:r w:rsidRPr="00044BB9">
              <w:rPr>
                <w:sz w:val="20"/>
                <w:szCs w:val="20"/>
              </w:rPr>
              <w:t>SPICE</w:t>
            </w:r>
            <w:proofErr w:type="spellEnd"/>
            <w:r w:rsidRPr="00044BB9">
              <w:rPr>
                <w:sz w:val="20"/>
                <w:szCs w:val="20"/>
              </w:rPr>
              <w:t xml:space="preserv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BE4730">
              <w:rPr>
                <w:sz w:val="20"/>
                <w:szCs w:val="20"/>
              </w:rPr>
              <w:t>сбой</w:t>
            </w:r>
            <w:r w:rsidR="00EE466C" w:rsidRPr="00AC48CD">
              <w:rPr>
                <w:sz w:val="20"/>
                <w:szCs w:val="20"/>
              </w:rPr>
              <w:t xml:space="preserve">, то вместо неё будет использована сеть управления (по умолчанию, </w:t>
            </w:r>
            <w:proofErr w:type="spellStart"/>
            <w:r w:rsidR="00EE466C" w:rsidRPr="00AC48CD">
              <w:rPr>
                <w:rStyle w:val="Strong"/>
                <w:sz w:val="20"/>
                <w:szCs w:val="20"/>
              </w:rPr>
              <w:t>ovirtmgmt</w:t>
            </w:r>
            <w:proofErr w:type="spellEnd"/>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783F57" w:rsidRDefault="00A97A84" w:rsidP="00CE778C">
      <w:pPr>
        <w:pStyle w:val="a0"/>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proofErr w:type="spellStart"/>
      <w:r w:rsidRPr="00A97A84">
        <w:rPr>
          <w:lang w:val="en-US"/>
        </w:rPr>
        <w:t>IOV</w:t>
      </w:r>
      <w:proofErr w:type="spellEnd"/>
      <w:r>
        <w:t>) в систем</w:t>
      </w:r>
      <w:r w:rsidRPr="00A97A84">
        <w:t xml:space="preserve">е </w:t>
      </w:r>
      <w:r>
        <w:t xml:space="preserve">виртуализации </w:t>
      </w:r>
      <w:proofErr w:type="spellStart"/>
      <w:r>
        <w:t>Red</w:t>
      </w:r>
      <w:proofErr w:type="spellEnd"/>
      <w:r>
        <w:t xml:space="preserve"> </w:t>
      </w:r>
      <w:proofErr w:type="spellStart"/>
      <w:r>
        <w:t>Hat</w:t>
      </w:r>
      <w:proofErr w:type="spellEnd"/>
      <w:r w:rsidRPr="00A97A84">
        <w:t xml:space="preserve">. </w:t>
      </w:r>
      <w:r w:rsidRPr="00CE778C">
        <w:t>Подробности</w:t>
      </w:r>
      <w:r w:rsidRPr="00783F57">
        <w:t xml:space="preserve"> </w:t>
      </w:r>
      <w:r w:rsidRPr="00CE778C">
        <w:t>смотрите</w:t>
      </w:r>
      <w:r w:rsidRPr="00783F57">
        <w:t xml:space="preserve"> </w:t>
      </w:r>
      <w:r w:rsidR="00CE778C" w:rsidRPr="00CE778C">
        <w:t>в</w:t>
      </w:r>
      <w:r w:rsidR="00CE778C" w:rsidRPr="00783F57">
        <w:t xml:space="preserve"> </w:t>
      </w:r>
      <w:r w:rsidR="00CE778C" w:rsidRPr="00CE778C">
        <w:rPr>
          <w:highlight w:val="cyan"/>
        </w:rPr>
        <w:t>Разделе</w:t>
      </w:r>
      <w:r w:rsidR="00CE778C" w:rsidRPr="00783F57">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proofErr w:type="spellStart"/>
      <w:r w:rsidRPr="00AC48CD">
        <w:rPr>
          <w:lang w:val="en-US"/>
        </w:rPr>
        <w:t>IOV</w:t>
      </w:r>
      <w:proofErr w:type="spellEnd"/>
      <w:r w:rsidRPr="00CE778C">
        <w:t>) даёт возможность использовать одн</w:t>
      </w:r>
      <w:r w:rsidR="00157B43">
        <w:t>о устройство</w:t>
      </w:r>
      <w:r w:rsidR="00157B43" w:rsidRPr="00157B43">
        <w:t xml:space="preserve"> </w:t>
      </w:r>
      <w:proofErr w:type="spellStart"/>
      <w:r w:rsidR="00157B43" w:rsidRPr="00AC48CD">
        <w:rPr>
          <w:lang w:val="en-US"/>
        </w:rPr>
        <w:t>PCIe</w:t>
      </w:r>
      <w:proofErr w:type="spellEnd"/>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proofErr w:type="spellStart"/>
      <w:r w:rsidR="00A44033" w:rsidRPr="00AC48CD">
        <w:rPr>
          <w:lang w:val="en-US"/>
        </w:rPr>
        <w:t>PCIe</w:t>
      </w:r>
      <w:proofErr w:type="spellEnd"/>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proofErr w:type="spellStart"/>
      <w:r w:rsidR="00A44033">
        <w:rPr>
          <w:lang w:val="en-US"/>
        </w:rPr>
        <w:t>PCIe</w:t>
      </w:r>
      <w:proofErr w:type="spellEnd"/>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proofErr w:type="spellStart"/>
      <w:r w:rsidRPr="00AC48CD">
        <w:rPr>
          <w:lang w:val="en-US"/>
        </w:rPr>
        <w:t>IOV</w:t>
      </w:r>
      <w:proofErr w:type="spellEnd"/>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proofErr w:type="spellStart"/>
      <w:r>
        <w:rPr>
          <w:lang w:val="en-US"/>
        </w:rPr>
        <w:t>NIC</w:t>
      </w:r>
      <w:proofErr w:type="spellEnd"/>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proofErr w:type="spellStart"/>
      <w:r w:rsidRPr="00AC48CD">
        <w:rPr>
          <w:lang w:val="en-US"/>
        </w:rPr>
        <w:t>IOV</w:t>
      </w:r>
      <w:proofErr w:type="spellEnd"/>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proofErr w:type="spellStart"/>
      <w:r w:rsidR="00DC364B" w:rsidRPr="00AC48CD">
        <w:rPr>
          <w:lang w:val="en-US"/>
        </w:rPr>
        <w:t>IOV</w:t>
      </w:r>
      <w:proofErr w:type="spellEnd"/>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4">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proofErr w:type="spellStart"/>
      <w:r w:rsidRPr="007D2868">
        <w:rPr>
          <w:b/>
          <w:lang w:val="en-US"/>
        </w:rPr>
        <w:t>vNIC</w:t>
      </w:r>
      <w:proofErr w:type="spellEnd"/>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5" w:anchor="sect-Virtual_Networking-Applying_network_filtering"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proofErr w:type="spellStart"/>
        <w:r w:rsidRPr="00977496">
          <w:rPr>
            <w:rStyle w:val="Hyperlink"/>
            <w:sz w:val="16"/>
            <w:szCs w:val="16"/>
            <w:lang w:val="en-US"/>
          </w:rPr>
          <w:t>redhat</w:t>
        </w:r>
        <w:proofErr w:type="spellEnd"/>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proofErr w:type="spellStart"/>
        <w:r w:rsidRPr="00977496">
          <w:rPr>
            <w:rStyle w:val="Hyperlink"/>
            <w:sz w:val="16"/>
            <w:szCs w:val="16"/>
            <w:lang w:val="en-US"/>
          </w:rPr>
          <w:t>linux</w:t>
        </w:r>
        <w:proofErr w:type="spellEnd"/>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proofErr w:type="spellStart"/>
      <w:r>
        <w:rPr>
          <w:lang w:val="en-US"/>
        </w:rPr>
        <w:t>vNIC</w:t>
      </w:r>
      <w:proofErr w:type="spellEnd"/>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6" w:anchor="Live_migration_prerequisites"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proofErr w:type="spellStart"/>
      <w:r w:rsidR="000E2723">
        <w:rPr>
          <w:lang w:val="en-US"/>
        </w:rPr>
        <w:t>vNIC</w:t>
      </w:r>
      <w:proofErr w:type="spellEnd"/>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proofErr w:type="spellStart"/>
      <w:r w:rsidR="000E2723">
        <w:rPr>
          <w:lang w:val="en-US"/>
        </w:rPr>
        <w:t>vNIC</w:t>
      </w:r>
      <w:proofErr w:type="spellEnd"/>
      <w:r w:rsidR="000E2723" w:rsidRPr="000E2723">
        <w:t xml:space="preserve">. </w:t>
      </w:r>
    </w:p>
    <w:p w:rsidR="00821366" w:rsidRPr="000E2723" w:rsidRDefault="00821366" w:rsidP="00821366">
      <w:pPr>
        <w:pStyle w:val="Heading3"/>
      </w:pPr>
      <w:r w:rsidRPr="00783F57">
        <w:t>6.2.3.</w:t>
      </w:r>
      <w:r w:rsidRPr="00821366">
        <w:rPr>
          <w:lang w:val="en-US"/>
        </w:rPr>
        <w:t> </w:t>
      </w:r>
      <w:r w:rsidR="000E2723" w:rsidRPr="000E2723">
        <w:t>Объяснение параметров в окне «Профиль сетевого адаптера ВМ»</w:t>
      </w:r>
    </w:p>
    <w:p w:rsidR="00821366" w:rsidRPr="008E03A0" w:rsidRDefault="000E2723" w:rsidP="00821366">
      <w:pPr>
        <w:pStyle w:val="Title2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20"/>
              <w:jc w:val="center"/>
              <w:rPr>
                <w:b/>
              </w:rPr>
            </w:pPr>
            <w:r w:rsidRPr="00A12BCA">
              <w:rPr>
                <w:b/>
              </w:rPr>
              <w:t>Название поля</w:t>
            </w:r>
          </w:p>
        </w:tc>
        <w:tc>
          <w:tcPr>
            <w:tcW w:w="7149" w:type="dxa"/>
          </w:tcPr>
          <w:p w:rsidR="000E2723" w:rsidRPr="00A12BCA" w:rsidRDefault="00101DED" w:rsidP="00101DED">
            <w:pPr>
              <w:pStyle w:val="Title2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Сеть</w:t>
            </w:r>
          </w:p>
        </w:tc>
        <w:tc>
          <w:tcPr>
            <w:tcW w:w="7149" w:type="dxa"/>
          </w:tcPr>
          <w:p w:rsidR="00FE2007" w:rsidRPr="006B69D7" w:rsidRDefault="00FE2007" w:rsidP="00821366">
            <w:pPr>
              <w:pStyle w:val="Title2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Название </w:t>
            </w:r>
          </w:p>
        </w:tc>
        <w:tc>
          <w:tcPr>
            <w:tcW w:w="7149" w:type="dxa"/>
          </w:tcPr>
          <w:p w:rsidR="005D04BC" w:rsidRPr="006B69D7" w:rsidRDefault="005D04BC" w:rsidP="005D04BC">
            <w:pPr>
              <w:pStyle w:val="Title2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 xml:space="preserve">Описание </w:t>
            </w:r>
          </w:p>
        </w:tc>
        <w:tc>
          <w:tcPr>
            <w:tcW w:w="7149" w:type="dxa"/>
          </w:tcPr>
          <w:p w:rsidR="005D04BC" w:rsidRPr="00C47FD2" w:rsidRDefault="005D04BC" w:rsidP="006B69D7">
            <w:pPr>
              <w:pStyle w:val="Title2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QoS </w:t>
            </w:r>
          </w:p>
        </w:tc>
        <w:tc>
          <w:tcPr>
            <w:tcW w:w="7149" w:type="dxa"/>
          </w:tcPr>
          <w:p w:rsidR="005D04BC" w:rsidRPr="006B69D7" w:rsidRDefault="005D04BC" w:rsidP="007754CC">
            <w:pPr>
              <w:pStyle w:val="Title2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proofErr w:type="spellStart"/>
            <w:r w:rsidR="00952D1A" w:rsidRPr="00C47FD2">
              <w:rPr>
                <w:rStyle w:val="HTMLCode"/>
              </w:rPr>
              <w:t>vdsm-no-mac-spoofing</w:t>
            </w:r>
            <w:proofErr w:type="spellEnd"/>
            <w:r w:rsidR="00952D1A" w:rsidRPr="00C47FD2">
              <w:rPr>
                <w:sz w:val="20"/>
                <w:szCs w:val="20"/>
              </w:rPr>
              <w:t xml:space="preserve">, являющийся комбинацией </w:t>
            </w:r>
            <w:proofErr w:type="spellStart"/>
            <w:r w:rsidR="00952D1A" w:rsidRPr="00C47FD2">
              <w:rPr>
                <w:rStyle w:val="HTMLCode"/>
              </w:rPr>
              <w:t>no-mac-spoofing</w:t>
            </w:r>
            <w:proofErr w:type="spellEnd"/>
            <w:r w:rsidR="00952D1A" w:rsidRPr="00C47FD2">
              <w:rPr>
                <w:sz w:val="20"/>
                <w:szCs w:val="20"/>
              </w:rPr>
              <w:t xml:space="preserve"> и </w:t>
            </w:r>
            <w:proofErr w:type="spellStart"/>
            <w:r w:rsidR="00952D1A" w:rsidRPr="00C47FD2">
              <w:rPr>
                <w:rStyle w:val="HTMLCode"/>
              </w:rPr>
              <w:t>no-arp-mac-spoofing</w:t>
            </w:r>
            <w:proofErr w:type="spellEnd"/>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libvirt, смотрите по </w:t>
            </w:r>
            <w:r w:rsidR="005517D2" w:rsidRPr="00C47FD2">
              <w:rPr>
                <w:sz w:val="20"/>
                <w:szCs w:val="20"/>
                <w:highlight w:val="cyan"/>
              </w:rPr>
              <w:t>ссылке</w:t>
            </w:r>
            <w:r w:rsidR="005517D2" w:rsidRPr="00C47FD2">
              <w:t xml:space="preserve"> </w:t>
            </w:r>
            <w:hyperlink r:id="rId37" w:anchor="sect-Applying_network_filtering-Advanced_Filter_Configuration_Topics"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w:t>
            </w:r>
            <w:proofErr w:type="spellStart"/>
            <w:r w:rsidRPr="00C47FD2">
              <w:rPr>
                <w:rStyle w:val="HTMLCode"/>
              </w:rPr>
              <w:t>No</w:t>
            </w:r>
            <w:proofErr w:type="spellEnd"/>
            <w:r w:rsidRPr="00C47FD2">
              <w:rPr>
                <w:rStyle w:val="HTMLCode"/>
              </w:rPr>
              <w:t xml:space="preserve"> </w:t>
            </w:r>
            <w:proofErr w:type="spellStart"/>
            <w:r w:rsidRPr="00C47FD2">
              <w:rPr>
                <w:rStyle w:val="HTMLCode"/>
              </w:rPr>
              <w:t>Network</w:t>
            </w:r>
            <w:proofErr w:type="spellEnd"/>
            <w:r w:rsidRPr="00C47FD2">
              <w:rPr>
                <w:rStyle w:val="HTMLCode"/>
              </w:rPr>
              <w:t xml:space="preserve"> </w:t>
            </w:r>
            <w:proofErr w:type="spellStart"/>
            <w:r w:rsidRPr="00C47FD2">
              <w:rPr>
                <w:rStyle w:val="HTMLCode"/>
              </w:rPr>
              <w:t>Filter</w:t>
            </w:r>
            <w:proofErr w:type="spellEnd"/>
            <w:r w:rsidRPr="00C47FD2">
              <w:rPr>
                <w:rStyle w:val="HTMLCode"/>
              </w:rPr>
              <w:t>&gt;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BE4730">
            <w:pPr>
              <w:pStyle w:val="a0"/>
            </w:pPr>
            <w:proofErr w:type="spellStart"/>
            <w:r w:rsidRPr="00C47FD2">
              <w:t>Red</w:t>
            </w:r>
            <w:proofErr w:type="spellEnd"/>
            <w:r w:rsidRPr="00C47FD2">
              <w:t xml:space="preserve"> </w:t>
            </w:r>
            <w:proofErr w:type="spellStart"/>
            <w:r w:rsidRPr="00C47FD2">
              <w:t>Hat</w:t>
            </w:r>
            <w:proofErr w:type="spellEnd"/>
            <w:r w:rsidRPr="00C47FD2">
              <w:t xml:space="preserve"> больше не поддерживает отключение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proofErr w:type="spellStart"/>
            <w:r w:rsidRPr="00C47FD2">
              <w:rPr>
                <w:rStyle w:val="HTMLCode"/>
                <w:rFonts w:eastAsiaTheme="minorHAnsi"/>
              </w:rPr>
              <w:t>false</w:t>
            </w:r>
            <w:proofErr w:type="spellEnd"/>
            <w:r w:rsidRPr="00C47FD2">
              <w:t xml:space="preserve"> для параметра </w:t>
            </w:r>
            <w:proofErr w:type="spellStart"/>
            <w:r w:rsidRPr="00C47FD2">
              <w:rPr>
                <w:rStyle w:val="HTMLCode"/>
                <w:rFonts w:eastAsiaTheme="minorHAnsi"/>
              </w:rPr>
              <w:t>EnableMACAntiSpoofingFilterRules</w:t>
            </w:r>
            <w:proofErr w:type="spellEnd"/>
            <w:r w:rsidRPr="00C47FD2">
              <w:t xml:space="preserve"> с </w:t>
            </w:r>
            <w:r w:rsidR="00E1471D" w:rsidRPr="00BE4730">
              <w:t>использованием</w:t>
            </w:r>
            <w:r w:rsidRPr="00C47FD2">
              <w:t xml:space="preserve"> утилиты </w:t>
            </w:r>
            <w:proofErr w:type="spellStart"/>
            <w:r w:rsidRPr="00C47FD2">
              <w:rPr>
                <w:rStyle w:val="HTMLCode"/>
                <w:rFonts w:eastAsiaTheme="minorHAnsi"/>
              </w:rPr>
              <w:t>engine-config</w:t>
            </w:r>
            <w:proofErr w:type="spellEnd"/>
            <w:r w:rsidRPr="00C47FD2">
              <w:t xml:space="preserve"> . Используйте для этого параметр </w:t>
            </w:r>
            <w:r w:rsidRPr="00C47FD2">
              <w:rPr>
                <w:rStyle w:val="HTMLCode"/>
                <w:rFonts w:eastAsiaTheme="minorHAnsi"/>
              </w:rPr>
              <w:t>&lt;</w:t>
            </w:r>
            <w:proofErr w:type="spellStart"/>
            <w:r w:rsidRPr="00C47FD2">
              <w:rPr>
                <w:rStyle w:val="HTMLCode"/>
                <w:rFonts w:eastAsiaTheme="minorHAnsi"/>
              </w:rPr>
              <w:t>No</w:t>
            </w:r>
            <w:proofErr w:type="spellEnd"/>
            <w:r w:rsidRPr="00C47FD2">
              <w:rPr>
                <w:rStyle w:val="HTMLCode"/>
                <w:rFonts w:eastAsiaTheme="minorHAnsi"/>
              </w:rPr>
              <w:t xml:space="preserve"> </w:t>
            </w:r>
            <w:proofErr w:type="spellStart"/>
            <w:r w:rsidRPr="00C47FD2">
              <w:rPr>
                <w:rStyle w:val="HTMLCode"/>
                <w:rFonts w:eastAsiaTheme="minorHAnsi"/>
              </w:rPr>
              <w:t>Network</w:t>
            </w:r>
            <w:proofErr w:type="spellEnd"/>
            <w:r w:rsidRPr="00C47FD2">
              <w:rPr>
                <w:rStyle w:val="HTMLCode"/>
                <w:rFonts w:eastAsiaTheme="minorHAnsi"/>
              </w:rPr>
              <w:t xml:space="preserve"> </w:t>
            </w:r>
            <w:proofErr w:type="spellStart"/>
            <w:r w:rsidRPr="00C47FD2">
              <w:rPr>
                <w:rStyle w:val="HTMLCode"/>
                <w:rFonts w:eastAsiaTheme="minorHAnsi"/>
              </w:rPr>
              <w:t>Filter</w:t>
            </w:r>
            <w:proofErr w:type="spellEnd"/>
            <w:r w:rsidRPr="00C47FD2">
              <w:rPr>
                <w:rStyle w:val="HTMLCode"/>
                <w:rFonts w:eastAsiaTheme="minorHAnsi"/>
              </w:rPr>
              <w:t>&gt;</w:t>
            </w:r>
            <w:r w:rsidRPr="00C47FD2">
              <w:t>.</w:t>
            </w:r>
          </w:p>
        </w:tc>
      </w:tr>
      <w:tr w:rsidR="000E2723" w:rsidRPr="00C47FD2" w:rsidTr="00101DED">
        <w:tc>
          <w:tcPr>
            <w:tcW w:w="2093" w:type="dxa"/>
          </w:tcPr>
          <w:p w:rsidR="000E2723" w:rsidRPr="00C47FD2" w:rsidRDefault="003B291D" w:rsidP="00821366">
            <w:pPr>
              <w:pStyle w:val="Title2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20"/>
              <w:rPr>
                <w:sz w:val="20"/>
                <w:szCs w:val="20"/>
              </w:rPr>
            </w:pPr>
            <w:r w:rsidRPr="00783F57">
              <w:rPr>
                <w:sz w:val="20"/>
                <w:szCs w:val="20"/>
              </w:rPr>
              <w:t>П</w:t>
            </w:r>
            <w:r w:rsidR="00AC3B9B" w:rsidRPr="00C47FD2">
              <w:rPr>
                <w:sz w:val="20"/>
                <w:szCs w:val="20"/>
              </w:rPr>
              <w:t>ри включении сквозного доступа</w:t>
            </w:r>
            <w:r w:rsidRPr="00783F57">
              <w:rPr>
                <w:sz w:val="20"/>
                <w:szCs w:val="20"/>
              </w:rPr>
              <w:t xml:space="preserve"> </w:t>
            </w:r>
            <w:r w:rsidRPr="00C47FD2">
              <w:rPr>
                <w:sz w:val="20"/>
                <w:szCs w:val="20"/>
              </w:rPr>
              <w:t>в профиле vNIC отключаются</w:t>
            </w:r>
            <w:r w:rsidRPr="00783F57">
              <w:rPr>
                <w:sz w:val="20"/>
                <w:szCs w:val="20"/>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20"/>
              <w:rPr>
                <w:sz w:val="20"/>
                <w:szCs w:val="20"/>
              </w:rPr>
            </w:pPr>
            <w:r w:rsidRPr="00C47FD2">
              <w:rPr>
                <w:sz w:val="20"/>
                <w:szCs w:val="20"/>
              </w:rPr>
              <w:t xml:space="preserve"> </w:t>
            </w:r>
            <w:r w:rsidR="0021715C" w:rsidRPr="00C47FD2">
              <w:rPr>
                <w:sz w:val="20"/>
                <w:szCs w:val="20"/>
              </w:rPr>
              <w:t>«Галочка» для переключения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20"/>
              <w:rPr>
                <w:sz w:val="20"/>
                <w:szCs w:val="20"/>
              </w:rPr>
            </w:pPr>
            <w:r w:rsidRPr="00C47FD2">
              <w:rPr>
                <w:sz w:val="20"/>
                <w:szCs w:val="20"/>
              </w:rPr>
              <w:t xml:space="preserve">«Галочка» для переключения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38" w:anchor="Port_Mirroring"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2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2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proofErr w:type="spellStart"/>
            <w:r w:rsidRPr="004429EC">
              <w:rPr>
                <w:sz w:val="20"/>
                <w:szCs w:val="20"/>
              </w:rPr>
              <w:t>тв</w:t>
            </w:r>
            <w:proofErr w:type="spellEnd"/>
            <w:r w:rsidRPr="004429EC">
              <w:rPr>
                <w:sz w:val="20"/>
                <w:szCs w:val="20"/>
              </w:rPr>
              <w:t xml:space="preserve">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2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20"/>
              <w:rPr>
                <w:sz w:val="20"/>
                <w:szCs w:val="20"/>
              </w:rPr>
            </w:pPr>
            <w:r w:rsidRPr="00E1471D">
              <w:rPr>
                <w:sz w:val="20"/>
                <w:szCs w:val="20"/>
              </w:rPr>
              <w:t xml:space="preserve"> </w:t>
            </w:r>
            <w:r w:rsidR="004429EC" w:rsidRPr="00E1471D">
              <w:rPr>
                <w:sz w:val="20"/>
                <w:szCs w:val="20"/>
              </w:rPr>
              <w:t>«Галочка» для переключения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proofErr w:type="spellStart"/>
      <w:r w:rsidR="009238E7">
        <w:rPr>
          <w:lang w:val="en-US"/>
        </w:rPr>
        <w:t>vNIC</w:t>
      </w:r>
      <w:proofErr w:type="spellEnd"/>
      <w:r w:rsidR="009238E7" w:rsidRPr="009238E7">
        <w:t xml:space="preserve"> </w:t>
      </w:r>
    </w:p>
    <w:p w:rsidR="003C6485" w:rsidRPr="00CE778C" w:rsidRDefault="003C6485" w:rsidP="003C6485">
      <w:pPr>
        <w:pStyle w:val="a0"/>
      </w:pPr>
      <w:r w:rsidRPr="00CE778C">
        <w:t>ВНИМАНИЕ</w:t>
      </w:r>
    </w:p>
    <w:p w:rsidR="003C6485" w:rsidRPr="00783F57" w:rsidRDefault="003C6485" w:rsidP="003C6485">
      <w:pPr>
        <w:pStyle w:val="a0"/>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proofErr w:type="spellStart"/>
      <w:r w:rsidRPr="00A97A84">
        <w:rPr>
          <w:lang w:val="en-US"/>
        </w:rPr>
        <w:t>IOV</w:t>
      </w:r>
      <w:proofErr w:type="spellEnd"/>
      <w:r>
        <w:t>) в систем</w:t>
      </w:r>
      <w:r w:rsidRPr="00A97A84">
        <w:t xml:space="preserve">е </w:t>
      </w:r>
      <w:r>
        <w:t xml:space="preserve">виртуализации </w:t>
      </w:r>
      <w:proofErr w:type="spellStart"/>
      <w:r>
        <w:t>Red</w:t>
      </w:r>
      <w:proofErr w:type="spellEnd"/>
      <w:r>
        <w:t xml:space="preserve"> </w:t>
      </w:r>
      <w:proofErr w:type="spellStart"/>
      <w:r>
        <w:t>Hat</w:t>
      </w:r>
      <w:proofErr w:type="spellEnd"/>
      <w:r w:rsidRPr="00A97A84">
        <w:t xml:space="preserve">. </w:t>
      </w:r>
      <w:r w:rsidRPr="00CE778C">
        <w:t>Подробности</w:t>
      </w:r>
      <w:r w:rsidRPr="00783F57">
        <w:t xml:space="preserve"> </w:t>
      </w:r>
      <w:r w:rsidRPr="00CE778C">
        <w:t>смотрите</w:t>
      </w:r>
      <w:r w:rsidRPr="00783F57">
        <w:t xml:space="preserve"> </w:t>
      </w:r>
      <w:r w:rsidRPr="00CE778C">
        <w:t>в</w:t>
      </w:r>
      <w:r w:rsidRPr="00783F57">
        <w:t xml:space="preserve"> </w:t>
      </w:r>
      <w:r w:rsidRPr="00CE778C">
        <w:rPr>
          <w:highlight w:val="cyan"/>
        </w:rPr>
        <w:t>Разделе</w:t>
      </w:r>
      <w:r w:rsidRPr="00783F57">
        <w:t xml:space="preserve"> 6.4.10.</w:t>
      </w:r>
    </w:p>
    <w:p w:rsidR="003C6485" w:rsidRPr="00F5158E" w:rsidRDefault="003C6485" w:rsidP="00F2217B">
      <w:pPr>
        <w:pStyle w:val="NormalWeb"/>
      </w:pPr>
      <w:r w:rsidRPr="00F5158E">
        <w:t>Свойство сквозного доступа в профиле vNIC даёт возможность прямого подключения vNIC к виртуальным функциям (</w:t>
      </w:r>
      <w:proofErr w:type="spellStart"/>
      <w:r w:rsidRPr="00F5158E">
        <w:t>VF</w:t>
      </w:r>
      <w:proofErr w:type="spellEnd"/>
      <w:r w:rsidRPr="00F5158E">
        <w:t>) на сетевых платах с поддержкой SR-IOV.</w:t>
      </w:r>
      <w:r w:rsidR="005A32F2" w:rsidRPr="00F5158E">
        <w:t xml:space="preserve"> После этого vNIC будет обходить программную виртуализацию сети и подключаться напрямую к </w:t>
      </w:r>
      <w:proofErr w:type="spellStart"/>
      <w:r w:rsidR="005A32F2" w:rsidRPr="00F5158E">
        <w:t>VF</w:t>
      </w:r>
      <w:proofErr w:type="spellEnd"/>
      <w:r w:rsidR="005A32F2" w:rsidRPr="00F5158E">
        <w:t xml:space="preserve"> для прямого присвоения устройства.</w:t>
      </w:r>
    </w:p>
    <w:p w:rsidR="005A32F2" w:rsidRPr="00F5158E" w:rsidRDefault="005A32F2" w:rsidP="00F2217B">
      <w:pPr>
        <w:pStyle w:val="NormalWeb"/>
      </w:pPr>
      <w:r w:rsidRPr="00F5158E">
        <w:t xml:space="preserve">Свойство сквозного доступа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SR-IOV,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w:t>
      </w:r>
      <w:proofErr w:type="spellStart"/>
      <w:r w:rsidR="00051CAB" w:rsidRPr="00F5158E">
        <w:t>Red</w:t>
      </w:r>
      <w:proofErr w:type="spellEnd"/>
      <w:r w:rsidR="00051CAB" w:rsidRPr="00F5158E">
        <w:t xml:space="preserve"> </w:t>
      </w:r>
      <w:proofErr w:type="spellStart"/>
      <w:r w:rsidR="00051CAB" w:rsidRPr="00F5158E">
        <w:t>Hat</w:t>
      </w:r>
      <w:proofErr w:type="spellEnd"/>
      <w:r w:rsidR="00051CAB" w:rsidRPr="00F5158E">
        <w:t xml:space="preserve"> смотрите по </w:t>
      </w:r>
      <w:r w:rsidR="00051CAB" w:rsidRPr="00F5158E">
        <w:rPr>
          <w:highlight w:val="cyan"/>
        </w:rPr>
        <w:t>ссылке</w:t>
      </w:r>
      <w:r w:rsidR="00051CAB" w:rsidRPr="00F5158E">
        <w:t xml:space="preserve"> </w:t>
      </w:r>
      <w:hyperlink r:id="rId39"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0" w:anchor="Live_migration_prerequisites"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4867E1" w:rsidRPr="00E9723D" w:rsidRDefault="00DD2850" w:rsidP="00F2217B">
      <w:pPr>
        <w:pStyle w:val="NormalWeb"/>
      </w:pPr>
      <w:r w:rsidRPr="00783F57">
        <w:t xml:space="preserve">Профиль </w:t>
      </w:r>
      <w:proofErr w:type="spellStart"/>
      <w:r>
        <w:rPr>
          <w:lang w:val="en-US"/>
        </w:rPr>
        <w:t>vNIC</w:t>
      </w:r>
      <w:proofErr w:type="spellEnd"/>
      <w:r w:rsidRPr="00783F57">
        <w:t xml:space="preserve"> </w:t>
      </w:r>
      <w:r w:rsidR="00783F57" w:rsidRPr="00783F57">
        <w:t>теперь поддер</w:t>
      </w:r>
      <w:r w:rsidR="00E20AC6" w:rsidRPr="00E20AC6">
        <w:t>ж</w:t>
      </w:r>
      <w:r w:rsidR="00783F57" w:rsidRPr="00783F57">
        <w:t>ива</w:t>
      </w:r>
      <w:r w:rsidR="00E20AC6" w:rsidRPr="00AA0400">
        <w:t>ет</w:t>
      </w:r>
      <w:r w:rsidR="00783F57" w:rsidRPr="00783F57">
        <w:t xml:space="preserve"> технол</w:t>
      </w:r>
      <w:r w:rsidR="00E20AC6">
        <w:t>огию с</w:t>
      </w:r>
      <w:r w:rsidR="00E20AC6" w:rsidRPr="00E20AC6">
        <w:t>к</w:t>
      </w:r>
      <w:r w:rsidR="00783F57" w:rsidRPr="00783F57">
        <w:t>возного дост</w:t>
      </w:r>
      <w:r w:rsidR="00E20AC6" w:rsidRPr="00E20AC6">
        <w:t>у</w:t>
      </w:r>
      <w:r w:rsidR="00783F57" w:rsidRPr="00783F57">
        <w:t xml:space="preserve">па. Чтобы напрямую присоединить ВМ к сетевой плате или виртуальной функции </w:t>
      </w:r>
      <w:r w:rsidR="00783F57">
        <w:rPr>
          <w:lang w:val="en-US"/>
        </w:rPr>
        <w:t>PCI</w:t>
      </w:r>
      <w:r w:rsidR="00783F57" w:rsidRPr="00783F57">
        <w:t xml:space="preserve">, подключите логическую сеть к сетевой плате и создайте на нужной ВМ, использующей профиль </w:t>
      </w:r>
      <w:proofErr w:type="spellStart"/>
      <w:r w:rsidR="00783F57">
        <w:rPr>
          <w:lang w:val="en-US"/>
        </w:rPr>
        <w:t>vNIC</w:t>
      </w:r>
      <w:proofErr w:type="spellEnd"/>
      <w:r w:rsidR="00783F57" w:rsidRPr="00783F57">
        <w:t xml:space="preserve"> с поддержкой сквозного доступа, новую </w:t>
      </w:r>
      <w:proofErr w:type="spellStart"/>
      <w:r w:rsidR="00783F57">
        <w:rPr>
          <w:lang w:val="en-US"/>
        </w:rPr>
        <w:t>vNIC</w:t>
      </w:r>
      <w:proofErr w:type="spellEnd"/>
      <w:r w:rsidR="00783F57" w:rsidRPr="00783F57">
        <w:t xml:space="preserve"> со </w:t>
      </w:r>
      <w:r w:rsidR="00783F57" w:rsidRPr="00783F57">
        <w:rPr>
          <w:b/>
        </w:rPr>
        <w:t xml:space="preserve">Сквозным доступом к </w:t>
      </w:r>
      <w:r w:rsidR="00783F57" w:rsidRPr="00783F57">
        <w:rPr>
          <w:b/>
          <w:lang w:val="en-US"/>
        </w:rPr>
        <w:t>PCI</w:t>
      </w:r>
      <w:r w:rsidR="00783F57" w:rsidRPr="00783F57">
        <w:t xml:space="preserve">. Подробные сведения об этих пошаговых действиях смотрите в </w:t>
      </w:r>
      <w:r w:rsidR="00783F57" w:rsidRPr="00783F57">
        <w:rPr>
          <w:highlight w:val="cyan"/>
        </w:rPr>
        <w:t>Разделе</w:t>
      </w:r>
      <w:r w:rsidR="00E9723D">
        <w:t xml:space="preserve"> 6.4.2 </w:t>
      </w:r>
      <w:r w:rsidR="00E9723D" w:rsidRPr="00E9723D">
        <w:t xml:space="preserve">и по </w:t>
      </w:r>
      <w:r w:rsidR="00E9723D" w:rsidRPr="00E9723D">
        <w:rPr>
          <w:highlight w:val="cyan"/>
        </w:rPr>
        <w:t>ссылке</w:t>
      </w:r>
      <w:r w:rsidR="00E9723D" w:rsidRPr="00E9723D">
        <w:t xml:space="preserve"> </w:t>
      </w:r>
      <w:hyperlink r:id="rId41" w:anchor="Adding_a_Network_Interface" w:history="1">
        <w:r w:rsidR="00E9723D" w:rsidRPr="00E9723D">
          <w:rPr>
            <w:rStyle w:val="Hyperlink"/>
            <w:sz w:val="16"/>
            <w:szCs w:val="16"/>
          </w:rPr>
          <w:t>https://access.redhat.com/documentation/en-us/red_hat_virtualization/4.3/html-single/virtual_machine_management_guide/#Adding_a_Network_Interface</w:t>
        </w:r>
      </w:hyperlink>
      <w:r w:rsidR="00E9723D" w:rsidRPr="00E9723D">
        <w:t>, соответственно.</w:t>
      </w:r>
    </w:p>
    <w:p w:rsidR="00F2217B" w:rsidRPr="00AA0400" w:rsidRDefault="00F2217B" w:rsidP="00F2217B">
      <w:pPr>
        <w:pStyle w:val="Heading3"/>
      </w:pPr>
      <w:r w:rsidRPr="00D93317">
        <w:t>6.2.5.</w:t>
      </w:r>
      <w:r w:rsidRPr="00F2217B">
        <w:rPr>
          <w:lang w:val="en-US"/>
        </w:rPr>
        <w:t> </w:t>
      </w:r>
      <w:r w:rsidR="007B0EC3" w:rsidRPr="00AA0400">
        <w:t xml:space="preserve">Удаление профиля </w:t>
      </w:r>
      <w:proofErr w:type="spellStart"/>
      <w:r w:rsidR="007B0EC3">
        <w:rPr>
          <w:lang w:val="en-US"/>
        </w:rPr>
        <w:t>vNIC</w:t>
      </w:r>
      <w:proofErr w:type="spellEnd"/>
      <w:r w:rsidR="007B0EC3" w:rsidRPr="00AA0400">
        <w:t xml:space="preserve"> </w:t>
      </w:r>
    </w:p>
    <w:p w:rsidR="00AA0400" w:rsidRPr="00AA0400" w:rsidRDefault="00AA0400" w:rsidP="00F2217B">
      <w:pPr>
        <w:pStyle w:val="NormalWeb"/>
      </w:pPr>
      <w:r w:rsidRPr="00AA0400">
        <w:t xml:space="preserve">Удалите профиль </w:t>
      </w:r>
      <w:proofErr w:type="spellStart"/>
      <w:r>
        <w:rPr>
          <w:lang w:val="en-US"/>
        </w:rPr>
        <w:t>vNIC</w:t>
      </w:r>
      <w:proofErr w:type="spellEnd"/>
      <w:r w:rsidRPr="00AA0400">
        <w:t xml:space="preserve"> из окружения</w:t>
      </w:r>
      <w:r>
        <w:t xml:space="preserve"> виртуализации</w:t>
      </w:r>
      <w:r w:rsidRPr="00AA0400">
        <w:t>.</w:t>
      </w:r>
    </w:p>
    <w:p w:rsidR="00F2217B" w:rsidRPr="00AC5830" w:rsidRDefault="00AA0400" w:rsidP="00F2217B">
      <w:pPr>
        <w:pStyle w:val="NormalWeb"/>
        <w:rPr>
          <w:b/>
        </w:rPr>
      </w:pPr>
      <w:r w:rsidRPr="00AC5830">
        <w:rPr>
          <w:b/>
        </w:rPr>
        <w:t xml:space="preserve">Удаление профиля vNIC </w:t>
      </w:r>
    </w:p>
    <w:p w:rsidR="00F2217B" w:rsidRPr="00AC5830" w:rsidRDefault="00087773" w:rsidP="00F2217B">
      <w:pPr>
        <w:numPr>
          <w:ilvl w:val="0"/>
          <w:numId w:val="89"/>
        </w:numPr>
        <w:spacing w:before="100" w:beforeAutospacing="1" w:after="100" w:afterAutospacing="1" w:line="240" w:lineRule="auto"/>
      </w:pPr>
      <w:r w:rsidRPr="00AC5830">
        <w:t xml:space="preserve">Нажмите </w:t>
      </w:r>
      <w:r w:rsidRPr="00AC5830">
        <w:rPr>
          <w:b/>
        </w:rPr>
        <w:t>Сеть → Сети</w:t>
      </w:r>
      <w:r w:rsidRPr="00AC5830">
        <w:t>.</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 xml:space="preserve">Перейдите на вкладку </w:t>
      </w:r>
      <w:r w:rsidRPr="00AC5830">
        <w:rPr>
          <w:b/>
        </w:rPr>
        <w:t>Профили vNIC</w:t>
      </w:r>
      <w:r w:rsidRPr="00AC5830">
        <w:t>, чтобы увидеть список всех профилей vNIC.</w:t>
      </w:r>
      <w:r w:rsidR="00F2217B" w:rsidRPr="00AC5830">
        <w:t xml:space="preserve"> </w:t>
      </w:r>
    </w:p>
    <w:p w:rsidR="00087773" w:rsidRPr="00AC5830" w:rsidRDefault="00087773" w:rsidP="00F2217B">
      <w:pPr>
        <w:numPr>
          <w:ilvl w:val="0"/>
          <w:numId w:val="89"/>
        </w:numPr>
        <w:spacing w:before="100" w:beforeAutospacing="1" w:after="100" w:afterAutospacing="1" w:line="240" w:lineRule="auto"/>
      </w:pPr>
      <w:r w:rsidRPr="00AC5830">
        <w:t xml:space="preserve">Выберите один или более профилей и нажмите </w:t>
      </w:r>
      <w:r w:rsidRPr="00AC5830">
        <w:rPr>
          <w:b/>
        </w:rPr>
        <w:t>Удалить</w:t>
      </w:r>
      <w:r w:rsidRPr="00AC5830">
        <w:t>.</w:t>
      </w:r>
    </w:p>
    <w:p w:rsidR="00F2217B" w:rsidRPr="00AC5830" w:rsidRDefault="00087773" w:rsidP="00F2217B">
      <w:pPr>
        <w:numPr>
          <w:ilvl w:val="0"/>
          <w:numId w:val="89"/>
        </w:numPr>
        <w:spacing w:before="100" w:beforeAutospacing="1" w:after="100" w:afterAutospacing="1" w:line="240" w:lineRule="auto"/>
      </w:pPr>
      <w:r w:rsidRPr="00AC5830">
        <w:t>Нажмите</w:t>
      </w:r>
      <w:r w:rsidR="00F2217B" w:rsidRPr="00AC5830">
        <w:t xml:space="preserve"> </w:t>
      </w:r>
      <w:r w:rsidR="00F2217B" w:rsidRPr="00AC5830">
        <w:rPr>
          <w:rStyle w:val="Strong"/>
        </w:rPr>
        <w:t>OK</w:t>
      </w:r>
      <w:r w:rsidR="00F2217B" w:rsidRPr="00AC5830">
        <w:t xml:space="preserve">. </w:t>
      </w:r>
    </w:p>
    <w:p w:rsidR="00F2217B" w:rsidRPr="00AC5830" w:rsidRDefault="00F2217B" w:rsidP="00F2217B">
      <w:pPr>
        <w:pStyle w:val="Heading3"/>
      </w:pPr>
      <w:r w:rsidRPr="00AC5830">
        <w:t>6.2.6.</w:t>
      </w:r>
      <w:r w:rsidR="005F61EF" w:rsidRPr="00AC5830">
        <w:t xml:space="preserve"> Присвоение групп безопасности профилям vNIC </w:t>
      </w:r>
    </w:p>
    <w:p w:rsidR="00F2217B" w:rsidRPr="00AC5830" w:rsidRDefault="005F61EF" w:rsidP="004532C2">
      <w:pPr>
        <w:pStyle w:val="a0"/>
      </w:pPr>
      <w:r w:rsidRPr="00AC5830">
        <w:t>ВНИМАНИЕ</w:t>
      </w:r>
    </w:p>
    <w:p w:rsidR="00AC5830" w:rsidRPr="00126023" w:rsidRDefault="00245D79" w:rsidP="004532C2">
      <w:pPr>
        <w:pStyle w:val="a0"/>
      </w:pPr>
      <w:r w:rsidRPr="00245D79">
        <w:t xml:space="preserve">Эта возможность доступна только при конфигурации внешнего поставщика </w:t>
      </w:r>
      <w:proofErr w:type="spellStart"/>
      <w:r w:rsidRPr="00F2217B">
        <w:rPr>
          <w:lang w:val="en-US"/>
        </w:rPr>
        <w:t>OpenStack</w:t>
      </w:r>
      <w:proofErr w:type="spellEnd"/>
      <w:r w:rsidRPr="00245D79">
        <w:t xml:space="preserve"> </w:t>
      </w:r>
      <w:r w:rsidRPr="00F2217B">
        <w:rPr>
          <w:lang w:val="en-US"/>
        </w:rPr>
        <w:t>Networking</w:t>
      </w:r>
      <w:r w:rsidRPr="00245D79">
        <w:t xml:space="preserve"> (</w:t>
      </w:r>
      <w:r w:rsidRPr="00F2217B">
        <w:rPr>
          <w:lang w:val="en-US"/>
        </w:rPr>
        <w:t>neutron</w:t>
      </w:r>
      <w:r w:rsidRPr="00245D79">
        <w:t>). Г</w:t>
      </w:r>
      <w:r w:rsidRPr="00126023">
        <w:t>руппы безопасности нельзя создать средствами виртуализированного ЦУ</w:t>
      </w:r>
      <w:r w:rsidR="00126023" w:rsidRPr="00126023">
        <w:t>, их необхо</w:t>
      </w:r>
      <w:r w:rsidR="00126023">
        <w:t>димо создавать при помощи</w:t>
      </w:r>
      <w:r w:rsidR="00126023" w:rsidRPr="00126023">
        <w:t xml:space="preserve"> </w:t>
      </w:r>
      <w:proofErr w:type="spellStart"/>
      <w:r w:rsidR="00126023" w:rsidRPr="00F2217B">
        <w:rPr>
          <w:lang w:val="en-US"/>
        </w:rPr>
        <w:t>OpenStack</w:t>
      </w:r>
      <w:proofErr w:type="spellEnd"/>
      <w:r w:rsidR="00126023" w:rsidRPr="00126023">
        <w:t xml:space="preserve">. Подробности смотрите по ссылке </w:t>
      </w:r>
      <w:hyperlink r:id="rId42" w:anchor="project-security" w:history="1">
        <w:r w:rsidR="00126023" w:rsidRPr="00126023">
          <w:rPr>
            <w:rStyle w:val="Hyperlink"/>
            <w:sz w:val="16"/>
            <w:szCs w:val="16"/>
            <w:lang w:val="en-US"/>
          </w:rPr>
          <w:t>https</w:t>
        </w:r>
        <w:r w:rsidR="00126023" w:rsidRPr="00126023">
          <w:rPr>
            <w:rStyle w:val="Hyperlink"/>
            <w:sz w:val="16"/>
            <w:szCs w:val="16"/>
          </w:rPr>
          <w:t>://</w:t>
        </w:r>
        <w:r w:rsidR="00126023" w:rsidRPr="00126023">
          <w:rPr>
            <w:rStyle w:val="Hyperlink"/>
            <w:sz w:val="16"/>
            <w:szCs w:val="16"/>
            <w:lang w:val="en-US"/>
          </w:rPr>
          <w:t>access</w:t>
        </w:r>
        <w:r w:rsidR="00126023" w:rsidRPr="00126023">
          <w:rPr>
            <w:rStyle w:val="Hyperlink"/>
            <w:sz w:val="16"/>
            <w:szCs w:val="16"/>
          </w:rPr>
          <w:t>.</w:t>
        </w:r>
        <w:proofErr w:type="spellStart"/>
        <w:r w:rsidR="00126023" w:rsidRPr="00126023">
          <w:rPr>
            <w:rStyle w:val="Hyperlink"/>
            <w:sz w:val="16"/>
            <w:szCs w:val="16"/>
            <w:lang w:val="en-US"/>
          </w:rPr>
          <w:t>redhat</w:t>
        </w:r>
        <w:proofErr w:type="spellEnd"/>
        <w:r w:rsidR="00126023" w:rsidRPr="00126023">
          <w:rPr>
            <w:rStyle w:val="Hyperlink"/>
            <w:sz w:val="16"/>
            <w:szCs w:val="16"/>
          </w:rPr>
          <w:t>.</w:t>
        </w:r>
        <w:r w:rsidR="00126023" w:rsidRPr="00126023">
          <w:rPr>
            <w:rStyle w:val="Hyperlink"/>
            <w:sz w:val="16"/>
            <w:szCs w:val="16"/>
            <w:lang w:val="en-US"/>
          </w:rPr>
          <w:t>com</w:t>
        </w:r>
        <w:r w:rsidR="00126023" w:rsidRPr="00126023">
          <w:rPr>
            <w:rStyle w:val="Hyperlink"/>
            <w:sz w:val="16"/>
            <w:szCs w:val="16"/>
          </w:rPr>
          <w:t>/</w:t>
        </w:r>
        <w:r w:rsidR="00126023" w:rsidRPr="00126023">
          <w:rPr>
            <w:rStyle w:val="Hyperlink"/>
            <w:sz w:val="16"/>
            <w:szCs w:val="16"/>
            <w:lang w:val="en-US"/>
          </w:rPr>
          <w:t>documentation</w:t>
        </w:r>
        <w:r w:rsidR="00126023" w:rsidRPr="00126023">
          <w:rPr>
            <w:rStyle w:val="Hyperlink"/>
            <w:sz w:val="16"/>
            <w:szCs w:val="16"/>
          </w:rPr>
          <w:t>/</w:t>
        </w:r>
        <w:r w:rsidR="00126023" w:rsidRPr="00126023">
          <w:rPr>
            <w:rStyle w:val="Hyperlink"/>
            <w:sz w:val="16"/>
            <w:szCs w:val="16"/>
            <w:lang w:val="en-US"/>
          </w:rPr>
          <w:t>en</w:t>
        </w:r>
        <w:r w:rsidR="00126023" w:rsidRPr="00126023">
          <w:rPr>
            <w:rStyle w:val="Hyperlink"/>
            <w:sz w:val="16"/>
            <w:szCs w:val="16"/>
          </w:rPr>
          <w:t>-</w:t>
        </w:r>
        <w:r w:rsidR="00126023" w:rsidRPr="00126023">
          <w:rPr>
            <w:rStyle w:val="Hyperlink"/>
            <w:sz w:val="16"/>
            <w:szCs w:val="16"/>
            <w:lang w:val="en-US"/>
          </w:rPr>
          <w:t>us</w:t>
        </w:r>
        <w:r w:rsidR="00126023" w:rsidRPr="00126023">
          <w:rPr>
            <w:rStyle w:val="Hyperlink"/>
            <w:sz w:val="16"/>
            <w:szCs w:val="16"/>
          </w:rPr>
          <w:t>/</w:t>
        </w:r>
        <w:r w:rsidR="00126023" w:rsidRPr="00126023">
          <w:rPr>
            <w:rStyle w:val="Hyperlink"/>
            <w:sz w:val="16"/>
            <w:szCs w:val="16"/>
            <w:lang w:val="en-US"/>
          </w:rPr>
          <w:t>red</w:t>
        </w:r>
        <w:r w:rsidR="00126023" w:rsidRPr="00126023">
          <w:rPr>
            <w:rStyle w:val="Hyperlink"/>
            <w:sz w:val="16"/>
            <w:szCs w:val="16"/>
          </w:rPr>
          <w:t>_</w:t>
        </w:r>
        <w:r w:rsidR="00126023" w:rsidRPr="00126023">
          <w:rPr>
            <w:rStyle w:val="Hyperlink"/>
            <w:sz w:val="16"/>
            <w:szCs w:val="16"/>
            <w:lang w:val="en-US"/>
          </w:rPr>
          <w:t>hat</w:t>
        </w:r>
        <w:r w:rsidR="00126023" w:rsidRPr="00126023">
          <w:rPr>
            <w:rStyle w:val="Hyperlink"/>
            <w:sz w:val="16"/>
            <w:szCs w:val="16"/>
          </w:rPr>
          <w:t>_</w:t>
        </w:r>
        <w:proofErr w:type="spellStart"/>
        <w:r w:rsidR="00126023" w:rsidRPr="00126023">
          <w:rPr>
            <w:rStyle w:val="Hyperlink"/>
            <w:sz w:val="16"/>
            <w:szCs w:val="16"/>
            <w:lang w:val="en-US"/>
          </w:rPr>
          <w:t>openstack</w:t>
        </w:r>
        <w:proofErr w:type="spellEnd"/>
        <w:r w:rsidR="00126023" w:rsidRPr="00126023">
          <w:rPr>
            <w:rStyle w:val="Hyperlink"/>
            <w:sz w:val="16"/>
            <w:szCs w:val="16"/>
          </w:rPr>
          <w:t>_</w:t>
        </w:r>
        <w:r w:rsidR="00126023" w:rsidRPr="00126023">
          <w:rPr>
            <w:rStyle w:val="Hyperlink"/>
            <w:sz w:val="16"/>
            <w:szCs w:val="16"/>
            <w:lang w:val="en-US"/>
          </w:rPr>
          <w:t>platform</w:t>
        </w:r>
        <w:r w:rsidR="00126023" w:rsidRPr="00126023">
          <w:rPr>
            <w:rStyle w:val="Hyperlink"/>
            <w:sz w:val="16"/>
            <w:szCs w:val="16"/>
          </w:rPr>
          <w:t>/10/</w:t>
        </w:r>
        <w:r w:rsidR="00126023" w:rsidRPr="00126023">
          <w:rPr>
            <w:rStyle w:val="Hyperlink"/>
            <w:sz w:val="16"/>
            <w:szCs w:val="16"/>
            <w:lang w:val="en-US"/>
          </w:rPr>
          <w:t>html</w:t>
        </w:r>
        <w:r w:rsidR="00126023" w:rsidRPr="00126023">
          <w:rPr>
            <w:rStyle w:val="Hyperlink"/>
            <w:sz w:val="16"/>
            <w:szCs w:val="16"/>
          </w:rPr>
          <w:t>-</w:t>
        </w:r>
        <w:r w:rsidR="00126023" w:rsidRPr="00126023">
          <w:rPr>
            <w:rStyle w:val="Hyperlink"/>
            <w:sz w:val="16"/>
            <w:szCs w:val="16"/>
            <w:lang w:val="en-US"/>
          </w:rPr>
          <w:t>single</w:t>
        </w:r>
        <w:r w:rsidR="00126023" w:rsidRPr="00126023">
          <w:rPr>
            <w:rStyle w:val="Hyperlink"/>
            <w:sz w:val="16"/>
            <w:szCs w:val="16"/>
          </w:rPr>
          <w:t>/</w:t>
        </w:r>
        <w:r w:rsidR="00126023" w:rsidRPr="00126023">
          <w:rPr>
            <w:rStyle w:val="Hyperlink"/>
            <w:sz w:val="16"/>
            <w:szCs w:val="16"/>
            <w:lang w:val="en-US"/>
          </w:rPr>
          <w:t>users</w:t>
        </w:r>
        <w:r w:rsidR="00126023" w:rsidRPr="00126023">
          <w:rPr>
            <w:rStyle w:val="Hyperlink"/>
            <w:sz w:val="16"/>
            <w:szCs w:val="16"/>
          </w:rPr>
          <w:t>_</w:t>
        </w:r>
        <w:r w:rsidR="00126023" w:rsidRPr="00126023">
          <w:rPr>
            <w:rStyle w:val="Hyperlink"/>
            <w:sz w:val="16"/>
            <w:szCs w:val="16"/>
            <w:lang w:val="en-US"/>
          </w:rPr>
          <w:t>and</w:t>
        </w:r>
        <w:r w:rsidR="00126023" w:rsidRPr="00126023">
          <w:rPr>
            <w:rStyle w:val="Hyperlink"/>
            <w:sz w:val="16"/>
            <w:szCs w:val="16"/>
          </w:rPr>
          <w:t>_</w:t>
        </w:r>
        <w:r w:rsidR="00126023" w:rsidRPr="00126023">
          <w:rPr>
            <w:rStyle w:val="Hyperlink"/>
            <w:sz w:val="16"/>
            <w:szCs w:val="16"/>
            <w:lang w:val="en-US"/>
          </w:rPr>
          <w:t>identity</w:t>
        </w:r>
        <w:r w:rsidR="00126023" w:rsidRPr="00126023">
          <w:rPr>
            <w:rStyle w:val="Hyperlink"/>
            <w:sz w:val="16"/>
            <w:szCs w:val="16"/>
          </w:rPr>
          <w:t>_</w:t>
        </w:r>
        <w:r w:rsidR="00126023" w:rsidRPr="00126023">
          <w:rPr>
            <w:rStyle w:val="Hyperlink"/>
            <w:sz w:val="16"/>
            <w:szCs w:val="16"/>
            <w:lang w:val="en-US"/>
          </w:rPr>
          <w:t>management</w:t>
        </w:r>
        <w:r w:rsidR="00126023" w:rsidRPr="00126023">
          <w:rPr>
            <w:rStyle w:val="Hyperlink"/>
            <w:sz w:val="16"/>
            <w:szCs w:val="16"/>
          </w:rPr>
          <w:t>_</w:t>
        </w:r>
        <w:r w:rsidR="00126023" w:rsidRPr="00126023">
          <w:rPr>
            <w:rStyle w:val="Hyperlink"/>
            <w:sz w:val="16"/>
            <w:szCs w:val="16"/>
            <w:lang w:val="en-US"/>
          </w:rPr>
          <w:t>guide</w:t>
        </w:r>
        <w:r w:rsidR="00126023" w:rsidRPr="00126023">
          <w:rPr>
            <w:rStyle w:val="Hyperlink"/>
            <w:sz w:val="16"/>
            <w:szCs w:val="16"/>
          </w:rPr>
          <w:t>/#</w:t>
        </w:r>
        <w:r w:rsidR="00126023" w:rsidRPr="00126023">
          <w:rPr>
            <w:rStyle w:val="Hyperlink"/>
            <w:sz w:val="16"/>
            <w:szCs w:val="16"/>
            <w:lang w:val="en-US"/>
          </w:rPr>
          <w:t>project</w:t>
        </w:r>
        <w:r w:rsidR="00126023" w:rsidRPr="00126023">
          <w:rPr>
            <w:rStyle w:val="Hyperlink"/>
            <w:sz w:val="16"/>
            <w:szCs w:val="16"/>
          </w:rPr>
          <w:t>-</w:t>
        </w:r>
        <w:r w:rsidR="00126023" w:rsidRPr="00126023">
          <w:rPr>
            <w:rStyle w:val="Hyperlink"/>
            <w:sz w:val="16"/>
            <w:szCs w:val="16"/>
            <w:lang w:val="en-US"/>
          </w:rPr>
          <w:t>security</w:t>
        </w:r>
      </w:hyperlink>
      <w:r w:rsidR="00126023" w:rsidRPr="00126023">
        <w:t xml:space="preserve"> .</w:t>
      </w:r>
    </w:p>
    <w:p w:rsidR="00126023" w:rsidRPr="004532C2" w:rsidRDefault="00126023" w:rsidP="00F2217B">
      <w:pPr>
        <w:pStyle w:val="NormalWeb"/>
      </w:pPr>
      <w:r w:rsidRPr="00126023">
        <w:t xml:space="preserve">Группы безопасности можно присваивать профилям </w:t>
      </w:r>
      <w:proofErr w:type="spellStart"/>
      <w:r>
        <w:rPr>
          <w:lang w:val="en-US"/>
        </w:rPr>
        <w:t>vNIC</w:t>
      </w:r>
      <w:proofErr w:type="spellEnd"/>
      <w:r w:rsidRPr="00126023">
        <w:t xml:space="preserve"> тех сетей, которые были импортированы из экземпляра </w:t>
      </w:r>
      <w:proofErr w:type="spellStart"/>
      <w:r w:rsidRPr="00F2217B">
        <w:rPr>
          <w:lang w:val="en-US"/>
        </w:rPr>
        <w:t>OpenStack</w:t>
      </w:r>
      <w:proofErr w:type="spellEnd"/>
      <w:r w:rsidRPr="00126023">
        <w:t xml:space="preserve"> </w:t>
      </w:r>
      <w:r w:rsidRPr="00F2217B">
        <w:rPr>
          <w:lang w:val="en-US"/>
        </w:rPr>
        <w:t>Networking</w:t>
      </w:r>
      <w:r w:rsidRPr="00126023">
        <w:t>, и в которых и</w:t>
      </w:r>
      <w:r>
        <w:t>спользу</w:t>
      </w:r>
      <w:r w:rsidRPr="00126023">
        <w:t xml:space="preserve">ется расширение </w:t>
      </w:r>
      <w:r w:rsidRPr="00F2217B">
        <w:rPr>
          <w:lang w:val="en-US"/>
        </w:rPr>
        <w:t>Open</w:t>
      </w:r>
      <w:r w:rsidRPr="00126023">
        <w:t xml:space="preserve"> </w:t>
      </w:r>
      <w:proofErr w:type="spellStart"/>
      <w:r w:rsidRPr="00F2217B">
        <w:rPr>
          <w:lang w:val="en-US"/>
        </w:rPr>
        <w:t>vSwitch</w:t>
      </w:r>
      <w:proofErr w:type="spellEnd"/>
      <w:r w:rsidRPr="00126023">
        <w:t>. Группа безопасности – это набор принудительн</w:t>
      </w:r>
      <w:r w:rsidR="009D0EC0" w:rsidRPr="00EF798C">
        <w:t>о применяемых</w:t>
      </w:r>
      <w:r w:rsidRPr="00126023">
        <w:t xml:space="preserve"> правил, позволяющих </w:t>
      </w:r>
      <w:r w:rsidR="004532C2" w:rsidRPr="004532C2">
        <w:t>ф</w:t>
      </w:r>
      <w:r w:rsidRPr="00126023">
        <w:t>ил</w:t>
      </w:r>
      <w:r w:rsidR="004532C2" w:rsidRPr="004532C2">
        <w:t>ь</w:t>
      </w:r>
      <w:r w:rsidRPr="00126023">
        <w:t>тровать входящий и исходящий трафик</w:t>
      </w:r>
      <w:r w:rsidR="00EF798C" w:rsidRPr="00EF798C">
        <w:t xml:space="preserve"> </w:t>
      </w:r>
      <w:r w:rsidR="00EF798C" w:rsidRPr="004532C2">
        <w:t>на сетевом интерфейсе</w:t>
      </w:r>
      <w:r w:rsidR="004532C2" w:rsidRPr="004532C2">
        <w:t xml:space="preserve">. В пошаговой инструкции ниже показывается, как группа безопасности присваивается профилю </w:t>
      </w:r>
      <w:proofErr w:type="spellStart"/>
      <w:r w:rsidR="004532C2">
        <w:rPr>
          <w:lang w:val="en-US"/>
        </w:rPr>
        <w:t>vNIC</w:t>
      </w:r>
      <w:proofErr w:type="spellEnd"/>
      <w:r w:rsidR="004532C2" w:rsidRPr="004532C2">
        <w:t xml:space="preserve">. </w:t>
      </w:r>
    </w:p>
    <w:p w:rsidR="00F2217B" w:rsidRPr="004532C2" w:rsidRDefault="004532C2" w:rsidP="004532C2">
      <w:pPr>
        <w:pStyle w:val="a0"/>
      </w:pPr>
      <w:r w:rsidRPr="004532C2">
        <w:lastRenderedPageBreak/>
        <w:t>ВНИМАНИЕ</w:t>
      </w:r>
    </w:p>
    <w:p w:rsidR="00F2217B" w:rsidRPr="004532C2" w:rsidRDefault="004532C2" w:rsidP="004532C2">
      <w:pPr>
        <w:pStyle w:val="a0"/>
      </w:pPr>
      <w:r w:rsidRPr="004532C2">
        <w:t xml:space="preserve">Группа безопасности </w:t>
      </w:r>
      <w:r w:rsidR="00E62E64" w:rsidRPr="00E62E64">
        <w:t>опознаётся</w:t>
      </w:r>
      <w:r w:rsidRPr="004532C2">
        <w:t xml:space="preserve"> с помощью идентификатора этой группы, зарегистрированном в экземпляре </w:t>
      </w:r>
      <w:proofErr w:type="spellStart"/>
      <w:r w:rsidRPr="00F2217B">
        <w:rPr>
          <w:lang w:val="en-US"/>
        </w:rPr>
        <w:t>OpenStack</w:t>
      </w:r>
      <w:proofErr w:type="spellEnd"/>
      <w:r w:rsidRPr="004532C2">
        <w:t xml:space="preserve"> </w:t>
      </w:r>
      <w:r w:rsidRPr="00F2217B">
        <w:rPr>
          <w:lang w:val="en-US"/>
        </w:rPr>
        <w:t>Networking</w:t>
      </w:r>
      <w:r w:rsidRPr="004532C2">
        <w:t xml:space="preserve">. Найти идентификаторы групп безопасности указанного участника можно, выполнив следующую команду в системе с установленным комплексом </w:t>
      </w:r>
      <w:proofErr w:type="spellStart"/>
      <w:r w:rsidRPr="00F2217B">
        <w:rPr>
          <w:lang w:val="en-US"/>
        </w:rPr>
        <w:t>OpenStack</w:t>
      </w:r>
      <w:proofErr w:type="spellEnd"/>
      <w:r w:rsidRPr="004532C2">
        <w:t xml:space="preserve"> </w:t>
      </w:r>
      <w:r w:rsidRPr="00F2217B">
        <w:rPr>
          <w:lang w:val="en-US"/>
        </w:rPr>
        <w:t>Networking</w:t>
      </w:r>
      <w:r w:rsidRPr="004532C2">
        <w:t>:</w:t>
      </w:r>
      <w:r w:rsidR="00F2217B" w:rsidRPr="004532C2">
        <w:t xml:space="preserve"> </w:t>
      </w:r>
    </w:p>
    <w:p w:rsidR="00F2217B" w:rsidRPr="00D93317" w:rsidRDefault="00F2217B" w:rsidP="004532C2">
      <w:pPr>
        <w:pStyle w:val="a0"/>
        <w:rPr>
          <w:rFonts w:ascii="Courier New" w:hAnsi="Courier New" w:cs="Courier New"/>
        </w:rPr>
      </w:pPr>
      <w:r w:rsidRPr="00D93317">
        <w:rPr>
          <w:rFonts w:ascii="Courier New" w:hAnsi="Courier New" w:cs="Courier New"/>
        </w:rPr>
        <w:t xml:space="preserve"># </w:t>
      </w:r>
      <w:r w:rsidRPr="00067A01">
        <w:rPr>
          <w:rFonts w:ascii="Courier New" w:hAnsi="Courier New" w:cs="Courier New"/>
          <w:lang w:val="en-US"/>
        </w:rPr>
        <w:t>neutron</w:t>
      </w:r>
      <w:r w:rsidRPr="00D93317">
        <w:rPr>
          <w:rFonts w:ascii="Courier New" w:hAnsi="Courier New" w:cs="Courier New"/>
        </w:rPr>
        <w:t xml:space="preserve"> </w:t>
      </w:r>
      <w:r w:rsidRPr="00067A01">
        <w:rPr>
          <w:rFonts w:ascii="Courier New" w:hAnsi="Courier New" w:cs="Courier New"/>
          <w:lang w:val="en-US"/>
        </w:rPr>
        <w:t>security</w:t>
      </w:r>
      <w:r w:rsidRPr="00D93317">
        <w:rPr>
          <w:rFonts w:ascii="Courier New" w:hAnsi="Courier New" w:cs="Courier New"/>
        </w:rPr>
        <w:t>-</w:t>
      </w:r>
      <w:r w:rsidRPr="00067A01">
        <w:rPr>
          <w:rFonts w:ascii="Courier New" w:hAnsi="Courier New" w:cs="Courier New"/>
          <w:lang w:val="en-US"/>
        </w:rPr>
        <w:t>group</w:t>
      </w:r>
      <w:r w:rsidRPr="00D93317">
        <w:rPr>
          <w:rFonts w:ascii="Courier New" w:hAnsi="Courier New" w:cs="Courier New"/>
        </w:rPr>
        <w:t>-</w:t>
      </w:r>
      <w:r w:rsidRPr="00067A01">
        <w:rPr>
          <w:rFonts w:ascii="Courier New" w:hAnsi="Courier New" w:cs="Courier New"/>
          <w:lang w:val="en-US"/>
        </w:rPr>
        <w:t>list</w:t>
      </w:r>
    </w:p>
    <w:p w:rsidR="004532C2" w:rsidRPr="00D93317" w:rsidRDefault="004532C2" w:rsidP="00F2217B">
      <w:pPr>
        <w:pStyle w:val="HTMLPreformatted"/>
      </w:pPr>
    </w:p>
    <w:p w:rsidR="00F2217B" w:rsidRPr="00862B15" w:rsidRDefault="00A56706" w:rsidP="00F2217B">
      <w:pPr>
        <w:pStyle w:val="NormalWeb"/>
        <w:rPr>
          <w:b/>
        </w:rPr>
      </w:pPr>
      <w:r w:rsidRPr="00862B15">
        <w:rPr>
          <w:b/>
        </w:rPr>
        <w:t xml:space="preserve">Присвоение групп безопасности профилям vNIC </w:t>
      </w:r>
    </w:p>
    <w:p w:rsidR="00F2217B" w:rsidRDefault="00BF4243" w:rsidP="00F2217B">
      <w:pPr>
        <w:numPr>
          <w:ilvl w:val="0"/>
          <w:numId w:val="90"/>
        </w:numPr>
        <w:spacing w:before="100" w:beforeAutospacing="1" w:after="100" w:afterAutospacing="1" w:line="240" w:lineRule="auto"/>
      </w:pPr>
      <w:r w:rsidRPr="00AC5830">
        <w:t xml:space="preserve">Нажмите </w:t>
      </w:r>
      <w:r w:rsidRPr="00AC5830">
        <w:rPr>
          <w:b/>
        </w:rPr>
        <w:t>Сеть → Сети</w:t>
      </w:r>
      <w:r w:rsidRPr="00AC5830">
        <w:t>.</w:t>
      </w:r>
      <w:r w:rsidR="00F2217B">
        <w:t xml:space="preserve"> </w:t>
      </w:r>
    </w:p>
    <w:p w:rsidR="00F2217B" w:rsidRPr="00BF4243" w:rsidRDefault="00BF4243" w:rsidP="00F2217B">
      <w:pPr>
        <w:numPr>
          <w:ilvl w:val="0"/>
          <w:numId w:val="90"/>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BF4243">
        <w:t xml:space="preserve"> </w:t>
      </w:r>
    </w:p>
    <w:p w:rsidR="00F2217B" w:rsidRPr="00E95295" w:rsidRDefault="00BF4243" w:rsidP="00F2217B">
      <w:pPr>
        <w:numPr>
          <w:ilvl w:val="0"/>
          <w:numId w:val="90"/>
        </w:numPr>
        <w:spacing w:before="100" w:beforeAutospacing="1" w:after="100" w:afterAutospacing="1" w:line="240" w:lineRule="auto"/>
      </w:pPr>
      <w:r w:rsidRPr="00AC5830">
        <w:t xml:space="preserve">Перейдите на вкладку </w:t>
      </w:r>
      <w:r w:rsidRPr="00AC5830">
        <w:rPr>
          <w:b/>
        </w:rPr>
        <w:t>Профили vNIC</w:t>
      </w:r>
      <w:r w:rsidR="00F2217B" w:rsidRPr="00E95295">
        <w:t xml:space="preserve">. </w:t>
      </w:r>
    </w:p>
    <w:p w:rsidR="00E95295" w:rsidRPr="00E95295" w:rsidRDefault="00E95295" w:rsidP="00F2217B">
      <w:pPr>
        <w:numPr>
          <w:ilvl w:val="0"/>
          <w:numId w:val="90"/>
        </w:numPr>
        <w:spacing w:before="100" w:beforeAutospacing="1" w:after="100" w:afterAutospacing="1" w:line="240" w:lineRule="auto"/>
      </w:pPr>
      <w:r w:rsidRPr="00E95295">
        <w:t xml:space="preserve">Нажмите </w:t>
      </w:r>
      <w:r w:rsidRPr="00E95295">
        <w:rPr>
          <w:b/>
        </w:rPr>
        <w:t>Добавить</w:t>
      </w:r>
      <w:r>
        <w:t xml:space="preserve"> или вы</w:t>
      </w:r>
      <w:r w:rsidRPr="00E95295">
        <w:t xml:space="preserve">берите уже существующий профиль </w:t>
      </w:r>
      <w:proofErr w:type="spellStart"/>
      <w:r>
        <w:rPr>
          <w:lang w:val="en-US"/>
        </w:rPr>
        <w:t>vNIC</w:t>
      </w:r>
      <w:proofErr w:type="spellEnd"/>
      <w:r w:rsidRPr="00E95295">
        <w:t xml:space="preserve"> и нажмите </w:t>
      </w:r>
      <w:r w:rsidRPr="00E95295">
        <w:rPr>
          <w:b/>
        </w:rPr>
        <w:t>Изменить</w:t>
      </w:r>
      <w:r w:rsidRPr="00E95295">
        <w:t>.</w:t>
      </w:r>
    </w:p>
    <w:p w:rsidR="00E95295" w:rsidRPr="00562F5A" w:rsidRDefault="00E62E64" w:rsidP="00F2217B">
      <w:pPr>
        <w:numPr>
          <w:ilvl w:val="0"/>
          <w:numId w:val="90"/>
        </w:numPr>
        <w:spacing w:before="100" w:beforeAutospacing="1" w:after="100" w:afterAutospacing="1" w:line="240" w:lineRule="auto"/>
      </w:pPr>
      <w:r w:rsidRPr="00562F5A">
        <w:t xml:space="preserve">В выпадающем списке частных свойств выберите </w:t>
      </w:r>
      <w:proofErr w:type="spellStart"/>
      <w:r w:rsidR="00E06140" w:rsidRPr="00562F5A">
        <w:rPr>
          <w:rStyle w:val="Strong"/>
        </w:rPr>
        <w:t>SecurityGroups</w:t>
      </w:r>
      <w:proofErr w:type="spellEnd"/>
      <w:r w:rsidR="00E06140" w:rsidRPr="00562F5A">
        <w:rPr>
          <w:rStyle w:val="Strong"/>
          <w:b w:val="0"/>
        </w:rPr>
        <w:t xml:space="preserve">. Пустое поле частного свойства означает применение параметров безопасности по умолчанию, которые разрешают исходящий трафик и обмен информацией, но запрещают весь входящий трафик извне изначальной группы безопасности. Обратите внимание, что если свойство </w:t>
      </w:r>
      <w:proofErr w:type="spellStart"/>
      <w:r w:rsidR="00E06140" w:rsidRPr="00562F5A">
        <w:rPr>
          <w:rStyle w:val="Strong"/>
        </w:rPr>
        <w:t>SecurityGroups</w:t>
      </w:r>
      <w:proofErr w:type="spellEnd"/>
      <w:r w:rsidR="00E06140" w:rsidRPr="00562F5A">
        <w:rPr>
          <w:rStyle w:val="Strong"/>
          <w:b w:val="0"/>
        </w:rPr>
        <w:t xml:space="preserve"> в дальнейшем будет удалено, это не повлияет на  выбранную группу безопасности. </w:t>
      </w:r>
    </w:p>
    <w:p w:rsidR="00E06140" w:rsidRPr="00562F5A" w:rsidRDefault="00E06140" w:rsidP="00F2217B">
      <w:pPr>
        <w:numPr>
          <w:ilvl w:val="0"/>
          <w:numId w:val="90"/>
        </w:numPr>
        <w:spacing w:before="100" w:beforeAutospacing="1" w:after="100" w:afterAutospacing="1" w:line="240" w:lineRule="auto"/>
      </w:pPr>
      <w:r w:rsidRPr="00562F5A">
        <w:t xml:space="preserve">Введите </w:t>
      </w:r>
      <w:proofErr w:type="spellStart"/>
      <w:r w:rsidRPr="00562F5A">
        <w:t>ID</w:t>
      </w:r>
      <w:proofErr w:type="spellEnd"/>
      <w:r w:rsidRPr="00562F5A">
        <w:t xml:space="preserve"> группы безопасности в текстовое поле, чтобы присвоить её профилю vNIC. </w:t>
      </w:r>
    </w:p>
    <w:p w:rsidR="00F2217B" w:rsidRPr="00562F5A" w:rsidRDefault="00E06140" w:rsidP="00F2217B">
      <w:pPr>
        <w:numPr>
          <w:ilvl w:val="0"/>
          <w:numId w:val="90"/>
        </w:numPr>
        <w:spacing w:before="100" w:beforeAutospacing="1" w:after="100" w:afterAutospacing="1" w:line="240" w:lineRule="auto"/>
      </w:pPr>
      <w:r w:rsidRPr="00562F5A">
        <w:t>Нажмите</w:t>
      </w:r>
      <w:r w:rsidR="00F2217B" w:rsidRPr="00562F5A">
        <w:t xml:space="preserve"> </w:t>
      </w:r>
      <w:r w:rsidR="00F2217B" w:rsidRPr="00562F5A">
        <w:rPr>
          <w:rStyle w:val="Strong"/>
        </w:rPr>
        <w:t>OK</w:t>
      </w:r>
      <w:r w:rsidR="00F2217B" w:rsidRPr="00562F5A">
        <w:t xml:space="preserve">. </w:t>
      </w:r>
    </w:p>
    <w:p w:rsidR="00EC0CCB" w:rsidRPr="00562F5A" w:rsidRDefault="00EC0CCB" w:rsidP="00F2217B">
      <w:pPr>
        <w:pStyle w:val="NormalWeb"/>
      </w:pPr>
      <w:r w:rsidRPr="00562F5A">
        <w:t xml:space="preserve">Группа безопасности была присоединена к профилю vNIC. </w:t>
      </w:r>
      <w:r w:rsidR="00562F5A" w:rsidRPr="00562F5A">
        <w:t>Весь трафик, проходящий через логическую сеть, к которой присоединён данный профиль, будет филь</w:t>
      </w:r>
      <w:r w:rsidR="00562F5A">
        <w:t>троваться согласно пра</w:t>
      </w:r>
      <w:r w:rsidR="00562F5A" w:rsidRPr="00562F5A">
        <w:t xml:space="preserve">вилам, определённым для этой группы безопасности. </w:t>
      </w:r>
    </w:p>
    <w:p w:rsidR="00F2217B" w:rsidRPr="00983907" w:rsidRDefault="00F2217B" w:rsidP="00F2217B">
      <w:pPr>
        <w:pStyle w:val="Heading3"/>
      </w:pPr>
      <w:r w:rsidRPr="00983907">
        <w:t>6.2.7.</w:t>
      </w:r>
      <w:r w:rsidRPr="00F2217B">
        <w:rPr>
          <w:lang w:val="en-US"/>
        </w:rPr>
        <w:t> </w:t>
      </w:r>
      <w:r w:rsidR="00983907" w:rsidRPr="00983907">
        <w:t xml:space="preserve">Полномочия пользователей на профили </w:t>
      </w:r>
      <w:proofErr w:type="spellStart"/>
      <w:r w:rsidR="00983907">
        <w:rPr>
          <w:lang w:val="en-US"/>
        </w:rPr>
        <w:t>vNIC</w:t>
      </w:r>
      <w:proofErr w:type="spellEnd"/>
      <w:r w:rsidR="00983907" w:rsidRPr="00983907">
        <w:t xml:space="preserve"> </w:t>
      </w:r>
    </w:p>
    <w:p w:rsidR="007D669F" w:rsidRPr="00D93317" w:rsidRDefault="00983907" w:rsidP="00F2217B">
      <w:pPr>
        <w:pStyle w:val="NormalWeb"/>
      </w:pPr>
      <w:r w:rsidRPr="00983907">
        <w:t xml:space="preserve">Настройте полномочия пользователей, чтобы привязать пользователей к определённым профилям vNIC. Присвойте роль  </w:t>
      </w:r>
      <w:proofErr w:type="spellStart"/>
      <w:r w:rsidRPr="00983907">
        <w:rPr>
          <w:rStyle w:val="Strong"/>
        </w:rPr>
        <w:t>VnicProfileUser</w:t>
      </w:r>
      <w:proofErr w:type="spellEnd"/>
      <w:r w:rsidRPr="00983907">
        <w:t xml:space="preserve"> пользователю, чтобы пользователь получил возможность использовать этот профиль. Запретите </w:t>
      </w:r>
      <w:r w:rsidR="007D669F" w:rsidRPr="00983907">
        <w:t>пользователям</w:t>
      </w:r>
      <w:r w:rsidRPr="00983907">
        <w:t xml:space="preserve"> </w:t>
      </w:r>
      <w:r w:rsidR="007D669F" w:rsidRPr="00983907">
        <w:t>доступ</w:t>
      </w:r>
      <w:r w:rsidRPr="00983907">
        <w:t xml:space="preserve"> к </w:t>
      </w:r>
      <w:r w:rsidR="007D669F" w:rsidRPr="00983907">
        <w:t>определённым</w:t>
      </w:r>
      <w:r w:rsidRPr="00983907">
        <w:t xml:space="preserve"> профилям, удалив их полномочия на этот профиль.</w:t>
      </w:r>
    </w:p>
    <w:p w:rsidR="00D82BE9" w:rsidRPr="00D82BE9" w:rsidRDefault="00D82BE9" w:rsidP="00D82BE9">
      <w:pPr>
        <w:pStyle w:val="NormalWeb"/>
        <w:rPr>
          <w:b/>
        </w:rPr>
      </w:pPr>
      <w:r w:rsidRPr="00D82BE9">
        <w:rPr>
          <w:b/>
        </w:rPr>
        <w:t xml:space="preserve">Пользовательские полномочия на профиль vNIC </w:t>
      </w:r>
    </w:p>
    <w:p w:rsidR="00D82BE9" w:rsidRPr="00D1443A" w:rsidRDefault="00D82BE9" w:rsidP="00D82BE9">
      <w:pPr>
        <w:numPr>
          <w:ilvl w:val="0"/>
          <w:numId w:val="91"/>
        </w:numPr>
        <w:spacing w:before="100" w:beforeAutospacing="1" w:after="100" w:afterAutospacing="1" w:line="240" w:lineRule="auto"/>
      </w:pPr>
      <w:r w:rsidRPr="00D1443A">
        <w:t xml:space="preserve">Нажмите </w:t>
      </w:r>
      <w:r w:rsidRPr="00D1443A">
        <w:rPr>
          <w:b/>
        </w:rPr>
        <w:t>Сеть → Профиль vNIC</w:t>
      </w:r>
      <w:r w:rsidRPr="00D1443A">
        <w:t>.</w:t>
      </w:r>
    </w:p>
    <w:p w:rsidR="00D82BE9" w:rsidRPr="00D82BE9" w:rsidRDefault="00D82BE9" w:rsidP="00D82BE9">
      <w:pPr>
        <w:numPr>
          <w:ilvl w:val="0"/>
          <w:numId w:val="91"/>
        </w:numPr>
        <w:spacing w:before="100" w:beforeAutospacing="1" w:after="100" w:afterAutospacing="1" w:line="240" w:lineRule="auto"/>
      </w:pPr>
      <w:r w:rsidRPr="00D82BE9">
        <w:t xml:space="preserve">Нажмите на профиль </w:t>
      </w:r>
      <w:proofErr w:type="spellStart"/>
      <w:r>
        <w:rPr>
          <w:lang w:val="en-US"/>
        </w:rPr>
        <w:t>vNIC</w:t>
      </w:r>
      <w:proofErr w:type="spellEnd"/>
      <w:r w:rsidRPr="00D82BE9">
        <w:t>, чтобы перейти к подробному просмотру.</w:t>
      </w:r>
    </w:p>
    <w:p w:rsidR="00D82BE9" w:rsidRPr="00D82BE9" w:rsidRDefault="00D82BE9" w:rsidP="00D82BE9">
      <w:pPr>
        <w:numPr>
          <w:ilvl w:val="0"/>
          <w:numId w:val="91"/>
        </w:numPr>
        <w:spacing w:before="100" w:beforeAutospacing="1" w:after="100" w:afterAutospacing="1" w:line="240" w:lineRule="auto"/>
      </w:pPr>
      <w:r w:rsidRPr="00D82BE9">
        <w:t xml:space="preserve">Перейдите на вкладку </w:t>
      </w:r>
      <w:r w:rsidRPr="00C2135A">
        <w:rPr>
          <w:b/>
        </w:rPr>
        <w:t>Полномочия</w:t>
      </w:r>
      <w:r w:rsidRPr="00D82BE9">
        <w:t xml:space="preserve">, чтобы </w:t>
      </w:r>
      <w:r w:rsidR="00C2135A" w:rsidRPr="00C2135A">
        <w:t>просмотреть текущие полномочия пользователя для этого профиля.</w:t>
      </w:r>
    </w:p>
    <w:p w:rsidR="00C2135A" w:rsidRPr="00C2135A" w:rsidRDefault="00C2135A" w:rsidP="00D82BE9">
      <w:pPr>
        <w:numPr>
          <w:ilvl w:val="0"/>
          <w:numId w:val="91"/>
        </w:numPr>
        <w:spacing w:before="100" w:beforeAutospacing="1" w:after="100" w:afterAutospacing="1" w:line="240" w:lineRule="auto"/>
      </w:pPr>
      <w:r w:rsidRPr="00C2135A">
        <w:t xml:space="preserve">Чтобы изменить полномочия пользователя на профиль </w:t>
      </w:r>
      <w:proofErr w:type="spellStart"/>
      <w:r>
        <w:rPr>
          <w:lang w:val="en-US"/>
        </w:rPr>
        <w:t>vNIC</w:t>
      </w:r>
      <w:proofErr w:type="spellEnd"/>
      <w:r w:rsidRPr="00C2135A">
        <w:t xml:space="preserve">, нажмите </w:t>
      </w:r>
      <w:r w:rsidRPr="00C2135A">
        <w:rPr>
          <w:b/>
        </w:rPr>
        <w:t>Добавить</w:t>
      </w:r>
      <w:r w:rsidRPr="00C2135A">
        <w:t xml:space="preserve"> или </w:t>
      </w:r>
      <w:r w:rsidRPr="00C2135A">
        <w:rPr>
          <w:b/>
        </w:rPr>
        <w:t>Удалить</w:t>
      </w:r>
      <w:r w:rsidRPr="00C2135A">
        <w:t xml:space="preserve">. </w:t>
      </w:r>
    </w:p>
    <w:p w:rsidR="00C2135A" w:rsidRPr="00C2135A" w:rsidRDefault="00C2135A" w:rsidP="00D82BE9">
      <w:pPr>
        <w:numPr>
          <w:ilvl w:val="0"/>
          <w:numId w:val="91"/>
        </w:numPr>
        <w:spacing w:before="100" w:beforeAutospacing="1" w:after="100" w:afterAutospacing="1" w:line="240" w:lineRule="auto"/>
      </w:pPr>
      <w:r w:rsidRPr="00C2135A">
        <w:t xml:space="preserve">В окне </w:t>
      </w:r>
      <w:r w:rsidRPr="00C2135A">
        <w:rPr>
          <w:b/>
        </w:rPr>
        <w:t>Добавить полномочия пользователю</w:t>
      </w:r>
      <w:r w:rsidRPr="00C2135A">
        <w:t xml:space="preserve"> нажмите </w:t>
      </w:r>
      <w:r w:rsidRPr="00C2135A">
        <w:rPr>
          <w:b/>
        </w:rPr>
        <w:t>Мои группы</w:t>
      </w:r>
      <w:r w:rsidRPr="00C2135A">
        <w:t>, чтобы отобразить группы пользователя. Этот параметр можно использовать для добавле</w:t>
      </w:r>
      <w:r w:rsidR="009B3CB1" w:rsidRPr="009B3CB1">
        <w:t>ни</w:t>
      </w:r>
      <w:r w:rsidRPr="00C2135A">
        <w:t>я полномочи</w:t>
      </w:r>
      <w:r w:rsidR="009B3CB1" w:rsidRPr="009B3CB1">
        <w:t>й</w:t>
      </w:r>
      <w:r w:rsidR="009B3CB1">
        <w:t xml:space="preserve"> другим поль</w:t>
      </w:r>
      <w:r w:rsidR="009B3CB1" w:rsidRPr="009B3CB1">
        <w:t>з</w:t>
      </w:r>
      <w:r w:rsidRPr="00C2135A">
        <w:t xml:space="preserve">ователям в </w:t>
      </w:r>
      <w:r w:rsidR="009B3CB1" w:rsidRPr="009B3CB1">
        <w:t xml:space="preserve">этих </w:t>
      </w:r>
      <w:r w:rsidRPr="00C2135A">
        <w:t>группах</w:t>
      </w:r>
      <w:r w:rsidR="009B3CB1" w:rsidRPr="009B3CB1">
        <w:t>.</w:t>
      </w:r>
    </w:p>
    <w:p w:rsidR="009B3CB1" w:rsidRPr="009B3CB1" w:rsidRDefault="009B3CB1" w:rsidP="00D82BE9">
      <w:pPr>
        <w:pStyle w:val="NormalWeb"/>
      </w:pPr>
      <w:r w:rsidRPr="009B3CB1">
        <w:t xml:space="preserve">Полномочия пользователя на профиль </w:t>
      </w:r>
      <w:proofErr w:type="spellStart"/>
      <w:r>
        <w:rPr>
          <w:lang w:val="en-US"/>
        </w:rPr>
        <w:t>vNIC</w:t>
      </w:r>
      <w:proofErr w:type="spellEnd"/>
      <w:r w:rsidRPr="009B3CB1">
        <w:t xml:space="preserve"> были настроены.</w:t>
      </w:r>
    </w:p>
    <w:p w:rsidR="00D82BE9" w:rsidRPr="009B3CB1" w:rsidRDefault="00D82BE9" w:rsidP="00D82BE9">
      <w:pPr>
        <w:pStyle w:val="Heading3"/>
      </w:pPr>
      <w:r w:rsidRPr="00D93317">
        <w:lastRenderedPageBreak/>
        <w:t>6.2.8.</w:t>
      </w:r>
      <w:r w:rsidRPr="00D82BE9">
        <w:rPr>
          <w:lang w:val="en-US"/>
        </w:rPr>
        <w:t> </w:t>
      </w:r>
      <w:r w:rsidR="009B3CB1" w:rsidRPr="009B3CB1">
        <w:t xml:space="preserve">Настройка профилей </w:t>
      </w:r>
      <w:proofErr w:type="spellStart"/>
      <w:r w:rsidR="009B3CB1">
        <w:rPr>
          <w:lang w:val="en-US"/>
        </w:rPr>
        <w:t>vNIC</w:t>
      </w:r>
      <w:proofErr w:type="spellEnd"/>
      <w:r w:rsidR="009B3CB1" w:rsidRPr="009B3CB1">
        <w:t xml:space="preserve"> для интеграции с </w:t>
      </w:r>
      <w:proofErr w:type="spellStart"/>
      <w:r w:rsidR="009B3CB1">
        <w:rPr>
          <w:lang w:val="en-US"/>
        </w:rPr>
        <w:t>UCS</w:t>
      </w:r>
      <w:proofErr w:type="spellEnd"/>
    </w:p>
    <w:p w:rsidR="009B3CB1" w:rsidRPr="009F23C3" w:rsidRDefault="009A615C" w:rsidP="00D82BE9">
      <w:pPr>
        <w:pStyle w:val="NormalWeb"/>
      </w:pPr>
      <w:r w:rsidRPr="009A615C">
        <w:t xml:space="preserve">Системы </w:t>
      </w:r>
      <w:r w:rsidRPr="00D82BE9">
        <w:rPr>
          <w:lang w:val="en-US"/>
        </w:rPr>
        <w:t>Cisco</w:t>
      </w:r>
      <w:r w:rsidRPr="009A615C">
        <w:t>’</w:t>
      </w:r>
      <w:r w:rsidRPr="00D82BE9">
        <w:rPr>
          <w:lang w:val="en-US"/>
        </w:rPr>
        <w:t>s</w:t>
      </w:r>
      <w:r w:rsidRPr="009A615C">
        <w:t xml:space="preserve"> </w:t>
      </w:r>
      <w:r w:rsidRPr="00D82BE9">
        <w:rPr>
          <w:lang w:val="en-US"/>
        </w:rPr>
        <w:t>Unified</w:t>
      </w:r>
      <w:r w:rsidRPr="009A615C">
        <w:t xml:space="preserve"> </w:t>
      </w:r>
      <w:r w:rsidRPr="00D82BE9">
        <w:rPr>
          <w:lang w:val="en-US"/>
        </w:rPr>
        <w:t>Computing</w:t>
      </w:r>
      <w:r w:rsidRPr="009A615C">
        <w:t xml:space="preserve"> </w:t>
      </w:r>
      <w:r w:rsidRPr="00D82BE9">
        <w:rPr>
          <w:lang w:val="en-US"/>
        </w:rPr>
        <w:t>System</w:t>
      </w:r>
      <w:r w:rsidRPr="009A615C">
        <w:t xml:space="preserve"> (</w:t>
      </w:r>
      <w:proofErr w:type="spellStart"/>
      <w:r w:rsidRPr="00D82BE9">
        <w:rPr>
          <w:lang w:val="en-US"/>
        </w:rPr>
        <w:t>UCS</w:t>
      </w:r>
      <w:proofErr w:type="spellEnd"/>
      <w:r w:rsidRPr="009A615C">
        <w:t>) используются для управлениями такими аспектами работы дата- центра, как вычисл</w:t>
      </w:r>
      <w:r w:rsidR="009F23C3" w:rsidRPr="009F23C3">
        <w:t>ительные и</w:t>
      </w:r>
      <w:r w:rsidRPr="009A615C">
        <w:t xml:space="preserve"> сет</w:t>
      </w:r>
      <w:r w:rsidR="009F23C3" w:rsidRPr="009F23C3">
        <w:t xml:space="preserve">евые </w:t>
      </w:r>
      <w:r w:rsidRPr="009A615C">
        <w:t>ресурс</w:t>
      </w:r>
      <w:r w:rsidR="009F23C3" w:rsidRPr="009F23C3">
        <w:t>ы, а также ресурсы хранилищ.</w:t>
      </w:r>
    </w:p>
    <w:p w:rsidR="009F23C3" w:rsidRPr="00D41751" w:rsidRDefault="00992992" w:rsidP="00D82BE9">
      <w:pPr>
        <w:pStyle w:val="NormalWeb"/>
      </w:pPr>
      <w:r w:rsidRPr="00992992">
        <w:t>С</w:t>
      </w:r>
      <w:r w:rsidRPr="000C2767">
        <w:t xml:space="preserve"> помощью профилей </w:t>
      </w:r>
      <w:proofErr w:type="spellStart"/>
      <w:r>
        <w:rPr>
          <w:lang w:val="en-US"/>
        </w:rPr>
        <w:t>vNIC</w:t>
      </w:r>
      <w:proofErr w:type="spellEnd"/>
      <w:r w:rsidRPr="009F23C3">
        <w:t xml:space="preserve"> </w:t>
      </w:r>
      <w:r w:rsidRPr="00992992">
        <w:t>л</w:t>
      </w:r>
      <w:r w:rsidR="009F23C3" w:rsidRPr="009F23C3">
        <w:t xml:space="preserve">овушка </w:t>
      </w:r>
      <w:proofErr w:type="spellStart"/>
      <w:r w:rsidR="009F23C3" w:rsidRPr="00D82BE9">
        <w:rPr>
          <w:rStyle w:val="HTMLCode"/>
          <w:lang w:val="en-US"/>
        </w:rPr>
        <w:t>vdsm</w:t>
      </w:r>
      <w:proofErr w:type="spellEnd"/>
      <w:r w:rsidR="009F23C3" w:rsidRPr="009F23C3">
        <w:rPr>
          <w:rStyle w:val="HTMLCode"/>
        </w:rPr>
        <w:t>-</w:t>
      </w:r>
      <w:r w:rsidR="009F23C3" w:rsidRPr="00D82BE9">
        <w:rPr>
          <w:rStyle w:val="HTMLCode"/>
          <w:lang w:val="en-US"/>
        </w:rPr>
        <w:t>hook</w:t>
      </w:r>
      <w:r w:rsidR="009F23C3" w:rsidRPr="009F23C3">
        <w:rPr>
          <w:rStyle w:val="HTMLCode"/>
        </w:rPr>
        <w:t>-</w:t>
      </w:r>
      <w:proofErr w:type="spellStart"/>
      <w:r w:rsidR="009F23C3" w:rsidRPr="00D82BE9">
        <w:rPr>
          <w:rStyle w:val="HTMLCode"/>
          <w:lang w:val="en-US"/>
        </w:rPr>
        <w:t>vmfex</w:t>
      </w:r>
      <w:proofErr w:type="spellEnd"/>
      <w:r w:rsidR="009F23C3" w:rsidRPr="009F23C3">
        <w:rPr>
          <w:rStyle w:val="HTMLCode"/>
        </w:rPr>
        <w:t>-</w:t>
      </w:r>
      <w:proofErr w:type="spellStart"/>
      <w:r w:rsidR="009F23C3" w:rsidRPr="00D82BE9">
        <w:rPr>
          <w:rStyle w:val="HTMLCode"/>
          <w:lang w:val="en-US"/>
        </w:rPr>
        <w:t>dev</w:t>
      </w:r>
      <w:proofErr w:type="spellEnd"/>
      <w:r w:rsidR="009F23C3" w:rsidRPr="009F23C3">
        <w:t xml:space="preserve"> </w:t>
      </w:r>
      <w:r w:rsidR="000C2767">
        <w:t>даёт во</w:t>
      </w:r>
      <w:r w:rsidR="000C2767" w:rsidRPr="000C2767">
        <w:t>з</w:t>
      </w:r>
      <w:r w:rsidR="009F23C3" w:rsidRPr="009F23C3">
        <w:t xml:space="preserve">можность ВМ подключаться к профилям портов, настроенным системой </w:t>
      </w:r>
      <w:proofErr w:type="spellStart"/>
      <w:r w:rsidR="009F23C3" w:rsidRPr="00D82BE9">
        <w:rPr>
          <w:lang w:val="en-US"/>
        </w:rPr>
        <w:t>UCS</w:t>
      </w:r>
      <w:proofErr w:type="spellEnd"/>
      <w:r w:rsidR="000C2767" w:rsidRPr="000C2767">
        <w:t xml:space="preserve">,. Профили портов, настроенных </w:t>
      </w:r>
      <w:r w:rsidRPr="00992992">
        <w:t xml:space="preserve">системой </w:t>
      </w:r>
      <w:proofErr w:type="spellStart"/>
      <w:r w:rsidR="000C2767" w:rsidRPr="00D82BE9">
        <w:rPr>
          <w:lang w:val="en-US"/>
        </w:rPr>
        <w:t>UCS</w:t>
      </w:r>
      <w:proofErr w:type="spellEnd"/>
      <w:r w:rsidR="000C2767" w:rsidRPr="000C2767">
        <w:t xml:space="preserve">, содержат свойства и параметры, используемые в </w:t>
      </w:r>
      <w:proofErr w:type="spellStart"/>
      <w:r w:rsidR="000C2767">
        <w:rPr>
          <w:lang w:val="en-US"/>
        </w:rPr>
        <w:t>UCS</w:t>
      </w:r>
      <w:proofErr w:type="spellEnd"/>
      <w:r w:rsidR="000C2767" w:rsidRPr="000C2767">
        <w:t xml:space="preserve"> для</w:t>
      </w:r>
      <w:r w:rsidR="000C2767">
        <w:t xml:space="preserve"> на</w:t>
      </w:r>
      <w:r w:rsidR="000C2767" w:rsidRPr="000C2767">
        <w:t xml:space="preserve">стройки виртуальных интерфейсов. Ловушка </w:t>
      </w:r>
      <w:proofErr w:type="spellStart"/>
      <w:r w:rsidR="000C2767" w:rsidRPr="00D82BE9">
        <w:rPr>
          <w:rStyle w:val="HTMLCode"/>
          <w:lang w:val="en-US"/>
        </w:rPr>
        <w:t>vdsm</w:t>
      </w:r>
      <w:proofErr w:type="spellEnd"/>
      <w:r w:rsidR="000C2767" w:rsidRPr="000C2767">
        <w:rPr>
          <w:rStyle w:val="HTMLCode"/>
        </w:rPr>
        <w:t>-</w:t>
      </w:r>
      <w:r w:rsidR="000C2767" w:rsidRPr="00D82BE9">
        <w:rPr>
          <w:rStyle w:val="HTMLCode"/>
          <w:lang w:val="en-US"/>
        </w:rPr>
        <w:t>hook</w:t>
      </w:r>
      <w:r w:rsidR="000C2767" w:rsidRPr="000C2767">
        <w:rPr>
          <w:rStyle w:val="HTMLCode"/>
        </w:rPr>
        <w:t>-</w:t>
      </w:r>
      <w:proofErr w:type="spellStart"/>
      <w:r w:rsidR="000C2767" w:rsidRPr="00D82BE9">
        <w:rPr>
          <w:rStyle w:val="HTMLCode"/>
          <w:lang w:val="en-US"/>
        </w:rPr>
        <w:t>vmfex</w:t>
      </w:r>
      <w:proofErr w:type="spellEnd"/>
      <w:r w:rsidR="000C2767" w:rsidRPr="000C2767">
        <w:rPr>
          <w:rStyle w:val="HTMLCode"/>
        </w:rPr>
        <w:t>-</w:t>
      </w:r>
      <w:proofErr w:type="spellStart"/>
      <w:r w:rsidR="000C2767" w:rsidRPr="00D82BE9">
        <w:rPr>
          <w:rStyle w:val="HTMLCode"/>
          <w:lang w:val="en-US"/>
        </w:rPr>
        <w:t>dev</w:t>
      </w:r>
      <w:proofErr w:type="spellEnd"/>
      <w:r w:rsidR="000C2767" w:rsidRPr="000C2767">
        <w:t xml:space="preserve"> устанавливается по умолчанию </w:t>
      </w:r>
      <w:r w:rsidR="000C2767" w:rsidRPr="00D41751">
        <w:t>в составе</w:t>
      </w:r>
      <w:r w:rsidR="000C2767" w:rsidRPr="000C2767">
        <w:t xml:space="preserve"> </w:t>
      </w:r>
      <w:proofErr w:type="spellStart"/>
      <w:r w:rsidR="000C2767" w:rsidRPr="00D82BE9">
        <w:rPr>
          <w:lang w:val="en-US"/>
        </w:rPr>
        <w:t>VDSM</w:t>
      </w:r>
      <w:proofErr w:type="spellEnd"/>
      <w:r w:rsidR="000C2767" w:rsidRPr="000C2767">
        <w:t xml:space="preserve">. </w:t>
      </w:r>
      <w:r w:rsidR="000C2767" w:rsidRPr="00D41751">
        <w:t xml:space="preserve">Подробности </w:t>
      </w:r>
      <w:r w:rsidR="000C2767" w:rsidRPr="00D41751">
        <w:rPr>
          <w:highlight w:val="cyan"/>
        </w:rPr>
        <w:t>смотрите</w:t>
      </w:r>
      <w:r w:rsidR="000C2767" w:rsidRPr="00D41751">
        <w:t xml:space="preserve"> в Приложении </w:t>
      </w:r>
      <w:r w:rsidR="000C2767">
        <w:rPr>
          <w:lang w:val="en-US"/>
        </w:rPr>
        <w:t>A</w:t>
      </w:r>
      <w:r w:rsidR="000C2767" w:rsidRPr="00D41751">
        <w:t>.</w:t>
      </w:r>
    </w:p>
    <w:p w:rsidR="00D41751" w:rsidRPr="00D41751" w:rsidRDefault="00D41751" w:rsidP="00D82BE9">
      <w:pPr>
        <w:pStyle w:val="NormalWeb"/>
      </w:pPr>
      <w:r w:rsidRPr="00D41751">
        <w:t xml:space="preserve">При создании машины, использующей профиль </w:t>
      </w:r>
      <w:proofErr w:type="spellStart"/>
      <w:r>
        <w:rPr>
          <w:lang w:val="en-US"/>
        </w:rPr>
        <w:t>vNIC</w:t>
      </w:r>
      <w:proofErr w:type="spellEnd"/>
      <w:r>
        <w:t>, эта машина б</w:t>
      </w:r>
      <w:r w:rsidRPr="00D41751">
        <w:t>у</w:t>
      </w:r>
      <w:r>
        <w:t>дет исполь</w:t>
      </w:r>
      <w:r w:rsidRPr="00D41751">
        <w:t xml:space="preserve">зовать  </w:t>
      </w:r>
      <w:r w:rsidRPr="00D82BE9">
        <w:rPr>
          <w:lang w:val="en-US"/>
        </w:rPr>
        <w:t>Cisco</w:t>
      </w:r>
      <w:r w:rsidRPr="00D41751">
        <w:t xml:space="preserve"> </w:t>
      </w:r>
      <w:proofErr w:type="spellStart"/>
      <w:r w:rsidRPr="00D82BE9">
        <w:rPr>
          <w:lang w:val="en-US"/>
        </w:rPr>
        <w:t>vNIC</w:t>
      </w:r>
      <w:proofErr w:type="spellEnd"/>
      <w:r w:rsidRPr="00D41751">
        <w:t>.</w:t>
      </w:r>
    </w:p>
    <w:p w:rsidR="00D41751" w:rsidRPr="00992992" w:rsidRDefault="00D41751" w:rsidP="00D82BE9">
      <w:pPr>
        <w:pStyle w:val="NormalWeb"/>
      </w:pPr>
      <w:r w:rsidRPr="00992992">
        <w:t xml:space="preserve">В последовательность действий по подготовке профиля vNIC к интеграции в </w:t>
      </w:r>
      <w:proofErr w:type="spellStart"/>
      <w:r w:rsidRPr="00992992">
        <w:t>UCS</w:t>
      </w:r>
      <w:proofErr w:type="spellEnd"/>
      <w:r w:rsidRPr="00992992">
        <w:t xml:space="preserve"> </w:t>
      </w:r>
      <w:r w:rsidR="00D1443A" w:rsidRPr="00992992">
        <w:t xml:space="preserve">в качестве первого шага </w:t>
      </w:r>
      <w:r w:rsidRPr="00992992">
        <w:t>входит</w:t>
      </w:r>
      <w:r w:rsidR="00D1443A" w:rsidRPr="00992992">
        <w:t xml:space="preserve"> настройка частного свойства устройства</w:t>
      </w:r>
      <w:r w:rsidR="00992992" w:rsidRPr="00992992">
        <w:t>.</w:t>
      </w:r>
      <w:r w:rsidR="00D1443A" w:rsidRPr="00992992">
        <w:t xml:space="preserve"> </w:t>
      </w:r>
      <w:r w:rsidR="00992992" w:rsidRPr="00992992">
        <w:t>В</w:t>
      </w:r>
      <w:r w:rsidR="00D1443A" w:rsidRPr="00992992">
        <w:t xml:space="preserve">о время настройки </w:t>
      </w:r>
      <w:r w:rsidR="00992992" w:rsidRPr="00992992">
        <w:t>этого частного свойства</w:t>
      </w:r>
      <w:r w:rsidR="00D1443A" w:rsidRPr="00992992">
        <w:t xml:space="preserve"> любое существующее значение будет переопределено. При сочетании новых и уж</w:t>
      </w:r>
      <w:r w:rsidR="00992992" w:rsidRPr="00992992">
        <w:t>е</w:t>
      </w:r>
      <w:r w:rsidR="00D1443A" w:rsidRPr="00992992">
        <w:t xml:space="preserve"> существующих частных свойств, </w:t>
      </w:r>
      <w:r w:rsidR="00992992" w:rsidRPr="00992992">
        <w:t>указывайте</w:t>
      </w:r>
      <w:r w:rsidR="00D1443A" w:rsidRPr="00992992">
        <w:t xml:space="preserve"> все частные свойства в команд</w:t>
      </w:r>
      <w:r w:rsidR="00992992" w:rsidRPr="00992992">
        <w:t>е</w:t>
      </w:r>
      <w:r w:rsidR="00D1443A" w:rsidRPr="00992992">
        <w:t xml:space="preserve">, с помощью которой </w:t>
      </w:r>
      <w:r w:rsidR="00992992" w:rsidRPr="00992992">
        <w:t>настраивается</w:t>
      </w:r>
      <w:r w:rsidR="00D1443A" w:rsidRPr="00992992">
        <w:t xml:space="preserve"> значение ключей. </w:t>
      </w:r>
      <w:r w:rsidR="00992992" w:rsidRPr="00992992">
        <w:t>Указываемые</w:t>
      </w:r>
      <w:r w:rsidR="00D1443A" w:rsidRPr="00992992">
        <w:t xml:space="preserve"> свойства разделяются точкой с запятой.</w:t>
      </w:r>
    </w:p>
    <w:p w:rsidR="00D82BE9" w:rsidRPr="00ED10BB" w:rsidRDefault="00ED10BB" w:rsidP="00ED10BB">
      <w:pPr>
        <w:pStyle w:val="a0"/>
      </w:pPr>
      <w:r w:rsidRPr="00D93317">
        <w:t>ВНИМАНИЕ</w:t>
      </w:r>
    </w:p>
    <w:p w:rsidR="00ED10BB" w:rsidRPr="00ED10BB" w:rsidRDefault="00ED10BB" w:rsidP="00ED10BB">
      <w:pPr>
        <w:pStyle w:val="a0"/>
      </w:pPr>
      <w:r w:rsidRPr="00ED10BB">
        <w:t xml:space="preserve">Профиль порта </w:t>
      </w:r>
      <w:proofErr w:type="spellStart"/>
      <w:r w:rsidRPr="00D82BE9">
        <w:rPr>
          <w:lang w:val="en-US"/>
        </w:rPr>
        <w:t>UCS</w:t>
      </w:r>
      <w:proofErr w:type="spellEnd"/>
      <w:r w:rsidRPr="00ED10BB">
        <w:t xml:space="preserve"> должен быть настроен в системе </w:t>
      </w:r>
      <w:r w:rsidRPr="00D82BE9">
        <w:rPr>
          <w:lang w:val="en-US"/>
        </w:rPr>
        <w:t>Cisco</w:t>
      </w:r>
      <w:r w:rsidRPr="00ED10BB">
        <w:t xml:space="preserve"> </w:t>
      </w:r>
      <w:proofErr w:type="spellStart"/>
      <w:r w:rsidRPr="00D82BE9">
        <w:rPr>
          <w:lang w:val="en-US"/>
        </w:rPr>
        <w:t>UCS</w:t>
      </w:r>
      <w:proofErr w:type="spellEnd"/>
      <w:r w:rsidRPr="00ED10BB">
        <w:t xml:space="preserve"> до настройки профиля </w:t>
      </w:r>
      <w:proofErr w:type="spellStart"/>
      <w:r>
        <w:rPr>
          <w:lang w:val="en-US"/>
        </w:rPr>
        <w:t>vNIC</w:t>
      </w:r>
      <w:proofErr w:type="spellEnd"/>
      <w:r w:rsidRPr="00ED10BB">
        <w:t xml:space="preserve">. </w:t>
      </w:r>
    </w:p>
    <w:p w:rsidR="00D82BE9" w:rsidRPr="00724F91" w:rsidRDefault="00ED10BB" w:rsidP="00D82BE9">
      <w:pPr>
        <w:pStyle w:val="NormalWeb"/>
        <w:rPr>
          <w:b/>
        </w:rPr>
      </w:pPr>
      <w:r w:rsidRPr="00724F91">
        <w:rPr>
          <w:b/>
        </w:rPr>
        <w:t>Настройка частного свойства устройства</w:t>
      </w:r>
    </w:p>
    <w:p w:rsidR="00D82BE9" w:rsidRPr="00724F91" w:rsidRDefault="00D825AD" w:rsidP="00D82BE9">
      <w:pPr>
        <w:pStyle w:val="simpara"/>
        <w:numPr>
          <w:ilvl w:val="0"/>
          <w:numId w:val="92"/>
        </w:numPr>
      </w:pPr>
      <w:r w:rsidRPr="00724F91">
        <w:t xml:space="preserve">Настройте честное свойство </w:t>
      </w:r>
      <w:proofErr w:type="spellStart"/>
      <w:r w:rsidRPr="00724F91">
        <w:rPr>
          <w:rStyle w:val="HTMLCode"/>
        </w:rPr>
        <w:t>vmfex</w:t>
      </w:r>
      <w:proofErr w:type="spellEnd"/>
      <w:r w:rsidRPr="00724F91">
        <w:t xml:space="preserve"> в виртуализированном ЦУ, и с помощью </w:t>
      </w:r>
      <w:r w:rsidRPr="00724F91">
        <w:rPr>
          <w:rStyle w:val="HTMLCode"/>
        </w:rPr>
        <w:t>--</w:t>
      </w:r>
      <w:proofErr w:type="spellStart"/>
      <w:r w:rsidRPr="00724F91">
        <w:rPr>
          <w:rStyle w:val="HTMLCode"/>
        </w:rPr>
        <w:t>cver</w:t>
      </w:r>
      <w:proofErr w:type="spellEnd"/>
      <w:r w:rsidRPr="00724F91">
        <w:t xml:space="preserve"> укажите уровень совместимости кластера.</w:t>
      </w:r>
    </w:p>
    <w:p w:rsidR="00D82BE9" w:rsidRPr="00D93317" w:rsidRDefault="00D82BE9" w:rsidP="00D82BE9">
      <w:pPr>
        <w:pStyle w:val="HTMLPreformatted"/>
        <w:ind w:left="720"/>
        <w:rPr>
          <w:lang w:val="en-US"/>
        </w:rPr>
      </w:pPr>
      <w:r w:rsidRPr="00D93317">
        <w:rPr>
          <w:lang w:val="en-US"/>
        </w:rPr>
        <w:t># engine-</w:t>
      </w:r>
      <w:proofErr w:type="spellStart"/>
      <w:r w:rsidRPr="00D93317">
        <w:rPr>
          <w:lang w:val="en-US"/>
        </w:rPr>
        <w:t>config</w:t>
      </w:r>
      <w:proofErr w:type="spellEnd"/>
      <w:r w:rsidRPr="00D93317">
        <w:rPr>
          <w:lang w:val="en-US"/>
        </w:rPr>
        <w:t xml:space="preserve"> -s CustomDeviceProperties='{type=interface;prop={vmfex=^[a-zA-Z0-9_.-]{2,32}$}}' --</w:t>
      </w:r>
      <w:proofErr w:type="spellStart"/>
      <w:r w:rsidRPr="00D93317">
        <w:rPr>
          <w:lang w:val="en-US"/>
        </w:rPr>
        <w:t>cver</w:t>
      </w:r>
      <w:proofErr w:type="spellEnd"/>
      <w:r w:rsidRPr="00D93317">
        <w:rPr>
          <w:lang w:val="en-US"/>
        </w:rPr>
        <w:t>=3.6</w:t>
      </w:r>
    </w:p>
    <w:p w:rsidR="00D82BE9" w:rsidRPr="00724F91" w:rsidRDefault="00D825AD" w:rsidP="00D82BE9">
      <w:pPr>
        <w:pStyle w:val="simpara"/>
        <w:numPr>
          <w:ilvl w:val="0"/>
          <w:numId w:val="92"/>
        </w:numPr>
      </w:pPr>
      <w:r w:rsidRPr="00724F91">
        <w:t>Убедитесь в том, что частное свойство</w:t>
      </w:r>
      <w:r w:rsidR="00D82BE9" w:rsidRPr="00724F91">
        <w:t xml:space="preserve"> </w:t>
      </w:r>
      <w:proofErr w:type="spellStart"/>
      <w:r w:rsidR="00D82BE9" w:rsidRPr="00724F91">
        <w:rPr>
          <w:rStyle w:val="HTMLCode"/>
        </w:rPr>
        <w:t>vmfex</w:t>
      </w:r>
      <w:proofErr w:type="spellEnd"/>
      <w:r w:rsidR="00D82BE9" w:rsidRPr="00724F91">
        <w:t xml:space="preserve"> </w:t>
      </w:r>
      <w:r w:rsidRPr="00724F91">
        <w:t>было добавлено</w:t>
      </w:r>
      <w:r w:rsidR="00D82BE9" w:rsidRPr="00724F91">
        <w:t xml:space="preserve">. </w:t>
      </w:r>
    </w:p>
    <w:p w:rsidR="00D82BE9" w:rsidRPr="00724F91" w:rsidRDefault="00D82BE9" w:rsidP="00D82BE9">
      <w:pPr>
        <w:pStyle w:val="HTMLPreformatted"/>
        <w:ind w:left="720"/>
      </w:pPr>
      <w:r w:rsidRPr="00724F91">
        <w:t xml:space="preserve"># </w:t>
      </w:r>
      <w:proofErr w:type="spellStart"/>
      <w:r w:rsidRPr="00724F91">
        <w:t>engine-config</w:t>
      </w:r>
      <w:proofErr w:type="spellEnd"/>
      <w:r w:rsidRPr="00724F91">
        <w:t xml:space="preserve"> -g </w:t>
      </w:r>
      <w:proofErr w:type="spellStart"/>
      <w:r w:rsidRPr="00724F91">
        <w:t>CustomDeviceProperties</w:t>
      </w:r>
      <w:proofErr w:type="spellEnd"/>
    </w:p>
    <w:p w:rsidR="00D82BE9" w:rsidRPr="00724F91" w:rsidRDefault="00D825AD" w:rsidP="00D82BE9">
      <w:pPr>
        <w:pStyle w:val="simpara"/>
        <w:numPr>
          <w:ilvl w:val="0"/>
          <w:numId w:val="92"/>
        </w:numPr>
      </w:pPr>
      <w:r w:rsidRPr="00724F91">
        <w:t>Перезапустите службу</w:t>
      </w:r>
      <w:r w:rsidR="00D82BE9" w:rsidRPr="00724F91">
        <w:t xml:space="preserve"> </w:t>
      </w:r>
      <w:proofErr w:type="spellStart"/>
      <w:r w:rsidR="00D82BE9" w:rsidRPr="00724F91">
        <w:rPr>
          <w:rStyle w:val="HTMLCode"/>
        </w:rPr>
        <w:t>ovirt-engine</w:t>
      </w:r>
      <w:proofErr w:type="spellEnd"/>
      <w:r w:rsidR="00D82BE9" w:rsidRPr="00724F91">
        <w:t xml:space="preserve">. </w:t>
      </w:r>
    </w:p>
    <w:p w:rsidR="00D82BE9" w:rsidRPr="00724F91" w:rsidRDefault="00D82BE9" w:rsidP="00D82BE9">
      <w:pPr>
        <w:pStyle w:val="HTMLPreformatted"/>
        <w:ind w:left="720"/>
      </w:pPr>
      <w:r w:rsidRPr="00724F91">
        <w:t xml:space="preserve"># </w:t>
      </w:r>
      <w:proofErr w:type="spellStart"/>
      <w:r w:rsidRPr="00724F91">
        <w:t>systemctl</w:t>
      </w:r>
      <w:proofErr w:type="spellEnd"/>
      <w:r w:rsidRPr="00724F91">
        <w:t xml:space="preserve"> </w:t>
      </w:r>
      <w:proofErr w:type="spellStart"/>
      <w:r w:rsidRPr="00724F91">
        <w:t>restart</w:t>
      </w:r>
      <w:proofErr w:type="spellEnd"/>
      <w:r w:rsidRPr="00724F91">
        <w:t xml:space="preserve"> </w:t>
      </w:r>
      <w:proofErr w:type="spellStart"/>
      <w:r w:rsidRPr="00724F91">
        <w:t>ovirt-engine.service</w:t>
      </w:r>
      <w:proofErr w:type="spellEnd"/>
    </w:p>
    <w:p w:rsidR="00724F91" w:rsidRPr="00724F91" w:rsidRDefault="00724F91" w:rsidP="00D82BE9">
      <w:pPr>
        <w:pStyle w:val="NormalWeb"/>
      </w:pPr>
      <w:r w:rsidRPr="00724F91">
        <w:t>Настраиваемый профиль vNIC может принадлежать к новой или уж</w:t>
      </w:r>
      <w:r>
        <w:rPr>
          <w:lang w:val="en-US"/>
        </w:rPr>
        <w:t>t</w:t>
      </w:r>
      <w:r w:rsidRPr="00724F91">
        <w:t xml:space="preserve"> существующей </w:t>
      </w:r>
      <w:proofErr w:type="spellStart"/>
      <w:r w:rsidRPr="00724F91">
        <w:t>логиче</w:t>
      </w:r>
      <w:proofErr w:type="spellEnd"/>
      <w:r>
        <w:rPr>
          <w:lang w:val="en-US"/>
        </w:rPr>
        <w:t>c</w:t>
      </w:r>
      <w:r w:rsidRPr="00724F91">
        <w:t xml:space="preserve">кой сети. Инструкцию по настройке новой логической сети </w:t>
      </w:r>
      <w:r w:rsidRPr="00724F91">
        <w:rPr>
          <w:highlight w:val="cyan"/>
        </w:rPr>
        <w:t>смотрите</w:t>
      </w:r>
      <w:r w:rsidRPr="00724F91">
        <w:t xml:space="preserve"> в Разделе 6.1.2.</w:t>
      </w:r>
    </w:p>
    <w:p w:rsidR="00D82BE9" w:rsidRPr="00992992" w:rsidRDefault="00992992" w:rsidP="00D82BE9">
      <w:pPr>
        <w:pStyle w:val="NormalWeb"/>
        <w:rPr>
          <w:b/>
        </w:rPr>
      </w:pPr>
      <w:r w:rsidRPr="00992992">
        <w:rPr>
          <w:b/>
        </w:rPr>
        <w:t xml:space="preserve">Настройка профиля </w:t>
      </w:r>
      <w:proofErr w:type="spellStart"/>
      <w:r w:rsidRPr="00992992">
        <w:rPr>
          <w:b/>
          <w:lang w:val="en-US"/>
        </w:rPr>
        <w:t>vNIC</w:t>
      </w:r>
      <w:proofErr w:type="spellEnd"/>
      <w:r w:rsidRPr="00992992">
        <w:rPr>
          <w:b/>
        </w:rPr>
        <w:t xml:space="preserve"> для интеграции в </w:t>
      </w:r>
      <w:proofErr w:type="spellStart"/>
      <w:r w:rsidRPr="00992992">
        <w:rPr>
          <w:rStyle w:val="Strong"/>
          <w:lang w:val="en-US"/>
        </w:rPr>
        <w:t>UCS</w:t>
      </w:r>
      <w:proofErr w:type="spellEnd"/>
    </w:p>
    <w:p w:rsidR="00D82BE9" w:rsidRDefault="00884BDF" w:rsidP="00D82BE9">
      <w:pPr>
        <w:numPr>
          <w:ilvl w:val="0"/>
          <w:numId w:val="93"/>
        </w:numPr>
        <w:spacing w:before="100" w:beforeAutospacing="1" w:after="100" w:afterAutospacing="1" w:line="240" w:lineRule="auto"/>
      </w:pPr>
      <w:r w:rsidRPr="00AC5830">
        <w:t xml:space="preserve">Нажмите </w:t>
      </w:r>
      <w:r w:rsidRPr="00AC5830">
        <w:rPr>
          <w:b/>
        </w:rPr>
        <w:t>Сеть → Сети</w:t>
      </w:r>
      <w:r w:rsidRPr="00AC5830">
        <w:t>.</w:t>
      </w:r>
      <w:r w:rsidR="00D82BE9">
        <w:t xml:space="preserve"> </w:t>
      </w:r>
    </w:p>
    <w:p w:rsidR="00D82BE9" w:rsidRPr="00884BDF" w:rsidRDefault="00884BDF" w:rsidP="00D82BE9">
      <w:pPr>
        <w:numPr>
          <w:ilvl w:val="0"/>
          <w:numId w:val="93"/>
        </w:numPr>
        <w:spacing w:before="100" w:beforeAutospacing="1" w:after="100" w:afterAutospacing="1" w:line="240" w:lineRule="auto"/>
      </w:pPr>
      <w:r w:rsidRPr="00AC5830">
        <w:t>Нажмите на имя логической сети, чтобы перейти к подробному просмотру.</w:t>
      </w:r>
      <w:r w:rsidR="00D82BE9" w:rsidRPr="00884BDF">
        <w:t xml:space="preserve"> </w:t>
      </w:r>
    </w:p>
    <w:p w:rsidR="00D82BE9" w:rsidRPr="00884BDF" w:rsidRDefault="00884BDF" w:rsidP="00D82BE9">
      <w:pPr>
        <w:numPr>
          <w:ilvl w:val="0"/>
          <w:numId w:val="93"/>
        </w:numPr>
        <w:spacing w:before="100" w:beforeAutospacing="1" w:after="100" w:afterAutospacing="1" w:line="240" w:lineRule="auto"/>
      </w:pPr>
      <w:r w:rsidRPr="00AC5830">
        <w:t xml:space="preserve">Перейдите на вкладку </w:t>
      </w:r>
      <w:r w:rsidRPr="00AC5830">
        <w:rPr>
          <w:b/>
        </w:rPr>
        <w:t>Профили vNIC</w:t>
      </w:r>
      <w:r w:rsidRPr="00E95295">
        <w:t>.</w:t>
      </w:r>
      <w:r w:rsidR="00D82BE9" w:rsidRPr="00884BDF">
        <w:t xml:space="preserve"> </w:t>
      </w:r>
    </w:p>
    <w:p w:rsidR="00D82BE9" w:rsidRPr="00483D66" w:rsidRDefault="00483D66" w:rsidP="00D82BE9">
      <w:pPr>
        <w:numPr>
          <w:ilvl w:val="0"/>
          <w:numId w:val="93"/>
        </w:numPr>
        <w:spacing w:before="100" w:beforeAutospacing="1" w:after="100" w:afterAutospacing="1" w:line="240" w:lineRule="auto"/>
      </w:pPr>
      <w:r w:rsidRPr="00E95295">
        <w:lastRenderedPageBreak/>
        <w:t xml:space="preserve">Нажмите </w:t>
      </w:r>
      <w:r w:rsidRPr="00E95295">
        <w:rPr>
          <w:b/>
        </w:rPr>
        <w:t>Добавить</w:t>
      </w:r>
      <w:r>
        <w:t xml:space="preserve"> или вы</w:t>
      </w:r>
      <w:r w:rsidRPr="00E95295">
        <w:t xml:space="preserve">берите уже существующий профиль </w:t>
      </w:r>
      <w:proofErr w:type="spellStart"/>
      <w:r>
        <w:rPr>
          <w:lang w:val="en-US"/>
        </w:rPr>
        <w:t>vNIC</w:t>
      </w:r>
      <w:proofErr w:type="spellEnd"/>
      <w:r w:rsidRPr="00E95295">
        <w:t xml:space="preserve"> и нажмите </w:t>
      </w:r>
      <w:r w:rsidRPr="00E95295">
        <w:rPr>
          <w:b/>
        </w:rPr>
        <w:t>Изменить</w:t>
      </w:r>
      <w:r w:rsidRPr="00E95295">
        <w:t>.</w:t>
      </w:r>
      <w:r w:rsidR="00D82BE9" w:rsidRPr="00483D66">
        <w:t xml:space="preserve"> </w:t>
      </w:r>
    </w:p>
    <w:p w:rsidR="00483D66" w:rsidRPr="00483D66" w:rsidRDefault="00483D66" w:rsidP="00D82BE9">
      <w:pPr>
        <w:numPr>
          <w:ilvl w:val="0"/>
          <w:numId w:val="93"/>
        </w:numPr>
        <w:spacing w:before="100" w:beforeAutospacing="1" w:after="100" w:afterAutospacing="1" w:line="240" w:lineRule="auto"/>
      </w:pPr>
      <w:r w:rsidRPr="00483D66">
        <w:t xml:space="preserve">Укажите </w:t>
      </w:r>
      <w:r w:rsidRPr="00483D66">
        <w:rPr>
          <w:b/>
        </w:rPr>
        <w:t>Название</w:t>
      </w:r>
      <w:r w:rsidRPr="00483D66">
        <w:t xml:space="preserve"> и </w:t>
      </w:r>
      <w:r w:rsidRPr="00483D66">
        <w:rPr>
          <w:b/>
        </w:rPr>
        <w:t>Описание</w:t>
      </w:r>
      <w:r w:rsidRPr="00483D66">
        <w:t xml:space="preserve"> профиля</w:t>
      </w:r>
    </w:p>
    <w:p w:rsidR="00483D66" w:rsidRPr="006930DF" w:rsidRDefault="00483D66" w:rsidP="00D82BE9">
      <w:pPr>
        <w:numPr>
          <w:ilvl w:val="0"/>
          <w:numId w:val="93"/>
        </w:numPr>
        <w:spacing w:before="100" w:beforeAutospacing="1" w:after="100" w:afterAutospacing="1" w:line="240" w:lineRule="auto"/>
      </w:pPr>
      <w:r w:rsidRPr="00483D66">
        <w:t xml:space="preserve">В списке частных свойств выберите свойство </w:t>
      </w:r>
      <w:proofErr w:type="spellStart"/>
      <w:r w:rsidRPr="00D82BE9">
        <w:rPr>
          <w:rStyle w:val="HTMLCode"/>
          <w:rFonts w:eastAsiaTheme="minorHAnsi"/>
          <w:lang w:val="en-US"/>
        </w:rPr>
        <w:t>vmfex</w:t>
      </w:r>
      <w:proofErr w:type="spellEnd"/>
      <w:r w:rsidRPr="00483D66">
        <w:t xml:space="preserve"> и введите название профиля </w:t>
      </w:r>
      <w:r w:rsidRPr="006930DF">
        <w:t xml:space="preserve">порта </w:t>
      </w:r>
      <w:proofErr w:type="spellStart"/>
      <w:r w:rsidRPr="006930DF">
        <w:t>UCS</w:t>
      </w:r>
      <w:proofErr w:type="spellEnd"/>
      <w:r w:rsidRPr="006930DF">
        <w:t>.</w:t>
      </w:r>
    </w:p>
    <w:p w:rsidR="00D82BE9" w:rsidRPr="006930DF" w:rsidRDefault="00483D66" w:rsidP="00D82BE9">
      <w:pPr>
        <w:numPr>
          <w:ilvl w:val="0"/>
          <w:numId w:val="93"/>
        </w:numPr>
        <w:spacing w:before="100" w:beforeAutospacing="1" w:after="100" w:afterAutospacing="1" w:line="240" w:lineRule="auto"/>
      </w:pPr>
      <w:r w:rsidRPr="006930DF">
        <w:t>Нажмите</w:t>
      </w:r>
      <w:r w:rsidR="00D82BE9" w:rsidRPr="006930DF">
        <w:t xml:space="preserve"> </w:t>
      </w:r>
      <w:r w:rsidR="00D82BE9" w:rsidRPr="006930DF">
        <w:rPr>
          <w:rStyle w:val="Strong"/>
        </w:rPr>
        <w:t>OK</w:t>
      </w:r>
      <w:r w:rsidR="00D82BE9" w:rsidRPr="006930DF">
        <w:t xml:space="preserve">. </w:t>
      </w:r>
    </w:p>
    <w:p w:rsidR="006930DF" w:rsidRPr="006930DF" w:rsidRDefault="006930DF" w:rsidP="006930DF">
      <w:pPr>
        <w:pStyle w:val="Heading1"/>
      </w:pPr>
      <w:r w:rsidRPr="006930DF">
        <w:t>6.3. Сети внешних поставщиков</w:t>
      </w:r>
    </w:p>
    <w:p w:rsidR="006930DF" w:rsidRPr="006930DF" w:rsidRDefault="006930DF" w:rsidP="006930DF">
      <w:pPr>
        <w:pStyle w:val="Heading3"/>
      </w:pPr>
      <w:r w:rsidRPr="006930DF">
        <w:t>6.3.1. Импортирование сетей из внешних поставщиков</w:t>
      </w:r>
    </w:p>
    <w:p w:rsidR="00D93317" w:rsidRPr="006A22B5" w:rsidRDefault="002861BC" w:rsidP="006930DF">
      <w:pPr>
        <w:pStyle w:val="NormalWeb"/>
      </w:pPr>
      <w:r w:rsidRPr="002861BC">
        <w:t>Чтобы иметь возможность использовать сети от внешнего поставщика (</w:t>
      </w:r>
      <w:proofErr w:type="spellStart"/>
      <w:r w:rsidRPr="006930DF">
        <w:rPr>
          <w:lang w:val="en-US"/>
        </w:rPr>
        <w:t>OpenStack</w:t>
      </w:r>
      <w:proofErr w:type="spellEnd"/>
      <w:r w:rsidRPr="002861BC">
        <w:t xml:space="preserve"> </w:t>
      </w:r>
      <w:r w:rsidRPr="006930DF">
        <w:rPr>
          <w:lang w:val="en-US"/>
        </w:rPr>
        <w:t>Networking</w:t>
      </w:r>
      <w:r>
        <w:t xml:space="preserve"> или любой </w:t>
      </w:r>
      <w:r w:rsidRPr="002861BC">
        <w:t xml:space="preserve">другой сторонний поставщик с реализацией </w:t>
      </w:r>
      <w:proofErr w:type="spellStart"/>
      <w:r w:rsidRPr="006930DF">
        <w:rPr>
          <w:lang w:val="en-US"/>
        </w:rPr>
        <w:t>OpenStack</w:t>
      </w:r>
      <w:proofErr w:type="spellEnd"/>
      <w:r w:rsidRPr="002861BC">
        <w:t xml:space="preserve"> </w:t>
      </w:r>
      <w:r w:rsidRPr="006930DF">
        <w:rPr>
          <w:lang w:val="en-US"/>
        </w:rPr>
        <w:t>Neutron</w:t>
      </w:r>
      <w:r w:rsidRPr="002861BC">
        <w:t xml:space="preserve"> </w:t>
      </w:r>
      <w:r w:rsidRPr="006930DF">
        <w:rPr>
          <w:lang w:val="en-US"/>
        </w:rPr>
        <w:t>REST</w:t>
      </w:r>
      <w:r w:rsidRPr="002861BC">
        <w:t xml:space="preserve"> </w:t>
      </w:r>
      <w:r w:rsidRPr="006930DF">
        <w:rPr>
          <w:lang w:val="en-US"/>
        </w:rPr>
        <w:t>API</w:t>
      </w:r>
      <w:r w:rsidRPr="002861BC">
        <w:t xml:space="preserve">), зарегистрируйте поставщика в виртуализированном ЦУ. </w:t>
      </w:r>
      <w:r w:rsidRPr="006A22B5">
        <w:t xml:space="preserve">Подробности смотрите в Разделе 11.2.3. Затем выполните следующую последовательность действий </w:t>
      </w:r>
      <w:r w:rsidR="006A22B5" w:rsidRPr="006A22B5">
        <w:t xml:space="preserve">чтобы импортировать сети этого поставщика в виртуализированный ЦУ </w:t>
      </w:r>
      <w:r w:rsidR="006A22B5">
        <w:t>дл</w:t>
      </w:r>
      <w:r w:rsidR="006A22B5" w:rsidRPr="006A22B5">
        <w:t>я возможности их использования виртуальными машинами.</w:t>
      </w:r>
    </w:p>
    <w:p w:rsidR="00A6314D" w:rsidRPr="006A22B5" w:rsidRDefault="00A6314D" w:rsidP="006930DF">
      <w:pPr>
        <w:pStyle w:val="NormalWeb"/>
      </w:pPr>
    </w:p>
    <w:p w:rsidR="006930DF" w:rsidRPr="00D3474F" w:rsidRDefault="006A22B5" w:rsidP="006930DF">
      <w:pPr>
        <w:pStyle w:val="NormalWeb"/>
        <w:rPr>
          <w:b/>
        </w:rPr>
      </w:pPr>
      <w:r w:rsidRPr="00D3474F">
        <w:rPr>
          <w:b/>
        </w:rPr>
        <w:t>Импортирование сетей внешнего поставщика</w:t>
      </w:r>
    </w:p>
    <w:p w:rsidR="006930DF" w:rsidRPr="00D3474F" w:rsidRDefault="006A22B5" w:rsidP="006930DF">
      <w:pPr>
        <w:numPr>
          <w:ilvl w:val="0"/>
          <w:numId w:val="94"/>
        </w:numPr>
        <w:spacing w:before="100" w:beforeAutospacing="1" w:after="100" w:afterAutospacing="1" w:line="240" w:lineRule="auto"/>
      </w:pPr>
      <w:r w:rsidRPr="00D3474F">
        <w:t xml:space="preserve">Нажмите </w:t>
      </w:r>
      <w:r w:rsidRPr="00D3474F">
        <w:rPr>
          <w:b/>
        </w:rPr>
        <w:t>Сеть → Сети</w:t>
      </w:r>
      <w:r w:rsidRPr="00D3474F">
        <w:t>.</w:t>
      </w:r>
      <w:r w:rsidR="006930DF" w:rsidRPr="00D3474F">
        <w:t xml:space="preserve"> </w:t>
      </w:r>
    </w:p>
    <w:p w:rsidR="006930DF" w:rsidRPr="00D3474F" w:rsidRDefault="006A22B5" w:rsidP="006930DF">
      <w:pPr>
        <w:numPr>
          <w:ilvl w:val="0"/>
          <w:numId w:val="94"/>
        </w:numPr>
        <w:spacing w:before="100" w:beforeAutospacing="1" w:after="100" w:afterAutospacing="1" w:line="240" w:lineRule="auto"/>
      </w:pPr>
      <w:r w:rsidRPr="00D3474F">
        <w:t>Нажмите</w:t>
      </w:r>
      <w:r w:rsidR="006930DF" w:rsidRPr="00D3474F">
        <w:t xml:space="preserve"> </w:t>
      </w:r>
      <w:r w:rsidRPr="00D3474F">
        <w:rPr>
          <w:rStyle w:val="Strong"/>
        </w:rPr>
        <w:t>Импорт</w:t>
      </w:r>
      <w:r w:rsidR="006930DF" w:rsidRPr="00D3474F">
        <w:t xml:space="preserve">. </w:t>
      </w:r>
    </w:p>
    <w:p w:rsidR="006A22B5" w:rsidRPr="00D3474F" w:rsidRDefault="006A22B5" w:rsidP="006930DF">
      <w:pPr>
        <w:numPr>
          <w:ilvl w:val="0"/>
          <w:numId w:val="94"/>
        </w:numPr>
        <w:spacing w:before="100" w:beforeAutospacing="1" w:after="100" w:afterAutospacing="1" w:line="240" w:lineRule="auto"/>
      </w:pPr>
      <w:r w:rsidRPr="00D3474F">
        <w:t xml:space="preserve">В выпадающем списке </w:t>
      </w:r>
      <w:r w:rsidRPr="00D3474F">
        <w:rPr>
          <w:b/>
        </w:rPr>
        <w:t>Поставщик сетей</w:t>
      </w:r>
      <w:r w:rsidRPr="00D3474F">
        <w:t xml:space="preserve"> выберите внешнего поставщика. Сети,</w:t>
      </w:r>
      <w:r w:rsidR="00AA067E" w:rsidRPr="00D3474F">
        <w:t xml:space="preserve">  предоставл</w:t>
      </w:r>
      <w:r w:rsidRPr="00D3474F">
        <w:t>яемые этим пост</w:t>
      </w:r>
      <w:r w:rsidR="00AA067E" w:rsidRPr="00D3474F">
        <w:t>а</w:t>
      </w:r>
      <w:r w:rsidR="00E2268F" w:rsidRPr="00D3474F">
        <w:t>в</w:t>
      </w:r>
      <w:r w:rsidRPr="00D3474F">
        <w:t>щиком,</w:t>
      </w:r>
      <w:r w:rsidR="00AA067E" w:rsidRPr="00D3474F">
        <w:t xml:space="preserve"> обнаруживаются автоматически и указываются в списке </w:t>
      </w:r>
      <w:r w:rsidR="00AA067E" w:rsidRPr="00D3474F">
        <w:rPr>
          <w:b/>
        </w:rPr>
        <w:t>Сети поставщика</w:t>
      </w:r>
      <w:r w:rsidR="00AA067E" w:rsidRPr="00D3474F">
        <w:t>.</w:t>
      </w:r>
    </w:p>
    <w:p w:rsidR="00AA067E" w:rsidRPr="00D3474F" w:rsidRDefault="008A1018" w:rsidP="006930DF">
      <w:pPr>
        <w:numPr>
          <w:ilvl w:val="0"/>
          <w:numId w:val="94"/>
        </w:numPr>
        <w:spacing w:before="100" w:beforeAutospacing="1" w:after="100" w:afterAutospacing="1" w:line="240" w:lineRule="auto"/>
      </w:pPr>
      <w:r w:rsidRPr="00D3474F">
        <w:t xml:space="preserve">В списке </w:t>
      </w:r>
      <w:r w:rsidRPr="00D3474F">
        <w:rPr>
          <w:b/>
        </w:rPr>
        <w:t>Сети поставщика</w:t>
      </w:r>
      <w:r w:rsidRPr="00D3474F">
        <w:t xml:space="preserve"> о</w:t>
      </w:r>
      <w:r w:rsidR="00AA067E" w:rsidRPr="00D3474F">
        <w:t xml:space="preserve">тметьте галочками сети, которые </w:t>
      </w:r>
      <w:r w:rsidRPr="00D3474F">
        <w:t xml:space="preserve">нужно импортировать, и нажмите значок «стрелочка вниз», чтобы переместить эти сети в список </w:t>
      </w:r>
      <w:r w:rsidRPr="00D3474F">
        <w:rPr>
          <w:b/>
        </w:rPr>
        <w:t>Сети для импорта</w:t>
      </w:r>
      <w:r w:rsidRPr="00D3474F">
        <w:t>.</w:t>
      </w:r>
    </w:p>
    <w:p w:rsidR="008A1018" w:rsidRPr="00D3474F" w:rsidRDefault="008A1018" w:rsidP="006930DF">
      <w:pPr>
        <w:numPr>
          <w:ilvl w:val="0"/>
          <w:numId w:val="94"/>
        </w:numPr>
        <w:spacing w:before="100" w:beforeAutospacing="1" w:after="100" w:afterAutospacing="1" w:line="240" w:lineRule="auto"/>
      </w:pPr>
      <w:r w:rsidRPr="00D3474F">
        <w:t>Имя и</w:t>
      </w:r>
      <w:r w:rsidR="00E2268F" w:rsidRPr="00D3474F">
        <w:t>м</w:t>
      </w:r>
      <w:r w:rsidRPr="00D3474F">
        <w:t>портируемой сети можно настроить. Для этого</w:t>
      </w:r>
      <w:r w:rsidR="00E2268F" w:rsidRPr="00D3474F">
        <w:t xml:space="preserve"> нажмите на имя сети в столбце </w:t>
      </w:r>
      <w:r w:rsidR="00E2268F" w:rsidRPr="00D3474F">
        <w:rPr>
          <w:b/>
        </w:rPr>
        <w:t>Название</w:t>
      </w:r>
      <w:r w:rsidR="00E2268F" w:rsidRPr="00D3474F">
        <w:t xml:space="preserve"> и измените текст.</w:t>
      </w:r>
    </w:p>
    <w:p w:rsidR="00E2268F" w:rsidRPr="00D3474F" w:rsidRDefault="00E2268F" w:rsidP="006930DF">
      <w:pPr>
        <w:numPr>
          <w:ilvl w:val="0"/>
          <w:numId w:val="94"/>
        </w:numPr>
        <w:spacing w:before="100" w:beforeAutospacing="1" w:after="100" w:afterAutospacing="1" w:line="240" w:lineRule="auto"/>
      </w:pPr>
      <w:r w:rsidRPr="00D3474F">
        <w:t xml:space="preserve">В выпадающем списке </w:t>
      </w:r>
      <w:r w:rsidRPr="00D3474F">
        <w:rPr>
          <w:b/>
        </w:rPr>
        <w:t>Дата-центр</w:t>
      </w:r>
      <w:r w:rsidRPr="00D3474F">
        <w:t xml:space="preserve"> выберите </w:t>
      </w:r>
      <w:r w:rsidR="00D3474F" w:rsidRPr="00D3474F">
        <w:t>дата-центр, в который будут импортированы сети.</w:t>
      </w:r>
    </w:p>
    <w:p w:rsidR="00D3474F" w:rsidRPr="00D3474F" w:rsidRDefault="00D3474F" w:rsidP="006930DF">
      <w:pPr>
        <w:numPr>
          <w:ilvl w:val="0"/>
          <w:numId w:val="94"/>
        </w:numPr>
        <w:spacing w:before="100" w:beforeAutospacing="1" w:after="100" w:afterAutospacing="1" w:line="240" w:lineRule="auto"/>
      </w:pPr>
      <w:r w:rsidRPr="00D3474F">
        <w:t xml:space="preserve">Опционально, снимите галочку с пункта </w:t>
      </w:r>
      <w:r w:rsidRPr="00D3474F">
        <w:rPr>
          <w:b/>
        </w:rPr>
        <w:t>Разрешить всем</w:t>
      </w:r>
      <w:r w:rsidRPr="00D3474F">
        <w:t>, чтобы сеть не была доступна всем пользователям.</w:t>
      </w:r>
    </w:p>
    <w:p w:rsidR="006930DF" w:rsidRPr="00D3474F" w:rsidRDefault="00D3474F" w:rsidP="006930DF">
      <w:pPr>
        <w:numPr>
          <w:ilvl w:val="0"/>
          <w:numId w:val="94"/>
        </w:numPr>
        <w:spacing w:before="100" w:beforeAutospacing="1" w:after="100" w:afterAutospacing="1" w:line="240" w:lineRule="auto"/>
      </w:pPr>
      <w:r w:rsidRPr="00D3474F">
        <w:t xml:space="preserve">Нажмите </w:t>
      </w:r>
      <w:r w:rsidRPr="00D3474F">
        <w:rPr>
          <w:rStyle w:val="Strong"/>
        </w:rPr>
        <w:t>Импортировать</w:t>
      </w:r>
      <w:r w:rsidRPr="00D3474F">
        <w:t>.</w:t>
      </w:r>
      <w:r w:rsidR="006930DF" w:rsidRPr="00D3474F">
        <w:t xml:space="preserve"> </w:t>
      </w:r>
    </w:p>
    <w:p w:rsidR="00D3474F" w:rsidRPr="00D3474F" w:rsidRDefault="00D3474F" w:rsidP="006930DF">
      <w:pPr>
        <w:pStyle w:val="NormalWeb"/>
      </w:pPr>
      <w:r w:rsidRPr="00D3474F">
        <w:t>Выбранные сети будут импортированы в целевой дата-центр, и их можно будет присоединять к ВМ.</w:t>
      </w:r>
    </w:p>
    <w:p w:rsidR="006930DF" w:rsidRPr="00D3474F" w:rsidRDefault="006930DF" w:rsidP="006930DF">
      <w:pPr>
        <w:pStyle w:val="Heading3"/>
      </w:pPr>
      <w:r w:rsidRPr="00D3474F">
        <w:t>6.3.2.</w:t>
      </w:r>
      <w:r w:rsidRPr="006930DF">
        <w:rPr>
          <w:lang w:val="en-US"/>
        </w:rPr>
        <w:t> </w:t>
      </w:r>
      <w:r w:rsidR="00D3474F" w:rsidRPr="00D3474F">
        <w:t>Ограничения при использовании сетей внешних поставщиков</w:t>
      </w:r>
    </w:p>
    <w:p w:rsidR="006930DF" w:rsidRPr="00F6467F" w:rsidRDefault="00F6467F" w:rsidP="006930DF">
      <w:pPr>
        <w:pStyle w:val="NormalWeb"/>
      </w:pPr>
      <w:r w:rsidRPr="00F6467F">
        <w:t>Существуют следующие ограничения при использовании</w:t>
      </w:r>
      <w:r>
        <w:t xml:space="preserve"> </w:t>
      </w:r>
      <w:r w:rsidRPr="00F6467F">
        <w:t>логических сетей, импор</w:t>
      </w:r>
      <w:r>
        <w:t>тированных с внешнего поставщика</w:t>
      </w:r>
      <w:r w:rsidRPr="00F6467F">
        <w:t>,</w:t>
      </w:r>
      <w:r>
        <w:t xml:space="preserve"> в систем</w:t>
      </w:r>
      <w:r w:rsidRPr="00F6467F">
        <w:t>е</w:t>
      </w:r>
      <w:r>
        <w:t xml:space="preserve"> виртуализации </w:t>
      </w:r>
      <w:proofErr w:type="spellStart"/>
      <w:r>
        <w:t>Red</w:t>
      </w:r>
      <w:proofErr w:type="spellEnd"/>
      <w:r>
        <w:t xml:space="preserve"> </w:t>
      </w:r>
      <w:proofErr w:type="spellStart"/>
      <w:r>
        <w:t>Hat</w:t>
      </w:r>
      <w:proofErr w:type="spellEnd"/>
      <w:r w:rsidRPr="00F6467F">
        <w:t>.</w:t>
      </w:r>
    </w:p>
    <w:p w:rsidR="00F6467F" w:rsidRPr="00F6467F" w:rsidRDefault="00F6467F" w:rsidP="006930DF">
      <w:pPr>
        <w:numPr>
          <w:ilvl w:val="0"/>
          <w:numId w:val="95"/>
        </w:numPr>
        <w:spacing w:before="100" w:beforeAutospacing="1" w:after="100" w:afterAutospacing="1" w:line="240" w:lineRule="auto"/>
      </w:pPr>
      <w:r w:rsidRPr="00F6467F">
        <w:t>Логические сети, предлагаемые внеш</w:t>
      </w:r>
      <w:r>
        <w:t>ними поставщиками, дол</w:t>
      </w:r>
      <w:r w:rsidRPr="00F6467F">
        <w:t>жны</w:t>
      </w:r>
      <w:r>
        <w:t xml:space="preserve"> исполь</w:t>
      </w:r>
      <w:r w:rsidRPr="00F6467F">
        <w:t>зоваться как сети ВМ, и</w:t>
      </w:r>
      <w:r>
        <w:t xml:space="preserve"> не могут быть исполь</w:t>
      </w:r>
      <w:r w:rsidRPr="00F6467F">
        <w:t>зованы в качестве сетей визуализации</w:t>
      </w:r>
    </w:p>
    <w:p w:rsidR="00F6467F" w:rsidRPr="00F6467F" w:rsidRDefault="00F6467F" w:rsidP="006930DF">
      <w:pPr>
        <w:numPr>
          <w:ilvl w:val="0"/>
          <w:numId w:val="95"/>
        </w:numPr>
        <w:spacing w:before="100" w:beforeAutospacing="1" w:after="100" w:afterAutospacing="1" w:line="240" w:lineRule="auto"/>
      </w:pPr>
      <w:r w:rsidRPr="00F6467F">
        <w:lastRenderedPageBreak/>
        <w:t xml:space="preserve">Одну и </w:t>
      </w:r>
      <w:r>
        <w:t>т</w:t>
      </w:r>
      <w:r w:rsidRPr="00F6467F">
        <w:t>у же логическую сеть можно импортировать несколько раз, но только в разные дата-центры.</w:t>
      </w:r>
    </w:p>
    <w:p w:rsidR="00FA2ADE" w:rsidRPr="00736379" w:rsidRDefault="00736379" w:rsidP="006930DF">
      <w:pPr>
        <w:numPr>
          <w:ilvl w:val="0"/>
          <w:numId w:val="95"/>
        </w:numPr>
        <w:spacing w:before="100" w:beforeAutospacing="1" w:after="100" w:afterAutospacing="1" w:line="240" w:lineRule="auto"/>
      </w:pPr>
      <w:r w:rsidRPr="00736379">
        <w:t xml:space="preserve">В виртуализированном ЦУ невозможно </w:t>
      </w:r>
      <w:r>
        <w:t>ре</w:t>
      </w:r>
      <w:r w:rsidRPr="00736379">
        <w:t>да</w:t>
      </w:r>
      <w:r>
        <w:t>кт</w:t>
      </w:r>
      <w:r w:rsidRPr="00736379">
        <w:t>и</w:t>
      </w:r>
      <w:r>
        <w:t>ровать параметры логи</w:t>
      </w:r>
      <w:r w:rsidRPr="00736379">
        <w:t xml:space="preserve">ческих сетей, предоставляемых </w:t>
      </w:r>
      <w:r>
        <w:t>вне</w:t>
      </w:r>
      <w:r w:rsidRPr="00736379">
        <w:t>ш</w:t>
      </w:r>
      <w:r>
        <w:t>ними поставщиками</w:t>
      </w:r>
      <w:r w:rsidRPr="00736379">
        <w:t xml:space="preserve">. Чтобы изменить параметры такой логической сети, </w:t>
      </w:r>
      <w:r w:rsidR="00E438EE" w:rsidRPr="00E438EE">
        <w:t>их</w:t>
      </w:r>
      <w:r w:rsidRPr="00736379">
        <w:t xml:space="preserve"> нужно</w:t>
      </w:r>
      <w:r w:rsidR="00E438EE">
        <w:t xml:space="preserve"> реда</w:t>
      </w:r>
      <w:r w:rsidR="00E438EE" w:rsidRPr="00E438EE">
        <w:t>к</w:t>
      </w:r>
      <w:r w:rsidR="00E438EE">
        <w:t>тировать</w:t>
      </w:r>
      <w:r w:rsidR="00E438EE" w:rsidRPr="00E438EE">
        <w:t xml:space="preserve"> напрямую во внешнем постав</w:t>
      </w:r>
      <w:r w:rsidR="00E438EE">
        <w:t>щике, предоставляющем эту логич</w:t>
      </w:r>
      <w:r w:rsidR="00E438EE" w:rsidRPr="00E438EE">
        <w:t>ескую сеть.</w:t>
      </w:r>
    </w:p>
    <w:p w:rsidR="00E438EE" w:rsidRPr="00E438EE" w:rsidRDefault="00E438EE" w:rsidP="006930DF">
      <w:pPr>
        <w:numPr>
          <w:ilvl w:val="0"/>
          <w:numId w:val="95"/>
        </w:numPr>
        <w:spacing w:before="100" w:beforeAutospacing="1" w:after="100" w:afterAutospacing="1" w:line="240" w:lineRule="auto"/>
      </w:pPr>
      <w:r w:rsidRPr="00E438EE">
        <w:t>Для виртуальных сетевых карт, подключённых к логическим сетям</w:t>
      </w:r>
      <w:r>
        <w:t xml:space="preserve"> вн</w:t>
      </w:r>
      <w:r w:rsidRPr="00E438EE">
        <w:t>ешних поставщиков,</w:t>
      </w:r>
      <w:r>
        <w:t xml:space="preserve"> </w:t>
      </w:r>
      <w:r w:rsidRPr="00E438EE">
        <w:t>недоступно зеркалирование портов.</w:t>
      </w:r>
    </w:p>
    <w:p w:rsidR="00E438EE" w:rsidRPr="00E438EE" w:rsidRDefault="00E438EE" w:rsidP="006930DF">
      <w:pPr>
        <w:numPr>
          <w:ilvl w:val="0"/>
          <w:numId w:val="95"/>
        </w:numPr>
        <w:spacing w:before="100" w:beforeAutospacing="1" w:after="100" w:afterAutospacing="1" w:line="240" w:lineRule="auto"/>
      </w:pPr>
      <w:r w:rsidRPr="00E438EE">
        <w:t xml:space="preserve">Если ВМ использует логическую сеть внешнего поставщика, </w:t>
      </w:r>
      <w:r w:rsidR="00C956EC" w:rsidRPr="00C956EC">
        <w:t xml:space="preserve">то </w:t>
      </w:r>
      <w:r w:rsidRPr="00E438EE">
        <w:t xml:space="preserve">этого </w:t>
      </w:r>
      <w:r>
        <w:t>поставщика невозможно удалить и</w:t>
      </w:r>
      <w:r w:rsidRPr="00E438EE">
        <w:t>з виртуализированного ЦУ,</w:t>
      </w:r>
      <w:r>
        <w:t xml:space="preserve"> пока логич</w:t>
      </w:r>
      <w:r w:rsidRPr="00E438EE">
        <w:t>е</w:t>
      </w:r>
      <w:r>
        <w:t>ская сеть использует</w:t>
      </w:r>
      <w:r w:rsidRPr="00E438EE">
        <w:t>ся виртуальными машинами.</w:t>
      </w:r>
    </w:p>
    <w:p w:rsidR="00C956EC" w:rsidRPr="00C932EA" w:rsidRDefault="00C932EA" w:rsidP="006930DF">
      <w:pPr>
        <w:numPr>
          <w:ilvl w:val="0"/>
          <w:numId w:val="95"/>
        </w:numPr>
        <w:spacing w:before="100" w:beforeAutospacing="1" w:after="100" w:afterAutospacing="1" w:line="240" w:lineRule="auto"/>
      </w:pPr>
      <w:r w:rsidRPr="00C932EA">
        <w:t>Сети,</w:t>
      </w:r>
      <w:r>
        <w:t xml:space="preserve"> предос</w:t>
      </w:r>
      <w:r w:rsidRPr="00C932EA">
        <w:t>тавляемые внешними поставщиками, не являются требуемыми сетями. В связи с этим, планирование для кластеров, в которые были и</w:t>
      </w:r>
      <w:r>
        <w:t>мпортированы по</w:t>
      </w:r>
      <w:r w:rsidRPr="00C932EA">
        <w:t xml:space="preserve">добные сети, не будет учитывать их во время выбора хостов. Кроме того, </w:t>
      </w:r>
      <w:r w:rsidR="00FB714D">
        <w:t>обе</w:t>
      </w:r>
      <w:r w:rsidR="00FB714D" w:rsidRPr="00FB714D">
        <w:t>спечение дост</w:t>
      </w:r>
      <w:r w:rsidR="00FB714D">
        <w:t>упности логич</w:t>
      </w:r>
      <w:r w:rsidR="00FB714D" w:rsidRPr="00FB714D">
        <w:t>еских сете</w:t>
      </w:r>
      <w:r w:rsidR="00FB714D">
        <w:t xml:space="preserve">й на тех хостах в кластере, на </w:t>
      </w:r>
      <w:r w:rsidR="00FB714D" w:rsidRPr="00FB714D">
        <w:t>которые эти  сети были импортированы, входит в обязанности пользователей.</w:t>
      </w:r>
    </w:p>
    <w:p w:rsidR="006930DF" w:rsidRPr="00693272" w:rsidRDefault="006930DF" w:rsidP="006930DF">
      <w:pPr>
        <w:pStyle w:val="Heading3"/>
      </w:pPr>
      <w:r w:rsidRPr="00693272">
        <w:t>6.3.3.</w:t>
      </w:r>
      <w:r w:rsidRPr="006930DF">
        <w:rPr>
          <w:lang w:val="en-US"/>
        </w:rPr>
        <w:t> </w:t>
      </w:r>
      <w:r w:rsidR="00693272" w:rsidRPr="00693272">
        <w:t>Н</w:t>
      </w:r>
      <w:r w:rsidR="00693272">
        <w:t>астройка подсетей  в логич</w:t>
      </w:r>
      <w:r w:rsidR="00693272" w:rsidRPr="00693272">
        <w:t>еских сетях внешних поставщиков</w:t>
      </w:r>
    </w:p>
    <w:p w:rsidR="00693272" w:rsidRPr="00BD63D5" w:rsidRDefault="00ED76FB" w:rsidP="006930DF">
      <w:pPr>
        <w:pStyle w:val="NormalWeb"/>
      </w:pPr>
      <w:r w:rsidRPr="00BD63D5">
        <w:t>Логическая сеть внешнего поставщика может присваивать адреса IP виртуальным машинам только в том случае, если в этой логической сети была настроена одна или более подсетей. Если подсети не были настроены, виртуальным машинам не будут присвоены адреса IP. При наличии одной подсети, виртуальным машинам будут присвоены адреса из этой подсети, а при наличии нескольких подсетей</w:t>
      </w:r>
      <w:r w:rsidR="00BD63D5" w:rsidRPr="00BD63D5">
        <w:t>, машинам будут присвоены адреса из одной из доступных подсетей. За присвоение адресов IP отвечает служба DHCP, предоставляемая внешним поставщиком сети, в которой располагается логическая сеть.</w:t>
      </w:r>
    </w:p>
    <w:p w:rsidR="00BD63D5" w:rsidRPr="00894D2D" w:rsidRDefault="00894D2D" w:rsidP="006930DF">
      <w:pPr>
        <w:pStyle w:val="NormalWeb"/>
      </w:pPr>
      <w:r w:rsidRPr="00894D2D">
        <w:t>Хотя виртуализированный ЦУ выполняет автомати</w:t>
      </w:r>
      <w:r>
        <w:t>че</w:t>
      </w:r>
      <w:r w:rsidRPr="00894D2D">
        <w:t>с</w:t>
      </w:r>
      <w:r>
        <w:t>кое обнаружение предваритель</w:t>
      </w:r>
      <w:r w:rsidRPr="00894D2D">
        <w:t>но настроенных подсете</w:t>
      </w:r>
      <w:r>
        <w:t>й в импортированных логич</w:t>
      </w:r>
      <w:r w:rsidRPr="00894D2D">
        <w:t>е</w:t>
      </w:r>
      <w:r>
        <w:t>ских</w:t>
      </w:r>
      <w:r w:rsidRPr="00894D2D">
        <w:t xml:space="preserve"> </w:t>
      </w:r>
      <w:r>
        <w:t>с</w:t>
      </w:r>
      <w:r w:rsidRPr="00894D2D">
        <w:t xml:space="preserve">етях, добавить или удалить подсети </w:t>
      </w:r>
      <w:r>
        <w:t>логич</w:t>
      </w:r>
      <w:r w:rsidRPr="00894D2D">
        <w:t xml:space="preserve">еских сетей также можно вручную с помощью интерфейса виртуализированного ЦУ. </w:t>
      </w:r>
    </w:p>
    <w:p w:rsidR="00894D2D" w:rsidRPr="00164EB7" w:rsidRDefault="000D204E" w:rsidP="006930DF">
      <w:pPr>
        <w:pStyle w:val="NormalWeb"/>
      </w:pPr>
      <w:r w:rsidRPr="000D204E">
        <w:t xml:space="preserve">Если в качестве внешнего поставщика был добавлен </w:t>
      </w:r>
      <w:r w:rsidRPr="006930DF">
        <w:rPr>
          <w:lang w:val="en-US"/>
        </w:rPr>
        <w:t>Open</w:t>
      </w:r>
      <w:r w:rsidRPr="000D204E">
        <w:t xml:space="preserve"> </w:t>
      </w:r>
      <w:r w:rsidRPr="006930DF">
        <w:rPr>
          <w:lang w:val="en-US"/>
        </w:rPr>
        <w:t>Virtual</w:t>
      </w:r>
      <w:r w:rsidRPr="000D204E">
        <w:t xml:space="preserve"> </w:t>
      </w:r>
      <w:r w:rsidRPr="006930DF">
        <w:rPr>
          <w:lang w:val="en-US"/>
        </w:rPr>
        <w:t>Network</w:t>
      </w:r>
      <w:r w:rsidRPr="000D204E">
        <w:t xml:space="preserve"> (</w:t>
      </w:r>
      <w:proofErr w:type="spellStart"/>
      <w:r w:rsidRPr="006930DF">
        <w:rPr>
          <w:lang w:val="en-US"/>
        </w:rPr>
        <w:t>OVN</w:t>
      </w:r>
      <w:proofErr w:type="spellEnd"/>
      <w:r w:rsidRPr="000D204E">
        <w:t>) (</w:t>
      </w:r>
      <w:proofErr w:type="spellStart"/>
      <w:r w:rsidRPr="006930DF">
        <w:rPr>
          <w:lang w:val="en-US"/>
        </w:rPr>
        <w:t>ovirt</w:t>
      </w:r>
      <w:proofErr w:type="spellEnd"/>
      <w:r w:rsidRPr="000D204E">
        <w:t>-</w:t>
      </w:r>
      <w:r w:rsidRPr="006930DF">
        <w:rPr>
          <w:lang w:val="en-US"/>
        </w:rPr>
        <w:t>provider</w:t>
      </w:r>
      <w:r w:rsidRPr="000D204E">
        <w:t>-</w:t>
      </w:r>
      <w:proofErr w:type="spellStart"/>
      <w:r w:rsidRPr="006930DF">
        <w:rPr>
          <w:lang w:val="en-US"/>
        </w:rPr>
        <w:t>ovn</w:t>
      </w:r>
      <w:proofErr w:type="spellEnd"/>
      <w:r w:rsidRPr="000D204E">
        <w:t xml:space="preserve">), то несколько подсетей можно соединить между собой с помощью роутеров. Для управления этими роутерами можно использовать </w:t>
      </w:r>
      <w:hyperlink r:id="rId43" w:anchor="routers-routers" w:history="1">
        <w:proofErr w:type="spellStart"/>
        <w:r w:rsidRPr="006930DF">
          <w:rPr>
            <w:rStyle w:val="Hyperlink"/>
            <w:lang w:val="en-US"/>
          </w:rPr>
          <w:t>OpenStack</w:t>
        </w:r>
        <w:proofErr w:type="spellEnd"/>
        <w:r w:rsidRPr="000D204E">
          <w:rPr>
            <w:rStyle w:val="Hyperlink"/>
          </w:rPr>
          <w:t xml:space="preserve"> </w:t>
        </w:r>
        <w:r w:rsidRPr="006930DF">
          <w:rPr>
            <w:rStyle w:val="Hyperlink"/>
            <w:lang w:val="en-US"/>
          </w:rPr>
          <w:t>Networking</w:t>
        </w:r>
        <w:r w:rsidRPr="000D204E">
          <w:rPr>
            <w:rStyle w:val="Hyperlink"/>
          </w:rPr>
          <w:t xml:space="preserve"> </w:t>
        </w:r>
        <w:r w:rsidRPr="006930DF">
          <w:rPr>
            <w:rStyle w:val="Hyperlink"/>
            <w:lang w:val="en-US"/>
          </w:rPr>
          <w:t>API</w:t>
        </w:r>
        <w:r w:rsidRPr="000D204E">
          <w:rPr>
            <w:rStyle w:val="Hyperlink"/>
          </w:rPr>
          <w:t xml:space="preserve"> </w:t>
        </w:r>
        <w:r w:rsidRPr="006930DF">
          <w:rPr>
            <w:rStyle w:val="Hyperlink"/>
            <w:lang w:val="en-US"/>
          </w:rPr>
          <w:t>v</w:t>
        </w:r>
        <w:r w:rsidRPr="000D204E">
          <w:rPr>
            <w:rStyle w:val="Hyperlink"/>
          </w:rPr>
          <w:t>2.0</w:t>
        </w:r>
      </w:hyperlink>
      <w:r w:rsidRPr="000D204E">
        <w:t xml:space="preserve">. Тем не менее, обратите внимание, что у </w:t>
      </w:r>
      <w:r w:rsidRPr="00164EB7">
        <w:rPr>
          <w:rStyle w:val="CodeChar"/>
        </w:rPr>
        <w:t>ovirt-provider-ovn</w:t>
      </w:r>
      <w:r w:rsidRPr="000D204E">
        <w:t xml:space="preserve"> есть </w:t>
      </w:r>
      <w:r>
        <w:t>свои ограничения: отсут</w:t>
      </w:r>
      <w:r w:rsidRPr="000D204E">
        <w:t>ст</w:t>
      </w:r>
      <w:r>
        <w:t>вует реа</w:t>
      </w:r>
      <w:r w:rsidRPr="000D204E">
        <w:t xml:space="preserve">лизация </w:t>
      </w:r>
      <w:r w:rsidRPr="00164EB7">
        <w:rPr>
          <w:highlight w:val="yellow"/>
          <w:lang w:val="en-US"/>
        </w:rPr>
        <w:t>Source</w:t>
      </w:r>
      <w:r w:rsidRPr="000D204E">
        <w:t xml:space="preserve"> </w:t>
      </w:r>
      <w:r w:rsidRPr="006930DF">
        <w:rPr>
          <w:lang w:val="en-US"/>
        </w:rPr>
        <w:t>NAT</w:t>
      </w:r>
      <w:r w:rsidRPr="000D204E">
        <w:t xml:space="preserve"> (</w:t>
      </w:r>
      <w:proofErr w:type="spellStart"/>
      <w:r w:rsidRPr="00164EB7">
        <w:rPr>
          <w:rStyle w:val="CodeChar"/>
        </w:rPr>
        <w:t>enable_snat</w:t>
      </w:r>
      <w:proofErr w:type="spellEnd"/>
      <w:r w:rsidRPr="000D204E">
        <w:t xml:space="preserve"> в </w:t>
      </w:r>
      <w:proofErr w:type="spellStart"/>
      <w:r w:rsidRPr="006930DF">
        <w:rPr>
          <w:lang w:val="en-US"/>
        </w:rPr>
        <w:t>OpenStack</w:t>
      </w:r>
      <w:proofErr w:type="spellEnd"/>
      <w:r w:rsidRPr="000D204E">
        <w:t xml:space="preserve"> </w:t>
      </w:r>
      <w:r w:rsidRPr="006930DF">
        <w:rPr>
          <w:lang w:val="en-US"/>
        </w:rPr>
        <w:t>API</w:t>
      </w:r>
      <w:r w:rsidRPr="000D204E">
        <w:t>)</w:t>
      </w:r>
      <w:r w:rsidR="00164EB7" w:rsidRPr="00164EB7">
        <w:t>.</w:t>
      </w:r>
    </w:p>
    <w:p w:rsidR="006930DF" w:rsidRPr="00164EB7" w:rsidRDefault="006930DF" w:rsidP="006930DF">
      <w:pPr>
        <w:pStyle w:val="Heading3"/>
      </w:pPr>
      <w:r w:rsidRPr="000D204E">
        <w:t>6.3.4.</w:t>
      </w:r>
      <w:r w:rsidR="00164EB7" w:rsidRPr="00164EB7">
        <w:t xml:space="preserve"> Добавление подсетей в логических сетях внешних  поставщиков</w:t>
      </w:r>
    </w:p>
    <w:p w:rsidR="00164EB7" w:rsidRPr="00164EB7" w:rsidRDefault="00164EB7" w:rsidP="006930DF">
      <w:pPr>
        <w:pStyle w:val="NormalWeb"/>
      </w:pPr>
      <w:r w:rsidRPr="00164EB7">
        <w:t>Создайте подсеть в логической сети,  предоставленной внешним поставщиком.</w:t>
      </w:r>
    </w:p>
    <w:p w:rsidR="006930DF" w:rsidRPr="00AA35AF" w:rsidRDefault="00164EB7" w:rsidP="006930DF">
      <w:pPr>
        <w:pStyle w:val="NormalWeb"/>
        <w:rPr>
          <w:b/>
        </w:rPr>
      </w:pPr>
      <w:r w:rsidRPr="00AA35AF">
        <w:rPr>
          <w:b/>
        </w:rPr>
        <w:t>Добавление подсетей в логических сетях внешних поставщиков</w:t>
      </w:r>
    </w:p>
    <w:p w:rsidR="00164EB7" w:rsidRPr="00AA35AF" w:rsidRDefault="00164EB7" w:rsidP="00164EB7">
      <w:pPr>
        <w:numPr>
          <w:ilvl w:val="0"/>
          <w:numId w:val="96"/>
        </w:numPr>
        <w:spacing w:before="100" w:beforeAutospacing="1" w:after="100" w:afterAutospacing="1" w:line="240" w:lineRule="auto"/>
      </w:pPr>
      <w:r w:rsidRPr="00AA35AF">
        <w:t xml:space="preserve">Нажмите </w:t>
      </w:r>
      <w:r w:rsidRPr="00AA35AF">
        <w:rPr>
          <w:b/>
        </w:rPr>
        <w:t>Сеть → Сети</w:t>
      </w:r>
      <w:r w:rsidRPr="00AA35AF">
        <w:t xml:space="preserve">. </w:t>
      </w:r>
    </w:p>
    <w:p w:rsidR="00164EB7" w:rsidRPr="00AA35AF" w:rsidRDefault="00164EB7" w:rsidP="00164EB7">
      <w:pPr>
        <w:numPr>
          <w:ilvl w:val="0"/>
          <w:numId w:val="96"/>
        </w:numPr>
        <w:spacing w:before="100" w:beforeAutospacing="1" w:after="100" w:afterAutospacing="1" w:line="240" w:lineRule="auto"/>
      </w:pPr>
      <w:r w:rsidRPr="00AA35AF">
        <w:t xml:space="preserve">Нажмите на имя логической сети, чтобы перейти к подробному просмотру. </w:t>
      </w:r>
    </w:p>
    <w:p w:rsidR="00164EB7" w:rsidRPr="00AA35AF" w:rsidRDefault="00AA35AF" w:rsidP="00164EB7">
      <w:pPr>
        <w:numPr>
          <w:ilvl w:val="0"/>
          <w:numId w:val="96"/>
        </w:numPr>
        <w:spacing w:before="100" w:beforeAutospacing="1" w:after="100" w:afterAutospacing="1" w:line="240" w:lineRule="auto"/>
      </w:pPr>
      <w:r w:rsidRPr="00AA35AF">
        <w:t xml:space="preserve">Перейдите на вкладку </w:t>
      </w:r>
      <w:r w:rsidRPr="00AA35AF">
        <w:rPr>
          <w:b/>
        </w:rPr>
        <w:t>Подсети</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Pr="00AA35AF">
        <w:rPr>
          <w:b/>
        </w:rPr>
        <w:t>Добавить</w:t>
      </w:r>
      <w:r w:rsidRPr="00AA35AF">
        <w:t>.</w:t>
      </w:r>
    </w:p>
    <w:p w:rsidR="00AA35AF" w:rsidRPr="00AA35AF" w:rsidRDefault="00AA35AF" w:rsidP="00164EB7">
      <w:pPr>
        <w:numPr>
          <w:ilvl w:val="0"/>
          <w:numId w:val="96"/>
        </w:numPr>
        <w:spacing w:before="100" w:beforeAutospacing="1" w:after="100" w:afterAutospacing="1" w:line="240" w:lineRule="auto"/>
      </w:pPr>
      <w:r w:rsidRPr="00AA35AF">
        <w:lastRenderedPageBreak/>
        <w:t xml:space="preserve">Укажите </w:t>
      </w:r>
      <w:r w:rsidRPr="00AA35AF">
        <w:rPr>
          <w:b/>
        </w:rPr>
        <w:t>Название</w:t>
      </w:r>
      <w:r w:rsidRPr="00AA35AF">
        <w:t xml:space="preserve"> и </w:t>
      </w:r>
      <w:proofErr w:type="spellStart"/>
      <w:r w:rsidRPr="00AA35AF">
        <w:rPr>
          <w:b/>
        </w:rPr>
        <w:t>CIDR</w:t>
      </w:r>
      <w:proofErr w:type="spellEnd"/>
      <w:r w:rsidRPr="00AA35AF">
        <w:t xml:space="preserve"> новой подсети.</w:t>
      </w:r>
    </w:p>
    <w:p w:rsidR="00AA35AF" w:rsidRPr="00AA35AF" w:rsidRDefault="00AA35AF" w:rsidP="00164EB7">
      <w:pPr>
        <w:numPr>
          <w:ilvl w:val="0"/>
          <w:numId w:val="96"/>
        </w:numPr>
        <w:spacing w:before="100" w:beforeAutospacing="1" w:after="100" w:afterAutospacing="1" w:line="240" w:lineRule="auto"/>
      </w:pPr>
      <w:r w:rsidRPr="00AA35AF">
        <w:t xml:space="preserve">В выпадающем списке </w:t>
      </w:r>
      <w:r w:rsidRPr="00AA35AF">
        <w:rPr>
          <w:b/>
        </w:rPr>
        <w:t>Версия IP</w:t>
      </w:r>
      <w:r w:rsidRPr="00AA35AF">
        <w:t xml:space="preserve"> выберите </w:t>
      </w:r>
      <w:r w:rsidRPr="00AA35AF">
        <w:rPr>
          <w:rStyle w:val="Strong"/>
        </w:rPr>
        <w:t>IPv4</w:t>
      </w:r>
      <w:r w:rsidRPr="00AA35AF">
        <w:t xml:space="preserve"> или </w:t>
      </w:r>
      <w:r w:rsidRPr="00AA35AF">
        <w:rPr>
          <w:rStyle w:val="Strong"/>
        </w:rPr>
        <w:t>IPv6</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00164EB7" w:rsidRPr="00AA35AF">
        <w:rPr>
          <w:rStyle w:val="Strong"/>
        </w:rPr>
        <w:t>OK</w:t>
      </w:r>
      <w:r w:rsidR="00164EB7" w:rsidRPr="00AA35AF">
        <w:t xml:space="preserve">. </w:t>
      </w:r>
    </w:p>
    <w:p w:rsidR="00164EB7" w:rsidRPr="00AA35AF" w:rsidRDefault="00AA35AF" w:rsidP="00AA35AF">
      <w:pPr>
        <w:pStyle w:val="a0"/>
      </w:pPr>
      <w:r w:rsidRPr="00AA35AF">
        <w:t>ВНИМАНИЕ</w:t>
      </w:r>
    </w:p>
    <w:p w:rsidR="00164EB7" w:rsidRPr="00AA35AF" w:rsidRDefault="00AA35AF" w:rsidP="00AA35AF">
      <w:pPr>
        <w:pStyle w:val="a0"/>
      </w:pPr>
      <w:r w:rsidRPr="00AA35AF">
        <w:t>Для IPv6 поддерживается только статическая адресация.</w:t>
      </w:r>
      <w:r w:rsidR="00164EB7" w:rsidRPr="00AA35AF">
        <w:t xml:space="preserve"> </w:t>
      </w:r>
    </w:p>
    <w:p w:rsidR="00164EB7" w:rsidRPr="00940318" w:rsidRDefault="00164EB7" w:rsidP="00164EB7">
      <w:pPr>
        <w:pStyle w:val="Heading3"/>
      </w:pPr>
      <w:r w:rsidRPr="00940318">
        <w:t>6.3.5.</w:t>
      </w:r>
      <w:r w:rsidR="00AA35AF" w:rsidRPr="00940318">
        <w:t xml:space="preserve"> Удаление подсетей из логических сетей внешних поставщиков</w:t>
      </w:r>
    </w:p>
    <w:p w:rsidR="00AA35AF" w:rsidRPr="00940318" w:rsidRDefault="00AA35AF" w:rsidP="00164EB7">
      <w:pPr>
        <w:pStyle w:val="NormalWeb"/>
      </w:pPr>
      <w:r w:rsidRPr="00940318">
        <w:t>Удалите подсеть из логической сети внешнего поставщика.</w:t>
      </w:r>
    </w:p>
    <w:p w:rsidR="00164EB7" w:rsidRPr="00940318" w:rsidRDefault="00A1113A" w:rsidP="00164EB7">
      <w:pPr>
        <w:pStyle w:val="NormalWeb"/>
        <w:rPr>
          <w:b/>
        </w:rPr>
      </w:pPr>
      <w:r w:rsidRPr="00940318">
        <w:rPr>
          <w:b/>
        </w:rPr>
        <w:t>Удаление подсетей из логических сетей внешних поставщиков</w:t>
      </w:r>
    </w:p>
    <w:p w:rsidR="00164EB7" w:rsidRPr="00940318" w:rsidRDefault="006C492C" w:rsidP="00164EB7">
      <w:pPr>
        <w:numPr>
          <w:ilvl w:val="0"/>
          <w:numId w:val="97"/>
        </w:numPr>
        <w:spacing w:before="100" w:beforeAutospacing="1" w:after="100" w:afterAutospacing="1" w:line="240" w:lineRule="auto"/>
      </w:pPr>
      <w:r w:rsidRPr="00940318">
        <w:t xml:space="preserve">Нажмите </w:t>
      </w:r>
      <w:r w:rsidRPr="00940318">
        <w:rPr>
          <w:b/>
        </w:rPr>
        <w:t>Сеть → Сети</w:t>
      </w:r>
      <w:r w:rsidRPr="00940318">
        <w:t>.</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Нажмите на имя логической сети, чтобы перейти к подробному просмотру.</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 xml:space="preserve">Перейдите на вкладку </w:t>
      </w:r>
      <w:r w:rsidRPr="00940318">
        <w:rPr>
          <w:b/>
        </w:rPr>
        <w:t>Подсети</w:t>
      </w:r>
      <w:r w:rsidRPr="00940318">
        <w:t>.</w:t>
      </w:r>
      <w:r w:rsidR="00164EB7" w:rsidRPr="00940318">
        <w:t xml:space="preserve"> </w:t>
      </w:r>
    </w:p>
    <w:p w:rsidR="006C492C" w:rsidRPr="00940318" w:rsidRDefault="006C492C" w:rsidP="00164EB7">
      <w:pPr>
        <w:numPr>
          <w:ilvl w:val="0"/>
          <w:numId w:val="97"/>
        </w:numPr>
        <w:spacing w:before="100" w:beforeAutospacing="1" w:after="100" w:afterAutospacing="1" w:line="240" w:lineRule="auto"/>
      </w:pPr>
      <w:r w:rsidRPr="00940318">
        <w:t xml:space="preserve">Выберите подсеть и нажмите </w:t>
      </w:r>
      <w:r w:rsidRPr="00940318">
        <w:rPr>
          <w:b/>
        </w:rPr>
        <w:t>Удалить</w:t>
      </w:r>
      <w:r w:rsidRPr="00940318">
        <w:t>.</w:t>
      </w:r>
    </w:p>
    <w:p w:rsidR="00164EB7" w:rsidRPr="00940318" w:rsidRDefault="006C492C" w:rsidP="00164EB7">
      <w:pPr>
        <w:numPr>
          <w:ilvl w:val="0"/>
          <w:numId w:val="97"/>
        </w:numPr>
        <w:spacing w:before="100" w:beforeAutospacing="1" w:after="100" w:afterAutospacing="1" w:line="240" w:lineRule="auto"/>
      </w:pPr>
      <w:r w:rsidRPr="00940318">
        <w:t>Нажмите</w:t>
      </w:r>
      <w:r w:rsidR="00164EB7" w:rsidRPr="00940318">
        <w:t xml:space="preserve"> </w:t>
      </w:r>
      <w:r w:rsidR="00164EB7" w:rsidRPr="00940318">
        <w:rPr>
          <w:rStyle w:val="Strong"/>
        </w:rPr>
        <w:t>OK</w:t>
      </w:r>
      <w:r w:rsidR="00164EB7" w:rsidRPr="00940318">
        <w:t xml:space="preserve">. </w:t>
      </w:r>
    </w:p>
    <w:p w:rsidR="00164EB7" w:rsidRPr="008C6B28" w:rsidRDefault="00164EB7" w:rsidP="00164EB7">
      <w:pPr>
        <w:pStyle w:val="Heading3"/>
      </w:pPr>
      <w:r w:rsidRPr="008C6B28">
        <w:t>6.3.6.</w:t>
      </w:r>
      <w:r w:rsidR="008C6B28" w:rsidRPr="008C6B28">
        <w:t xml:space="preserve"> Присвоение групп безопасности  логическим сетям и портам</w:t>
      </w:r>
    </w:p>
    <w:p w:rsidR="00164EB7" w:rsidRPr="009D0EC0" w:rsidRDefault="005939B9" w:rsidP="00121A22">
      <w:pPr>
        <w:pStyle w:val="a0"/>
      </w:pPr>
      <w:r w:rsidRPr="009D0EC0">
        <w:t>ВНИМАНИЕ</w:t>
      </w:r>
    </w:p>
    <w:p w:rsidR="005939B9" w:rsidRPr="009D0EC0" w:rsidRDefault="009D0EC0" w:rsidP="00121A22">
      <w:pPr>
        <w:pStyle w:val="a0"/>
      </w:pPr>
      <w:r w:rsidRPr="009D0EC0">
        <w:t xml:space="preserve">Эта возможность доступна, только если в качестве внешнего поставщика сетей выбран </w:t>
      </w:r>
      <w:r w:rsidRPr="00164EB7">
        <w:rPr>
          <w:lang w:val="en-US"/>
        </w:rPr>
        <w:t>Open</w:t>
      </w:r>
      <w:r w:rsidRPr="009D0EC0">
        <w:t xml:space="preserve"> </w:t>
      </w:r>
      <w:r w:rsidRPr="00164EB7">
        <w:rPr>
          <w:lang w:val="en-US"/>
        </w:rPr>
        <w:t>Virtual</w:t>
      </w:r>
      <w:r w:rsidRPr="009D0EC0">
        <w:t xml:space="preserve"> </w:t>
      </w:r>
      <w:r w:rsidRPr="00164EB7">
        <w:rPr>
          <w:lang w:val="en-US"/>
        </w:rPr>
        <w:t>Network</w:t>
      </w:r>
      <w:r w:rsidRPr="009D0EC0">
        <w:t xml:space="preserve"> (</w:t>
      </w:r>
      <w:proofErr w:type="spellStart"/>
      <w:r w:rsidRPr="00164EB7">
        <w:rPr>
          <w:lang w:val="en-US"/>
        </w:rPr>
        <w:t>OVN</w:t>
      </w:r>
      <w:proofErr w:type="spellEnd"/>
      <w:r w:rsidRPr="009D0EC0">
        <w:t xml:space="preserve">) (в виде </w:t>
      </w:r>
      <w:proofErr w:type="spellStart"/>
      <w:r w:rsidRPr="00164EB7">
        <w:rPr>
          <w:lang w:val="en-US"/>
        </w:rPr>
        <w:t>ovirt</w:t>
      </w:r>
      <w:proofErr w:type="spellEnd"/>
      <w:r w:rsidRPr="009D0EC0">
        <w:t>-</w:t>
      </w:r>
      <w:r w:rsidRPr="00164EB7">
        <w:rPr>
          <w:lang w:val="en-US"/>
        </w:rPr>
        <w:t>provider</w:t>
      </w:r>
      <w:r w:rsidRPr="009D0EC0">
        <w:t>-</w:t>
      </w:r>
      <w:proofErr w:type="spellStart"/>
      <w:r w:rsidRPr="00164EB7">
        <w:rPr>
          <w:lang w:val="en-US"/>
        </w:rPr>
        <w:t>ovn</w:t>
      </w:r>
      <w:proofErr w:type="spellEnd"/>
      <w:r w:rsidRPr="009D0EC0">
        <w:t xml:space="preserve">). В виртуализированном ЦУ нельзя создавать группы безопасности. Группы безопасности </w:t>
      </w:r>
      <w:r w:rsidR="00635C1D">
        <w:t>н</w:t>
      </w:r>
      <w:r w:rsidRPr="009D0EC0">
        <w:t>е</w:t>
      </w:r>
      <w:r w:rsidR="00635C1D" w:rsidRPr="00635C1D">
        <w:t>о</w:t>
      </w:r>
      <w:r w:rsidRPr="009D0EC0">
        <w:t xml:space="preserve">бходимо создавать с помощью </w:t>
      </w:r>
      <w:proofErr w:type="spellStart"/>
      <w:r w:rsidRPr="00164EB7">
        <w:rPr>
          <w:lang w:val="en-US"/>
        </w:rPr>
        <w:t>OpenStack</w:t>
      </w:r>
      <w:proofErr w:type="spellEnd"/>
      <w:r w:rsidRPr="009D0EC0">
        <w:t xml:space="preserve"> </w:t>
      </w:r>
      <w:r w:rsidRPr="00164EB7">
        <w:rPr>
          <w:lang w:val="en-US"/>
        </w:rPr>
        <w:t>Networking</w:t>
      </w:r>
      <w:r w:rsidRPr="009D0EC0">
        <w:t xml:space="preserve"> </w:t>
      </w:r>
      <w:r w:rsidRPr="00164EB7">
        <w:rPr>
          <w:lang w:val="en-US"/>
        </w:rPr>
        <w:t>API</w:t>
      </w:r>
      <w:r w:rsidRPr="009D0EC0">
        <w:t xml:space="preserve"> </w:t>
      </w:r>
      <w:r w:rsidRPr="00164EB7">
        <w:rPr>
          <w:lang w:val="en-US"/>
        </w:rPr>
        <w:t>v</w:t>
      </w:r>
      <w:r w:rsidRPr="009D0EC0">
        <w:t xml:space="preserve">2.0 или </w:t>
      </w:r>
      <w:proofErr w:type="spellStart"/>
      <w:r w:rsidRPr="00164EB7">
        <w:rPr>
          <w:lang w:val="en-US"/>
        </w:rPr>
        <w:t>Ansible</w:t>
      </w:r>
      <w:proofErr w:type="spellEnd"/>
      <w:r w:rsidRPr="009D0EC0">
        <w:t>.</w:t>
      </w:r>
    </w:p>
    <w:p w:rsidR="009D0EC0" w:rsidRPr="00121A22" w:rsidRDefault="009D0EC0" w:rsidP="00164EB7">
      <w:pPr>
        <w:pStyle w:val="NormalWeb"/>
      </w:pPr>
      <w:r w:rsidRPr="00EF798C">
        <w:t xml:space="preserve">Группа безопасности  — </w:t>
      </w:r>
      <w:r w:rsidR="00EF798C" w:rsidRPr="00126023">
        <w:t>это набор принудительн</w:t>
      </w:r>
      <w:r w:rsidR="00EF798C" w:rsidRPr="00EF798C">
        <w:t>о применяемых</w:t>
      </w:r>
      <w:r w:rsidR="00EF798C" w:rsidRPr="00126023">
        <w:t xml:space="preserve"> правил, позволяющих </w:t>
      </w:r>
      <w:r w:rsidR="00EF798C" w:rsidRPr="004532C2">
        <w:t>ф</w:t>
      </w:r>
      <w:r w:rsidR="00EF798C" w:rsidRPr="00126023">
        <w:t>ил</w:t>
      </w:r>
      <w:r w:rsidR="00EF798C" w:rsidRPr="004532C2">
        <w:t>ь</w:t>
      </w:r>
      <w:r w:rsidR="00EF798C" w:rsidRPr="00126023">
        <w:t>тровать входящий и исходящий трафик</w:t>
      </w:r>
      <w:r w:rsidR="00EF798C" w:rsidRPr="00EF798C">
        <w:t xml:space="preserve"> </w:t>
      </w:r>
      <w:r w:rsidR="00121A22" w:rsidRPr="00121A22">
        <w:t xml:space="preserve">в сети. </w:t>
      </w:r>
      <w:r w:rsidR="00121A22">
        <w:t>Групп</w:t>
      </w:r>
      <w:r w:rsidR="00121A22" w:rsidRPr="00121A22">
        <w:t>ы</w:t>
      </w:r>
      <w:r w:rsidR="00121A22">
        <w:t xml:space="preserve"> безопасности</w:t>
      </w:r>
      <w:r w:rsidR="00121A22" w:rsidRPr="00121A22">
        <w:t xml:space="preserve"> можно также применять для фильтрации трафика на уровне портов.</w:t>
      </w:r>
    </w:p>
    <w:p w:rsidR="00164EB7" w:rsidRPr="00121A22" w:rsidRDefault="00121A22" w:rsidP="00164EB7">
      <w:pPr>
        <w:pStyle w:val="NormalWeb"/>
      </w:pPr>
      <w:r w:rsidRPr="00121A22">
        <w:t xml:space="preserve">В системе виртуализации </w:t>
      </w:r>
      <w:r>
        <w:rPr>
          <w:lang w:val="en-US"/>
        </w:rPr>
        <w:t>Red</w:t>
      </w:r>
      <w:r w:rsidRPr="00121A22">
        <w:t xml:space="preserve"> </w:t>
      </w:r>
      <w:r>
        <w:rPr>
          <w:lang w:val="en-US"/>
        </w:rPr>
        <w:t>Hat</w:t>
      </w:r>
      <w:r w:rsidRPr="00121A22">
        <w:t xml:space="preserve"> 4.2.7 группы безопасности по умолчанию отключены.</w:t>
      </w:r>
    </w:p>
    <w:p w:rsidR="00164EB7" w:rsidRPr="00940318" w:rsidRDefault="0028470A" w:rsidP="00164EB7">
      <w:pPr>
        <w:pStyle w:val="Title21"/>
      </w:pPr>
      <w:r w:rsidRPr="00940318">
        <w:rPr>
          <w:rStyle w:val="Strong"/>
        </w:rPr>
        <w:t>Добавление групп безопасности в логические сети</w:t>
      </w:r>
    </w:p>
    <w:p w:rsidR="0028470A" w:rsidRPr="00940318" w:rsidRDefault="0028470A" w:rsidP="00164EB7">
      <w:pPr>
        <w:numPr>
          <w:ilvl w:val="0"/>
          <w:numId w:val="98"/>
        </w:numPr>
        <w:spacing w:before="100" w:beforeAutospacing="1" w:after="100" w:afterAutospacing="1" w:line="240" w:lineRule="auto"/>
      </w:pPr>
      <w:r w:rsidRPr="00940318">
        <w:t xml:space="preserve">Нажмите </w:t>
      </w:r>
      <w:r w:rsidRPr="00940318">
        <w:rPr>
          <w:b/>
        </w:rPr>
        <w:t>Вычисления → Кластеры</w:t>
      </w:r>
      <w:r w:rsidRPr="00940318">
        <w:t>.</w:t>
      </w:r>
    </w:p>
    <w:p w:rsidR="0028470A" w:rsidRPr="00940318" w:rsidRDefault="0028470A" w:rsidP="00164EB7">
      <w:pPr>
        <w:numPr>
          <w:ilvl w:val="0"/>
          <w:numId w:val="98"/>
        </w:numPr>
        <w:spacing w:before="100" w:beforeAutospacing="1" w:after="100" w:afterAutospacing="1" w:line="240" w:lineRule="auto"/>
      </w:pPr>
      <w:r w:rsidRPr="00940318">
        <w:t xml:space="preserve">Нажмите на имя кластера, чтобы перейти к подробному просмотру. </w:t>
      </w:r>
    </w:p>
    <w:p w:rsidR="0028470A" w:rsidRPr="00940318" w:rsidRDefault="0028470A" w:rsidP="00164EB7">
      <w:pPr>
        <w:numPr>
          <w:ilvl w:val="0"/>
          <w:numId w:val="98"/>
        </w:numPr>
        <w:spacing w:before="100" w:beforeAutospacing="1" w:after="100" w:afterAutospacing="1" w:line="240" w:lineRule="auto"/>
      </w:pPr>
      <w:r w:rsidRPr="00940318">
        <w:t xml:space="preserve">Перейдите на вкладку </w:t>
      </w:r>
      <w:r w:rsidRPr="00940318">
        <w:rPr>
          <w:b/>
        </w:rPr>
        <w:t>Логические сети</w:t>
      </w:r>
      <w:r w:rsidRPr="00940318">
        <w:t>.</w:t>
      </w:r>
    </w:p>
    <w:p w:rsidR="0028470A" w:rsidRPr="00940318" w:rsidRDefault="00C3517F" w:rsidP="00164EB7">
      <w:pPr>
        <w:numPr>
          <w:ilvl w:val="0"/>
          <w:numId w:val="98"/>
        </w:numPr>
        <w:spacing w:before="100" w:beforeAutospacing="1" w:after="100" w:afterAutospacing="1" w:line="240" w:lineRule="auto"/>
      </w:pPr>
      <w:r w:rsidRPr="00940318">
        <w:t xml:space="preserve">Нажмите </w:t>
      </w:r>
      <w:r w:rsidRPr="00940318">
        <w:rPr>
          <w:b/>
        </w:rPr>
        <w:t>Добавить сеть</w:t>
      </w:r>
      <w:r w:rsidRPr="00940318">
        <w:t xml:space="preserve"> и настройте её свойства: не забудьте выбрать в выпадающем списке </w:t>
      </w:r>
      <w:r w:rsidRPr="00940318">
        <w:rPr>
          <w:b/>
        </w:rPr>
        <w:t>Внешний поставщик</w:t>
      </w:r>
      <w:r w:rsidRPr="00940318">
        <w:t xml:space="preserve"> пункт </w:t>
      </w:r>
      <w:proofErr w:type="spellStart"/>
      <w:r w:rsidRPr="00940318">
        <w:rPr>
          <w:rStyle w:val="HTMLCode"/>
          <w:rFonts w:eastAsiaTheme="minorHAnsi"/>
        </w:rPr>
        <w:t>ovirt-provider-ovn</w:t>
      </w:r>
      <w:proofErr w:type="spellEnd"/>
      <w:r w:rsidRPr="00940318">
        <w:t xml:space="preserve"> . Подробности смотрите в </w:t>
      </w:r>
      <w:r w:rsidRPr="00940318">
        <w:rPr>
          <w:highlight w:val="cyan"/>
        </w:rPr>
        <w:t>Разделе</w:t>
      </w:r>
      <w:r w:rsidRPr="00940318">
        <w:t xml:space="preserve"> 6.1.2.</w:t>
      </w:r>
    </w:p>
    <w:p w:rsidR="00C3517F" w:rsidRPr="00940318" w:rsidRDefault="00C3517F" w:rsidP="00164EB7">
      <w:pPr>
        <w:numPr>
          <w:ilvl w:val="0"/>
          <w:numId w:val="98"/>
        </w:numPr>
        <w:spacing w:before="100" w:beforeAutospacing="1" w:after="100" w:afterAutospacing="1" w:line="240" w:lineRule="auto"/>
      </w:pPr>
      <w:r w:rsidRPr="00940318">
        <w:t xml:space="preserve">В выпадающем списке </w:t>
      </w:r>
      <w:r w:rsidRPr="00940318">
        <w:rPr>
          <w:b/>
        </w:rPr>
        <w:t>Группа безопасности</w:t>
      </w:r>
      <w:r w:rsidRPr="00940318">
        <w:t xml:space="preserve"> выберите </w:t>
      </w:r>
      <w:r w:rsidRPr="00940318">
        <w:rPr>
          <w:b/>
        </w:rPr>
        <w:t>Включено</w:t>
      </w:r>
      <w:r w:rsidRPr="00940318">
        <w:t xml:space="preserve">. Подробности смотрите в </w:t>
      </w:r>
      <w:r w:rsidRPr="00940318">
        <w:rPr>
          <w:highlight w:val="cyan"/>
        </w:rPr>
        <w:t>Разделе</w:t>
      </w:r>
      <w:r w:rsidRPr="00940318">
        <w:t xml:space="preserve"> 6.1.7.</w:t>
      </w:r>
    </w:p>
    <w:p w:rsidR="00164EB7" w:rsidRPr="00940318" w:rsidRDefault="00C3517F" w:rsidP="00164EB7">
      <w:pPr>
        <w:numPr>
          <w:ilvl w:val="0"/>
          <w:numId w:val="98"/>
        </w:numPr>
        <w:spacing w:before="100" w:beforeAutospacing="1" w:after="100" w:afterAutospacing="1" w:line="240" w:lineRule="auto"/>
      </w:pPr>
      <w:r w:rsidRPr="00940318">
        <w:t>Нажмите</w:t>
      </w:r>
      <w:r w:rsidR="00164EB7" w:rsidRPr="00940318">
        <w:t xml:space="preserve"> </w:t>
      </w:r>
      <w:r w:rsidR="00164EB7" w:rsidRPr="00940318">
        <w:rPr>
          <w:rStyle w:val="HTMLCode"/>
          <w:rFonts w:eastAsiaTheme="minorHAnsi"/>
        </w:rPr>
        <w:t>OK</w:t>
      </w:r>
      <w:r w:rsidR="00164EB7" w:rsidRPr="00940318">
        <w:t xml:space="preserve">. </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группы безопасности с помощью </w:t>
      </w:r>
      <w:hyperlink r:id="rId44" w:anchor="security-groups-security-groups" w:history="1">
        <w:proofErr w:type="spellStart"/>
        <w:r w:rsidRPr="00940318">
          <w:rPr>
            <w:rStyle w:val="Hyperlink"/>
          </w:rPr>
          <w:t>OpenStack</w:t>
        </w:r>
        <w:proofErr w:type="spellEnd"/>
        <w:r w:rsidRPr="00940318">
          <w:rPr>
            <w:rStyle w:val="Hyperlink"/>
          </w:rPr>
          <w:t xml:space="preserve"> </w:t>
        </w:r>
        <w:proofErr w:type="spellStart"/>
        <w:r w:rsidRPr="00940318">
          <w:rPr>
            <w:rStyle w:val="Hyperlink"/>
          </w:rPr>
          <w:t>Networking</w:t>
        </w:r>
        <w:proofErr w:type="spellEnd"/>
        <w:r w:rsidRPr="00940318">
          <w:rPr>
            <w:rStyle w:val="Hyperlink"/>
          </w:rPr>
          <w:t xml:space="preserve"> </w:t>
        </w:r>
        <w:proofErr w:type="spellStart"/>
        <w:r w:rsidRPr="00940318">
          <w:rPr>
            <w:rStyle w:val="Hyperlink"/>
          </w:rPr>
          <w:t>API</w:t>
        </w:r>
        <w:proofErr w:type="spellEnd"/>
        <w:r w:rsidRPr="00940318">
          <w:rPr>
            <w:rStyle w:val="Hyperlink"/>
          </w:rPr>
          <w:t xml:space="preserve"> v2.0</w:t>
        </w:r>
      </w:hyperlink>
      <w:r w:rsidRPr="00940318">
        <w:t xml:space="preserve"> или </w:t>
      </w:r>
      <w:hyperlink r:id="rId45" w:history="1">
        <w:proofErr w:type="spellStart"/>
        <w:r w:rsidRPr="00940318">
          <w:rPr>
            <w:rStyle w:val="Hyperlink"/>
          </w:rPr>
          <w:t>Ansible</w:t>
        </w:r>
        <w:proofErr w:type="spellEnd"/>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правила групп безопасности с помощью либо </w:t>
      </w:r>
      <w:hyperlink r:id="rId46" w:anchor="security-groups-security-groups" w:history="1">
        <w:proofErr w:type="spellStart"/>
        <w:r w:rsidRPr="00940318">
          <w:rPr>
            <w:rStyle w:val="Hyperlink"/>
          </w:rPr>
          <w:t>OpenStack</w:t>
        </w:r>
        <w:proofErr w:type="spellEnd"/>
        <w:r w:rsidRPr="00940318">
          <w:rPr>
            <w:rStyle w:val="Hyperlink"/>
          </w:rPr>
          <w:t xml:space="preserve"> </w:t>
        </w:r>
        <w:proofErr w:type="spellStart"/>
        <w:r w:rsidRPr="00940318">
          <w:rPr>
            <w:rStyle w:val="Hyperlink"/>
          </w:rPr>
          <w:t>Networking</w:t>
        </w:r>
        <w:proofErr w:type="spellEnd"/>
        <w:r w:rsidRPr="00940318">
          <w:rPr>
            <w:rStyle w:val="Hyperlink"/>
          </w:rPr>
          <w:t xml:space="preserve"> </w:t>
        </w:r>
        <w:proofErr w:type="spellStart"/>
        <w:r w:rsidRPr="00940318">
          <w:rPr>
            <w:rStyle w:val="Hyperlink"/>
          </w:rPr>
          <w:t>API</w:t>
        </w:r>
        <w:proofErr w:type="spellEnd"/>
        <w:r w:rsidRPr="00940318">
          <w:rPr>
            <w:rStyle w:val="Hyperlink"/>
          </w:rPr>
          <w:t xml:space="preserve"> v2.0</w:t>
        </w:r>
      </w:hyperlink>
      <w:r w:rsidRPr="00940318">
        <w:t xml:space="preserve"> либо </w:t>
      </w:r>
      <w:hyperlink r:id="rId47" w:history="1">
        <w:proofErr w:type="spellStart"/>
        <w:r w:rsidRPr="00940318">
          <w:rPr>
            <w:rStyle w:val="Hyperlink"/>
          </w:rPr>
          <w:t>Ansible</w:t>
        </w:r>
        <w:proofErr w:type="spellEnd"/>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Обновите информацию </w:t>
      </w:r>
      <w:r w:rsidR="00B74548" w:rsidRPr="00940318">
        <w:t xml:space="preserve">о настроенных группах безопасности </w:t>
      </w:r>
      <w:r w:rsidRPr="00940318">
        <w:t>на портах</w:t>
      </w:r>
      <w:r w:rsidR="00B74548" w:rsidRPr="00940318">
        <w:t>.</w:t>
      </w:r>
    </w:p>
    <w:p w:rsidR="00B74548" w:rsidRPr="00B74548" w:rsidRDefault="00B74548" w:rsidP="00164EB7">
      <w:pPr>
        <w:numPr>
          <w:ilvl w:val="0"/>
          <w:numId w:val="98"/>
        </w:numPr>
        <w:spacing w:before="100" w:beforeAutospacing="1" w:after="100" w:afterAutospacing="1" w:line="240" w:lineRule="auto"/>
      </w:pPr>
      <w:r w:rsidRPr="00940318">
        <w:t xml:space="preserve">Опционально: укажите, будет ли этот функционал безопасности включён на уровне портов. На данный момент это возможно только с помощью </w:t>
      </w:r>
      <w:hyperlink r:id="rId48" w:anchor="ports" w:history="1">
        <w:proofErr w:type="spellStart"/>
        <w:r w:rsidRPr="00940318">
          <w:rPr>
            <w:rStyle w:val="Hyperlink"/>
          </w:rPr>
          <w:t>OpenStack</w:t>
        </w:r>
        <w:proofErr w:type="spellEnd"/>
        <w:r w:rsidRPr="00940318">
          <w:rPr>
            <w:rStyle w:val="Hyperlink"/>
          </w:rPr>
          <w:t xml:space="preserve"> </w:t>
        </w:r>
        <w:proofErr w:type="spellStart"/>
        <w:r w:rsidRPr="00940318">
          <w:rPr>
            <w:rStyle w:val="Hyperlink"/>
          </w:rPr>
          <w:lastRenderedPageBreak/>
          <w:t>Networking</w:t>
        </w:r>
        <w:proofErr w:type="spellEnd"/>
        <w:r w:rsidRPr="00940318">
          <w:rPr>
            <w:rStyle w:val="Hyperlink"/>
          </w:rPr>
          <w:t xml:space="preserve"> </w:t>
        </w:r>
        <w:proofErr w:type="spellStart"/>
        <w:r w:rsidRPr="00940318">
          <w:rPr>
            <w:rStyle w:val="Hyperlink"/>
          </w:rPr>
          <w:t>API</w:t>
        </w:r>
        <w:proofErr w:type="spellEnd"/>
      </w:hyperlink>
      <w:r w:rsidRPr="00B74548">
        <w:t xml:space="preserve">. Если атрибут </w:t>
      </w:r>
      <w:r w:rsidRPr="00164EB7">
        <w:rPr>
          <w:rStyle w:val="HTMLCode"/>
          <w:rFonts w:eastAsiaTheme="minorHAnsi"/>
          <w:lang w:val="en-US"/>
        </w:rPr>
        <w:t>port</w:t>
      </w:r>
      <w:r w:rsidRPr="00B74548">
        <w:rPr>
          <w:rStyle w:val="HTMLCode"/>
          <w:rFonts w:eastAsiaTheme="minorHAnsi"/>
        </w:rPr>
        <w:t>_</w:t>
      </w:r>
      <w:r w:rsidRPr="00164EB7">
        <w:rPr>
          <w:rStyle w:val="HTMLCode"/>
          <w:rFonts w:eastAsiaTheme="minorHAnsi"/>
          <w:lang w:val="en-US"/>
        </w:rPr>
        <w:t>security</w:t>
      </w:r>
      <w:r w:rsidRPr="00B74548">
        <w:rPr>
          <w:rStyle w:val="HTMLCode"/>
          <w:rFonts w:eastAsiaTheme="minorHAnsi"/>
        </w:rPr>
        <w:t>_</w:t>
      </w:r>
      <w:r w:rsidRPr="00164EB7">
        <w:rPr>
          <w:rStyle w:val="HTMLCode"/>
          <w:rFonts w:eastAsiaTheme="minorHAnsi"/>
          <w:lang w:val="en-US"/>
        </w:rPr>
        <w:t>enabled</w:t>
      </w:r>
      <w:r w:rsidRPr="00B74548">
        <w:t xml:space="preserve"> не был указан, то его значение по умолчанию будет </w:t>
      </w:r>
      <w:r>
        <w:t xml:space="preserve">совпадать со </w:t>
      </w:r>
      <w:r w:rsidRPr="00B74548">
        <w:t>з</w:t>
      </w:r>
      <w:r>
        <w:t>нач</w:t>
      </w:r>
      <w:r w:rsidRPr="00B74548">
        <w:t>ением в сети, которой он принадлежит.</w:t>
      </w:r>
    </w:p>
    <w:p w:rsidR="007D669F" w:rsidRPr="00B74548" w:rsidRDefault="007D669F" w:rsidP="00F2217B">
      <w:pPr>
        <w:pStyle w:val="NormalWeb"/>
      </w:pPr>
    </w:p>
    <w:p w:rsidR="00336C5D" w:rsidRPr="00B81B93" w:rsidRDefault="00983907" w:rsidP="00336C5D">
      <w:pPr>
        <w:pStyle w:val="Heading1"/>
      </w:pPr>
      <w:r w:rsidRPr="00B81B93">
        <w:t xml:space="preserve"> </w:t>
      </w:r>
      <w:r w:rsidR="00336C5D" w:rsidRPr="00B81B93">
        <w:t>6.4. </w:t>
      </w:r>
      <w:r w:rsidR="00D15443" w:rsidRPr="00B81B93">
        <w:t xml:space="preserve">Хосты и </w:t>
      </w:r>
      <w:r w:rsidR="00FD762C" w:rsidRPr="00B81B93">
        <w:t>организация сетей</w:t>
      </w:r>
    </w:p>
    <w:p w:rsidR="00336C5D" w:rsidRPr="000B2CDF" w:rsidRDefault="00336C5D" w:rsidP="00336C5D">
      <w:pPr>
        <w:pStyle w:val="Heading3"/>
      </w:pPr>
      <w:r w:rsidRPr="00336C5D">
        <w:rPr>
          <w:lang w:val="en-US"/>
        </w:rPr>
        <w:t>6.4.1. </w:t>
      </w:r>
      <w:r w:rsidR="00B81B93" w:rsidRPr="000B2CDF">
        <w:t>Обновление сведений о характеристиках хоста</w:t>
      </w:r>
    </w:p>
    <w:p w:rsidR="00B81B93" w:rsidRPr="00B81B93" w:rsidRDefault="00B81B93" w:rsidP="00336C5D">
      <w:pPr>
        <w:pStyle w:val="NormalWeb"/>
      </w:pPr>
      <w:r w:rsidRPr="00B81B93">
        <w:t>При добавлении хосту карты сетевого инт</w:t>
      </w:r>
      <w:r w:rsidR="000B2CDF" w:rsidRPr="000B2CDF">
        <w:t>е</w:t>
      </w:r>
      <w:r w:rsidRPr="00B81B93">
        <w:t>р</w:t>
      </w:r>
      <w:r w:rsidR="000B2CDF" w:rsidRPr="000B2CDF">
        <w:t>фе</w:t>
      </w:r>
      <w:r w:rsidRPr="00B81B93">
        <w:t>йса, сведения о характеристиках хоста должны быть обновлены, чтобы карта от</w:t>
      </w:r>
      <w:r w:rsidR="000B2CDF" w:rsidRPr="000B2CDF">
        <w:t>о</w:t>
      </w:r>
      <w:r w:rsidRPr="00B81B93">
        <w:t xml:space="preserve">бразилась в виртуализированном ЦУ. </w:t>
      </w:r>
    </w:p>
    <w:p w:rsidR="00336C5D" w:rsidRPr="00940318" w:rsidRDefault="00940318" w:rsidP="00336C5D">
      <w:pPr>
        <w:pStyle w:val="NormalWeb"/>
        <w:rPr>
          <w:b/>
        </w:rPr>
      </w:pPr>
      <w:r w:rsidRPr="00940318">
        <w:rPr>
          <w:b/>
        </w:rPr>
        <w:t>Обно</w:t>
      </w:r>
      <w:r w:rsidR="000B2CDF" w:rsidRPr="00940318">
        <w:rPr>
          <w:b/>
        </w:rPr>
        <w:t>в</w:t>
      </w:r>
      <w:r w:rsidRPr="00940318">
        <w:rPr>
          <w:b/>
        </w:rPr>
        <w:t>л</w:t>
      </w:r>
      <w:r w:rsidR="000B2CDF" w:rsidRPr="00940318">
        <w:rPr>
          <w:b/>
        </w:rPr>
        <w:t>ение сведений о характеристиках хоста</w:t>
      </w:r>
    </w:p>
    <w:p w:rsidR="00940318" w:rsidRPr="00FE6F5C" w:rsidRDefault="00FE6F5C" w:rsidP="00336C5D">
      <w:pPr>
        <w:numPr>
          <w:ilvl w:val="0"/>
          <w:numId w:val="99"/>
        </w:numPr>
        <w:spacing w:before="100" w:beforeAutospacing="1" w:after="100" w:afterAutospacing="1" w:line="240" w:lineRule="auto"/>
      </w:pPr>
      <w:r w:rsidRPr="00940318">
        <w:t xml:space="preserve">Нажмите </w:t>
      </w:r>
      <w:r w:rsidRPr="00940318">
        <w:rPr>
          <w:b/>
        </w:rPr>
        <w:t xml:space="preserve">Вычисления → </w:t>
      </w:r>
      <w:r w:rsidRPr="00FE6F5C">
        <w:rPr>
          <w:b/>
        </w:rPr>
        <w:t>Хосты</w:t>
      </w:r>
      <w:r w:rsidRPr="00FE6F5C">
        <w:t xml:space="preserve"> и выберите хост</w:t>
      </w:r>
      <w:r w:rsidRPr="00940318">
        <w:t>.</w:t>
      </w:r>
    </w:p>
    <w:p w:rsidR="00FE6F5C" w:rsidRDefault="00FE6F5C" w:rsidP="00336C5D">
      <w:pPr>
        <w:numPr>
          <w:ilvl w:val="0"/>
          <w:numId w:val="99"/>
        </w:numPr>
        <w:spacing w:before="100" w:beforeAutospacing="1" w:after="100" w:afterAutospacing="1" w:line="240" w:lineRule="auto"/>
      </w:pPr>
      <w:r w:rsidRPr="00FE6F5C">
        <w:t xml:space="preserve">Нажмите </w:t>
      </w:r>
      <w:r w:rsidRPr="00FE6F5C">
        <w:rPr>
          <w:b/>
        </w:rPr>
        <w:t>Управление → Обновить сведения о характеристиках хоста</w:t>
      </w:r>
      <w:r w:rsidRPr="00FE6F5C">
        <w:t>.</w:t>
      </w:r>
    </w:p>
    <w:p w:rsidR="00FE6F5C" w:rsidRPr="00FE6F5C" w:rsidRDefault="00FE6F5C" w:rsidP="00336C5D">
      <w:pPr>
        <w:pStyle w:val="NormalWeb"/>
      </w:pPr>
      <w:r w:rsidRPr="00FE6F5C">
        <w:t xml:space="preserve">Список сетевых карт выбранного хоста во вкладке </w:t>
      </w:r>
      <w:r w:rsidRPr="00FE6F5C">
        <w:rPr>
          <w:b/>
        </w:rPr>
        <w:t>Сетевые интерфейсы</w:t>
      </w:r>
      <w:r w:rsidRPr="00FE6F5C">
        <w:t xml:space="preserve"> будет обновлён. Теперь в виртуализированном ЦУ можно использовать любые добавленные сетевые карты.</w:t>
      </w:r>
    </w:p>
    <w:p w:rsidR="00336C5D" w:rsidRPr="00EF3870" w:rsidRDefault="00336C5D" w:rsidP="00336C5D">
      <w:pPr>
        <w:pStyle w:val="Heading3"/>
      </w:pPr>
      <w:r w:rsidRPr="00336C5D">
        <w:rPr>
          <w:lang w:val="en-US"/>
        </w:rPr>
        <w:t>6.4.2. </w:t>
      </w:r>
      <w:r w:rsidR="00EF3870" w:rsidRPr="00EF3870">
        <w:t>Изменение параметров сетевых интерфейсов и присвоение логических сетей хостам.</w:t>
      </w:r>
    </w:p>
    <w:p w:rsidR="00EF3870" w:rsidRPr="00C22838" w:rsidRDefault="006954AC" w:rsidP="00336C5D">
      <w:pPr>
        <w:pStyle w:val="NormalWeb"/>
      </w:pPr>
      <w:r w:rsidRPr="006954AC">
        <w:t>Администратор может изменять п</w:t>
      </w:r>
      <w:r>
        <w:t xml:space="preserve">араметры </w:t>
      </w:r>
      <w:r w:rsidR="00C22838">
        <w:t>физических</w:t>
      </w:r>
      <w:r>
        <w:t xml:space="preserve"> сетевых ин</w:t>
      </w:r>
      <w:r w:rsidRPr="006954AC">
        <w:t xml:space="preserve">терфейсов, переносить сеть управления с одного физического </w:t>
      </w:r>
      <w:r w:rsidR="00C22838" w:rsidRPr="006954AC">
        <w:t>интерфейса</w:t>
      </w:r>
      <w:r w:rsidRPr="006954AC">
        <w:t xml:space="preserve"> хоста на другой, а также присваивать</w:t>
      </w:r>
      <w:r w:rsidR="00C22838">
        <w:t xml:space="preserve"> логи</w:t>
      </w:r>
      <w:r w:rsidR="00C22838" w:rsidRPr="00C22838">
        <w:t>ч</w:t>
      </w:r>
      <w:r w:rsidRPr="006954AC">
        <w:t xml:space="preserve">еские сети физическим сетевых </w:t>
      </w:r>
      <w:r w:rsidR="00C22838">
        <w:t>и</w:t>
      </w:r>
      <w:r w:rsidR="00C22838" w:rsidRPr="00C22838">
        <w:t>н</w:t>
      </w:r>
      <w:r w:rsidR="00C22838" w:rsidRPr="006954AC">
        <w:t>терфейсам</w:t>
      </w:r>
      <w:r w:rsidRPr="006954AC">
        <w:t xml:space="preserve"> хоста. </w:t>
      </w:r>
      <w:r w:rsidRPr="00C22838">
        <w:t>Также поддерж</w:t>
      </w:r>
      <w:r w:rsidR="00C22838" w:rsidRPr="00C22838">
        <w:t>и</w:t>
      </w:r>
      <w:r w:rsidRPr="00C22838">
        <w:t>ваются частные свойс</w:t>
      </w:r>
      <w:r w:rsidR="00C22838" w:rsidRPr="00C22838">
        <w:t>т</w:t>
      </w:r>
      <w:r w:rsidRPr="00C22838">
        <w:t>ва «мост» и «</w:t>
      </w:r>
      <w:proofErr w:type="spellStart"/>
      <w:r w:rsidRPr="00336C5D">
        <w:rPr>
          <w:lang w:val="en-US"/>
        </w:rPr>
        <w:t>ethtool</w:t>
      </w:r>
      <w:proofErr w:type="spellEnd"/>
      <w:r w:rsidRPr="00C22838">
        <w:t>».</w:t>
      </w:r>
    </w:p>
    <w:p w:rsidR="00336C5D" w:rsidRPr="00C22838" w:rsidRDefault="00C22838" w:rsidP="00FF5E2A">
      <w:pPr>
        <w:pStyle w:val="a1"/>
        <w:ind w:left="0"/>
      </w:pPr>
      <w:r w:rsidRPr="00C22838">
        <w:t>ПРЕДУПРЕЖДЕНИЕ</w:t>
      </w:r>
    </w:p>
    <w:p w:rsidR="00C22838" w:rsidRPr="00C22838" w:rsidRDefault="00C22838" w:rsidP="00FF5E2A">
      <w:pPr>
        <w:pStyle w:val="a1"/>
        <w:ind w:left="0"/>
      </w:pPr>
      <w:r w:rsidRPr="00C22838">
        <w:t xml:space="preserve">Единственным способом изменить адрес </w:t>
      </w:r>
      <w:r>
        <w:rPr>
          <w:lang w:val="en-US"/>
        </w:rPr>
        <w:t>IP</w:t>
      </w:r>
      <w:r w:rsidRPr="00C22838">
        <w:t xml:space="preserve"> хоста в системе виртуализации </w:t>
      </w:r>
      <w:r>
        <w:rPr>
          <w:lang w:val="en-US"/>
        </w:rPr>
        <w:t>Red</w:t>
      </w:r>
      <w:r w:rsidRPr="00C22838">
        <w:t xml:space="preserve"> </w:t>
      </w:r>
      <w:r>
        <w:rPr>
          <w:lang w:val="en-US"/>
        </w:rPr>
        <w:t>Hat</w:t>
      </w:r>
      <w:r w:rsidRPr="00C22838">
        <w:t xml:space="preserve">  </w:t>
      </w:r>
      <w:r>
        <w:t>яв</w:t>
      </w:r>
      <w:r w:rsidRPr="00C22838">
        <w:t>ляется удаление хоста и повторное его добавление.</w:t>
      </w:r>
    </w:p>
    <w:p w:rsidR="00C22838" w:rsidRPr="00C22838" w:rsidRDefault="00C22838" w:rsidP="00FF5E2A">
      <w:pPr>
        <w:pStyle w:val="a1"/>
        <w:ind w:left="0"/>
      </w:pPr>
      <w:r w:rsidRPr="00C22838">
        <w:t xml:space="preserve">Сведения о том, как изменить параметры </w:t>
      </w:r>
      <w:proofErr w:type="spellStart"/>
      <w:r>
        <w:rPr>
          <w:lang w:val="en-US"/>
        </w:rPr>
        <w:t>VLAN</w:t>
      </w:r>
      <w:proofErr w:type="spellEnd"/>
      <w:r w:rsidRPr="00C22838">
        <w:t xml:space="preserve"> хост</w:t>
      </w:r>
      <w:r>
        <w:t>а, чита</w:t>
      </w:r>
      <w:r w:rsidRPr="00C22838">
        <w:t xml:space="preserve">йте в </w:t>
      </w:r>
      <w:r w:rsidRPr="00C22838">
        <w:rPr>
          <w:highlight w:val="cyan"/>
        </w:rPr>
        <w:t>Разделе</w:t>
      </w:r>
      <w:r w:rsidRPr="00C22838">
        <w:t xml:space="preserve"> 6.4.4.</w:t>
      </w:r>
    </w:p>
    <w:p w:rsidR="00FF5E2A" w:rsidRDefault="00FF5E2A" w:rsidP="00336C5D">
      <w:pPr>
        <w:rPr>
          <w:lang w:val="en-US"/>
        </w:rPr>
      </w:pPr>
    </w:p>
    <w:p w:rsidR="00336C5D" w:rsidRPr="00FF5E2A" w:rsidRDefault="00C22838" w:rsidP="00FF5E2A">
      <w:pPr>
        <w:pStyle w:val="a"/>
      </w:pPr>
      <w:r w:rsidRPr="00FF5E2A">
        <w:t>ВАЖНО</w:t>
      </w:r>
    </w:p>
    <w:p w:rsidR="00C22838" w:rsidRPr="00C22838" w:rsidRDefault="00C22838" w:rsidP="00FF5E2A">
      <w:pPr>
        <w:pStyle w:val="a"/>
      </w:pPr>
      <w:r w:rsidRPr="00C22838">
        <w:t xml:space="preserve">Логические сети внешних поставщиков невозможно </w:t>
      </w:r>
      <w:r w:rsidR="00FF5E2A">
        <w:t>присвоить физич</w:t>
      </w:r>
      <w:r w:rsidR="00FF5E2A" w:rsidRPr="00FF5E2A">
        <w:t>е</w:t>
      </w:r>
      <w:r w:rsidR="00FF5E2A">
        <w:t>ским сетевым ин</w:t>
      </w:r>
      <w:r w:rsidRPr="00C22838">
        <w:t>т</w:t>
      </w:r>
      <w:r w:rsidR="00FF5E2A" w:rsidRPr="00FF5E2A">
        <w:t>е</w:t>
      </w:r>
      <w:r w:rsidRPr="00C22838">
        <w:t>р</w:t>
      </w:r>
      <w:r w:rsidR="00FF5E2A" w:rsidRPr="00FF5E2A">
        <w:t>ф</w:t>
      </w:r>
      <w:r w:rsidRPr="00C22838">
        <w:t>е</w:t>
      </w:r>
      <w:r w:rsidR="00FF5E2A" w:rsidRPr="00FF5E2A">
        <w:t>й</w:t>
      </w:r>
      <w:r w:rsidRPr="00C22838">
        <w:t>сам хоста; такие сети присва</w:t>
      </w:r>
      <w:r w:rsidR="00FF5E2A">
        <w:t>иваются хостам динамически по м</w:t>
      </w:r>
      <w:r w:rsidRPr="00C22838">
        <w:t>ере требований виртуальных машин.</w:t>
      </w:r>
    </w:p>
    <w:p w:rsidR="00854998" w:rsidRDefault="00854998" w:rsidP="00336C5D">
      <w:pPr>
        <w:rPr>
          <w:lang w:val="en-US"/>
        </w:rPr>
      </w:pPr>
    </w:p>
    <w:p w:rsidR="00336C5D" w:rsidRPr="00B217E6" w:rsidRDefault="00FF5E2A" w:rsidP="00854998">
      <w:pPr>
        <w:pStyle w:val="a0"/>
      </w:pPr>
      <w:r w:rsidRPr="00B217E6">
        <w:lastRenderedPageBreak/>
        <w:t>ВНИМАНИЕ</w:t>
      </w:r>
    </w:p>
    <w:p w:rsidR="00FF5E2A" w:rsidRPr="00B217E6" w:rsidRDefault="00FF5E2A" w:rsidP="00854998">
      <w:pPr>
        <w:pStyle w:val="a0"/>
      </w:pPr>
      <w:r w:rsidRPr="00B217E6">
        <w:t>Если коммутатор был настроен на предоставление сведений о протоколе LLDP, то</w:t>
      </w:r>
      <w:r w:rsidR="00B217E6" w:rsidRPr="00B217E6">
        <w:t>,</w:t>
      </w:r>
      <w:r w:rsidRPr="00B217E6">
        <w:t xml:space="preserve"> чтобы просмотреть текущую конфигурацию порта коммутатора, наведите курсор на физический сетевой интерфейс. Это может помочь в </w:t>
      </w:r>
      <w:r w:rsidR="00B217E6" w:rsidRPr="00B217E6">
        <w:t>предотвращении</w:t>
      </w:r>
      <w:r w:rsidRPr="00B217E6">
        <w:t xml:space="preserve"> создания неправильных конфигураций. </w:t>
      </w:r>
      <w:r w:rsidR="00B217E6" w:rsidRPr="00B217E6">
        <w:t>Перед присвоением логических сетей мы рекомендуем</w:t>
      </w:r>
      <w:r w:rsidRPr="00B217E6">
        <w:t xml:space="preserve"> </w:t>
      </w:r>
      <w:r w:rsidR="00B217E6" w:rsidRPr="00B217E6">
        <w:t>проверить следующую информацию:</w:t>
      </w:r>
    </w:p>
    <w:p w:rsidR="00B217E6" w:rsidRPr="00700210" w:rsidRDefault="00B217E6" w:rsidP="00854998">
      <w:pPr>
        <w:pStyle w:val="a0"/>
        <w:numPr>
          <w:ilvl w:val="0"/>
          <w:numId w:val="95"/>
        </w:numPr>
      </w:pPr>
      <w:r w:rsidRPr="00854998">
        <w:rPr>
          <w:rStyle w:val="Strong"/>
          <w:i/>
        </w:rPr>
        <w:t>Описание порта (</w:t>
      </w:r>
      <w:proofErr w:type="spellStart"/>
      <w:r w:rsidR="00700210" w:rsidRPr="00854998">
        <w:rPr>
          <w:rStyle w:val="Strong"/>
          <w:i/>
          <w:lang w:val="en-US"/>
        </w:rPr>
        <w:t>TLV</w:t>
      </w:r>
      <w:proofErr w:type="spellEnd"/>
      <w:r w:rsidR="00700210" w:rsidRPr="00854998">
        <w:rPr>
          <w:rStyle w:val="Strong"/>
          <w:i/>
        </w:rPr>
        <w:t xml:space="preserve"> тип 4</w:t>
      </w:r>
      <w:r w:rsidRPr="00854998">
        <w:rPr>
          <w:rStyle w:val="Strong"/>
          <w:i/>
        </w:rPr>
        <w:t>)</w:t>
      </w:r>
      <w:r w:rsidR="00700210" w:rsidRPr="00700210">
        <w:rPr>
          <w:rStyle w:val="Strong"/>
          <w:b/>
        </w:rPr>
        <w:t xml:space="preserve"> и </w:t>
      </w:r>
      <w:r w:rsidR="00700210" w:rsidRPr="00854998">
        <w:rPr>
          <w:rStyle w:val="Strong"/>
          <w:i/>
        </w:rPr>
        <w:t>Системное имя (</w:t>
      </w:r>
      <w:proofErr w:type="spellStart"/>
      <w:r w:rsidR="00700210" w:rsidRPr="00854998">
        <w:rPr>
          <w:rStyle w:val="Strong"/>
          <w:i/>
          <w:lang w:val="en-US"/>
        </w:rPr>
        <w:t>TLV</w:t>
      </w:r>
      <w:proofErr w:type="spellEnd"/>
      <w:r w:rsidR="00700210" w:rsidRPr="00854998">
        <w:rPr>
          <w:rStyle w:val="Strong"/>
          <w:i/>
        </w:rPr>
        <w:t xml:space="preserve"> тип 5)</w:t>
      </w:r>
      <w:r w:rsidR="00700210" w:rsidRPr="00700210">
        <w:rPr>
          <w:rStyle w:val="Strong"/>
          <w:b/>
        </w:rPr>
        <w:t xml:space="preserve"> помогают определить, на какие порты и на какой</w:t>
      </w:r>
      <w:r w:rsidR="00700210">
        <w:rPr>
          <w:rStyle w:val="Strong"/>
          <w:b/>
        </w:rPr>
        <w:t xml:space="preserve"> коммутатор</w:t>
      </w:r>
      <w:r w:rsidR="00700210" w:rsidRPr="00700210">
        <w:rPr>
          <w:rStyle w:val="Strong"/>
          <w:b/>
        </w:rPr>
        <w:t xml:space="preserve"> </w:t>
      </w:r>
      <w:r w:rsidR="00700210" w:rsidRPr="007A4F33">
        <w:rPr>
          <w:rStyle w:val="Strong"/>
          <w:b/>
        </w:rPr>
        <w:t>накладываются</w:t>
      </w:r>
      <w:r w:rsidR="00700210" w:rsidRPr="00700210">
        <w:rPr>
          <w:rStyle w:val="Strong"/>
          <w:b/>
        </w:rPr>
        <w:t xml:space="preserve"> интерфейсы хоста.</w:t>
      </w:r>
    </w:p>
    <w:p w:rsidR="00700210" w:rsidRPr="00700210" w:rsidRDefault="00700210" w:rsidP="00854998">
      <w:pPr>
        <w:pStyle w:val="a0"/>
        <w:numPr>
          <w:ilvl w:val="0"/>
          <w:numId w:val="95"/>
        </w:numPr>
      </w:pPr>
      <w:r w:rsidRPr="00854998">
        <w:rPr>
          <w:rStyle w:val="Strong"/>
          <w:i/>
        </w:rPr>
        <w:t xml:space="preserve">Идентификатор </w:t>
      </w:r>
      <w:proofErr w:type="spellStart"/>
      <w:r w:rsidRPr="00854998">
        <w:rPr>
          <w:rStyle w:val="Strong"/>
          <w:i/>
          <w:lang w:val="en-US"/>
        </w:rPr>
        <w:t>VLAN</w:t>
      </w:r>
      <w:proofErr w:type="spellEnd"/>
      <w:r w:rsidRPr="00854998">
        <w:rPr>
          <w:rStyle w:val="Strong"/>
          <w:i/>
        </w:rPr>
        <w:t xml:space="preserve"> порта</w:t>
      </w:r>
      <w:r w:rsidRPr="00700210">
        <w:rPr>
          <w:rStyle w:val="Strong"/>
          <w:b/>
        </w:rPr>
        <w:t xml:space="preserve"> показывает встроенный идентификатор </w:t>
      </w:r>
      <w:proofErr w:type="spellStart"/>
      <w:r>
        <w:rPr>
          <w:rStyle w:val="Strong"/>
          <w:b/>
          <w:lang w:val="en-US"/>
        </w:rPr>
        <w:t>VLAN</w:t>
      </w:r>
      <w:proofErr w:type="spellEnd"/>
      <w:r w:rsidRPr="00700210">
        <w:rPr>
          <w:rStyle w:val="Strong"/>
          <w:b/>
        </w:rPr>
        <w:t>, на</w:t>
      </w:r>
      <w:r w:rsidR="00854998" w:rsidRPr="00854998">
        <w:rPr>
          <w:rStyle w:val="Strong"/>
          <w:b/>
        </w:rPr>
        <w:t>с</w:t>
      </w:r>
      <w:r w:rsidRPr="00700210">
        <w:rPr>
          <w:rStyle w:val="Strong"/>
          <w:b/>
        </w:rPr>
        <w:t>троенный</w:t>
      </w:r>
      <w:r w:rsidR="00854998">
        <w:rPr>
          <w:rStyle w:val="Strong"/>
          <w:b/>
        </w:rPr>
        <w:t xml:space="preserve"> н</w:t>
      </w:r>
      <w:r w:rsidR="004431A6" w:rsidRPr="004431A6">
        <w:rPr>
          <w:rStyle w:val="Strong"/>
          <w:b/>
        </w:rPr>
        <w:t xml:space="preserve">а порте коммутатора для </w:t>
      </w:r>
      <w:r w:rsidR="00854998" w:rsidRPr="00854998">
        <w:rPr>
          <w:rStyle w:val="Strong"/>
          <w:b/>
        </w:rPr>
        <w:t xml:space="preserve">кадров </w:t>
      </w:r>
      <w:r w:rsidR="00854998">
        <w:rPr>
          <w:rStyle w:val="Strong"/>
          <w:b/>
          <w:lang w:val="en-US"/>
        </w:rPr>
        <w:t>Ethernet</w:t>
      </w:r>
      <w:r w:rsidR="00854998" w:rsidRPr="00854998">
        <w:rPr>
          <w:rStyle w:val="Strong"/>
          <w:b/>
        </w:rPr>
        <w:t xml:space="preserve"> без меток. Все виртуальные </w:t>
      </w:r>
      <w:r w:rsidR="00854998">
        <w:rPr>
          <w:rStyle w:val="Strong"/>
          <w:b/>
          <w:lang w:val="en-US"/>
        </w:rPr>
        <w:t>LAN</w:t>
      </w:r>
      <w:r w:rsidR="00854998" w:rsidRPr="00854998">
        <w:rPr>
          <w:rStyle w:val="Strong"/>
          <w:b/>
        </w:rPr>
        <w:t xml:space="preserve">, настроенные на порте коммутатора, показываются в виде сочетаний </w:t>
      </w:r>
      <w:proofErr w:type="spellStart"/>
      <w:r w:rsidR="00854998" w:rsidRPr="00854998">
        <w:rPr>
          <w:rStyle w:val="Strong"/>
          <w:i/>
          <w:lang w:val="en-US"/>
        </w:rPr>
        <w:t>VLAN</w:t>
      </w:r>
      <w:proofErr w:type="spellEnd"/>
      <w:r w:rsidR="00854998" w:rsidRPr="00854998">
        <w:rPr>
          <w:rStyle w:val="Strong"/>
          <w:i/>
        </w:rPr>
        <w:t xml:space="preserve"> название</w:t>
      </w:r>
      <w:r w:rsidR="00854998" w:rsidRPr="00854998">
        <w:rPr>
          <w:rStyle w:val="Strong"/>
          <w:b/>
        </w:rPr>
        <w:t xml:space="preserve"> и </w:t>
      </w:r>
      <w:proofErr w:type="spellStart"/>
      <w:r w:rsidR="00854998" w:rsidRPr="00854998">
        <w:rPr>
          <w:rStyle w:val="Strong"/>
          <w:i/>
          <w:lang w:val="en-US"/>
        </w:rPr>
        <w:t>VLAN</w:t>
      </w:r>
      <w:proofErr w:type="spellEnd"/>
      <w:r w:rsidR="00854998" w:rsidRPr="00854998">
        <w:rPr>
          <w:rStyle w:val="Strong"/>
          <w:i/>
        </w:rPr>
        <w:t xml:space="preserve"> идентификатор</w:t>
      </w:r>
      <w:r w:rsidR="00854998" w:rsidRPr="00854998">
        <w:rPr>
          <w:rStyle w:val="Strong"/>
          <w:b/>
        </w:rPr>
        <w:t>.</w:t>
      </w:r>
    </w:p>
    <w:p w:rsidR="00854998" w:rsidRDefault="00854998" w:rsidP="00336C5D">
      <w:pPr>
        <w:pStyle w:val="NormalWeb"/>
        <w:rPr>
          <w:rStyle w:val="Strong"/>
          <w:rFonts w:eastAsiaTheme="majorEastAsia"/>
          <w:lang w:val="en-US"/>
        </w:rPr>
      </w:pPr>
    </w:p>
    <w:p w:rsidR="00854998" w:rsidRPr="00F024F6" w:rsidRDefault="00854998" w:rsidP="00336C5D">
      <w:pPr>
        <w:pStyle w:val="NormalWeb"/>
        <w:rPr>
          <w:b/>
        </w:rPr>
      </w:pPr>
      <w:r w:rsidRPr="00F024F6">
        <w:rPr>
          <w:b/>
        </w:rPr>
        <w:t>Изменение параметров сетевых интерфейсов хоста и присвоение хостам логических сетей</w:t>
      </w:r>
    </w:p>
    <w:p w:rsidR="00FC5E92" w:rsidRPr="00F024F6" w:rsidRDefault="00FC5E92" w:rsidP="00336C5D">
      <w:pPr>
        <w:numPr>
          <w:ilvl w:val="0"/>
          <w:numId w:val="101"/>
        </w:numPr>
        <w:spacing w:before="100" w:beforeAutospacing="1" w:after="100" w:afterAutospacing="1" w:line="240" w:lineRule="auto"/>
      </w:pPr>
      <w:r w:rsidRPr="00F024F6">
        <w:t xml:space="preserve">Нажмите </w:t>
      </w:r>
      <w:r w:rsidRPr="00F024F6">
        <w:rPr>
          <w:b/>
        </w:rPr>
        <w:t>Вычисления → Хосты</w:t>
      </w:r>
      <w:r w:rsidRPr="00F024F6">
        <w:t>.</w:t>
      </w:r>
    </w:p>
    <w:p w:rsidR="00FC5E92" w:rsidRPr="00F024F6" w:rsidRDefault="00FC5E92" w:rsidP="00336C5D">
      <w:pPr>
        <w:numPr>
          <w:ilvl w:val="0"/>
          <w:numId w:val="101"/>
        </w:numPr>
        <w:spacing w:before="100" w:beforeAutospacing="1" w:after="100" w:afterAutospacing="1" w:line="240" w:lineRule="auto"/>
      </w:pPr>
      <w:r w:rsidRPr="00F024F6">
        <w:t>Нажмите на имя хоста, чтобы перейти к подробному просмотру.</w:t>
      </w:r>
    </w:p>
    <w:p w:rsidR="00FC5E92" w:rsidRPr="00F024F6" w:rsidRDefault="00FC5E92" w:rsidP="00336C5D">
      <w:pPr>
        <w:numPr>
          <w:ilvl w:val="0"/>
          <w:numId w:val="101"/>
        </w:numPr>
        <w:spacing w:before="100" w:beforeAutospacing="1" w:after="100" w:afterAutospacing="1" w:line="240" w:lineRule="auto"/>
      </w:pPr>
      <w:r w:rsidRPr="00F024F6">
        <w:t xml:space="preserve">Перейдите на вкладку </w:t>
      </w:r>
      <w:r w:rsidRPr="00F024F6">
        <w:rPr>
          <w:b/>
        </w:rPr>
        <w:t>Сетевые интерфейсы</w:t>
      </w:r>
      <w:r w:rsidRPr="00F024F6">
        <w:t>.</w:t>
      </w:r>
    </w:p>
    <w:p w:rsidR="00FC5E92" w:rsidRPr="00F024F6" w:rsidRDefault="00FC5E92" w:rsidP="00336C5D">
      <w:pPr>
        <w:numPr>
          <w:ilvl w:val="0"/>
          <w:numId w:val="101"/>
        </w:numPr>
        <w:spacing w:before="100" w:beforeAutospacing="1" w:after="100" w:afterAutospacing="1" w:line="240" w:lineRule="auto"/>
      </w:pPr>
      <w:r w:rsidRPr="00F024F6">
        <w:t xml:space="preserve">Нажмите </w:t>
      </w:r>
      <w:r w:rsidRPr="00F024F6">
        <w:rPr>
          <w:b/>
        </w:rPr>
        <w:t>Настроить сети хоста</w:t>
      </w:r>
      <w:r w:rsidRPr="00F024F6">
        <w:t>.</w:t>
      </w:r>
    </w:p>
    <w:p w:rsidR="00FC5E92" w:rsidRPr="00F024F6" w:rsidRDefault="00FC5E92" w:rsidP="00336C5D">
      <w:pPr>
        <w:numPr>
          <w:ilvl w:val="0"/>
          <w:numId w:val="101"/>
        </w:numPr>
        <w:spacing w:before="100" w:beforeAutospacing="1" w:after="100" w:afterAutospacing="1" w:line="240" w:lineRule="auto"/>
      </w:pPr>
      <w:r w:rsidRPr="00F024F6">
        <w:t>При необходимости, на</w:t>
      </w:r>
      <w:r w:rsidR="00F024F6" w:rsidRPr="00F024F6">
        <w:t>в</w:t>
      </w:r>
      <w:r w:rsidRPr="00F024F6">
        <w:t>едите курсор на сетевой интерфейс хоста, чтобы просмотреть сведения о конфигурации, предоставляемой коммутатором.</w:t>
      </w:r>
    </w:p>
    <w:p w:rsidR="00FC5E92" w:rsidRPr="00F024F6" w:rsidRDefault="00FC5E92" w:rsidP="00336C5D">
      <w:pPr>
        <w:pStyle w:val="simpara"/>
        <w:numPr>
          <w:ilvl w:val="0"/>
          <w:numId w:val="101"/>
        </w:numPr>
      </w:pPr>
      <w:r w:rsidRPr="00F024F6">
        <w:t>Подключите логическую сеть к физическому сетевому интерфейсу хоста, выбрав и перетащив логическую сеть</w:t>
      </w:r>
      <w:r w:rsidR="00F024F6" w:rsidRPr="00F024F6">
        <w:t xml:space="preserve"> в область </w:t>
      </w:r>
      <w:r w:rsidR="00F024F6" w:rsidRPr="00F024F6">
        <w:rPr>
          <w:b/>
        </w:rPr>
        <w:t>Присвоенные логические сети</w:t>
      </w:r>
      <w:r w:rsidR="00F024F6" w:rsidRPr="00F024F6">
        <w:t xml:space="preserve"> рядом с физическим сетевым интерфейсом хоста.</w:t>
      </w:r>
    </w:p>
    <w:p w:rsidR="00336C5D" w:rsidRPr="00F024F6" w:rsidRDefault="00F024F6" w:rsidP="00F024F6">
      <w:pPr>
        <w:pStyle w:val="a0"/>
        <w:ind w:left="720"/>
      </w:pPr>
      <w:r w:rsidRPr="00F024F6">
        <w:t>ВНИМАНИЕ</w:t>
      </w:r>
    </w:p>
    <w:p w:rsidR="00336C5D" w:rsidRPr="00F024F6" w:rsidRDefault="00F024F6" w:rsidP="00F024F6">
      <w:pPr>
        <w:pStyle w:val="a0"/>
        <w:ind w:left="720"/>
      </w:pPr>
      <w:r w:rsidRPr="00F024F6">
        <w:t>Если сетевая плата подключена более чем к одной логической сети, то только одна сеть может не быть VLAN. Все остальные логические сети должн</w:t>
      </w:r>
      <w:r>
        <w:rPr>
          <w:lang w:val="en-US"/>
        </w:rPr>
        <w:t>ы</w:t>
      </w:r>
      <w:r w:rsidRPr="00F024F6">
        <w:t xml:space="preserve"> быть уникальными VLAN.</w:t>
      </w:r>
    </w:p>
    <w:p w:rsidR="00336C5D" w:rsidRPr="003D00DC" w:rsidRDefault="00F024F6" w:rsidP="00336C5D">
      <w:pPr>
        <w:pStyle w:val="simpara"/>
        <w:numPr>
          <w:ilvl w:val="0"/>
          <w:numId w:val="101"/>
        </w:numPr>
      </w:pPr>
      <w:r w:rsidRPr="003D00DC">
        <w:t>Настройте локальную сеть:</w:t>
      </w:r>
    </w:p>
    <w:p w:rsidR="00F024F6" w:rsidRPr="003D00DC" w:rsidRDefault="00F024F6" w:rsidP="00336C5D">
      <w:pPr>
        <w:numPr>
          <w:ilvl w:val="1"/>
          <w:numId w:val="101"/>
        </w:numPr>
        <w:spacing w:before="100" w:beforeAutospacing="1" w:after="100" w:afterAutospacing="1" w:line="240" w:lineRule="auto"/>
      </w:pPr>
      <w:r w:rsidRPr="003D00DC">
        <w:t>Наведите курсор на присвоенную логическую сеть</w:t>
      </w:r>
      <w:r w:rsidR="002D4A17" w:rsidRPr="003D00DC">
        <w:t xml:space="preserve"> и нажмите на значок карандаша, чтобы открыть окно </w:t>
      </w:r>
      <w:r w:rsidR="002D4A17" w:rsidRPr="003D00DC">
        <w:rPr>
          <w:b/>
        </w:rPr>
        <w:t>Изменить сеть управления</w:t>
      </w:r>
      <w:r w:rsidR="002D4A17" w:rsidRPr="003D00DC">
        <w:t>.</w:t>
      </w:r>
    </w:p>
    <w:p w:rsidR="002D4A17" w:rsidRPr="003D00DC" w:rsidRDefault="002D4A17" w:rsidP="00336C5D">
      <w:pPr>
        <w:pStyle w:val="simpara"/>
        <w:numPr>
          <w:ilvl w:val="1"/>
          <w:numId w:val="101"/>
        </w:numPr>
      </w:pPr>
      <w:r w:rsidRPr="003D00DC">
        <w:t xml:space="preserve">Во вкладке </w:t>
      </w:r>
      <w:r w:rsidRPr="003D00DC">
        <w:rPr>
          <w:b/>
        </w:rPr>
        <w:t>IPv4</w:t>
      </w:r>
      <w:r w:rsidRPr="003D00DC">
        <w:t xml:space="preserve"> выберите протокол загрузки: </w:t>
      </w:r>
      <w:r w:rsidRPr="003D00DC">
        <w:rPr>
          <w:b/>
        </w:rPr>
        <w:t>Нет</w:t>
      </w:r>
      <w:r w:rsidRPr="003D00DC">
        <w:t xml:space="preserve">, </w:t>
      </w:r>
      <w:r w:rsidRPr="003D00DC">
        <w:rPr>
          <w:rStyle w:val="Strong"/>
          <w:rFonts w:eastAsiaTheme="majorEastAsia"/>
        </w:rPr>
        <w:t>DHCP</w:t>
      </w:r>
      <w:r w:rsidRPr="003D00DC">
        <w:rPr>
          <w:rStyle w:val="Strong"/>
          <w:rFonts w:eastAsiaTheme="majorEastAsia"/>
          <w:b w:val="0"/>
        </w:rPr>
        <w:t xml:space="preserve"> или </w:t>
      </w:r>
      <w:r w:rsidRPr="003D00DC">
        <w:rPr>
          <w:rStyle w:val="Strong"/>
          <w:rFonts w:eastAsiaTheme="majorEastAsia"/>
        </w:rPr>
        <w:t>Статический</w:t>
      </w:r>
      <w:r w:rsidRPr="003D00DC">
        <w:rPr>
          <w:rStyle w:val="Strong"/>
          <w:rFonts w:eastAsiaTheme="majorEastAsia"/>
          <w:b w:val="0"/>
        </w:rPr>
        <w:t xml:space="preserve">. При выборе статического протокола укажите </w:t>
      </w:r>
      <w:r w:rsidRPr="003D00DC">
        <w:rPr>
          <w:rStyle w:val="Strong"/>
          <w:rFonts w:eastAsiaTheme="majorEastAsia"/>
        </w:rPr>
        <w:t>IP</w:t>
      </w:r>
      <w:r w:rsidRPr="003D00DC">
        <w:rPr>
          <w:rStyle w:val="Strong"/>
          <w:rFonts w:eastAsiaTheme="majorEastAsia"/>
          <w:b w:val="0"/>
        </w:rPr>
        <w:t xml:space="preserve">, </w:t>
      </w:r>
      <w:r w:rsidRPr="003D00DC">
        <w:rPr>
          <w:rStyle w:val="Strong"/>
          <w:rFonts w:eastAsiaTheme="majorEastAsia"/>
        </w:rPr>
        <w:t>Префикс сетевой маски/маршрутизации</w:t>
      </w:r>
      <w:r w:rsidRPr="003D00DC">
        <w:rPr>
          <w:rStyle w:val="Strong"/>
          <w:rFonts w:eastAsiaTheme="majorEastAsia"/>
          <w:b w:val="0"/>
        </w:rPr>
        <w:t xml:space="preserve"> и </w:t>
      </w:r>
      <w:r w:rsidRPr="003D00DC">
        <w:rPr>
          <w:rStyle w:val="Strong"/>
          <w:rFonts w:eastAsiaTheme="majorEastAsia"/>
        </w:rPr>
        <w:t>Шлюз</w:t>
      </w:r>
      <w:r w:rsidRPr="003D00DC">
        <w:rPr>
          <w:rStyle w:val="Strong"/>
          <w:rFonts w:eastAsiaTheme="majorEastAsia"/>
          <w:b w:val="0"/>
        </w:rPr>
        <w:t>.</w:t>
      </w:r>
    </w:p>
    <w:p w:rsidR="00336C5D" w:rsidRPr="009A4627" w:rsidRDefault="002D4A17" w:rsidP="00A72FE9">
      <w:pPr>
        <w:pStyle w:val="a0"/>
        <w:ind w:left="1080"/>
      </w:pPr>
      <w:r w:rsidRPr="009A4627">
        <w:t>ВНИМАНИЕ</w:t>
      </w:r>
    </w:p>
    <w:p w:rsidR="00336C5D" w:rsidRPr="009A4627" w:rsidRDefault="002D4A17" w:rsidP="00A72FE9">
      <w:pPr>
        <w:pStyle w:val="a0"/>
        <w:ind w:left="1080"/>
      </w:pPr>
      <w:r w:rsidRPr="009A4627">
        <w:t xml:space="preserve">Для </w:t>
      </w:r>
      <w:r w:rsidR="003D00DC" w:rsidRPr="009A4627">
        <w:t>протокола</w:t>
      </w:r>
      <w:r w:rsidRPr="009A4627">
        <w:t xml:space="preserve"> IPv6 </w:t>
      </w:r>
      <w:r w:rsidR="003D00DC" w:rsidRPr="009A4627">
        <w:t>поддерживаются</w:t>
      </w:r>
      <w:r w:rsidRPr="009A4627">
        <w:t xml:space="preserve"> только статическая адресация. Для настройки логической сети перейдите на вкладку </w:t>
      </w:r>
      <w:r w:rsidRPr="009A4627">
        <w:rPr>
          <w:rStyle w:val="Strong"/>
          <w:rFonts w:eastAsiaTheme="majorEastAsia"/>
        </w:rPr>
        <w:t>IPv6</w:t>
      </w:r>
      <w:r w:rsidRPr="009A4627">
        <w:rPr>
          <w:rStyle w:val="Strong"/>
          <w:rFonts w:eastAsiaTheme="majorEastAsia"/>
          <w:b/>
        </w:rPr>
        <w:t xml:space="preserve"> и создайте </w:t>
      </w:r>
      <w:r w:rsidR="003D00DC" w:rsidRPr="009A4627">
        <w:rPr>
          <w:rStyle w:val="Strong"/>
          <w:rFonts w:eastAsiaTheme="majorEastAsia"/>
          <w:b/>
        </w:rPr>
        <w:t>следующие</w:t>
      </w:r>
      <w:r w:rsidRPr="009A4627">
        <w:rPr>
          <w:rStyle w:val="Strong"/>
          <w:rFonts w:eastAsiaTheme="majorEastAsia"/>
          <w:b/>
        </w:rPr>
        <w:t xml:space="preserve"> </w:t>
      </w:r>
      <w:r w:rsidR="003D00DC" w:rsidRPr="009A4627">
        <w:rPr>
          <w:rStyle w:val="Strong"/>
          <w:rFonts w:eastAsiaTheme="majorEastAsia"/>
          <w:b/>
        </w:rPr>
        <w:t>записи</w:t>
      </w:r>
      <w:r w:rsidRPr="009A4627">
        <w:rPr>
          <w:rStyle w:val="Strong"/>
          <w:rFonts w:eastAsiaTheme="majorEastAsia"/>
          <w:b/>
        </w:rPr>
        <w:t>:</w:t>
      </w:r>
    </w:p>
    <w:p w:rsidR="003D00DC" w:rsidRPr="009A4627" w:rsidRDefault="003D00DC" w:rsidP="00A72FE9">
      <w:pPr>
        <w:pStyle w:val="a0"/>
        <w:numPr>
          <w:ilvl w:val="2"/>
          <w:numId w:val="101"/>
        </w:numPr>
      </w:pPr>
      <w:r w:rsidRPr="009A4627">
        <w:t xml:space="preserve">Укажите </w:t>
      </w:r>
      <w:r w:rsidRPr="00A72FE9">
        <w:rPr>
          <w:b w:val="0"/>
          <w:i/>
        </w:rPr>
        <w:t>Статический протокол загрузки</w:t>
      </w:r>
      <w:r w:rsidRPr="009A4627">
        <w:t>.</w:t>
      </w:r>
    </w:p>
    <w:p w:rsidR="003D00DC" w:rsidRPr="009A4627" w:rsidRDefault="003D00DC" w:rsidP="00A72FE9">
      <w:pPr>
        <w:pStyle w:val="a0"/>
        <w:numPr>
          <w:ilvl w:val="2"/>
          <w:numId w:val="101"/>
        </w:numPr>
      </w:pPr>
      <w:r w:rsidRPr="009A4627">
        <w:t xml:space="preserve">Укажите </w:t>
      </w:r>
      <w:r w:rsidRPr="009A4627">
        <w:rPr>
          <w:i/>
        </w:rPr>
        <w:t>длину</w:t>
      </w:r>
      <w:r w:rsidRPr="009A4627">
        <w:t xml:space="preserve"> </w:t>
      </w:r>
      <w:r w:rsidRPr="00A72FE9">
        <w:rPr>
          <w:b w:val="0"/>
          <w:i/>
        </w:rPr>
        <w:t>Префикса маршрутизации</w:t>
      </w:r>
      <w:r w:rsidRPr="009A4627">
        <w:t xml:space="preserve"> с помощью прямой косой черты и десятичного числа. Например: </w:t>
      </w:r>
      <w:r w:rsidRPr="009A4627">
        <w:rPr>
          <w:rStyle w:val="HTMLCode"/>
          <w:rFonts w:eastAsiaTheme="minorHAnsi"/>
        </w:rPr>
        <w:t>/48</w:t>
      </w:r>
    </w:p>
    <w:p w:rsidR="003D00DC" w:rsidRPr="009A4627" w:rsidRDefault="003D00DC" w:rsidP="00A72FE9">
      <w:pPr>
        <w:pStyle w:val="a0"/>
        <w:numPr>
          <w:ilvl w:val="2"/>
          <w:numId w:val="101"/>
        </w:numPr>
      </w:pPr>
      <w:r w:rsidRPr="00A72FE9">
        <w:rPr>
          <w:rStyle w:val="Strong"/>
          <w:i/>
        </w:rPr>
        <w:t>IP</w:t>
      </w:r>
      <w:r w:rsidRPr="009A4627">
        <w:rPr>
          <w:rStyle w:val="Strong"/>
        </w:rPr>
        <w:t>:</w:t>
      </w:r>
      <w:r w:rsidRPr="009A4627">
        <w:t xml:space="preserve"> полный адрес IPv6 сетевого инт</w:t>
      </w:r>
      <w:r w:rsidR="009A4627" w:rsidRPr="00074CAF">
        <w:t>е</w:t>
      </w:r>
      <w:r w:rsidRPr="009A4627">
        <w:t xml:space="preserve">рфейса хоста. Например: </w:t>
      </w:r>
      <w:r w:rsidRPr="009A4627">
        <w:rPr>
          <w:rStyle w:val="HTMLCode"/>
          <w:rFonts w:eastAsiaTheme="minorHAnsi"/>
        </w:rPr>
        <w:t>2001:db8::1:0:0:6</w:t>
      </w:r>
    </w:p>
    <w:p w:rsidR="003D00DC" w:rsidRPr="009A4627" w:rsidRDefault="003D00DC" w:rsidP="00A72FE9">
      <w:pPr>
        <w:pStyle w:val="a0"/>
        <w:numPr>
          <w:ilvl w:val="2"/>
          <w:numId w:val="101"/>
        </w:numPr>
      </w:pPr>
      <w:r w:rsidRPr="00A72FE9">
        <w:rPr>
          <w:rStyle w:val="Strong"/>
          <w:i/>
        </w:rPr>
        <w:t>Шлюз</w:t>
      </w:r>
      <w:r w:rsidRPr="009A4627">
        <w:rPr>
          <w:rStyle w:val="Strong"/>
        </w:rPr>
        <w:t>:</w:t>
      </w:r>
      <w:r w:rsidRPr="009A4627">
        <w:t xml:space="preserve"> адрес IPv6 маршрутизатора источника. Например: </w:t>
      </w:r>
      <w:r w:rsidRPr="009A4627">
        <w:rPr>
          <w:rStyle w:val="HTMLCode"/>
          <w:rFonts w:eastAsiaTheme="minorHAnsi"/>
        </w:rPr>
        <w:t>2001:db8::1:0:0:1</w:t>
      </w:r>
    </w:p>
    <w:p w:rsidR="00A12642" w:rsidRDefault="00A12642" w:rsidP="00336C5D">
      <w:pPr>
        <w:spacing w:beforeAutospacing="1" w:after="0" w:afterAutospacing="1"/>
        <w:ind w:left="1440"/>
        <w:rPr>
          <w:lang w:val="en-US"/>
        </w:rPr>
      </w:pPr>
    </w:p>
    <w:p w:rsidR="00336C5D" w:rsidRPr="00074CAF" w:rsidRDefault="003D00DC" w:rsidP="00A12642">
      <w:pPr>
        <w:pStyle w:val="a0"/>
        <w:ind w:left="1416"/>
      </w:pPr>
      <w:r w:rsidRPr="00074CAF">
        <w:lastRenderedPageBreak/>
        <w:t>ВНИМАНИЕ</w:t>
      </w:r>
    </w:p>
    <w:p w:rsidR="00074CAF" w:rsidRPr="00074CAF" w:rsidRDefault="00074CAF" w:rsidP="00A12642">
      <w:pPr>
        <w:pStyle w:val="a0"/>
        <w:ind w:left="1416"/>
      </w:pPr>
      <w:r w:rsidRPr="00074CAF">
        <w:t xml:space="preserve">При смене адреса </w:t>
      </w:r>
      <w:r>
        <w:rPr>
          <w:lang w:val="en-US"/>
        </w:rPr>
        <w:t>IP</w:t>
      </w:r>
      <w:r w:rsidRPr="00074CAF">
        <w:t xml:space="preserve"> сети управления хоста, хост необходимо переустановить (</w:t>
      </w:r>
      <w:r w:rsidRPr="00074CAF">
        <w:rPr>
          <w:highlight w:val="cyan"/>
        </w:rPr>
        <w:t>Раздел</w:t>
      </w:r>
      <w:r w:rsidRPr="00074CAF">
        <w:t xml:space="preserve"> 7.5.20), чтобы настроить адрес </w:t>
      </w:r>
      <w:r>
        <w:rPr>
          <w:lang w:val="en-US"/>
        </w:rPr>
        <w:t>IP</w:t>
      </w:r>
      <w:r w:rsidRPr="00074CAF">
        <w:t>.</w:t>
      </w:r>
    </w:p>
    <w:p w:rsidR="00A72FE9" w:rsidRPr="00A12642" w:rsidRDefault="00A72FE9" w:rsidP="00A12642">
      <w:pPr>
        <w:pStyle w:val="a0"/>
        <w:ind w:left="1416"/>
      </w:pPr>
      <w:r w:rsidRPr="00A72FE9">
        <w:t>Каждая логическая сеть может иметь отдельный шлюз на базе шлюза сети управления.</w:t>
      </w:r>
      <w:r w:rsidR="00A12642" w:rsidRPr="00A12642">
        <w:t xml:space="preserve"> Это </w:t>
      </w:r>
      <w:r w:rsidR="00A12642">
        <w:t>обеспечивает перенаправление т</w:t>
      </w:r>
      <w:r w:rsidR="00A12642" w:rsidRPr="00A12642">
        <w:t>рафика</w:t>
      </w:r>
      <w:r w:rsidR="00A12642">
        <w:t>, приходящего в логич</w:t>
      </w:r>
      <w:r w:rsidR="00A12642" w:rsidRPr="00A12642">
        <w:t>ескую сеть, через шлюз логической</w:t>
      </w:r>
      <w:r w:rsidR="00A12642">
        <w:t xml:space="preserve"> сет</w:t>
      </w:r>
      <w:r w:rsidR="00A12642" w:rsidRPr="00A12642">
        <w:t xml:space="preserve">и, а не через шлюз по умолчанию, используемый сетью управления. </w:t>
      </w:r>
    </w:p>
    <w:p w:rsidR="00336C5D" w:rsidRPr="00586BD3" w:rsidRDefault="00A12642" w:rsidP="00586BD3">
      <w:pPr>
        <w:pStyle w:val="a"/>
        <w:ind w:left="1416"/>
      </w:pPr>
      <w:r w:rsidRPr="00586BD3">
        <w:t>ВАЖНО</w:t>
      </w:r>
    </w:p>
    <w:p w:rsidR="00336C5D" w:rsidRPr="00586BD3" w:rsidRDefault="00A12642" w:rsidP="00586BD3">
      <w:pPr>
        <w:pStyle w:val="a"/>
        <w:ind w:left="1416"/>
      </w:pPr>
      <w:r w:rsidRPr="00586BD3">
        <w:t xml:space="preserve">Настройте все хосты в кластере на использование одного и того же стека IP </w:t>
      </w:r>
      <w:r w:rsidR="007A4F33" w:rsidRPr="00CC2C29">
        <w:t>в</w:t>
      </w:r>
      <w:r w:rsidRPr="00586BD3">
        <w:t xml:space="preserve"> сети управления этих хостов</w:t>
      </w:r>
      <w:r w:rsidR="00586BD3" w:rsidRPr="00586BD3">
        <w:t>; либо только IPv4, либо только IPv6</w:t>
      </w:r>
      <w:r w:rsidRPr="00586BD3">
        <w:t>.</w:t>
      </w:r>
      <w:r w:rsidR="00586BD3" w:rsidRPr="00586BD3">
        <w:t xml:space="preserve"> Двойной стек не поддерживается.</w:t>
      </w:r>
    </w:p>
    <w:p w:rsidR="00336C5D" w:rsidRPr="00004D3A" w:rsidRDefault="009C504A" w:rsidP="00336C5D">
      <w:pPr>
        <w:pStyle w:val="simpara"/>
        <w:numPr>
          <w:ilvl w:val="1"/>
          <w:numId w:val="101"/>
        </w:numPr>
      </w:pPr>
      <w:r w:rsidRPr="009C504A">
        <w:t xml:space="preserve">Используйте параметры во вкладке </w:t>
      </w:r>
      <w:r w:rsidRPr="009C504A">
        <w:rPr>
          <w:b/>
        </w:rPr>
        <w:t>QoS</w:t>
      </w:r>
      <w:r w:rsidRPr="009C504A">
        <w:t xml:space="preserve"> для переопределения качества обслуживания сети по умолчанию. Выберите </w:t>
      </w:r>
      <w:r w:rsidRPr="009C504A">
        <w:rPr>
          <w:b/>
        </w:rPr>
        <w:t>Переопределить QoS</w:t>
      </w:r>
      <w:r w:rsidRPr="009C504A">
        <w:t xml:space="preserve"> и </w:t>
      </w:r>
      <w:r w:rsidRPr="00004D3A">
        <w:t xml:space="preserve">укажите нужные значения в следующих полях: </w:t>
      </w:r>
    </w:p>
    <w:p w:rsidR="009C504A" w:rsidRPr="00004D3A" w:rsidRDefault="009C504A" w:rsidP="00336C5D">
      <w:pPr>
        <w:numPr>
          <w:ilvl w:val="2"/>
          <w:numId w:val="101"/>
        </w:numPr>
        <w:spacing w:before="100" w:beforeAutospacing="1" w:after="100" w:afterAutospacing="1" w:line="240" w:lineRule="auto"/>
      </w:pPr>
      <w:r w:rsidRPr="00004D3A">
        <w:rPr>
          <w:b/>
        </w:rPr>
        <w:t>Взвешенная доля</w:t>
      </w:r>
      <w:r w:rsidRPr="00004D3A">
        <w:t xml:space="preserve">: </w:t>
      </w:r>
      <w:r w:rsidR="00682624" w:rsidRPr="00004D3A">
        <w:t>означает, какую долю пропускной способности логического канала нужно выделить конкретной сети, относительно других сетей, прикреплённых к  этому же логическому каналу. Точная доля зависит от суммы долей всех сетей на этом канале. По умолчанию, это число в диапазоне от 1 до 100.</w:t>
      </w:r>
    </w:p>
    <w:p w:rsidR="00336C5D" w:rsidRPr="001410A8" w:rsidRDefault="001410A8" w:rsidP="00336C5D">
      <w:pPr>
        <w:numPr>
          <w:ilvl w:val="2"/>
          <w:numId w:val="101"/>
        </w:numPr>
        <w:spacing w:before="100" w:beforeAutospacing="1" w:after="100" w:afterAutospacing="1" w:line="240" w:lineRule="auto"/>
      </w:pPr>
      <w:r w:rsidRPr="001410A8">
        <w:rPr>
          <w:rStyle w:val="Strong"/>
        </w:rPr>
        <w:t>Предел скорости</w:t>
      </w:r>
      <w:r w:rsidR="00336C5D" w:rsidRPr="001410A8">
        <w:rPr>
          <w:rStyle w:val="Strong"/>
        </w:rPr>
        <w:t xml:space="preserve"> [</w:t>
      </w:r>
      <w:r w:rsidRPr="001410A8">
        <w:rPr>
          <w:rStyle w:val="Strong"/>
        </w:rPr>
        <w:t>Мбит/сек</w:t>
      </w:r>
      <w:r w:rsidR="00336C5D" w:rsidRPr="001410A8">
        <w:rPr>
          <w:rStyle w:val="Strong"/>
        </w:rPr>
        <w:t>]</w:t>
      </w:r>
      <w:r w:rsidR="00336C5D" w:rsidRPr="001410A8">
        <w:t xml:space="preserve">: </w:t>
      </w:r>
      <w:r w:rsidRPr="001410A8">
        <w:t>максимальная пропускная способность сети.</w:t>
      </w:r>
    </w:p>
    <w:p w:rsidR="001410A8" w:rsidRPr="001410A8" w:rsidRDefault="001410A8" w:rsidP="00336C5D">
      <w:pPr>
        <w:numPr>
          <w:ilvl w:val="2"/>
          <w:numId w:val="101"/>
        </w:numPr>
        <w:spacing w:before="100" w:beforeAutospacing="1" w:after="100" w:afterAutospacing="1" w:line="240" w:lineRule="auto"/>
      </w:pPr>
      <w:r w:rsidRPr="00BE5BF3">
        <w:rPr>
          <w:b/>
        </w:rPr>
        <w:t>Гарантированная скорость [Мбит/сек]</w:t>
      </w:r>
      <w:r w:rsidRPr="001410A8">
        <w:t>: минимальная пропускная способность, требуемая для сети.</w:t>
      </w:r>
      <w:r w:rsidR="00BE5BF3" w:rsidRPr="00BE5BF3">
        <w:t xml:space="preserve"> Гарантированная скорость на деле не гарантируется, и будет изменяться в зависимости от сетевой инфраструктуры и гарантированной скорости, запрашиваемой другими сетями на этом же логическом канале.</w:t>
      </w:r>
    </w:p>
    <w:p w:rsidR="00BE5BF3" w:rsidRPr="00004D3A" w:rsidRDefault="00BE5BF3" w:rsidP="00336C5D">
      <w:pPr>
        <w:pStyle w:val="simpara"/>
        <w:numPr>
          <w:ilvl w:val="1"/>
          <w:numId w:val="101"/>
        </w:numPr>
      </w:pPr>
      <w:r w:rsidRPr="00004D3A">
        <w:t xml:space="preserve">Для настройки сетевого моста перейдите на вкладку </w:t>
      </w:r>
      <w:r w:rsidRPr="00004D3A">
        <w:rPr>
          <w:b/>
        </w:rPr>
        <w:t>Задаваемые пользователем параметры</w:t>
      </w:r>
      <w:r w:rsidR="00FC07EA" w:rsidRPr="00004D3A">
        <w:t xml:space="preserve"> и в выпадающем списке выберите</w:t>
      </w:r>
      <w:r w:rsidR="00FC07EA" w:rsidRPr="00004D3A">
        <w:rPr>
          <w:rStyle w:val="Strong"/>
          <w:rFonts w:eastAsiaTheme="majorEastAsia"/>
        </w:rPr>
        <w:t xml:space="preserve"> </w:t>
      </w:r>
      <w:proofErr w:type="spellStart"/>
      <w:r w:rsidR="00FC07EA" w:rsidRPr="00004D3A">
        <w:rPr>
          <w:rStyle w:val="Strong"/>
          <w:rFonts w:eastAsiaTheme="majorEastAsia"/>
        </w:rPr>
        <w:t>bridge_opts</w:t>
      </w:r>
      <w:proofErr w:type="spellEnd"/>
      <w:r w:rsidR="00FC07EA" w:rsidRPr="00004D3A">
        <w:t xml:space="preserve">. Введите действительный ключ и значение, придерживаясь следующего синтаксиса: </w:t>
      </w:r>
      <w:r w:rsidR="00FC07EA" w:rsidRPr="00004D3A">
        <w:rPr>
          <w:i/>
        </w:rPr>
        <w:t>ключ=значение</w:t>
      </w:r>
      <w:r w:rsidR="00FC07EA" w:rsidRPr="00004D3A">
        <w:t xml:space="preserve">. Несколько записей разделяются символом пробела. Действительными являются следующие ключи, с примерными значениями. Подробности об этих параметрах смотрите в </w:t>
      </w:r>
      <w:r w:rsidR="00FC07EA" w:rsidRPr="00004D3A">
        <w:rPr>
          <w:highlight w:val="cyan"/>
        </w:rPr>
        <w:t>Разделе</w:t>
      </w:r>
      <w:r w:rsidR="00FC07EA" w:rsidRPr="00004D3A">
        <w:t xml:space="preserve"> B.1.</w:t>
      </w:r>
    </w:p>
    <w:p w:rsidR="00336C5D" w:rsidRPr="00B81B93" w:rsidRDefault="00336C5D" w:rsidP="00453AB4">
      <w:pPr>
        <w:pStyle w:val="Code"/>
        <w:ind w:left="1416"/>
        <w:rPr>
          <w:lang w:val="en-US"/>
        </w:rPr>
      </w:pPr>
      <w:r w:rsidRPr="00B81B93">
        <w:rPr>
          <w:lang w:val="en-US"/>
        </w:rPr>
        <w:t>forward_delay=1500</w:t>
      </w:r>
    </w:p>
    <w:p w:rsidR="00336C5D" w:rsidRPr="00B81B93" w:rsidRDefault="00336C5D" w:rsidP="00453AB4">
      <w:pPr>
        <w:pStyle w:val="Code"/>
        <w:ind w:left="1416"/>
        <w:rPr>
          <w:lang w:val="en-US"/>
        </w:rPr>
      </w:pPr>
      <w:r w:rsidRPr="00B81B93">
        <w:rPr>
          <w:lang w:val="en-US"/>
        </w:rPr>
        <w:t>gc_timer=3765</w:t>
      </w:r>
    </w:p>
    <w:p w:rsidR="00336C5D" w:rsidRPr="00B81B93" w:rsidRDefault="00336C5D" w:rsidP="00453AB4">
      <w:pPr>
        <w:pStyle w:val="Code"/>
        <w:ind w:left="1416"/>
        <w:rPr>
          <w:lang w:val="en-US"/>
        </w:rPr>
      </w:pPr>
      <w:r w:rsidRPr="00B81B93">
        <w:rPr>
          <w:lang w:val="en-US"/>
        </w:rPr>
        <w:t>group_addr=1:80:c2:0:0:0</w:t>
      </w:r>
    </w:p>
    <w:p w:rsidR="00336C5D" w:rsidRPr="00B81B93" w:rsidRDefault="00336C5D" w:rsidP="00453AB4">
      <w:pPr>
        <w:pStyle w:val="Code"/>
        <w:ind w:left="1416"/>
        <w:rPr>
          <w:lang w:val="en-US"/>
        </w:rPr>
      </w:pPr>
      <w:r w:rsidRPr="00B81B93">
        <w:rPr>
          <w:lang w:val="en-US"/>
        </w:rPr>
        <w:t>group_fwd_mask=0x0</w:t>
      </w:r>
    </w:p>
    <w:p w:rsidR="00336C5D" w:rsidRPr="00B81B93" w:rsidRDefault="00336C5D" w:rsidP="00453AB4">
      <w:pPr>
        <w:pStyle w:val="Code"/>
        <w:ind w:left="1416"/>
        <w:rPr>
          <w:lang w:val="en-US"/>
        </w:rPr>
      </w:pPr>
      <w:r w:rsidRPr="00B81B93">
        <w:rPr>
          <w:lang w:val="en-US"/>
        </w:rPr>
        <w:t>hash_elasticity=4</w:t>
      </w:r>
    </w:p>
    <w:p w:rsidR="00336C5D" w:rsidRPr="00B81B93" w:rsidRDefault="00336C5D" w:rsidP="00453AB4">
      <w:pPr>
        <w:pStyle w:val="Code"/>
        <w:ind w:left="1416"/>
        <w:rPr>
          <w:lang w:val="en-US"/>
        </w:rPr>
      </w:pPr>
      <w:r w:rsidRPr="00B81B93">
        <w:rPr>
          <w:lang w:val="en-US"/>
        </w:rPr>
        <w:t>hash_max=512</w:t>
      </w:r>
    </w:p>
    <w:p w:rsidR="00336C5D" w:rsidRPr="00B81B93" w:rsidRDefault="00336C5D" w:rsidP="00453AB4">
      <w:pPr>
        <w:pStyle w:val="Code"/>
        <w:ind w:left="1416"/>
        <w:rPr>
          <w:lang w:val="en-US"/>
        </w:rPr>
      </w:pPr>
      <w:r w:rsidRPr="00B81B93">
        <w:rPr>
          <w:lang w:val="en-US"/>
        </w:rPr>
        <w:t>hello_time=200</w:t>
      </w:r>
    </w:p>
    <w:p w:rsidR="00336C5D" w:rsidRPr="00B81B93" w:rsidRDefault="00336C5D" w:rsidP="00453AB4">
      <w:pPr>
        <w:pStyle w:val="Code"/>
        <w:ind w:left="1416"/>
        <w:rPr>
          <w:lang w:val="en-US"/>
        </w:rPr>
      </w:pPr>
      <w:r w:rsidRPr="00B81B93">
        <w:rPr>
          <w:lang w:val="en-US"/>
        </w:rPr>
        <w:t>hello_timer=70</w:t>
      </w:r>
    </w:p>
    <w:p w:rsidR="00336C5D" w:rsidRPr="00B81B93" w:rsidRDefault="00336C5D" w:rsidP="00453AB4">
      <w:pPr>
        <w:pStyle w:val="Code"/>
        <w:ind w:left="1416"/>
        <w:rPr>
          <w:lang w:val="en-US"/>
        </w:rPr>
      </w:pPr>
      <w:r w:rsidRPr="00B81B93">
        <w:rPr>
          <w:lang w:val="en-US"/>
        </w:rPr>
        <w:t>max_age=2000</w:t>
      </w:r>
    </w:p>
    <w:p w:rsidR="00336C5D" w:rsidRPr="00B81B93" w:rsidRDefault="00336C5D" w:rsidP="00453AB4">
      <w:pPr>
        <w:pStyle w:val="Code"/>
        <w:ind w:left="1416"/>
        <w:rPr>
          <w:lang w:val="en-US"/>
        </w:rPr>
      </w:pPr>
      <w:r w:rsidRPr="00B81B93">
        <w:rPr>
          <w:lang w:val="en-US"/>
        </w:rPr>
        <w:t>multicast_last_member_count=2</w:t>
      </w:r>
    </w:p>
    <w:p w:rsidR="00336C5D" w:rsidRPr="00B81B93" w:rsidRDefault="00336C5D" w:rsidP="00453AB4">
      <w:pPr>
        <w:pStyle w:val="Code"/>
        <w:ind w:left="1416"/>
        <w:rPr>
          <w:lang w:val="en-US"/>
        </w:rPr>
      </w:pPr>
      <w:r w:rsidRPr="00B81B93">
        <w:rPr>
          <w:lang w:val="en-US"/>
        </w:rPr>
        <w:t>multicast_last_member_interval=100</w:t>
      </w:r>
    </w:p>
    <w:p w:rsidR="00336C5D" w:rsidRPr="00B81B93" w:rsidRDefault="00336C5D" w:rsidP="00453AB4">
      <w:pPr>
        <w:pStyle w:val="Code"/>
        <w:ind w:left="1416"/>
        <w:rPr>
          <w:lang w:val="en-US"/>
        </w:rPr>
      </w:pPr>
      <w:r w:rsidRPr="00B81B93">
        <w:rPr>
          <w:lang w:val="en-US"/>
        </w:rPr>
        <w:t>multicast_membership_interval=26000</w:t>
      </w:r>
    </w:p>
    <w:p w:rsidR="00336C5D" w:rsidRPr="00B81B93" w:rsidRDefault="00336C5D" w:rsidP="00453AB4">
      <w:pPr>
        <w:pStyle w:val="Code"/>
        <w:ind w:left="1416"/>
        <w:rPr>
          <w:lang w:val="en-US"/>
        </w:rPr>
      </w:pPr>
      <w:r w:rsidRPr="00B81B93">
        <w:rPr>
          <w:lang w:val="en-US"/>
        </w:rPr>
        <w:t>multicast_querier=0</w:t>
      </w:r>
    </w:p>
    <w:p w:rsidR="00336C5D" w:rsidRPr="00B81B93" w:rsidRDefault="00336C5D" w:rsidP="00453AB4">
      <w:pPr>
        <w:pStyle w:val="Code"/>
        <w:ind w:left="1416"/>
        <w:rPr>
          <w:lang w:val="en-US"/>
        </w:rPr>
      </w:pPr>
      <w:r w:rsidRPr="00B81B93">
        <w:rPr>
          <w:lang w:val="en-US"/>
        </w:rPr>
        <w:t>multicast_querier_interval=25500</w:t>
      </w:r>
    </w:p>
    <w:p w:rsidR="00336C5D" w:rsidRPr="00B81B93" w:rsidRDefault="00336C5D" w:rsidP="00453AB4">
      <w:pPr>
        <w:pStyle w:val="Code"/>
        <w:ind w:left="1416"/>
        <w:rPr>
          <w:lang w:val="en-US"/>
        </w:rPr>
      </w:pPr>
      <w:r w:rsidRPr="00B81B93">
        <w:rPr>
          <w:lang w:val="en-US"/>
        </w:rPr>
        <w:t>multicast_query_interval=13000</w:t>
      </w:r>
    </w:p>
    <w:p w:rsidR="00336C5D" w:rsidRPr="00B81B93" w:rsidRDefault="00336C5D" w:rsidP="00453AB4">
      <w:pPr>
        <w:pStyle w:val="Code"/>
        <w:ind w:left="1416"/>
        <w:rPr>
          <w:lang w:val="en-US"/>
        </w:rPr>
      </w:pPr>
      <w:r w:rsidRPr="00B81B93">
        <w:rPr>
          <w:lang w:val="en-US"/>
        </w:rPr>
        <w:t>multicast_query_response_interval=1000</w:t>
      </w:r>
    </w:p>
    <w:p w:rsidR="00336C5D" w:rsidRPr="00B81B93" w:rsidRDefault="00336C5D" w:rsidP="00453AB4">
      <w:pPr>
        <w:pStyle w:val="Code"/>
        <w:ind w:left="1416"/>
        <w:rPr>
          <w:lang w:val="en-US"/>
        </w:rPr>
      </w:pPr>
      <w:r w:rsidRPr="00B81B93">
        <w:rPr>
          <w:lang w:val="en-US"/>
        </w:rPr>
        <w:t>multicast_query_use_ifaddr=0</w:t>
      </w:r>
    </w:p>
    <w:p w:rsidR="00336C5D" w:rsidRPr="00B81B93" w:rsidRDefault="00336C5D" w:rsidP="00453AB4">
      <w:pPr>
        <w:pStyle w:val="Code"/>
        <w:ind w:left="1416"/>
        <w:rPr>
          <w:lang w:val="en-US"/>
        </w:rPr>
      </w:pPr>
      <w:r w:rsidRPr="00B81B93">
        <w:rPr>
          <w:lang w:val="en-US"/>
        </w:rPr>
        <w:lastRenderedPageBreak/>
        <w:t>multicast_router=1</w:t>
      </w:r>
    </w:p>
    <w:p w:rsidR="00336C5D" w:rsidRPr="00B81B93" w:rsidRDefault="00336C5D" w:rsidP="00453AB4">
      <w:pPr>
        <w:pStyle w:val="Code"/>
        <w:ind w:left="1416"/>
        <w:rPr>
          <w:lang w:val="en-US"/>
        </w:rPr>
      </w:pPr>
      <w:r w:rsidRPr="00B81B93">
        <w:rPr>
          <w:lang w:val="en-US"/>
        </w:rPr>
        <w:t>multicast_snooping=1</w:t>
      </w:r>
    </w:p>
    <w:p w:rsidR="00336C5D" w:rsidRPr="00B81B93" w:rsidRDefault="00336C5D" w:rsidP="00453AB4">
      <w:pPr>
        <w:pStyle w:val="Code"/>
        <w:ind w:left="1416"/>
        <w:rPr>
          <w:lang w:val="en-US"/>
        </w:rPr>
      </w:pPr>
      <w:r w:rsidRPr="00B81B93">
        <w:rPr>
          <w:lang w:val="en-US"/>
        </w:rPr>
        <w:t>multicast_startup_query_count=2</w:t>
      </w:r>
    </w:p>
    <w:p w:rsidR="00336C5D" w:rsidRDefault="00336C5D" w:rsidP="00453AB4">
      <w:pPr>
        <w:pStyle w:val="Code"/>
        <w:ind w:left="1416"/>
      </w:pPr>
      <w:r>
        <w:t>multicast_startup_query_interval=3125</w:t>
      </w:r>
    </w:p>
    <w:p w:rsidR="00FC07EA" w:rsidRPr="00994784" w:rsidRDefault="00FC07EA" w:rsidP="00336C5D">
      <w:pPr>
        <w:pStyle w:val="simpara"/>
        <w:numPr>
          <w:ilvl w:val="1"/>
          <w:numId w:val="101"/>
        </w:numPr>
      </w:pPr>
      <w:r w:rsidRPr="00994784">
        <w:t xml:space="preserve">Чтобы настроить свойства </w:t>
      </w:r>
      <w:proofErr w:type="spellStart"/>
      <w:r w:rsidR="00994784" w:rsidRPr="00994784">
        <w:t>Ethernet</w:t>
      </w:r>
      <w:proofErr w:type="spellEnd"/>
      <w:r w:rsidR="00994784" w:rsidRPr="00994784">
        <w:t xml:space="preserve">, перейдите на вкладку </w:t>
      </w:r>
      <w:r w:rsidR="00994784" w:rsidRPr="00994784">
        <w:rPr>
          <w:b/>
        </w:rPr>
        <w:t>Задаваемые пользователем параметры</w:t>
      </w:r>
      <w:r w:rsidR="00994784" w:rsidRPr="00994784">
        <w:t xml:space="preserve"> и </w:t>
      </w:r>
      <w:r w:rsidR="00004D3A" w:rsidRPr="00004D3A">
        <w:t xml:space="preserve">в </w:t>
      </w:r>
      <w:r w:rsidR="00994784" w:rsidRPr="00994784">
        <w:t xml:space="preserve">выпадающем списке выберите параметр </w:t>
      </w:r>
      <w:proofErr w:type="spellStart"/>
      <w:r w:rsidR="00994784" w:rsidRPr="00994784">
        <w:rPr>
          <w:rStyle w:val="Strong"/>
          <w:rFonts w:eastAsiaTheme="majorEastAsia"/>
        </w:rPr>
        <w:t>ethtool_opts</w:t>
      </w:r>
      <w:proofErr w:type="spellEnd"/>
      <w:r w:rsidR="00994784" w:rsidRPr="00994784">
        <w:t xml:space="preserve">. Укажите действительное значение, используя формат командных аргументов </w:t>
      </w:r>
      <w:proofErr w:type="spellStart"/>
      <w:r w:rsidR="00994784" w:rsidRPr="00994784">
        <w:t>ethtool</w:t>
      </w:r>
      <w:proofErr w:type="spellEnd"/>
      <w:r w:rsidR="00994784" w:rsidRPr="00994784">
        <w:t>. Например:</w:t>
      </w:r>
    </w:p>
    <w:p w:rsidR="00336C5D" w:rsidRPr="00336C5D" w:rsidRDefault="00336C5D" w:rsidP="00336C5D">
      <w:pPr>
        <w:pStyle w:val="HTMLPreformatted"/>
        <w:ind w:left="1440"/>
        <w:rPr>
          <w:lang w:val="en-US"/>
        </w:rPr>
      </w:pPr>
      <w:r w:rsidRPr="00336C5D">
        <w:rPr>
          <w:lang w:val="en-US"/>
        </w:rPr>
        <w:t xml:space="preserve">--coalesce em1 </w:t>
      </w:r>
      <w:proofErr w:type="spellStart"/>
      <w:r w:rsidRPr="00336C5D">
        <w:rPr>
          <w:lang w:val="en-US"/>
        </w:rPr>
        <w:t>rx-usecs</w:t>
      </w:r>
      <w:proofErr w:type="spellEnd"/>
      <w:r w:rsidRPr="00336C5D">
        <w:rPr>
          <w:lang w:val="en-US"/>
        </w:rPr>
        <w:t xml:space="preserve"> 14 sample-interval 3 --offload em2 </w:t>
      </w:r>
      <w:proofErr w:type="spellStart"/>
      <w:r w:rsidRPr="00336C5D">
        <w:rPr>
          <w:lang w:val="en-US"/>
        </w:rPr>
        <w:t>rx</w:t>
      </w:r>
      <w:proofErr w:type="spellEnd"/>
      <w:r w:rsidRPr="00336C5D">
        <w:rPr>
          <w:lang w:val="en-US"/>
        </w:rPr>
        <w:t xml:space="preserve"> on </w:t>
      </w:r>
      <w:proofErr w:type="spellStart"/>
      <w:r w:rsidRPr="00336C5D">
        <w:rPr>
          <w:lang w:val="en-US"/>
        </w:rPr>
        <w:t>lro</w:t>
      </w:r>
      <w:proofErr w:type="spellEnd"/>
      <w:r w:rsidRPr="00336C5D">
        <w:rPr>
          <w:lang w:val="en-US"/>
        </w:rPr>
        <w:t xml:space="preserve"> on </w:t>
      </w:r>
      <w:proofErr w:type="spellStart"/>
      <w:r w:rsidRPr="00336C5D">
        <w:rPr>
          <w:lang w:val="en-US"/>
        </w:rPr>
        <w:t>tso</w:t>
      </w:r>
      <w:proofErr w:type="spellEnd"/>
      <w:r w:rsidRPr="00336C5D">
        <w:rPr>
          <w:lang w:val="en-US"/>
        </w:rPr>
        <w:t xml:space="preserve"> off --change em1 speed 1000 duplex half</w:t>
      </w:r>
    </w:p>
    <w:p w:rsidR="00336C5D" w:rsidRPr="00994784" w:rsidRDefault="00994784" w:rsidP="00336C5D">
      <w:pPr>
        <w:pStyle w:val="simpara"/>
        <w:ind w:left="1440"/>
      </w:pPr>
      <w:r w:rsidRPr="00994784">
        <w:t>В этом поле допускаются символы подстановки. Чтобы, например, применить один и тот же параметр ко всем интерфейсам этой сети, используйте:</w:t>
      </w:r>
    </w:p>
    <w:p w:rsidR="00336C5D" w:rsidRPr="00336C5D" w:rsidRDefault="00336C5D" w:rsidP="00336C5D">
      <w:pPr>
        <w:pStyle w:val="HTMLPreformatted"/>
        <w:ind w:left="1440"/>
        <w:rPr>
          <w:lang w:val="en-US"/>
        </w:rPr>
      </w:pPr>
      <w:r w:rsidRPr="00336C5D">
        <w:rPr>
          <w:lang w:val="en-US"/>
        </w:rPr>
        <w:t xml:space="preserve">--coalesce * </w:t>
      </w:r>
      <w:proofErr w:type="spellStart"/>
      <w:r w:rsidRPr="00336C5D">
        <w:rPr>
          <w:lang w:val="en-US"/>
        </w:rPr>
        <w:t>rx-usecs</w:t>
      </w:r>
      <w:proofErr w:type="spellEnd"/>
      <w:r w:rsidRPr="00336C5D">
        <w:rPr>
          <w:lang w:val="en-US"/>
        </w:rPr>
        <w:t xml:space="preserve"> 14 sample-interval 3</w:t>
      </w:r>
    </w:p>
    <w:p w:rsidR="00336C5D" w:rsidRPr="00994784" w:rsidRDefault="00994784" w:rsidP="00336C5D">
      <w:pPr>
        <w:pStyle w:val="simpara"/>
        <w:ind w:left="1440"/>
      </w:pPr>
      <w:r w:rsidRPr="00994784">
        <w:t xml:space="preserve">Параметр </w:t>
      </w:r>
      <w:proofErr w:type="spellStart"/>
      <w:r w:rsidRPr="00453AB4">
        <w:rPr>
          <w:rStyle w:val="Strong"/>
          <w:rFonts w:eastAsiaTheme="majorEastAsia"/>
          <w:lang w:val="en-US"/>
        </w:rPr>
        <w:t>ethtool</w:t>
      </w:r>
      <w:proofErr w:type="spellEnd"/>
      <w:r w:rsidRPr="00994784">
        <w:rPr>
          <w:rStyle w:val="Strong"/>
          <w:rFonts w:eastAsiaTheme="majorEastAsia"/>
        </w:rPr>
        <w:t>_</w:t>
      </w:r>
      <w:r w:rsidRPr="00453AB4">
        <w:rPr>
          <w:rStyle w:val="Strong"/>
          <w:rFonts w:eastAsiaTheme="majorEastAsia"/>
          <w:lang w:val="en-US"/>
        </w:rPr>
        <w:t>opts</w:t>
      </w:r>
      <w:r w:rsidRPr="00994784">
        <w:t xml:space="preserve"> по умолчанию недоступен; его необходимо добавить с помощью утилиты настройки виртуализированного ЦУ. Смотрите </w:t>
      </w:r>
      <w:r w:rsidRPr="00004D3A">
        <w:rPr>
          <w:highlight w:val="cyan"/>
        </w:rPr>
        <w:t>Раздел</w:t>
      </w:r>
      <w:r w:rsidRPr="00994784">
        <w:t xml:space="preserve"> </w:t>
      </w:r>
      <w:r>
        <w:rPr>
          <w:lang w:val="en-US"/>
        </w:rPr>
        <w:t>B</w:t>
      </w:r>
      <w:r w:rsidRPr="00994784">
        <w:t xml:space="preserve">.2. </w:t>
      </w:r>
      <w:r w:rsidR="00004D3A" w:rsidRPr="00004D3A">
        <w:t>Д</w:t>
      </w:r>
      <w:r w:rsidRPr="00994784">
        <w:t>ополнительную информацию о свой</w:t>
      </w:r>
      <w:r w:rsidR="00004D3A" w:rsidRPr="00004D3A">
        <w:t>с</w:t>
      </w:r>
      <w:r w:rsidRPr="00994784">
        <w:t xml:space="preserve">твах  </w:t>
      </w:r>
      <w:proofErr w:type="spellStart"/>
      <w:r w:rsidRPr="00453AB4">
        <w:rPr>
          <w:lang w:val="en-US"/>
        </w:rPr>
        <w:t>ethtool</w:t>
      </w:r>
      <w:proofErr w:type="spellEnd"/>
      <w:r w:rsidRPr="00994784">
        <w:t xml:space="preserve"> можно найти на странице руководства, введя в консоли команду </w:t>
      </w:r>
      <w:r w:rsidRPr="00453AB4">
        <w:rPr>
          <w:rStyle w:val="HTMLCode"/>
          <w:lang w:val="en-US"/>
        </w:rPr>
        <w:t>man</w:t>
      </w:r>
      <w:r w:rsidRPr="00994784">
        <w:rPr>
          <w:rStyle w:val="HTMLCode"/>
        </w:rPr>
        <w:t xml:space="preserve"> </w:t>
      </w:r>
      <w:proofErr w:type="spellStart"/>
      <w:r w:rsidRPr="00453AB4">
        <w:rPr>
          <w:rStyle w:val="HTMLCode"/>
          <w:lang w:val="en-US"/>
        </w:rPr>
        <w:t>ethtool</w:t>
      </w:r>
      <w:proofErr w:type="spellEnd"/>
      <w:r w:rsidRPr="00994784">
        <w:t xml:space="preserve"> .</w:t>
      </w:r>
    </w:p>
    <w:p w:rsidR="00336C5D" w:rsidRPr="00004D3A" w:rsidRDefault="00004D3A" w:rsidP="00336C5D">
      <w:pPr>
        <w:pStyle w:val="simpara"/>
        <w:numPr>
          <w:ilvl w:val="1"/>
          <w:numId w:val="101"/>
        </w:numPr>
      </w:pPr>
      <w:r w:rsidRPr="00004D3A">
        <w:t xml:space="preserve">Для настройки протокола </w:t>
      </w:r>
      <w:proofErr w:type="spellStart"/>
      <w:r w:rsidRPr="00336C5D">
        <w:rPr>
          <w:lang w:val="en-US"/>
        </w:rPr>
        <w:t>FCoE</w:t>
      </w:r>
      <w:proofErr w:type="spellEnd"/>
      <w:r w:rsidRPr="00004D3A">
        <w:t xml:space="preserve"> перейдите на вкладку </w:t>
      </w:r>
      <w:r w:rsidRPr="00994784">
        <w:rPr>
          <w:b/>
        </w:rPr>
        <w:t>Задаваемые пользователем параметры</w:t>
      </w:r>
      <w:r w:rsidRPr="00994784">
        <w:t xml:space="preserve"> и</w:t>
      </w:r>
      <w:r w:rsidRPr="00004D3A">
        <w:t xml:space="preserve">  выпадающем списке выберите параметр </w:t>
      </w:r>
      <w:proofErr w:type="spellStart"/>
      <w:r w:rsidRPr="00336C5D">
        <w:rPr>
          <w:rStyle w:val="Strong"/>
          <w:rFonts w:eastAsiaTheme="majorEastAsia"/>
          <w:lang w:val="en-US"/>
        </w:rPr>
        <w:t>fcoe</w:t>
      </w:r>
      <w:proofErr w:type="spellEnd"/>
      <w:r w:rsidRPr="00004D3A">
        <w:t xml:space="preserve">. Введите действительный ключ и значение, придерживаясь следующего синтаксиса: </w:t>
      </w:r>
      <w:r w:rsidRPr="00004D3A">
        <w:rPr>
          <w:i/>
        </w:rPr>
        <w:t>ключ=значение</w:t>
      </w:r>
      <w:r w:rsidRPr="00004D3A">
        <w:t xml:space="preserve">. Минимальное требуемое значение: </w:t>
      </w:r>
      <w:r w:rsidRPr="00336C5D">
        <w:rPr>
          <w:rStyle w:val="HTMLCode"/>
          <w:lang w:val="en-US"/>
        </w:rPr>
        <w:t>enable</w:t>
      </w:r>
      <w:r w:rsidRPr="00004D3A">
        <w:rPr>
          <w:rStyle w:val="HTMLCode"/>
        </w:rPr>
        <w:t>=</w:t>
      </w:r>
      <w:r w:rsidRPr="00336C5D">
        <w:rPr>
          <w:rStyle w:val="HTMLCode"/>
          <w:lang w:val="en-US"/>
        </w:rPr>
        <w:t>yes</w:t>
      </w:r>
      <w:r w:rsidRPr="00004D3A">
        <w:t xml:space="preserve">. Также можно добавить </w:t>
      </w:r>
      <w:proofErr w:type="spellStart"/>
      <w:r w:rsidRPr="00336C5D">
        <w:rPr>
          <w:rStyle w:val="HTMLCode"/>
          <w:lang w:val="en-US"/>
        </w:rPr>
        <w:t>dcb</w:t>
      </w:r>
      <w:proofErr w:type="spellEnd"/>
      <w:r w:rsidRPr="00004D3A">
        <w:rPr>
          <w:rStyle w:val="HTMLCode"/>
        </w:rPr>
        <w:t xml:space="preserve">= </w:t>
      </w:r>
      <w:r w:rsidRPr="00336C5D">
        <w:rPr>
          <w:rStyle w:val="HTMLCode"/>
          <w:lang w:val="en-US"/>
        </w:rPr>
        <w:t>and</w:t>
      </w:r>
      <w:r w:rsidRPr="00004D3A">
        <w:rPr>
          <w:rStyle w:val="HTMLCode"/>
        </w:rPr>
        <w:t xml:space="preserve"> </w:t>
      </w:r>
      <w:r w:rsidRPr="00336C5D">
        <w:rPr>
          <w:rStyle w:val="HTMLCode"/>
          <w:lang w:val="en-US"/>
        </w:rPr>
        <w:t>auto</w:t>
      </w:r>
      <w:r w:rsidRPr="00004D3A">
        <w:rPr>
          <w:rStyle w:val="HTMLCode"/>
        </w:rPr>
        <w:t>_</w:t>
      </w:r>
      <w:proofErr w:type="spellStart"/>
      <w:r w:rsidRPr="00336C5D">
        <w:rPr>
          <w:rStyle w:val="HTMLCode"/>
          <w:lang w:val="en-US"/>
        </w:rPr>
        <w:t>vlan</w:t>
      </w:r>
      <w:proofErr w:type="spellEnd"/>
      <w:r w:rsidRPr="00004D3A">
        <w:rPr>
          <w:rStyle w:val="HTMLCode"/>
        </w:rPr>
        <w:t>=[</w:t>
      </w:r>
      <w:r w:rsidRPr="00336C5D">
        <w:rPr>
          <w:rStyle w:val="HTMLCode"/>
          <w:lang w:val="en-US"/>
        </w:rPr>
        <w:t>yes</w:t>
      </w:r>
      <w:r w:rsidRPr="00004D3A">
        <w:rPr>
          <w:rStyle w:val="HTMLCode"/>
        </w:rPr>
        <w:t>|</w:t>
      </w:r>
      <w:r w:rsidRPr="00336C5D">
        <w:rPr>
          <w:rStyle w:val="HTMLCode"/>
          <w:lang w:val="en-US"/>
        </w:rPr>
        <w:t>no</w:t>
      </w:r>
      <w:r w:rsidRPr="00004D3A">
        <w:rPr>
          <w:rStyle w:val="HTMLCode"/>
        </w:rPr>
        <w:t>]</w:t>
      </w:r>
      <w:r w:rsidRPr="00004D3A">
        <w:t xml:space="preserve">. </w:t>
      </w:r>
      <w:r w:rsidR="002B643C" w:rsidRPr="002B643C">
        <w:t xml:space="preserve">Отделяйте записи символом пробела. </w:t>
      </w:r>
      <w:r w:rsidR="002B643C" w:rsidRPr="00994784">
        <w:t xml:space="preserve">Параметр </w:t>
      </w:r>
      <w:proofErr w:type="spellStart"/>
      <w:r w:rsidR="002B643C" w:rsidRPr="00336C5D">
        <w:rPr>
          <w:rStyle w:val="Strong"/>
          <w:rFonts w:eastAsiaTheme="majorEastAsia"/>
          <w:lang w:val="en-US"/>
        </w:rPr>
        <w:t>fcoe</w:t>
      </w:r>
      <w:proofErr w:type="spellEnd"/>
      <w:r w:rsidR="002B643C" w:rsidRPr="00994784">
        <w:t xml:space="preserve"> по умолчанию недоступен; его необходимо добавить с помощью утилиты настройки виртуализированного ЦУ.</w:t>
      </w:r>
      <w:r w:rsidR="002B643C" w:rsidRPr="002B643C">
        <w:t xml:space="preserve"> </w:t>
      </w:r>
      <w:r w:rsidR="002B643C" w:rsidRPr="00994784">
        <w:t xml:space="preserve">Смотрите </w:t>
      </w:r>
      <w:r w:rsidR="002B643C" w:rsidRPr="00004D3A">
        <w:rPr>
          <w:highlight w:val="cyan"/>
        </w:rPr>
        <w:t>Раздел</w:t>
      </w:r>
      <w:r w:rsidR="002B643C" w:rsidRPr="00994784">
        <w:t xml:space="preserve"> </w:t>
      </w:r>
      <w:r w:rsidR="002B643C">
        <w:rPr>
          <w:lang w:val="en-US"/>
        </w:rPr>
        <w:t>B</w:t>
      </w:r>
      <w:r w:rsidR="002B643C" w:rsidRPr="00994784">
        <w:t>.</w:t>
      </w:r>
      <w:r w:rsidR="002B643C">
        <w:rPr>
          <w:lang w:val="en-US"/>
        </w:rPr>
        <w:t>3</w:t>
      </w:r>
      <w:r w:rsidR="002B643C" w:rsidRPr="00994784">
        <w:t>.</w:t>
      </w:r>
    </w:p>
    <w:p w:rsidR="00336C5D" w:rsidRPr="002B643C" w:rsidRDefault="002B643C" w:rsidP="002B643C">
      <w:pPr>
        <w:pStyle w:val="a0"/>
        <w:ind w:left="1416"/>
      </w:pPr>
      <w:r w:rsidRPr="002B643C">
        <w:t>ВНИМАНИЕ</w:t>
      </w:r>
    </w:p>
    <w:p w:rsidR="002B643C" w:rsidRPr="002B643C" w:rsidRDefault="002B643C" w:rsidP="002B643C">
      <w:pPr>
        <w:pStyle w:val="a0"/>
        <w:ind w:left="1416"/>
      </w:pPr>
      <w:r w:rsidRPr="002B643C">
        <w:t xml:space="preserve">Для использования </w:t>
      </w:r>
      <w:proofErr w:type="spellStart"/>
      <w:r w:rsidRPr="002B643C">
        <w:t>FCoE</w:t>
      </w:r>
      <w:proofErr w:type="spellEnd"/>
      <w:r w:rsidRPr="002B643C">
        <w:t xml:space="preserve"> рекомендуется отдельная выделенная логическая сеть. </w:t>
      </w:r>
    </w:p>
    <w:p w:rsidR="00D80750" w:rsidRPr="00D80750" w:rsidRDefault="00D80750" w:rsidP="00336C5D">
      <w:pPr>
        <w:numPr>
          <w:ilvl w:val="1"/>
          <w:numId w:val="101"/>
        </w:numPr>
        <w:spacing w:before="100" w:beforeAutospacing="1" w:after="100" w:afterAutospacing="1" w:line="240" w:lineRule="auto"/>
      </w:pPr>
      <w:r w:rsidRPr="00D80750">
        <w:t>Чтобы сменить сеть хоста по умолчанию с сети управления (</w:t>
      </w:r>
      <w:proofErr w:type="spellStart"/>
      <w:r w:rsidRPr="00336C5D">
        <w:rPr>
          <w:lang w:val="en-US"/>
        </w:rPr>
        <w:t>ovirtmgmt</w:t>
      </w:r>
      <w:proofErr w:type="spellEnd"/>
      <w:r w:rsidRPr="00D80750">
        <w:t>) на сеть, не являющуюся сетью управления, наст</w:t>
      </w:r>
      <w:r>
        <w:t xml:space="preserve">ройте маршрут </w:t>
      </w:r>
      <w:r w:rsidR="00356A6A" w:rsidRPr="00D80750">
        <w:t>этой сети</w:t>
      </w:r>
      <w:r w:rsidR="00356A6A">
        <w:t xml:space="preserve"> </w:t>
      </w:r>
      <w:r>
        <w:t>по ум</w:t>
      </w:r>
      <w:r w:rsidRPr="00D80750">
        <w:t xml:space="preserve">олчанию. </w:t>
      </w:r>
      <w:r w:rsidRPr="003130CE">
        <w:t xml:space="preserve">Подробности смотрите в </w:t>
      </w:r>
      <w:r w:rsidRPr="003130CE">
        <w:rPr>
          <w:highlight w:val="cyan"/>
        </w:rPr>
        <w:t>Разделе</w:t>
      </w:r>
      <w:r w:rsidRPr="003130CE">
        <w:t xml:space="preserve"> 6.1.5.</w:t>
      </w:r>
    </w:p>
    <w:p w:rsidR="003130CE" w:rsidRPr="006B1BFD" w:rsidRDefault="003130CE" w:rsidP="00336C5D">
      <w:pPr>
        <w:numPr>
          <w:ilvl w:val="1"/>
          <w:numId w:val="101"/>
        </w:numPr>
        <w:spacing w:before="100" w:beforeAutospacing="1" w:after="100" w:afterAutospacing="1" w:line="240" w:lineRule="auto"/>
      </w:pPr>
      <w:r w:rsidRPr="003130CE">
        <w:t xml:space="preserve">Если определение логической сети не синхронизировано с сетевой </w:t>
      </w:r>
      <w:r w:rsidRPr="006B1BFD">
        <w:t xml:space="preserve">конфигурацией на хосте, отметьте галочкой параметр </w:t>
      </w:r>
      <w:r w:rsidRPr="006B1BFD">
        <w:rPr>
          <w:b/>
        </w:rPr>
        <w:t>Синхронизировать сеть</w:t>
      </w:r>
      <w:r w:rsidRPr="006B1BFD">
        <w:t xml:space="preserve">. Подробности о хостах </w:t>
      </w:r>
      <w:r w:rsidR="006B1BFD" w:rsidRPr="006B1BFD">
        <w:t xml:space="preserve">без синхронизации </w:t>
      </w:r>
      <w:r w:rsidRPr="006B1BFD">
        <w:t xml:space="preserve">и об их синхронизации смотрите в </w:t>
      </w:r>
      <w:r w:rsidRPr="006B1BFD">
        <w:rPr>
          <w:highlight w:val="cyan"/>
        </w:rPr>
        <w:t>Разделе</w:t>
      </w:r>
      <w:r w:rsidRPr="006B1BFD">
        <w:t xml:space="preserve"> 6.4.3.</w:t>
      </w:r>
    </w:p>
    <w:p w:rsidR="003130CE" w:rsidRPr="006B1BFD" w:rsidRDefault="003130CE" w:rsidP="00336C5D">
      <w:pPr>
        <w:numPr>
          <w:ilvl w:val="0"/>
          <w:numId w:val="101"/>
        </w:numPr>
        <w:spacing w:before="100" w:beforeAutospacing="1" w:after="100" w:afterAutospacing="1" w:line="240" w:lineRule="auto"/>
      </w:pPr>
      <w:r w:rsidRPr="006B1BFD">
        <w:t xml:space="preserve">Отметьте параметр </w:t>
      </w:r>
      <w:r w:rsidRPr="006B1BFD">
        <w:rPr>
          <w:b/>
        </w:rPr>
        <w:t>Проверить доступность соединения между хостом и ЦУ</w:t>
      </w:r>
      <w:r w:rsidR="00DE25F4" w:rsidRPr="006B1BFD">
        <w:t>, чтобы проверить сетевое соединение. Это действие эффективно только для хостов, находящихся в режиме обслуживания.</w:t>
      </w:r>
    </w:p>
    <w:p w:rsidR="00336C5D" w:rsidRPr="006B1BFD" w:rsidRDefault="00DE25F4" w:rsidP="00336C5D">
      <w:pPr>
        <w:numPr>
          <w:ilvl w:val="0"/>
          <w:numId w:val="101"/>
        </w:numPr>
        <w:spacing w:before="100" w:beforeAutospacing="1" w:after="100" w:afterAutospacing="1" w:line="240" w:lineRule="auto"/>
      </w:pPr>
      <w:r w:rsidRPr="006B1BFD">
        <w:t>Нажмите</w:t>
      </w:r>
      <w:r w:rsidR="00336C5D" w:rsidRPr="006B1BFD">
        <w:t xml:space="preserve"> </w:t>
      </w:r>
      <w:r w:rsidR="00336C5D" w:rsidRPr="006B1BFD">
        <w:rPr>
          <w:rStyle w:val="Strong"/>
        </w:rPr>
        <w:t>OK</w:t>
      </w:r>
      <w:r w:rsidR="00336C5D" w:rsidRPr="006B1BFD">
        <w:t xml:space="preserve">. </w:t>
      </w:r>
    </w:p>
    <w:p w:rsidR="00336C5D" w:rsidRPr="00BA6AFD" w:rsidRDefault="005813AA" w:rsidP="000F18F1">
      <w:pPr>
        <w:pStyle w:val="a0"/>
      </w:pPr>
      <w:r w:rsidRPr="00BA6AFD">
        <w:lastRenderedPageBreak/>
        <w:t>ВНИМАНИЕ</w:t>
      </w:r>
    </w:p>
    <w:p w:rsidR="00BA6AFD" w:rsidRPr="00BA6AFD" w:rsidRDefault="00BA6AFD" w:rsidP="000F18F1">
      <w:pPr>
        <w:pStyle w:val="a0"/>
      </w:pPr>
      <w:r w:rsidRPr="00BA6AFD">
        <w:t>Если не все карты сетевых интерфейсов</w:t>
      </w:r>
      <w:r>
        <w:t xml:space="preserve"> хоста о</w:t>
      </w:r>
      <w:r w:rsidRPr="00BA6AFD">
        <w:t>т</w:t>
      </w:r>
      <w:r>
        <w:t>о</w:t>
      </w:r>
      <w:r w:rsidRPr="00BA6AFD">
        <w:t xml:space="preserve">бражаются в ЦУ, выберите меню </w:t>
      </w:r>
      <w:r w:rsidRPr="000F18F1">
        <w:rPr>
          <w:b w:val="0"/>
          <w:i/>
        </w:rPr>
        <w:t>Управление → Обновить сведения о характеристиках хоста</w:t>
      </w:r>
      <w:r w:rsidRPr="00BA6AFD">
        <w:t xml:space="preserve">, чтобы обновить список карт сетевых </w:t>
      </w:r>
      <w:r>
        <w:t>интерфейсов, дос</w:t>
      </w:r>
      <w:r w:rsidRPr="00BA6AFD">
        <w:t>тупных для этого хоста.</w:t>
      </w:r>
    </w:p>
    <w:p w:rsidR="00336C5D" w:rsidRDefault="00336C5D" w:rsidP="00336C5D">
      <w:pPr>
        <w:pStyle w:val="Heading3"/>
        <w:rPr>
          <w:lang w:val="en-US"/>
        </w:rPr>
      </w:pPr>
      <w:r>
        <w:t>6.4.3. </w:t>
      </w:r>
      <w:r w:rsidR="00BA6AFD" w:rsidRPr="00BA6AFD">
        <w:t>Синхронизация</w:t>
      </w:r>
      <w:r w:rsidR="00BA6AFD" w:rsidRPr="00E02935">
        <w:rPr>
          <w:lang w:val="en-US"/>
        </w:rPr>
        <w:t xml:space="preserve"> </w:t>
      </w:r>
      <w:r w:rsidR="00BA6AFD" w:rsidRPr="00BA6AFD">
        <w:t>сетей</w:t>
      </w:r>
      <w:r w:rsidR="00BA6AFD" w:rsidRPr="00E02935">
        <w:rPr>
          <w:lang w:val="en-US"/>
        </w:rPr>
        <w:t xml:space="preserve"> </w:t>
      </w:r>
      <w:r w:rsidR="00BA6AFD" w:rsidRPr="00BA6AFD">
        <w:t>хостов</w:t>
      </w:r>
    </w:p>
    <w:p w:rsidR="004C5CCD" w:rsidRPr="00BC5400" w:rsidRDefault="00E209A3" w:rsidP="00E02935">
      <w:pPr>
        <w:pStyle w:val="NormalWeb"/>
      </w:pPr>
      <w:r w:rsidRPr="00E209A3">
        <w:t xml:space="preserve">Виртуализированный ЦУ помечает сетевой интерфейс статусом </w:t>
      </w:r>
      <w:r w:rsidR="00BC5400" w:rsidRPr="00BC5400">
        <w:rPr>
          <w:rStyle w:val="HTMLCode"/>
        </w:rPr>
        <w:t>«</w:t>
      </w:r>
      <w:r w:rsidRPr="00E209A3">
        <w:t>вне синхронизации</w:t>
      </w:r>
      <w:r w:rsidR="00BC5400" w:rsidRPr="00BC5400">
        <w:t>»</w:t>
      </w:r>
      <w:r w:rsidRPr="00E209A3">
        <w:t>,</w:t>
      </w:r>
      <w:r w:rsidRPr="00E209A3">
        <w:t xml:space="preserve"> </w:t>
      </w:r>
      <w:r w:rsidRPr="00E209A3">
        <w:t>когда определение интерфейса на хосте отличает</w:t>
      </w:r>
      <w:r w:rsidR="00BC5400">
        <w:t>ся от опред</w:t>
      </w:r>
      <w:r>
        <w:t>елений, хран</w:t>
      </w:r>
      <w:r w:rsidR="00BC5400" w:rsidRPr="00BC5400">
        <w:t>я</w:t>
      </w:r>
      <w:r>
        <w:t>щихся в</w:t>
      </w:r>
      <w:r w:rsidRPr="00E209A3">
        <w:t xml:space="preserve"> </w:t>
      </w:r>
      <w:r>
        <w:t>Ц</w:t>
      </w:r>
      <w:r w:rsidRPr="00E209A3">
        <w:t xml:space="preserve">У. Во вкладке </w:t>
      </w:r>
      <w:r w:rsidRPr="00E209A3">
        <w:rPr>
          <w:b/>
        </w:rPr>
        <w:t>Сетевые интерфейсы</w:t>
      </w:r>
      <w:r w:rsidRPr="00E209A3">
        <w:t xml:space="preserve"> сети вне синхронизации поме</w:t>
      </w:r>
      <w:r w:rsidR="00BC5400" w:rsidRPr="00BC5400">
        <w:t>ч</w:t>
      </w:r>
      <w:r w:rsidRPr="00E209A3">
        <w:t xml:space="preserve">аются значком </w:t>
      </w:r>
      <w:r>
        <w:rPr>
          <w:noProof/>
        </w:rPr>
        <w:drawing>
          <wp:inline distT="0" distB="0" distL="0" distR="0">
            <wp:extent cx="142504" cy="192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png"/>
                    <pic:cNvPicPr/>
                  </pic:nvPicPr>
                  <pic:blipFill>
                    <a:blip r:embed="rId49">
                      <a:extLst>
                        <a:ext uri="{28A0092B-C50C-407E-A947-70E740481C1C}">
                          <a14:useLocalDpi xmlns:a14="http://schemas.microsoft.com/office/drawing/2010/main" val="0"/>
                        </a:ext>
                      </a:extLst>
                    </a:blip>
                    <a:stretch>
                      <a:fillRect/>
                    </a:stretch>
                  </pic:blipFill>
                  <pic:spPr>
                    <a:xfrm>
                      <a:off x="0" y="0"/>
                      <a:ext cx="143915" cy="194710"/>
                    </a:xfrm>
                    <a:prstGeom prst="rect">
                      <a:avLst/>
                    </a:prstGeom>
                  </pic:spPr>
                </pic:pic>
              </a:graphicData>
            </a:graphic>
          </wp:inline>
        </w:drawing>
      </w:r>
      <w:r w:rsidR="00BC5400" w:rsidRPr="00BC5400">
        <w:t xml:space="preserve">, а в окне </w:t>
      </w:r>
      <w:r w:rsidR="00BC5400" w:rsidRPr="00BC5400">
        <w:rPr>
          <w:b/>
        </w:rPr>
        <w:t>Настроить сети хоста</w:t>
      </w:r>
      <w:r w:rsidR="00BC5400" w:rsidRPr="00BC5400">
        <w:t xml:space="preserve"> — значком </w:t>
      </w:r>
      <w:r w:rsidR="00BC5400">
        <w:rPr>
          <w:noProof/>
        </w:rPr>
        <w:drawing>
          <wp:inline distT="0" distB="0" distL="0" distR="0">
            <wp:extent cx="180975" cy="171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setup.png"/>
                    <pic:cNvPicPr/>
                  </pic:nvPicPr>
                  <pic:blipFill>
                    <a:blip r:embed="rId50">
                      <a:extLst>
                        <a:ext uri="{28A0092B-C50C-407E-A947-70E740481C1C}">
                          <a14:useLocalDpi xmlns:a14="http://schemas.microsoft.com/office/drawing/2010/main" val="0"/>
                        </a:ext>
                      </a:extLst>
                    </a:blip>
                    <a:stretch>
                      <a:fillRect/>
                    </a:stretch>
                  </pic:blipFill>
                  <pic:spPr>
                    <a:xfrm>
                      <a:off x="0" y="0"/>
                      <a:ext cx="180975" cy="171450"/>
                    </a:xfrm>
                    <a:prstGeom prst="rect">
                      <a:avLst/>
                    </a:prstGeom>
                  </pic:spPr>
                </pic:pic>
              </a:graphicData>
            </a:graphic>
          </wp:inline>
        </w:drawing>
      </w:r>
      <w:r w:rsidR="00BC5400" w:rsidRPr="00BC5400">
        <w:t>.</w:t>
      </w:r>
    </w:p>
    <w:p w:rsidR="00BC5400" w:rsidRPr="00953321" w:rsidRDefault="00BC5400" w:rsidP="00E02935">
      <w:pPr>
        <w:pStyle w:val="NormalWeb"/>
      </w:pPr>
      <w:r w:rsidRPr="00BC5400">
        <w:t>Когда сеть хоста находится вне синхронизации</w:t>
      </w:r>
      <w:r>
        <w:t xml:space="preserve">, </w:t>
      </w:r>
      <w:r w:rsidRPr="00BC5400">
        <w:t xml:space="preserve">то </w:t>
      </w:r>
      <w:r>
        <w:t>ед</w:t>
      </w:r>
      <w:r w:rsidRPr="00BC5400">
        <w:t xml:space="preserve">инственные действия, которые возможно выполнить с такими сетями в окне </w:t>
      </w:r>
      <w:r w:rsidRPr="00BC5400">
        <w:rPr>
          <w:b/>
        </w:rPr>
        <w:t>Настроить сети хоста</w:t>
      </w:r>
      <w:r w:rsidRPr="00BC5400">
        <w:t xml:space="preserve"> — это отсоединение логической</w:t>
      </w:r>
      <w:r>
        <w:t xml:space="preserve"> сети от сетевого ин</w:t>
      </w:r>
      <w:r w:rsidRPr="00BC5400">
        <w:t xml:space="preserve">терфейса или </w:t>
      </w:r>
      <w:r w:rsidR="00953321" w:rsidRPr="00953321">
        <w:t xml:space="preserve">её </w:t>
      </w:r>
      <w:r w:rsidRPr="00BC5400">
        <w:t>синхронизация</w:t>
      </w:r>
      <w:r w:rsidR="00953321" w:rsidRPr="00953321">
        <w:t>.</w:t>
      </w:r>
    </w:p>
    <w:p w:rsidR="00E02935" w:rsidRPr="000F18F1" w:rsidRDefault="00953321" w:rsidP="00E02935">
      <w:pPr>
        <w:pStyle w:val="title0"/>
      </w:pPr>
      <w:r w:rsidRPr="00953321">
        <w:rPr>
          <w:rStyle w:val="Strong"/>
          <w:rFonts w:eastAsiaTheme="majorEastAsia"/>
        </w:rPr>
        <w:t>Каким образом хост может оказаться вне синхронизации</w:t>
      </w:r>
    </w:p>
    <w:p w:rsidR="00E02935" w:rsidRPr="00953321" w:rsidRDefault="00953321" w:rsidP="00E02935">
      <w:pPr>
        <w:pStyle w:val="NormalWeb"/>
      </w:pPr>
      <w:r w:rsidRPr="00953321">
        <w:t>Хост может получить статус «вне синхронизации», если:</w:t>
      </w:r>
    </w:p>
    <w:p w:rsidR="00E02935" w:rsidRPr="00B83C8C" w:rsidRDefault="00B83C8C" w:rsidP="00E02935">
      <w:pPr>
        <w:pStyle w:val="simpara"/>
        <w:numPr>
          <w:ilvl w:val="0"/>
          <w:numId w:val="102"/>
        </w:numPr>
      </w:pPr>
      <w:r w:rsidRPr="00B83C8C">
        <w:t>Изменения</w:t>
      </w:r>
      <w:r>
        <w:t xml:space="preserve"> конфиг</w:t>
      </w:r>
      <w:r w:rsidRPr="00B83C8C">
        <w:t xml:space="preserve">урации были сделаны на хосте, а не в окне </w:t>
      </w:r>
      <w:r w:rsidRPr="00B83C8C">
        <w:rPr>
          <w:b/>
        </w:rPr>
        <w:t>Настроить логические сети</w:t>
      </w:r>
      <w:r w:rsidRPr="00B83C8C">
        <w:t xml:space="preserve">. Примеры изменения конфигураций: </w:t>
      </w:r>
    </w:p>
    <w:p w:rsidR="00B83C8C" w:rsidRPr="00B83C8C" w:rsidRDefault="00B83C8C" w:rsidP="00E02935">
      <w:pPr>
        <w:numPr>
          <w:ilvl w:val="1"/>
          <w:numId w:val="102"/>
        </w:numPr>
        <w:spacing w:before="100" w:beforeAutospacing="1" w:after="100" w:afterAutospacing="1" w:line="240" w:lineRule="auto"/>
      </w:pPr>
      <w:r w:rsidRPr="00B83C8C">
        <w:t xml:space="preserve">Изменение идентификатора </w:t>
      </w:r>
      <w:proofErr w:type="spellStart"/>
      <w:r>
        <w:rPr>
          <w:lang w:val="en-US"/>
        </w:rPr>
        <w:t>VLAN</w:t>
      </w:r>
      <w:proofErr w:type="spellEnd"/>
      <w:r w:rsidRPr="00B83C8C">
        <w:t xml:space="preserve"> на физическом хосте</w:t>
      </w:r>
    </w:p>
    <w:p w:rsidR="00B83C8C" w:rsidRPr="00B83C8C" w:rsidRDefault="00B83C8C" w:rsidP="00E02935">
      <w:pPr>
        <w:numPr>
          <w:ilvl w:val="1"/>
          <w:numId w:val="102"/>
        </w:numPr>
        <w:spacing w:before="100" w:beforeAutospacing="1" w:after="100" w:afterAutospacing="1" w:line="240" w:lineRule="auto"/>
      </w:pPr>
      <w:r w:rsidRPr="00B83C8C">
        <w:t xml:space="preserve">Изменение </w:t>
      </w:r>
      <w:r w:rsidRPr="00B83C8C">
        <w:rPr>
          <w:b/>
        </w:rPr>
        <w:t xml:space="preserve">Пользовательского </w:t>
      </w:r>
      <w:proofErr w:type="spellStart"/>
      <w:r w:rsidRPr="00B83C8C">
        <w:rPr>
          <w:b/>
          <w:lang w:val="en-US"/>
        </w:rPr>
        <w:t>MTU</w:t>
      </w:r>
      <w:proofErr w:type="spellEnd"/>
      <w:r w:rsidRPr="00B83C8C">
        <w:t xml:space="preserve"> на </w:t>
      </w:r>
      <w:r w:rsidRPr="00B83C8C">
        <w:t>физическом хосте</w:t>
      </w:r>
    </w:p>
    <w:p w:rsidR="00B83C8C" w:rsidRPr="00B83C8C" w:rsidRDefault="00B83C8C" w:rsidP="00E02935">
      <w:pPr>
        <w:numPr>
          <w:ilvl w:val="0"/>
          <w:numId w:val="102"/>
        </w:numPr>
        <w:spacing w:before="100" w:beforeAutospacing="1" w:after="100" w:afterAutospacing="1" w:line="240" w:lineRule="auto"/>
      </w:pPr>
      <w:r w:rsidRPr="00B83C8C">
        <w:t>Хост был перемещён в другой дата-центр с тем же сетевым именем, но с другими значениями/пар</w:t>
      </w:r>
      <w:r>
        <w:t>а</w:t>
      </w:r>
      <w:r w:rsidRPr="00B83C8C">
        <w:t>метрами.</w:t>
      </w:r>
    </w:p>
    <w:p w:rsidR="00B83C8C" w:rsidRPr="00B83C8C" w:rsidRDefault="00B83C8C" w:rsidP="00E02935">
      <w:pPr>
        <w:numPr>
          <w:ilvl w:val="0"/>
          <w:numId w:val="102"/>
        </w:numPr>
        <w:spacing w:before="100" w:beforeAutospacing="1" w:after="100" w:afterAutospacing="1" w:line="240" w:lineRule="auto"/>
      </w:pPr>
      <w:r w:rsidRPr="00B83C8C">
        <w:t xml:space="preserve">Свойство сети </w:t>
      </w:r>
      <w:r w:rsidRPr="00B83C8C">
        <w:rPr>
          <w:b/>
        </w:rPr>
        <w:t>Сеть ВМ</w:t>
      </w:r>
      <w:r w:rsidRPr="00B83C8C">
        <w:t xml:space="preserve"> было изменено при помощи удаления моста вручную с хоста.</w:t>
      </w:r>
    </w:p>
    <w:p w:rsidR="00E02935" w:rsidRPr="00320A39" w:rsidRDefault="00320A39" w:rsidP="00E02935">
      <w:pPr>
        <w:pStyle w:val="title0"/>
      </w:pPr>
      <w:r w:rsidRPr="00320A39">
        <w:rPr>
          <w:rStyle w:val="Strong"/>
          <w:rFonts w:eastAsiaTheme="majorEastAsia"/>
        </w:rPr>
        <w:t>Как предотвратить рассинхронизацию хостов</w:t>
      </w:r>
    </w:p>
    <w:p w:rsidR="00320A39" w:rsidRPr="00320A39" w:rsidRDefault="00320A39" w:rsidP="00E02935">
      <w:pPr>
        <w:pStyle w:val="NormalWeb"/>
      </w:pPr>
      <w:r w:rsidRPr="00320A39">
        <w:t xml:space="preserve">Использование следующих лучших практических решений может </w:t>
      </w:r>
      <w:r>
        <w:t>предот</w:t>
      </w:r>
      <w:r w:rsidRPr="00320A39">
        <w:t>вратить рассинхронизацию хостов:</w:t>
      </w:r>
    </w:p>
    <w:p w:rsidR="00320A39" w:rsidRPr="00320A39" w:rsidRDefault="00320A39" w:rsidP="00E02935">
      <w:pPr>
        <w:numPr>
          <w:ilvl w:val="0"/>
          <w:numId w:val="103"/>
        </w:numPr>
        <w:spacing w:before="100" w:beforeAutospacing="1" w:after="100" w:afterAutospacing="1" w:line="240" w:lineRule="auto"/>
      </w:pPr>
      <w:r w:rsidRPr="00320A39">
        <w:t>Вносите изменения на По</w:t>
      </w:r>
      <w:r>
        <w:t>ртале админи</w:t>
      </w:r>
      <w:r w:rsidRPr="00320A39">
        <w:t>стрирования, а не локально на хосте.</w:t>
      </w:r>
    </w:p>
    <w:p w:rsidR="00320A39" w:rsidRPr="00320A39" w:rsidRDefault="00320A39" w:rsidP="00E02935">
      <w:pPr>
        <w:numPr>
          <w:ilvl w:val="0"/>
          <w:numId w:val="103"/>
        </w:numPr>
        <w:spacing w:before="100" w:beforeAutospacing="1" w:after="100" w:afterAutospacing="1" w:line="240" w:lineRule="auto"/>
      </w:pPr>
      <w:r w:rsidRPr="00320A39">
        <w:t xml:space="preserve">Изменяйте параметры </w:t>
      </w:r>
      <w:proofErr w:type="spellStart"/>
      <w:r>
        <w:rPr>
          <w:lang w:val="en-US"/>
        </w:rPr>
        <w:t>VLAN</w:t>
      </w:r>
      <w:proofErr w:type="spellEnd"/>
      <w:r w:rsidRPr="00320A39">
        <w:t xml:space="preserve"> согласно инструкциям в </w:t>
      </w:r>
      <w:r w:rsidRPr="00320A39">
        <w:rPr>
          <w:highlight w:val="cyan"/>
        </w:rPr>
        <w:t>Разделе</w:t>
      </w:r>
      <w:r w:rsidRPr="00320A39">
        <w:t xml:space="preserve"> 6.4.4.</w:t>
      </w:r>
    </w:p>
    <w:p w:rsidR="00E02935" w:rsidRPr="00D17BA6" w:rsidRDefault="00320A39" w:rsidP="00E02935">
      <w:pPr>
        <w:pStyle w:val="title0"/>
      </w:pPr>
      <w:r w:rsidRPr="00D17BA6">
        <w:rPr>
          <w:rStyle w:val="Strong"/>
          <w:rFonts w:eastAsiaTheme="majorEastAsia"/>
        </w:rPr>
        <w:t>Синхронизация хостов</w:t>
      </w:r>
    </w:p>
    <w:p w:rsidR="00737483" w:rsidRPr="00D17BA6" w:rsidRDefault="00737483" w:rsidP="00E02935">
      <w:pPr>
        <w:pStyle w:val="NormalWeb"/>
      </w:pPr>
      <w:r w:rsidRPr="00D17BA6">
        <w:t>Синхронизация определений сетевых интерфейсов хоста включает в себя применение используемых определений виртуализированного ЦУ на хосте.</w:t>
      </w:r>
      <w:r w:rsidR="00D17BA6" w:rsidRPr="00D17BA6">
        <w:t xml:space="preserve"> Если эти определения не являются требуемыми определениями, то после синхронизации хостов, обновите их определения с помощью интерфейса на Портале администрирования. Сети хостов можно синхронизировать на трёх уровнях:</w:t>
      </w:r>
    </w:p>
    <w:p w:rsidR="00D17BA6" w:rsidRPr="00D21CE6" w:rsidRDefault="00D17BA6" w:rsidP="00E02935">
      <w:pPr>
        <w:numPr>
          <w:ilvl w:val="0"/>
          <w:numId w:val="104"/>
        </w:numPr>
        <w:spacing w:before="100" w:beforeAutospacing="1" w:after="100" w:afterAutospacing="1" w:line="240" w:lineRule="auto"/>
      </w:pPr>
      <w:r w:rsidRPr="00D21CE6">
        <w:t xml:space="preserve">На уровне каждой логической сети </w:t>
      </w:r>
    </w:p>
    <w:p w:rsidR="00D17BA6" w:rsidRPr="00D21CE6" w:rsidRDefault="00D17BA6" w:rsidP="00E02935">
      <w:pPr>
        <w:numPr>
          <w:ilvl w:val="0"/>
          <w:numId w:val="104"/>
        </w:numPr>
        <w:spacing w:before="100" w:beforeAutospacing="1" w:after="100" w:afterAutospacing="1" w:line="240" w:lineRule="auto"/>
      </w:pPr>
      <w:r w:rsidRPr="00D21CE6">
        <w:t>На уровне</w:t>
      </w:r>
      <w:r w:rsidRPr="00D21CE6">
        <w:t xml:space="preserve"> каждого хоста</w:t>
      </w:r>
    </w:p>
    <w:p w:rsidR="00D17BA6" w:rsidRPr="00D21CE6" w:rsidRDefault="00D17BA6" w:rsidP="00E02935">
      <w:pPr>
        <w:numPr>
          <w:ilvl w:val="0"/>
          <w:numId w:val="104"/>
        </w:numPr>
        <w:spacing w:before="100" w:beforeAutospacing="1" w:after="100" w:afterAutospacing="1" w:line="240" w:lineRule="auto"/>
      </w:pPr>
      <w:r w:rsidRPr="00D21CE6">
        <w:t>На уровне</w:t>
      </w:r>
      <w:r w:rsidRPr="00D21CE6">
        <w:t xml:space="preserve"> каждого кластера</w:t>
      </w:r>
    </w:p>
    <w:p w:rsidR="00E02935" w:rsidRPr="00D17BA6" w:rsidRDefault="00D17BA6" w:rsidP="00E02935">
      <w:pPr>
        <w:pStyle w:val="title0"/>
      </w:pPr>
      <w:r w:rsidRPr="00D17BA6">
        <w:rPr>
          <w:rStyle w:val="Strong"/>
          <w:rFonts w:eastAsiaTheme="majorEastAsia"/>
        </w:rPr>
        <w:t xml:space="preserve">Синхронизация сетей хоста на уровне логической сети </w:t>
      </w:r>
    </w:p>
    <w:p w:rsidR="00CB0A6F" w:rsidRPr="004E60C1" w:rsidRDefault="00CB0A6F" w:rsidP="00E02935">
      <w:pPr>
        <w:numPr>
          <w:ilvl w:val="0"/>
          <w:numId w:val="105"/>
        </w:numPr>
        <w:spacing w:before="100" w:beforeAutospacing="1" w:after="100" w:afterAutospacing="1" w:line="240" w:lineRule="auto"/>
      </w:pPr>
      <w:r w:rsidRPr="004E60C1">
        <w:lastRenderedPageBreak/>
        <w:t xml:space="preserve">Нажмите </w:t>
      </w:r>
      <w:r w:rsidRPr="004E60C1">
        <w:rPr>
          <w:b/>
        </w:rPr>
        <w:t>Вычисления → Хосты</w:t>
      </w:r>
      <w:r w:rsidRPr="004E60C1">
        <w:t>.</w:t>
      </w:r>
    </w:p>
    <w:p w:rsidR="00CB0A6F" w:rsidRPr="004E60C1" w:rsidRDefault="00982AE3" w:rsidP="00E02935">
      <w:pPr>
        <w:numPr>
          <w:ilvl w:val="0"/>
          <w:numId w:val="105"/>
        </w:numPr>
        <w:spacing w:before="100" w:beforeAutospacing="1" w:after="100" w:afterAutospacing="1" w:line="240" w:lineRule="auto"/>
      </w:pPr>
      <w:r w:rsidRPr="004E60C1">
        <w:t xml:space="preserve">Нажмите на имя хоста, чтобы перейти к подробному просмотру. </w:t>
      </w:r>
    </w:p>
    <w:p w:rsidR="00982AE3" w:rsidRPr="004E60C1" w:rsidRDefault="00982AE3" w:rsidP="00E02935">
      <w:pPr>
        <w:numPr>
          <w:ilvl w:val="0"/>
          <w:numId w:val="105"/>
        </w:numPr>
        <w:spacing w:before="100" w:beforeAutospacing="1" w:after="100" w:afterAutospacing="1" w:line="240" w:lineRule="auto"/>
      </w:pPr>
      <w:r w:rsidRPr="004E60C1">
        <w:t>Перейдите на в</w:t>
      </w:r>
      <w:r w:rsidR="006E3EDD" w:rsidRPr="004E60C1">
        <w:t>к</w:t>
      </w:r>
      <w:r w:rsidRPr="004E60C1">
        <w:t xml:space="preserve">ладку </w:t>
      </w:r>
      <w:r w:rsidRPr="004E60C1">
        <w:rPr>
          <w:b/>
        </w:rPr>
        <w:t>Сетевые интерфейсы</w:t>
      </w:r>
      <w:r w:rsidRPr="004E60C1">
        <w:t>.</w:t>
      </w:r>
    </w:p>
    <w:p w:rsidR="006E3EDD" w:rsidRPr="004E60C1" w:rsidRDefault="006E3EDD" w:rsidP="00E02935">
      <w:pPr>
        <w:numPr>
          <w:ilvl w:val="0"/>
          <w:numId w:val="105"/>
        </w:numPr>
        <w:spacing w:before="100" w:beforeAutospacing="1" w:after="100" w:afterAutospacing="1" w:line="240" w:lineRule="auto"/>
      </w:pPr>
      <w:r w:rsidRPr="004E60C1">
        <w:t xml:space="preserve">Нажмите </w:t>
      </w:r>
      <w:r w:rsidRPr="004E60C1">
        <w:rPr>
          <w:b/>
        </w:rPr>
        <w:t>Настроить сети хоста</w:t>
      </w:r>
      <w:r w:rsidRPr="004E60C1">
        <w:t>.</w:t>
      </w:r>
    </w:p>
    <w:p w:rsidR="006E3EDD" w:rsidRPr="004E60C1" w:rsidRDefault="006E3EDD" w:rsidP="00E02935">
      <w:pPr>
        <w:numPr>
          <w:ilvl w:val="0"/>
          <w:numId w:val="105"/>
        </w:numPr>
        <w:spacing w:before="100" w:beforeAutospacing="1" w:after="100" w:afterAutospacing="1" w:line="240" w:lineRule="auto"/>
      </w:pPr>
      <w:r w:rsidRPr="004E60C1">
        <w:t xml:space="preserve">Наведите курсор на сеть вне синхронизации и нажмите на значок карандаша, чтобы открыть окно </w:t>
      </w:r>
      <w:r w:rsidRPr="004E60C1">
        <w:rPr>
          <w:b/>
        </w:rPr>
        <w:t>Свойства сети</w:t>
      </w:r>
      <w:r w:rsidRPr="004E60C1">
        <w:t>.</w:t>
      </w:r>
    </w:p>
    <w:p w:rsidR="006E3EDD" w:rsidRPr="004E60C1" w:rsidRDefault="006E3EDD" w:rsidP="00E02935">
      <w:pPr>
        <w:numPr>
          <w:ilvl w:val="0"/>
          <w:numId w:val="105"/>
        </w:numPr>
        <w:spacing w:before="100" w:beforeAutospacing="1" w:after="100" w:afterAutospacing="1" w:line="240" w:lineRule="auto"/>
      </w:pPr>
      <w:r w:rsidRPr="004E60C1">
        <w:t xml:space="preserve">Отметьте галочкой параметр </w:t>
      </w:r>
      <w:r w:rsidRPr="004E60C1">
        <w:rPr>
          <w:b/>
        </w:rPr>
        <w:t>Синхронизировать сеть</w:t>
      </w:r>
      <w:r w:rsidRPr="004E60C1">
        <w:t>.</w:t>
      </w:r>
    </w:p>
    <w:p w:rsidR="006E3EDD" w:rsidRPr="004E60C1" w:rsidRDefault="006E3EDD" w:rsidP="00E02935">
      <w:pPr>
        <w:numPr>
          <w:ilvl w:val="0"/>
          <w:numId w:val="105"/>
        </w:numPr>
        <w:spacing w:before="100" w:beforeAutospacing="1" w:after="100" w:afterAutospacing="1" w:line="240" w:lineRule="auto"/>
      </w:pPr>
      <w:r w:rsidRPr="004E60C1">
        <w:t xml:space="preserve">Нажмите </w:t>
      </w:r>
      <w:r w:rsidRPr="004E60C1">
        <w:rPr>
          <w:b/>
        </w:rPr>
        <w:t>OK</w:t>
      </w:r>
      <w:r w:rsidRPr="004E60C1">
        <w:t xml:space="preserve"> для сохранения изменений.</w:t>
      </w:r>
    </w:p>
    <w:p w:rsidR="006E3EDD" w:rsidRPr="000E7A01" w:rsidRDefault="006E3EDD" w:rsidP="00E02935">
      <w:pPr>
        <w:numPr>
          <w:ilvl w:val="0"/>
          <w:numId w:val="105"/>
        </w:numPr>
        <w:spacing w:before="100" w:beforeAutospacing="1" w:after="100" w:afterAutospacing="1" w:line="240" w:lineRule="auto"/>
      </w:pPr>
      <w:r w:rsidRPr="006E3EDD">
        <w:t xml:space="preserve">Нажмите </w:t>
      </w:r>
      <w:r w:rsidRPr="006E3EDD">
        <w:rPr>
          <w:b/>
          <w:lang w:val="en-US"/>
        </w:rPr>
        <w:t>OK</w:t>
      </w:r>
      <w:r w:rsidR="004E60C1" w:rsidRPr="004E60C1">
        <w:rPr>
          <w:b/>
        </w:rPr>
        <w:t xml:space="preserve">, </w:t>
      </w:r>
      <w:r w:rsidR="004E60C1" w:rsidRPr="004E60C1">
        <w:t>чтобы</w:t>
      </w:r>
      <w:r w:rsidR="000E7A01" w:rsidRPr="000E7A01">
        <w:t xml:space="preserve"> закрыт</w:t>
      </w:r>
      <w:r w:rsidR="004E60C1" w:rsidRPr="004E60C1">
        <w:t>ь</w:t>
      </w:r>
      <w:r w:rsidR="000E7A01" w:rsidRPr="000E7A01">
        <w:t xml:space="preserve"> окн</w:t>
      </w:r>
      <w:r w:rsidR="004E60C1" w:rsidRPr="004E60C1">
        <w:t>о</w:t>
      </w:r>
      <w:r w:rsidR="000E7A01" w:rsidRPr="000E7A01">
        <w:t xml:space="preserve"> </w:t>
      </w:r>
      <w:r w:rsidR="000E7A01" w:rsidRPr="000E7A01">
        <w:rPr>
          <w:b/>
        </w:rPr>
        <w:t>Настроить сети хоста</w:t>
      </w:r>
      <w:r w:rsidR="000E7A01" w:rsidRPr="000E7A01">
        <w:t>.</w:t>
      </w:r>
    </w:p>
    <w:p w:rsidR="00E02935" w:rsidRPr="004E60C1" w:rsidRDefault="004E60C1" w:rsidP="00E02935">
      <w:pPr>
        <w:pStyle w:val="title0"/>
      </w:pPr>
      <w:r w:rsidRPr="00D17BA6">
        <w:rPr>
          <w:rStyle w:val="Strong"/>
          <w:rFonts w:eastAsiaTheme="majorEastAsia"/>
        </w:rPr>
        <w:t>Синхронизация</w:t>
      </w:r>
      <w:r w:rsidRPr="004E60C1">
        <w:rPr>
          <w:rStyle w:val="Strong"/>
          <w:rFonts w:eastAsiaTheme="majorEastAsia"/>
        </w:rPr>
        <w:t xml:space="preserve"> </w:t>
      </w:r>
      <w:r w:rsidRPr="00D17BA6">
        <w:rPr>
          <w:rStyle w:val="Strong"/>
          <w:rFonts w:eastAsiaTheme="majorEastAsia"/>
        </w:rPr>
        <w:t>сетей</w:t>
      </w:r>
      <w:r w:rsidRPr="004E60C1">
        <w:rPr>
          <w:rStyle w:val="Strong"/>
          <w:rFonts w:eastAsiaTheme="majorEastAsia"/>
        </w:rPr>
        <w:t xml:space="preserve"> </w:t>
      </w:r>
      <w:r w:rsidRPr="00D17BA6">
        <w:rPr>
          <w:rStyle w:val="Strong"/>
          <w:rFonts w:eastAsiaTheme="majorEastAsia"/>
        </w:rPr>
        <w:t>хоста</w:t>
      </w:r>
      <w:r w:rsidRPr="004E60C1">
        <w:rPr>
          <w:rStyle w:val="Strong"/>
          <w:rFonts w:eastAsiaTheme="majorEastAsia"/>
        </w:rPr>
        <w:t xml:space="preserve"> </w:t>
      </w:r>
      <w:r w:rsidRPr="00D17BA6">
        <w:rPr>
          <w:rStyle w:val="Strong"/>
          <w:rFonts w:eastAsiaTheme="majorEastAsia"/>
        </w:rPr>
        <w:t>на</w:t>
      </w:r>
      <w:r w:rsidRPr="004E60C1">
        <w:rPr>
          <w:rStyle w:val="Strong"/>
          <w:rFonts w:eastAsiaTheme="majorEastAsia"/>
        </w:rPr>
        <w:t xml:space="preserve"> </w:t>
      </w:r>
      <w:r w:rsidRPr="00D17BA6">
        <w:rPr>
          <w:rStyle w:val="Strong"/>
          <w:rFonts w:eastAsiaTheme="majorEastAsia"/>
        </w:rPr>
        <w:t>уровне</w:t>
      </w:r>
      <w:r w:rsidRPr="004E60C1">
        <w:rPr>
          <w:rStyle w:val="Strong"/>
          <w:rFonts w:eastAsiaTheme="majorEastAsia"/>
        </w:rPr>
        <w:t xml:space="preserve"> хоста</w:t>
      </w:r>
    </w:p>
    <w:p w:rsidR="004E60C1" w:rsidRPr="004E60C1" w:rsidRDefault="004E60C1" w:rsidP="00E02935">
      <w:pPr>
        <w:numPr>
          <w:ilvl w:val="0"/>
          <w:numId w:val="106"/>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 </w:t>
      </w:r>
      <w:r w:rsidRPr="004E60C1">
        <w:rPr>
          <w:b/>
        </w:rPr>
        <w:t>Сетевые интерфейсы</w:t>
      </w:r>
      <w:r w:rsidRPr="004E60C1">
        <w:t xml:space="preserve"> хоста, чтобы синхронизировать все интерфейсы хоста находящиеся вне синхронизации.</w:t>
      </w:r>
    </w:p>
    <w:p w:rsidR="00E02935" w:rsidRPr="00E30F81" w:rsidRDefault="004E60C1" w:rsidP="00E02935">
      <w:pPr>
        <w:pStyle w:val="title0"/>
      </w:pPr>
      <w:r w:rsidRPr="00D17BA6">
        <w:rPr>
          <w:rStyle w:val="Strong"/>
          <w:rFonts w:eastAsiaTheme="majorEastAsia"/>
        </w:rPr>
        <w:t>Синхронизация</w:t>
      </w:r>
      <w:r w:rsidRPr="00E30F81">
        <w:rPr>
          <w:rStyle w:val="Strong"/>
          <w:rFonts w:eastAsiaTheme="majorEastAsia"/>
        </w:rPr>
        <w:t xml:space="preserve"> </w:t>
      </w:r>
      <w:r w:rsidRPr="00D17BA6">
        <w:rPr>
          <w:rStyle w:val="Strong"/>
          <w:rFonts w:eastAsiaTheme="majorEastAsia"/>
        </w:rPr>
        <w:t>сетей</w:t>
      </w:r>
      <w:r w:rsidRPr="00E30F81">
        <w:rPr>
          <w:rStyle w:val="Strong"/>
          <w:rFonts w:eastAsiaTheme="majorEastAsia"/>
        </w:rPr>
        <w:t xml:space="preserve"> </w:t>
      </w:r>
      <w:r w:rsidRPr="00D17BA6">
        <w:rPr>
          <w:rStyle w:val="Strong"/>
          <w:rFonts w:eastAsiaTheme="majorEastAsia"/>
        </w:rPr>
        <w:t>хоста</w:t>
      </w:r>
      <w:r w:rsidRPr="00E30F81">
        <w:rPr>
          <w:rStyle w:val="Strong"/>
          <w:rFonts w:eastAsiaTheme="majorEastAsia"/>
        </w:rPr>
        <w:t xml:space="preserve"> </w:t>
      </w:r>
      <w:r w:rsidRPr="00D17BA6">
        <w:rPr>
          <w:rStyle w:val="Strong"/>
          <w:rFonts w:eastAsiaTheme="majorEastAsia"/>
        </w:rPr>
        <w:t>на</w:t>
      </w:r>
      <w:r w:rsidRPr="00E30F81">
        <w:rPr>
          <w:rStyle w:val="Strong"/>
          <w:rFonts w:eastAsiaTheme="majorEastAsia"/>
        </w:rPr>
        <w:t xml:space="preserve"> </w:t>
      </w:r>
      <w:r w:rsidRPr="00D17BA6">
        <w:rPr>
          <w:rStyle w:val="Strong"/>
          <w:rFonts w:eastAsiaTheme="majorEastAsia"/>
        </w:rPr>
        <w:t>уровне</w:t>
      </w:r>
      <w:r w:rsidRPr="00E30F81">
        <w:rPr>
          <w:rStyle w:val="Strong"/>
          <w:rFonts w:eastAsiaTheme="majorEastAsia"/>
        </w:rPr>
        <w:t xml:space="preserve"> кластера</w:t>
      </w:r>
    </w:p>
    <w:p w:rsidR="00E30F81" w:rsidRPr="00E30F81" w:rsidRDefault="00E30F81" w:rsidP="00E02935">
      <w:pPr>
        <w:numPr>
          <w:ilvl w:val="0"/>
          <w:numId w:val="107"/>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w:t>
      </w:r>
      <w:r w:rsidRPr="00E30F81">
        <w:t xml:space="preserve"> </w:t>
      </w:r>
      <w:r w:rsidRPr="009C427E">
        <w:rPr>
          <w:b/>
        </w:rPr>
        <w:t>Логические сети</w:t>
      </w:r>
      <w:r w:rsidR="009C427E" w:rsidRPr="009C427E">
        <w:t xml:space="preserve"> кластера, </w:t>
      </w:r>
      <w:r w:rsidR="009C427E" w:rsidRPr="004E60C1">
        <w:t>чтобы синхронизировать все</w:t>
      </w:r>
      <w:r w:rsidR="009C427E" w:rsidRPr="009C427E">
        <w:t xml:space="preserve"> определения логических сетей кластера, </w:t>
      </w:r>
      <w:r w:rsidR="009C427E" w:rsidRPr="004E60C1">
        <w:t>находящиеся вне синхронизации.</w:t>
      </w:r>
    </w:p>
    <w:p w:rsidR="00E02935" w:rsidRPr="009C427E" w:rsidRDefault="009C427E" w:rsidP="009C427E">
      <w:pPr>
        <w:pStyle w:val="a0"/>
      </w:pPr>
      <w:r w:rsidRPr="009C427E">
        <w:t>ВНИМАНИЕ</w:t>
      </w:r>
    </w:p>
    <w:p w:rsidR="009C427E" w:rsidRPr="009C427E" w:rsidRDefault="009C427E" w:rsidP="009C427E">
      <w:pPr>
        <w:pStyle w:val="a0"/>
      </w:pPr>
      <w:r w:rsidRPr="009C427E">
        <w:t xml:space="preserve">Синхронизировать сети хоста можно также с помощью </w:t>
      </w:r>
      <w:r w:rsidRPr="00E02935">
        <w:rPr>
          <w:lang w:val="en-US"/>
        </w:rPr>
        <w:t>REST</w:t>
      </w:r>
      <w:r w:rsidRPr="009C427E">
        <w:t xml:space="preserve"> </w:t>
      </w:r>
      <w:r w:rsidRPr="00E02935">
        <w:rPr>
          <w:lang w:val="en-US"/>
        </w:rPr>
        <w:t>API</w:t>
      </w:r>
      <w:r w:rsidRPr="009C427E">
        <w:t>.</w:t>
      </w:r>
      <w:r w:rsidRPr="009C427E">
        <w:t xml:space="preserve"> </w:t>
      </w:r>
      <w:r w:rsidRPr="009C427E">
        <w:rPr>
          <w:highlight w:val="cyan"/>
        </w:rPr>
        <w:t>Смотрите</w:t>
      </w:r>
      <w:r w:rsidRPr="009C427E">
        <w:t xml:space="preserve"> </w:t>
      </w:r>
      <w:hyperlink r:id="rId51" w:anchor="services-host-methods-sync_all_networks" w:history="1">
        <w:proofErr w:type="spellStart"/>
        <w:r w:rsidRPr="00E02935">
          <w:rPr>
            <w:rStyle w:val="Hyperlink"/>
            <w:lang w:val="en-US"/>
          </w:rPr>
          <w:t>syncallnetworks</w:t>
        </w:r>
        <w:proofErr w:type="spellEnd"/>
      </w:hyperlink>
      <w:r w:rsidRPr="009C427E">
        <w:t>.</w:t>
      </w:r>
    </w:p>
    <w:p w:rsidR="00E02935" w:rsidRPr="009C427E" w:rsidRDefault="00E02935" w:rsidP="00E02935">
      <w:pPr>
        <w:pStyle w:val="Heading3"/>
      </w:pPr>
      <w:r w:rsidRPr="009C427E">
        <w:t>6.4.4.</w:t>
      </w:r>
      <w:r w:rsidRPr="00E02935">
        <w:rPr>
          <w:lang w:val="en-US"/>
        </w:rPr>
        <w:t> </w:t>
      </w:r>
      <w:r w:rsidR="009C427E" w:rsidRPr="009C427E">
        <w:t xml:space="preserve">Изменение параметров </w:t>
      </w:r>
      <w:proofErr w:type="spellStart"/>
      <w:r w:rsidR="009C427E">
        <w:rPr>
          <w:lang w:val="en-US"/>
        </w:rPr>
        <w:t>VLAN</w:t>
      </w:r>
      <w:proofErr w:type="spellEnd"/>
      <w:r w:rsidR="009C427E" w:rsidRPr="009C427E">
        <w:t xml:space="preserve"> хоста</w:t>
      </w:r>
    </w:p>
    <w:p w:rsidR="00D07832" w:rsidRPr="00D07832" w:rsidRDefault="00D07832" w:rsidP="00E02935">
      <w:pPr>
        <w:pStyle w:val="NormalWeb"/>
      </w:pPr>
      <w:r w:rsidRPr="00D07832">
        <w:t xml:space="preserve">Для смены параметров </w:t>
      </w:r>
      <w:proofErr w:type="spellStart"/>
      <w:r>
        <w:rPr>
          <w:lang w:val="en-US"/>
        </w:rPr>
        <w:t>VLAN</w:t>
      </w:r>
      <w:proofErr w:type="spellEnd"/>
      <w:r w:rsidRPr="00D07832">
        <w:t xml:space="preserve"> хоста, необходимо удалить хост из виртуализированного ЦУ, </w:t>
      </w:r>
      <w:r>
        <w:t>изм</w:t>
      </w:r>
      <w:r w:rsidRPr="00D07832">
        <w:t xml:space="preserve">енить его параметры, и затем повторно добавить его в ЦУ. </w:t>
      </w:r>
    </w:p>
    <w:p w:rsidR="00E02935" w:rsidRPr="00E02935" w:rsidRDefault="00E02935" w:rsidP="00E02935">
      <w:pPr>
        <w:pStyle w:val="NormalWeb"/>
        <w:rPr>
          <w:lang w:val="en-US"/>
        </w:rPr>
      </w:pPr>
      <w:r w:rsidRPr="00E02935">
        <w:rPr>
          <w:lang w:val="en-US"/>
        </w:rPr>
        <w:t xml:space="preserve">To keep networking synchronized, do the following: </w:t>
      </w:r>
      <w:bookmarkStart w:id="0" w:name="_GoBack"/>
      <w:bookmarkEnd w:id="0"/>
    </w:p>
    <w:p w:rsidR="00E02935" w:rsidRPr="00E02935" w:rsidRDefault="00E02935" w:rsidP="00E02935">
      <w:pPr>
        <w:numPr>
          <w:ilvl w:val="0"/>
          <w:numId w:val="108"/>
        </w:numPr>
        <w:spacing w:before="100" w:beforeAutospacing="1" w:after="100" w:afterAutospacing="1" w:line="240" w:lineRule="auto"/>
        <w:rPr>
          <w:lang w:val="en-US"/>
        </w:rPr>
      </w:pPr>
      <w:r w:rsidRPr="00E02935">
        <w:rPr>
          <w:lang w:val="en-US"/>
        </w:rPr>
        <w:t xml:space="preserve">Put the host in maintenance mode. </w:t>
      </w:r>
    </w:p>
    <w:p w:rsidR="00E02935" w:rsidRPr="00E02935" w:rsidRDefault="00E02935" w:rsidP="00E02935">
      <w:pPr>
        <w:numPr>
          <w:ilvl w:val="0"/>
          <w:numId w:val="108"/>
        </w:numPr>
        <w:spacing w:before="100" w:beforeAutospacing="1" w:after="100" w:afterAutospacing="1" w:line="240" w:lineRule="auto"/>
        <w:rPr>
          <w:lang w:val="en-US"/>
        </w:rPr>
      </w:pPr>
      <w:r w:rsidRPr="00E02935">
        <w:rPr>
          <w:lang w:val="en-US"/>
        </w:rPr>
        <w:t xml:space="preserve">Manually remove the management network from the host. This will make the host reachable over the new </w:t>
      </w:r>
      <w:proofErr w:type="spellStart"/>
      <w:r w:rsidRPr="00E02935">
        <w:rPr>
          <w:lang w:val="en-US"/>
        </w:rPr>
        <w:t>VLAN</w:t>
      </w:r>
      <w:proofErr w:type="spellEnd"/>
      <w:r w:rsidRPr="00E02935">
        <w:rPr>
          <w:lang w:val="en-US"/>
        </w:rPr>
        <w:t xml:space="preserve">. </w:t>
      </w:r>
    </w:p>
    <w:p w:rsidR="00E02935" w:rsidRPr="00E02935" w:rsidRDefault="00E02935" w:rsidP="00E02935">
      <w:pPr>
        <w:numPr>
          <w:ilvl w:val="0"/>
          <w:numId w:val="108"/>
        </w:numPr>
        <w:spacing w:before="100" w:beforeAutospacing="1" w:after="100" w:afterAutospacing="1" w:line="240" w:lineRule="auto"/>
        <w:rPr>
          <w:lang w:val="en-US"/>
        </w:rPr>
      </w:pPr>
      <w:r w:rsidRPr="00E02935">
        <w:rPr>
          <w:lang w:val="en-US"/>
        </w:rPr>
        <w:t xml:space="preserve">Add the host to the cluster. Virtual machines that are not connected directly to the management network can be migrated between hosts safely. </w:t>
      </w:r>
    </w:p>
    <w:p w:rsidR="00E02935" w:rsidRPr="00E02935" w:rsidRDefault="00E02935" w:rsidP="00E02935">
      <w:pPr>
        <w:pStyle w:val="NormalWeb"/>
        <w:rPr>
          <w:lang w:val="en-US"/>
        </w:rPr>
      </w:pPr>
      <w:r w:rsidRPr="00E02935">
        <w:rPr>
          <w:lang w:val="en-US"/>
        </w:rPr>
        <w:t xml:space="preserve">The following warning message appears when the </w:t>
      </w:r>
      <w:proofErr w:type="spellStart"/>
      <w:r w:rsidRPr="00E02935">
        <w:rPr>
          <w:lang w:val="en-US"/>
        </w:rPr>
        <w:t>VLAN</w:t>
      </w:r>
      <w:proofErr w:type="spellEnd"/>
      <w:r w:rsidRPr="00E02935">
        <w:rPr>
          <w:lang w:val="en-US"/>
        </w:rPr>
        <w:t xml:space="preserve"> ID of the management network is changed: </w:t>
      </w:r>
    </w:p>
    <w:p w:rsidR="00E02935" w:rsidRPr="00E02935" w:rsidRDefault="00E02935" w:rsidP="00E02935">
      <w:pPr>
        <w:pStyle w:val="HTMLPreformatted"/>
        <w:rPr>
          <w:lang w:val="en-US"/>
        </w:rPr>
      </w:pPr>
      <w:r w:rsidRPr="00E02935">
        <w:rPr>
          <w:lang w:val="en-US"/>
        </w:rPr>
        <w:t xml:space="preserve">Changing certain properties (e.g. </w:t>
      </w:r>
      <w:proofErr w:type="spellStart"/>
      <w:r w:rsidRPr="00E02935">
        <w:rPr>
          <w:lang w:val="en-US"/>
        </w:rPr>
        <w:t>VLAN</w:t>
      </w:r>
      <w:proofErr w:type="spellEnd"/>
      <w:r w:rsidRPr="00E02935">
        <w:rPr>
          <w:lang w:val="en-US"/>
        </w:rPr>
        <w:t xml:space="preserve">, </w:t>
      </w:r>
      <w:proofErr w:type="spellStart"/>
      <w:r w:rsidRPr="00E02935">
        <w:rPr>
          <w:lang w:val="en-US"/>
        </w:rPr>
        <w:t>MTU</w:t>
      </w:r>
      <w:proofErr w:type="spellEnd"/>
      <w:r w:rsidRPr="00E02935">
        <w:rPr>
          <w:lang w:val="en-US"/>
        </w:rPr>
        <w:t>) of the management network could lead to loss of connectivity to hosts in the data center, if its underlying network infrastructure isn't configured to accommodate the changes. Are you sure you want to proceed?</w:t>
      </w:r>
    </w:p>
    <w:p w:rsidR="00E02935" w:rsidRPr="00E02935" w:rsidRDefault="00E02935" w:rsidP="00E02935">
      <w:pPr>
        <w:pStyle w:val="NormalWeb"/>
        <w:rPr>
          <w:lang w:val="en-US"/>
        </w:rPr>
      </w:pPr>
      <w:r w:rsidRPr="00E02935">
        <w:rPr>
          <w:lang w:val="en-US"/>
        </w:rPr>
        <w:t xml:space="preserve">Proceeding causes all of the hosts in the data center to lose connectivity to the Manager and causes the migration of hosts to the new management network to fail. The management network will be reported as "out-of-sync". </w:t>
      </w:r>
    </w:p>
    <w:p w:rsidR="00E02935" w:rsidRPr="00E33BC8" w:rsidRDefault="00E02935" w:rsidP="00E02935">
      <w:pPr>
        <w:rPr>
          <w:lang w:val="en-US"/>
        </w:rPr>
      </w:pPr>
      <w:r w:rsidRPr="00E33BC8">
        <w:rPr>
          <w:lang w:val="en-US"/>
        </w:rPr>
        <w:t>Important</w:t>
      </w:r>
    </w:p>
    <w:p w:rsidR="00E02935" w:rsidRPr="00E33BC8" w:rsidRDefault="00E02935" w:rsidP="00E02935">
      <w:pPr>
        <w:pStyle w:val="NormalWeb"/>
        <w:rPr>
          <w:lang w:val="en-US"/>
        </w:rPr>
      </w:pPr>
      <w:r w:rsidRPr="00E33BC8">
        <w:rPr>
          <w:lang w:val="en-US"/>
        </w:rPr>
        <w:lastRenderedPageBreak/>
        <w:t xml:space="preserve">If you change the management network’s </w:t>
      </w:r>
      <w:proofErr w:type="spellStart"/>
      <w:r w:rsidRPr="00E33BC8">
        <w:rPr>
          <w:lang w:val="en-US"/>
        </w:rPr>
        <w:t>VLAN</w:t>
      </w:r>
      <w:proofErr w:type="spellEnd"/>
      <w:r w:rsidRPr="00E33BC8">
        <w:rPr>
          <w:lang w:val="en-US"/>
        </w:rPr>
        <w:t xml:space="preserve"> ID, you must </w:t>
      </w:r>
      <w:hyperlink r:id="rId52" w:anchor="Reinstalling_Hosts_admin" w:tooltip="7.5.20. Reinstalling Hosts" w:history="1">
        <w:r w:rsidRPr="00E33BC8">
          <w:rPr>
            <w:rStyle w:val="Hyperlink"/>
            <w:lang w:val="en-US"/>
          </w:rPr>
          <w:t>reinstall the host</w:t>
        </w:r>
      </w:hyperlink>
      <w:r w:rsidRPr="00E33BC8">
        <w:rPr>
          <w:lang w:val="en-US"/>
        </w:rPr>
        <w:t xml:space="preserve"> to apply the new </w:t>
      </w:r>
      <w:proofErr w:type="spellStart"/>
      <w:r w:rsidRPr="00E33BC8">
        <w:rPr>
          <w:lang w:val="en-US"/>
        </w:rPr>
        <w:t>VLAN</w:t>
      </w:r>
      <w:proofErr w:type="spellEnd"/>
      <w:r w:rsidRPr="00E33BC8">
        <w:rPr>
          <w:lang w:val="en-US"/>
        </w:rPr>
        <w:t xml:space="preserve"> ID. </w:t>
      </w:r>
    </w:p>
    <w:p w:rsidR="00E02935" w:rsidRPr="00E33BC8" w:rsidRDefault="00E02935" w:rsidP="00E02935">
      <w:pPr>
        <w:pStyle w:val="Heading3"/>
        <w:rPr>
          <w:lang w:val="en-US"/>
        </w:rPr>
      </w:pPr>
      <w:r w:rsidRPr="00E33BC8">
        <w:rPr>
          <w:lang w:val="en-US"/>
        </w:rPr>
        <w:t xml:space="preserve">6.4.5. Adding Multiple </w:t>
      </w:r>
      <w:proofErr w:type="spellStart"/>
      <w:r w:rsidRPr="00E33BC8">
        <w:rPr>
          <w:lang w:val="en-US"/>
        </w:rPr>
        <w:t>VLANs</w:t>
      </w:r>
      <w:proofErr w:type="spellEnd"/>
      <w:r w:rsidRPr="00E33BC8">
        <w:rPr>
          <w:lang w:val="en-US"/>
        </w:rPr>
        <w:t xml:space="preserve"> to a Single Network Interface Using Logical Networks</w:t>
      </w:r>
    </w:p>
    <w:p w:rsidR="00E02935" w:rsidRPr="00E33BC8" w:rsidRDefault="00E02935" w:rsidP="00E02935">
      <w:pPr>
        <w:pStyle w:val="NormalWeb"/>
        <w:rPr>
          <w:lang w:val="en-US"/>
        </w:rPr>
      </w:pPr>
      <w:r w:rsidRPr="00E33BC8">
        <w:rPr>
          <w:lang w:val="en-US"/>
        </w:rPr>
        <w:t xml:space="preserve">Multiple </w:t>
      </w:r>
      <w:proofErr w:type="spellStart"/>
      <w:r w:rsidRPr="00E33BC8">
        <w:rPr>
          <w:lang w:val="en-US"/>
        </w:rPr>
        <w:t>VLANs</w:t>
      </w:r>
      <w:proofErr w:type="spellEnd"/>
      <w:r w:rsidRPr="00E33BC8">
        <w:rPr>
          <w:lang w:val="en-US"/>
        </w:rPr>
        <w:t xml:space="preserve"> can be added to a single network interface to separate traffic on the one host. </w:t>
      </w:r>
    </w:p>
    <w:p w:rsidR="00E02935" w:rsidRPr="00E33BC8" w:rsidRDefault="00E02935" w:rsidP="00E02935">
      <w:pPr>
        <w:rPr>
          <w:lang w:val="en-US"/>
        </w:rPr>
      </w:pPr>
      <w:r w:rsidRPr="00E33BC8">
        <w:rPr>
          <w:lang w:val="en-US"/>
        </w:rPr>
        <w:t>Important</w:t>
      </w:r>
    </w:p>
    <w:p w:rsidR="00E02935" w:rsidRPr="00E33BC8" w:rsidRDefault="00E02935" w:rsidP="00E02935">
      <w:pPr>
        <w:pStyle w:val="NormalWeb"/>
        <w:rPr>
          <w:lang w:val="en-US"/>
        </w:rPr>
      </w:pPr>
      <w:r w:rsidRPr="00E33BC8">
        <w:rPr>
          <w:lang w:val="en-US"/>
        </w:rPr>
        <w:t xml:space="preserve">You must have created more than one logical network, all with the </w:t>
      </w:r>
      <w:r w:rsidRPr="00E33BC8">
        <w:rPr>
          <w:rStyle w:val="Strong"/>
          <w:rFonts w:eastAsiaTheme="majorEastAsia"/>
          <w:lang w:val="en-US"/>
        </w:rPr>
        <w:t xml:space="preserve">Enable </w:t>
      </w:r>
      <w:proofErr w:type="spellStart"/>
      <w:r w:rsidRPr="00E33BC8">
        <w:rPr>
          <w:rStyle w:val="Strong"/>
          <w:rFonts w:eastAsiaTheme="majorEastAsia"/>
          <w:lang w:val="en-US"/>
        </w:rPr>
        <w:t>VLAN</w:t>
      </w:r>
      <w:proofErr w:type="spellEnd"/>
      <w:r w:rsidRPr="00E33BC8">
        <w:rPr>
          <w:rStyle w:val="Strong"/>
          <w:rFonts w:eastAsiaTheme="majorEastAsia"/>
          <w:lang w:val="en-US"/>
        </w:rPr>
        <w:t xml:space="preserve"> tagging</w:t>
      </w:r>
      <w:r w:rsidRPr="00E33BC8">
        <w:rPr>
          <w:lang w:val="en-US"/>
        </w:rPr>
        <w:t xml:space="preserve"> check box selected in the </w:t>
      </w:r>
      <w:r w:rsidRPr="00E33BC8">
        <w:rPr>
          <w:rStyle w:val="Strong"/>
          <w:rFonts w:eastAsiaTheme="majorEastAsia"/>
          <w:lang w:val="en-US"/>
        </w:rPr>
        <w:t>New Logical Network</w:t>
      </w:r>
      <w:r w:rsidRPr="00E33BC8">
        <w:rPr>
          <w:lang w:val="en-US"/>
        </w:rPr>
        <w:t xml:space="preserve"> or </w:t>
      </w:r>
      <w:r w:rsidRPr="00E33BC8">
        <w:rPr>
          <w:rStyle w:val="Strong"/>
          <w:rFonts w:eastAsiaTheme="majorEastAsia"/>
          <w:lang w:val="en-US"/>
        </w:rPr>
        <w:t>Edit Logical Network</w:t>
      </w:r>
      <w:r w:rsidRPr="00E33BC8">
        <w:rPr>
          <w:lang w:val="en-US"/>
        </w:rPr>
        <w:t xml:space="preserve"> windows. </w:t>
      </w:r>
    </w:p>
    <w:p w:rsidR="00E02935" w:rsidRPr="00E33BC8" w:rsidRDefault="00E02935" w:rsidP="00E02935">
      <w:pPr>
        <w:pStyle w:val="NormalWeb"/>
        <w:rPr>
          <w:lang w:val="en-US"/>
        </w:rPr>
      </w:pPr>
      <w:r w:rsidRPr="00E33BC8">
        <w:rPr>
          <w:rStyle w:val="Strong"/>
          <w:rFonts w:eastAsiaTheme="majorEastAsia"/>
          <w:lang w:val="en-US"/>
        </w:rPr>
        <w:t xml:space="preserve">Adding Multiple </w:t>
      </w:r>
      <w:proofErr w:type="spellStart"/>
      <w:r w:rsidRPr="00E33BC8">
        <w:rPr>
          <w:rStyle w:val="Strong"/>
          <w:rFonts w:eastAsiaTheme="majorEastAsia"/>
          <w:lang w:val="en-US"/>
        </w:rPr>
        <w:t>VLANs</w:t>
      </w:r>
      <w:proofErr w:type="spellEnd"/>
      <w:r w:rsidRPr="00E33BC8">
        <w:rPr>
          <w:rStyle w:val="Strong"/>
          <w:rFonts w:eastAsiaTheme="majorEastAsia"/>
          <w:lang w:val="en-US"/>
        </w:rPr>
        <w:t xml:space="preserve"> to a Network Interface using Logical Networks</w:t>
      </w:r>
      <w:r w:rsidRPr="00E33BC8">
        <w:rPr>
          <w:lang w:val="en-US"/>
        </w:rPr>
        <w:t xml:space="preserve"> </w:t>
      </w:r>
    </w:p>
    <w:p w:rsidR="00E02935" w:rsidRDefault="00E02935" w:rsidP="00E02935">
      <w:pPr>
        <w:numPr>
          <w:ilvl w:val="0"/>
          <w:numId w:val="109"/>
        </w:numPr>
        <w:spacing w:before="100" w:beforeAutospacing="1" w:after="100" w:afterAutospacing="1" w:line="240" w:lineRule="auto"/>
      </w:pPr>
      <w:proofErr w:type="spellStart"/>
      <w:r>
        <w:t>Click</w:t>
      </w:r>
      <w:proofErr w:type="spellEnd"/>
      <w:r>
        <w:t xml:space="preserve"> </w:t>
      </w:r>
      <w:proofErr w:type="spellStart"/>
      <w:r>
        <w:rPr>
          <w:rStyle w:val="guimenu"/>
        </w:rPr>
        <w:t>Compute</w:t>
      </w:r>
      <w:proofErr w:type="spellEnd"/>
      <w:r>
        <w:t xml:space="preserve"> → </w:t>
      </w:r>
      <w:proofErr w:type="spellStart"/>
      <w:r>
        <w:rPr>
          <w:rStyle w:val="guimenuitem"/>
        </w:rPr>
        <w:t>Hosts</w:t>
      </w:r>
      <w:proofErr w:type="spellEnd"/>
      <w:r>
        <w:t xml:space="preserve">. </w:t>
      </w:r>
    </w:p>
    <w:p w:rsidR="00E02935" w:rsidRPr="00E33BC8" w:rsidRDefault="00E02935" w:rsidP="00E02935">
      <w:pPr>
        <w:numPr>
          <w:ilvl w:val="0"/>
          <w:numId w:val="109"/>
        </w:numPr>
        <w:spacing w:before="100" w:beforeAutospacing="1" w:after="100" w:afterAutospacing="1" w:line="240" w:lineRule="auto"/>
        <w:rPr>
          <w:lang w:val="en-US"/>
        </w:rPr>
      </w:pPr>
      <w:r w:rsidRPr="00E33BC8">
        <w:rPr>
          <w:lang w:val="en-US"/>
        </w:rPr>
        <w:t xml:space="preserve">Click the host’s name to open the details view. </w:t>
      </w:r>
    </w:p>
    <w:p w:rsidR="00E02935" w:rsidRPr="00E33BC8" w:rsidRDefault="00E02935" w:rsidP="00E02935">
      <w:pPr>
        <w:numPr>
          <w:ilvl w:val="0"/>
          <w:numId w:val="109"/>
        </w:numPr>
        <w:spacing w:before="100" w:beforeAutospacing="1" w:after="100" w:afterAutospacing="1" w:line="240" w:lineRule="auto"/>
        <w:rPr>
          <w:lang w:val="en-US"/>
        </w:rPr>
      </w:pPr>
      <w:r w:rsidRPr="00E33BC8">
        <w:rPr>
          <w:lang w:val="en-US"/>
        </w:rPr>
        <w:t xml:space="preserve">Click the </w:t>
      </w:r>
      <w:r w:rsidRPr="00E33BC8">
        <w:rPr>
          <w:rStyle w:val="Strong"/>
          <w:lang w:val="en-US"/>
        </w:rPr>
        <w:t>Network Interfaces</w:t>
      </w:r>
      <w:r w:rsidRPr="00E33BC8">
        <w:rPr>
          <w:lang w:val="en-US"/>
        </w:rPr>
        <w:t xml:space="preserve"> tab. </w:t>
      </w:r>
    </w:p>
    <w:p w:rsidR="00E02935" w:rsidRDefault="00E02935" w:rsidP="00E02935">
      <w:pPr>
        <w:numPr>
          <w:ilvl w:val="0"/>
          <w:numId w:val="109"/>
        </w:numPr>
        <w:spacing w:before="100" w:beforeAutospacing="1" w:after="100" w:afterAutospacing="1" w:line="240" w:lineRule="auto"/>
      </w:pPr>
      <w:proofErr w:type="spellStart"/>
      <w:r>
        <w:t>Click</w:t>
      </w:r>
      <w:proofErr w:type="spellEnd"/>
      <w:r>
        <w:t xml:space="preserve"> </w:t>
      </w:r>
      <w:proofErr w:type="spellStart"/>
      <w:r>
        <w:rPr>
          <w:rStyle w:val="Strong"/>
        </w:rPr>
        <w:t>Setup</w:t>
      </w:r>
      <w:proofErr w:type="spellEnd"/>
      <w:r>
        <w:rPr>
          <w:rStyle w:val="Strong"/>
        </w:rPr>
        <w:t xml:space="preserve"> </w:t>
      </w:r>
      <w:proofErr w:type="spellStart"/>
      <w:r>
        <w:rPr>
          <w:rStyle w:val="Strong"/>
        </w:rPr>
        <w:t>Host</w:t>
      </w:r>
      <w:proofErr w:type="spellEnd"/>
      <w:r>
        <w:rPr>
          <w:rStyle w:val="Strong"/>
        </w:rPr>
        <w:t xml:space="preserve"> </w:t>
      </w:r>
      <w:proofErr w:type="spellStart"/>
      <w:r>
        <w:rPr>
          <w:rStyle w:val="Strong"/>
        </w:rPr>
        <w:t>Networks</w:t>
      </w:r>
      <w:proofErr w:type="spellEnd"/>
      <w:r>
        <w:t xml:space="preserve">. </w:t>
      </w:r>
    </w:p>
    <w:p w:rsidR="00E02935" w:rsidRPr="00E33BC8" w:rsidRDefault="00E02935" w:rsidP="00E02935">
      <w:pPr>
        <w:numPr>
          <w:ilvl w:val="0"/>
          <w:numId w:val="109"/>
        </w:numPr>
        <w:spacing w:before="100" w:beforeAutospacing="1" w:after="100" w:afterAutospacing="1" w:line="240" w:lineRule="auto"/>
        <w:rPr>
          <w:lang w:val="en-US"/>
        </w:rPr>
      </w:pPr>
      <w:r w:rsidRPr="00E33BC8">
        <w:rPr>
          <w:lang w:val="en-US"/>
        </w:rPr>
        <w:t xml:space="preserve">Drag your </w:t>
      </w:r>
      <w:proofErr w:type="spellStart"/>
      <w:r w:rsidRPr="00E33BC8">
        <w:rPr>
          <w:lang w:val="en-US"/>
        </w:rPr>
        <w:t>VLAN</w:t>
      </w:r>
      <w:proofErr w:type="spellEnd"/>
      <w:r w:rsidRPr="00E33BC8">
        <w:rPr>
          <w:lang w:val="en-US"/>
        </w:rPr>
        <w:t xml:space="preserve">-tagged logical networks into the </w:t>
      </w:r>
      <w:r w:rsidRPr="00E33BC8">
        <w:rPr>
          <w:rStyle w:val="Strong"/>
          <w:lang w:val="en-US"/>
        </w:rPr>
        <w:t>Assigned Logical Networks</w:t>
      </w:r>
      <w:r w:rsidRPr="00E33BC8">
        <w:rPr>
          <w:lang w:val="en-US"/>
        </w:rPr>
        <w:t xml:space="preserve"> area next to the physical network interface. The physical network interface can have multiple logical networks assigned due to the </w:t>
      </w:r>
      <w:proofErr w:type="spellStart"/>
      <w:r w:rsidRPr="00E33BC8">
        <w:rPr>
          <w:lang w:val="en-US"/>
        </w:rPr>
        <w:t>VLAN</w:t>
      </w:r>
      <w:proofErr w:type="spellEnd"/>
      <w:r w:rsidRPr="00E33BC8">
        <w:rPr>
          <w:lang w:val="en-US"/>
        </w:rPr>
        <w:t xml:space="preserve"> tagging. </w:t>
      </w:r>
    </w:p>
    <w:p w:rsidR="00E02935" w:rsidRDefault="00E02935" w:rsidP="00E02935">
      <w:pPr>
        <w:pStyle w:val="simpara"/>
        <w:numPr>
          <w:ilvl w:val="0"/>
          <w:numId w:val="109"/>
        </w:numPr>
      </w:pPr>
      <w:proofErr w:type="spellStart"/>
      <w:r>
        <w:t>Edit</w:t>
      </w:r>
      <w:proofErr w:type="spellEnd"/>
      <w:r>
        <w:t xml:space="preserve"> </w:t>
      </w:r>
      <w:proofErr w:type="spellStart"/>
      <w:r>
        <w:t>the</w:t>
      </w:r>
      <w:proofErr w:type="spellEnd"/>
      <w:r>
        <w:t xml:space="preserve"> </w:t>
      </w:r>
      <w:proofErr w:type="spellStart"/>
      <w:r>
        <w:t>logical</w:t>
      </w:r>
      <w:proofErr w:type="spellEnd"/>
      <w:r>
        <w:t xml:space="preserve"> </w:t>
      </w:r>
      <w:proofErr w:type="spellStart"/>
      <w:r>
        <w:t>networks</w:t>
      </w:r>
      <w:proofErr w:type="spellEnd"/>
      <w:r>
        <w:t xml:space="preserve">: </w:t>
      </w:r>
    </w:p>
    <w:p w:rsidR="00E02935" w:rsidRPr="00E33BC8" w:rsidRDefault="00E02935" w:rsidP="00E02935">
      <w:pPr>
        <w:numPr>
          <w:ilvl w:val="1"/>
          <w:numId w:val="109"/>
        </w:numPr>
        <w:spacing w:before="100" w:beforeAutospacing="1" w:after="100" w:afterAutospacing="1" w:line="240" w:lineRule="auto"/>
        <w:rPr>
          <w:lang w:val="en-US"/>
        </w:rPr>
      </w:pPr>
      <w:r w:rsidRPr="00E33BC8">
        <w:rPr>
          <w:lang w:val="en-US"/>
        </w:rPr>
        <w:t xml:space="preserve">Hover your cursor over an assigned logical network and click the pencil icon. </w:t>
      </w:r>
    </w:p>
    <w:p w:rsidR="00E02935" w:rsidRPr="00E33BC8" w:rsidRDefault="00E02935" w:rsidP="00E02935">
      <w:pPr>
        <w:numPr>
          <w:ilvl w:val="1"/>
          <w:numId w:val="109"/>
        </w:numPr>
        <w:spacing w:before="100" w:beforeAutospacing="1" w:after="100" w:afterAutospacing="1" w:line="240" w:lineRule="auto"/>
        <w:rPr>
          <w:lang w:val="en-US"/>
        </w:rPr>
      </w:pPr>
      <w:r w:rsidRPr="00E33BC8">
        <w:rPr>
          <w:lang w:val="en-US"/>
        </w:rPr>
        <w:t xml:space="preserve">If your logical network definition is not synchronized with the network configuration on the host, select the </w:t>
      </w:r>
      <w:r w:rsidRPr="00E33BC8">
        <w:rPr>
          <w:rStyle w:val="Strong"/>
          <w:lang w:val="en-US"/>
        </w:rPr>
        <w:t>Sync network</w:t>
      </w:r>
      <w:r w:rsidRPr="00E33BC8">
        <w:rPr>
          <w:lang w:val="en-US"/>
        </w:rPr>
        <w:t xml:space="preserve"> check box. </w:t>
      </w:r>
    </w:p>
    <w:p w:rsidR="00E02935" w:rsidRDefault="00E02935" w:rsidP="00E02935">
      <w:pPr>
        <w:pStyle w:val="simpara"/>
        <w:numPr>
          <w:ilvl w:val="1"/>
          <w:numId w:val="109"/>
        </w:numPr>
      </w:pPr>
      <w:proofErr w:type="spellStart"/>
      <w:r>
        <w:t>Select</w:t>
      </w:r>
      <w:proofErr w:type="spellEnd"/>
      <w:r>
        <w:t xml:space="preserve"> a </w:t>
      </w:r>
      <w:proofErr w:type="spellStart"/>
      <w:r>
        <w:rPr>
          <w:rStyle w:val="Strong"/>
          <w:rFonts w:eastAsiaTheme="majorEastAsia"/>
        </w:rPr>
        <w:t>Boot</w:t>
      </w:r>
      <w:proofErr w:type="spellEnd"/>
      <w:r>
        <w:rPr>
          <w:rStyle w:val="Strong"/>
          <w:rFonts w:eastAsiaTheme="majorEastAsia"/>
        </w:rPr>
        <w:t xml:space="preserve"> </w:t>
      </w:r>
      <w:proofErr w:type="spellStart"/>
      <w:r>
        <w:rPr>
          <w:rStyle w:val="Strong"/>
          <w:rFonts w:eastAsiaTheme="majorEastAsia"/>
        </w:rPr>
        <w:t>Protocol</w:t>
      </w:r>
      <w:proofErr w:type="spellEnd"/>
      <w:r>
        <w:t xml:space="preserve">: </w:t>
      </w:r>
    </w:p>
    <w:p w:rsidR="00E02935" w:rsidRDefault="00E02935" w:rsidP="00E02935">
      <w:pPr>
        <w:numPr>
          <w:ilvl w:val="2"/>
          <w:numId w:val="109"/>
        </w:numPr>
        <w:spacing w:before="100" w:beforeAutospacing="1" w:after="100" w:afterAutospacing="1" w:line="240" w:lineRule="auto"/>
      </w:pPr>
      <w:proofErr w:type="spellStart"/>
      <w:r>
        <w:rPr>
          <w:rStyle w:val="Strong"/>
        </w:rPr>
        <w:t>None</w:t>
      </w:r>
      <w:proofErr w:type="spellEnd"/>
      <w:r>
        <w:t xml:space="preserve"> </w:t>
      </w:r>
    </w:p>
    <w:p w:rsidR="00E02935" w:rsidRDefault="00E02935" w:rsidP="00E02935">
      <w:pPr>
        <w:numPr>
          <w:ilvl w:val="2"/>
          <w:numId w:val="109"/>
        </w:numPr>
        <w:spacing w:before="100" w:beforeAutospacing="1" w:after="100" w:afterAutospacing="1" w:line="240" w:lineRule="auto"/>
      </w:pPr>
      <w:r>
        <w:rPr>
          <w:rStyle w:val="Strong"/>
        </w:rPr>
        <w:t>DHCP</w:t>
      </w:r>
      <w:r>
        <w:t xml:space="preserve"> </w:t>
      </w:r>
    </w:p>
    <w:p w:rsidR="00E02935" w:rsidRDefault="00E02935" w:rsidP="00E02935">
      <w:pPr>
        <w:numPr>
          <w:ilvl w:val="2"/>
          <w:numId w:val="109"/>
        </w:numPr>
        <w:spacing w:before="100" w:beforeAutospacing="1" w:after="100" w:afterAutospacing="1" w:line="240" w:lineRule="auto"/>
      </w:pPr>
      <w:proofErr w:type="spellStart"/>
      <w:r>
        <w:rPr>
          <w:rStyle w:val="Strong"/>
        </w:rPr>
        <w:t>Static</w:t>
      </w:r>
      <w:proofErr w:type="spellEnd"/>
      <w:r>
        <w:t xml:space="preserve"> </w:t>
      </w:r>
    </w:p>
    <w:p w:rsidR="00E02935" w:rsidRPr="00E02935" w:rsidRDefault="00E02935" w:rsidP="00E02935">
      <w:pPr>
        <w:numPr>
          <w:ilvl w:val="1"/>
          <w:numId w:val="109"/>
        </w:numPr>
        <w:spacing w:before="100" w:beforeAutospacing="1" w:after="100" w:afterAutospacing="1" w:line="240" w:lineRule="auto"/>
        <w:rPr>
          <w:lang w:val="en-US"/>
        </w:rPr>
      </w:pPr>
      <w:r w:rsidRPr="00E02935">
        <w:rPr>
          <w:lang w:val="en-US"/>
        </w:rPr>
        <w:t xml:space="preserve">Provide the </w:t>
      </w:r>
      <w:r w:rsidRPr="00E02935">
        <w:rPr>
          <w:rStyle w:val="Strong"/>
          <w:lang w:val="en-US"/>
        </w:rPr>
        <w:t>IP</w:t>
      </w:r>
      <w:r w:rsidRPr="00E02935">
        <w:rPr>
          <w:lang w:val="en-US"/>
        </w:rPr>
        <w:t xml:space="preserve"> and </w:t>
      </w:r>
      <w:r w:rsidRPr="00E02935">
        <w:rPr>
          <w:rStyle w:val="Strong"/>
          <w:lang w:val="en-US"/>
        </w:rPr>
        <w:t>Subnet Mask</w:t>
      </w:r>
      <w:r w:rsidRPr="00E02935">
        <w:rPr>
          <w:lang w:val="en-US"/>
        </w:rPr>
        <w:t xml:space="preserve">. </w:t>
      </w:r>
    </w:p>
    <w:p w:rsidR="00E02935" w:rsidRDefault="00E02935" w:rsidP="00E02935">
      <w:pPr>
        <w:numPr>
          <w:ilvl w:val="1"/>
          <w:numId w:val="109"/>
        </w:numPr>
        <w:spacing w:before="100" w:beforeAutospacing="1" w:after="100" w:afterAutospacing="1" w:line="240" w:lineRule="auto"/>
      </w:pPr>
      <w:proofErr w:type="spellStart"/>
      <w:r>
        <w:t>Click</w:t>
      </w:r>
      <w:proofErr w:type="spellEnd"/>
      <w:r>
        <w:t xml:space="preserve"> </w:t>
      </w:r>
      <w:r>
        <w:rPr>
          <w:rStyle w:val="Strong"/>
        </w:rPr>
        <w:t>OK</w:t>
      </w:r>
      <w:r>
        <w:t xml:space="preserve">. </w:t>
      </w:r>
    </w:p>
    <w:p w:rsidR="00E02935" w:rsidRPr="00E02935" w:rsidRDefault="00E02935" w:rsidP="00E02935">
      <w:pPr>
        <w:numPr>
          <w:ilvl w:val="0"/>
          <w:numId w:val="109"/>
        </w:numPr>
        <w:spacing w:before="100" w:beforeAutospacing="1" w:after="100" w:afterAutospacing="1" w:line="240" w:lineRule="auto"/>
        <w:rPr>
          <w:lang w:val="en-US"/>
        </w:rPr>
      </w:pPr>
      <w:r w:rsidRPr="00E02935">
        <w:rPr>
          <w:lang w:val="en-US"/>
        </w:rPr>
        <w:t xml:space="preserve">Select the </w:t>
      </w:r>
      <w:r w:rsidRPr="00E02935">
        <w:rPr>
          <w:rStyle w:val="Strong"/>
          <w:lang w:val="en-US"/>
        </w:rPr>
        <w:t>Verify connectivity between Host and Engine</w:t>
      </w:r>
      <w:r w:rsidRPr="00E02935">
        <w:rPr>
          <w:lang w:val="en-US"/>
        </w:rPr>
        <w:t xml:space="preserve"> check box to run a network check; this will only work if the host is in maintenance mode. </w:t>
      </w:r>
    </w:p>
    <w:p w:rsidR="00E02935" w:rsidRDefault="00E02935" w:rsidP="00E02935">
      <w:pPr>
        <w:numPr>
          <w:ilvl w:val="0"/>
          <w:numId w:val="109"/>
        </w:numPr>
        <w:spacing w:before="100" w:beforeAutospacing="1" w:after="100" w:afterAutospacing="1" w:line="240" w:lineRule="auto"/>
      </w:pPr>
      <w:proofErr w:type="spellStart"/>
      <w:r>
        <w:t>Click</w:t>
      </w:r>
      <w:proofErr w:type="spellEnd"/>
      <w:r>
        <w:t xml:space="preserve"> </w:t>
      </w:r>
      <w:r>
        <w:rPr>
          <w:rStyle w:val="Strong"/>
        </w:rPr>
        <w:t>OK</w:t>
      </w:r>
      <w:r>
        <w:t xml:space="preserve">. </w:t>
      </w:r>
    </w:p>
    <w:p w:rsidR="00E02935" w:rsidRPr="00E02935" w:rsidRDefault="00E02935" w:rsidP="00E02935">
      <w:pPr>
        <w:pStyle w:val="NormalWeb"/>
        <w:rPr>
          <w:lang w:val="en-US"/>
        </w:rPr>
      </w:pPr>
      <w:r w:rsidRPr="00E02935">
        <w:rPr>
          <w:lang w:val="en-US"/>
        </w:rPr>
        <w:t xml:space="preserve">Add the logical network to each host in the cluster by editing a </w:t>
      </w:r>
      <w:proofErr w:type="spellStart"/>
      <w:r w:rsidRPr="00E02935">
        <w:rPr>
          <w:lang w:val="en-US"/>
        </w:rPr>
        <w:t>NIC</w:t>
      </w:r>
      <w:proofErr w:type="spellEnd"/>
      <w:r w:rsidRPr="00E02935">
        <w:rPr>
          <w:lang w:val="en-US"/>
        </w:rPr>
        <w:t xml:space="preserve"> on each host in the cluster. After this is done, the network will become operational. </w:t>
      </w:r>
    </w:p>
    <w:p w:rsidR="00E02935" w:rsidRPr="00E02935" w:rsidRDefault="00E02935" w:rsidP="00E02935">
      <w:pPr>
        <w:pStyle w:val="NormalWeb"/>
        <w:rPr>
          <w:lang w:val="en-US"/>
        </w:rPr>
      </w:pPr>
      <w:r w:rsidRPr="00E02935">
        <w:rPr>
          <w:lang w:val="en-US"/>
        </w:rPr>
        <w:t xml:space="preserve">This process can be repeated multiple times, selecting and editing the same network interface each time on each host to add logical networks with different </w:t>
      </w:r>
      <w:proofErr w:type="spellStart"/>
      <w:r w:rsidRPr="00E02935">
        <w:rPr>
          <w:lang w:val="en-US"/>
        </w:rPr>
        <w:t>VLAN</w:t>
      </w:r>
      <w:proofErr w:type="spellEnd"/>
      <w:r w:rsidRPr="00E02935">
        <w:rPr>
          <w:lang w:val="en-US"/>
        </w:rPr>
        <w:t xml:space="preserve"> tags to a single network interface. </w:t>
      </w:r>
    </w:p>
    <w:p w:rsidR="00E02935" w:rsidRPr="00E33BC8" w:rsidRDefault="00E02935" w:rsidP="00E02935">
      <w:pPr>
        <w:pStyle w:val="Heading3"/>
      </w:pPr>
      <w:r w:rsidRPr="00E02935">
        <w:rPr>
          <w:lang w:val="en-US"/>
        </w:rPr>
        <w:t>6.4.6. </w:t>
      </w:r>
      <w:r w:rsidR="00E33BC8" w:rsidRPr="00E33BC8">
        <w:t xml:space="preserve">Присвоение дополнительных адресов </w:t>
      </w:r>
      <w:proofErr w:type="spellStart"/>
      <w:r w:rsidR="00E33BC8">
        <w:rPr>
          <w:lang w:val="en-US"/>
        </w:rPr>
        <w:t>IPv</w:t>
      </w:r>
      <w:proofErr w:type="spellEnd"/>
      <w:r w:rsidR="00E33BC8" w:rsidRPr="00E33BC8">
        <w:t>4 сетям хостов</w:t>
      </w:r>
    </w:p>
    <w:p w:rsidR="00E33BC8" w:rsidRPr="00E33BC8" w:rsidRDefault="00E33BC8" w:rsidP="00E33BC8"/>
    <w:p w:rsidR="00BA6AFD" w:rsidRPr="00E33BC8" w:rsidRDefault="00BA6AFD" w:rsidP="00BA6AFD"/>
    <w:p w:rsidR="00983907" w:rsidRPr="00E33BC8" w:rsidRDefault="00983907" w:rsidP="00F2217B">
      <w:pPr>
        <w:pStyle w:val="NormalWeb"/>
      </w:pPr>
    </w:p>
    <w:p w:rsidR="000E2723" w:rsidRPr="00E33BC8" w:rsidRDefault="000E2723" w:rsidP="00821366">
      <w:pPr>
        <w:pStyle w:val="Title20"/>
      </w:pPr>
    </w:p>
    <w:p w:rsidR="00246465" w:rsidRPr="00E33BC8" w:rsidRDefault="00246465" w:rsidP="00647658">
      <w:pPr>
        <w:pStyle w:val="Title19"/>
      </w:pPr>
    </w:p>
    <w:sectPr w:rsidR="00246465" w:rsidRPr="00E33B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D669AE"/>
    <w:multiLevelType w:val="multilevel"/>
    <w:tmpl w:val="290E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BC4EE0"/>
    <w:multiLevelType w:val="multilevel"/>
    <w:tmpl w:val="7B56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6F2BCA"/>
    <w:multiLevelType w:val="multilevel"/>
    <w:tmpl w:val="32A8C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2BA5F97"/>
    <w:multiLevelType w:val="multilevel"/>
    <w:tmpl w:val="DDD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CE0528F"/>
    <w:multiLevelType w:val="multilevel"/>
    <w:tmpl w:val="F07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774F7F"/>
    <w:multiLevelType w:val="multilevel"/>
    <w:tmpl w:val="08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340CFD"/>
    <w:multiLevelType w:val="multilevel"/>
    <w:tmpl w:val="F44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3DC38FA"/>
    <w:multiLevelType w:val="multilevel"/>
    <w:tmpl w:val="00D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48E5908"/>
    <w:multiLevelType w:val="multilevel"/>
    <w:tmpl w:val="BF3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1CA1AF9"/>
    <w:multiLevelType w:val="multilevel"/>
    <w:tmpl w:val="EB76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8AC4443"/>
    <w:multiLevelType w:val="multilevel"/>
    <w:tmpl w:val="0A0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E48618C"/>
    <w:multiLevelType w:val="multilevel"/>
    <w:tmpl w:val="2BE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8C30488"/>
    <w:multiLevelType w:val="multilevel"/>
    <w:tmpl w:val="0F1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800F29"/>
    <w:multiLevelType w:val="multilevel"/>
    <w:tmpl w:val="8C9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F3E11A2"/>
    <w:multiLevelType w:val="multilevel"/>
    <w:tmpl w:val="395C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95D725C"/>
    <w:multiLevelType w:val="multilevel"/>
    <w:tmpl w:val="F7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F47362C"/>
    <w:multiLevelType w:val="multilevel"/>
    <w:tmpl w:val="F288F8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85765F1"/>
    <w:multiLevelType w:val="multilevel"/>
    <w:tmpl w:val="3D4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91B62E9"/>
    <w:multiLevelType w:val="multilevel"/>
    <w:tmpl w:val="8B1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59"/>
  </w:num>
  <w:num w:numId="3">
    <w:abstractNumId w:val="77"/>
  </w:num>
  <w:num w:numId="4">
    <w:abstractNumId w:val="11"/>
  </w:num>
  <w:num w:numId="5">
    <w:abstractNumId w:val="44"/>
  </w:num>
  <w:num w:numId="6">
    <w:abstractNumId w:val="84"/>
  </w:num>
  <w:num w:numId="7">
    <w:abstractNumId w:val="58"/>
  </w:num>
  <w:num w:numId="8">
    <w:abstractNumId w:val="50"/>
  </w:num>
  <w:num w:numId="9">
    <w:abstractNumId w:val="106"/>
  </w:num>
  <w:num w:numId="10">
    <w:abstractNumId w:val="28"/>
  </w:num>
  <w:num w:numId="11">
    <w:abstractNumId w:val="0"/>
  </w:num>
  <w:num w:numId="12">
    <w:abstractNumId w:val="9"/>
  </w:num>
  <w:num w:numId="13">
    <w:abstractNumId w:val="12"/>
  </w:num>
  <w:num w:numId="14">
    <w:abstractNumId w:val="31"/>
  </w:num>
  <w:num w:numId="15">
    <w:abstractNumId w:val="49"/>
  </w:num>
  <w:num w:numId="16">
    <w:abstractNumId w:val="103"/>
  </w:num>
  <w:num w:numId="17">
    <w:abstractNumId w:val="32"/>
  </w:num>
  <w:num w:numId="18">
    <w:abstractNumId w:val="76"/>
  </w:num>
  <w:num w:numId="19">
    <w:abstractNumId w:val="85"/>
  </w:num>
  <w:num w:numId="20">
    <w:abstractNumId w:val="72"/>
  </w:num>
  <w:num w:numId="21">
    <w:abstractNumId w:val="1"/>
  </w:num>
  <w:num w:numId="22">
    <w:abstractNumId w:val="98"/>
  </w:num>
  <w:num w:numId="23">
    <w:abstractNumId w:val="27"/>
  </w:num>
  <w:num w:numId="24">
    <w:abstractNumId w:val="21"/>
  </w:num>
  <w:num w:numId="25">
    <w:abstractNumId w:val="19"/>
  </w:num>
  <w:num w:numId="26">
    <w:abstractNumId w:val="62"/>
  </w:num>
  <w:num w:numId="27">
    <w:abstractNumId w:val="43"/>
  </w:num>
  <w:num w:numId="28">
    <w:abstractNumId w:val="82"/>
  </w:num>
  <w:num w:numId="29">
    <w:abstractNumId w:val="71"/>
  </w:num>
  <w:num w:numId="30">
    <w:abstractNumId w:val="26"/>
  </w:num>
  <w:num w:numId="31">
    <w:abstractNumId w:val="96"/>
  </w:num>
  <w:num w:numId="32">
    <w:abstractNumId w:val="108"/>
  </w:num>
  <w:num w:numId="33">
    <w:abstractNumId w:val="20"/>
  </w:num>
  <w:num w:numId="34">
    <w:abstractNumId w:val="64"/>
  </w:num>
  <w:num w:numId="35">
    <w:abstractNumId w:val="8"/>
  </w:num>
  <w:num w:numId="36">
    <w:abstractNumId w:val="48"/>
  </w:num>
  <w:num w:numId="37">
    <w:abstractNumId w:val="15"/>
  </w:num>
  <w:num w:numId="38">
    <w:abstractNumId w:val="37"/>
  </w:num>
  <w:num w:numId="39">
    <w:abstractNumId w:val="52"/>
  </w:num>
  <w:num w:numId="40">
    <w:abstractNumId w:val="55"/>
  </w:num>
  <w:num w:numId="41">
    <w:abstractNumId w:val="66"/>
  </w:num>
  <w:num w:numId="42">
    <w:abstractNumId w:val="73"/>
  </w:num>
  <w:num w:numId="43">
    <w:abstractNumId w:val="3"/>
  </w:num>
  <w:num w:numId="44">
    <w:abstractNumId w:val="41"/>
  </w:num>
  <w:num w:numId="45">
    <w:abstractNumId w:val="35"/>
  </w:num>
  <w:num w:numId="46">
    <w:abstractNumId w:val="99"/>
  </w:num>
  <w:num w:numId="47">
    <w:abstractNumId w:val="90"/>
  </w:num>
  <w:num w:numId="48">
    <w:abstractNumId w:val="75"/>
  </w:num>
  <w:num w:numId="49">
    <w:abstractNumId w:val="29"/>
  </w:num>
  <w:num w:numId="50">
    <w:abstractNumId w:val="10"/>
  </w:num>
  <w:num w:numId="51">
    <w:abstractNumId w:val="94"/>
  </w:num>
  <w:num w:numId="52">
    <w:abstractNumId w:val="93"/>
  </w:num>
  <w:num w:numId="53">
    <w:abstractNumId w:val="5"/>
  </w:num>
  <w:num w:numId="54">
    <w:abstractNumId w:val="63"/>
  </w:num>
  <w:num w:numId="55">
    <w:abstractNumId w:val="92"/>
  </w:num>
  <w:num w:numId="56">
    <w:abstractNumId w:val="13"/>
  </w:num>
  <w:num w:numId="57">
    <w:abstractNumId w:val="87"/>
  </w:num>
  <w:num w:numId="58">
    <w:abstractNumId w:val="7"/>
  </w:num>
  <w:num w:numId="59">
    <w:abstractNumId w:val="88"/>
  </w:num>
  <w:num w:numId="60">
    <w:abstractNumId w:val="51"/>
  </w:num>
  <w:num w:numId="61">
    <w:abstractNumId w:val="4"/>
  </w:num>
  <w:num w:numId="62">
    <w:abstractNumId w:val="2"/>
  </w:num>
  <w:num w:numId="63">
    <w:abstractNumId w:val="102"/>
  </w:num>
  <w:num w:numId="64">
    <w:abstractNumId w:val="14"/>
  </w:num>
  <w:num w:numId="65">
    <w:abstractNumId w:val="78"/>
  </w:num>
  <w:num w:numId="66">
    <w:abstractNumId w:val="86"/>
  </w:num>
  <w:num w:numId="67">
    <w:abstractNumId w:val="38"/>
  </w:num>
  <w:num w:numId="68">
    <w:abstractNumId w:val="40"/>
  </w:num>
  <w:num w:numId="69">
    <w:abstractNumId w:val="79"/>
  </w:num>
  <w:num w:numId="70">
    <w:abstractNumId w:val="36"/>
  </w:num>
  <w:num w:numId="71">
    <w:abstractNumId w:val="68"/>
  </w:num>
  <w:num w:numId="72">
    <w:abstractNumId w:val="54"/>
  </w:num>
  <w:num w:numId="73">
    <w:abstractNumId w:val="16"/>
  </w:num>
  <w:num w:numId="74">
    <w:abstractNumId w:val="6"/>
  </w:num>
  <w:num w:numId="75">
    <w:abstractNumId w:val="18"/>
  </w:num>
  <w:num w:numId="76">
    <w:abstractNumId w:val="53"/>
  </w:num>
  <w:num w:numId="77">
    <w:abstractNumId w:val="61"/>
  </w:num>
  <w:num w:numId="78">
    <w:abstractNumId w:val="107"/>
  </w:num>
  <w:num w:numId="79">
    <w:abstractNumId w:val="97"/>
  </w:num>
  <w:num w:numId="80">
    <w:abstractNumId w:val="70"/>
  </w:num>
  <w:num w:numId="81">
    <w:abstractNumId w:val="56"/>
  </w:num>
  <w:num w:numId="82">
    <w:abstractNumId w:val="25"/>
  </w:num>
  <w:num w:numId="83">
    <w:abstractNumId w:val="101"/>
  </w:num>
  <w:num w:numId="84">
    <w:abstractNumId w:val="24"/>
  </w:num>
  <w:num w:numId="85">
    <w:abstractNumId w:val="65"/>
  </w:num>
  <w:num w:numId="86">
    <w:abstractNumId w:val="100"/>
  </w:num>
  <w:num w:numId="87">
    <w:abstractNumId w:val="34"/>
  </w:num>
  <w:num w:numId="88">
    <w:abstractNumId w:val="60"/>
  </w:num>
  <w:num w:numId="89">
    <w:abstractNumId w:val="91"/>
  </w:num>
  <w:num w:numId="90">
    <w:abstractNumId w:val="17"/>
  </w:num>
  <w:num w:numId="91">
    <w:abstractNumId w:val="89"/>
  </w:num>
  <w:num w:numId="92">
    <w:abstractNumId w:val="105"/>
  </w:num>
  <w:num w:numId="93">
    <w:abstractNumId w:val="104"/>
  </w:num>
  <w:num w:numId="94">
    <w:abstractNumId w:val="69"/>
  </w:num>
  <w:num w:numId="95">
    <w:abstractNumId w:val="42"/>
  </w:num>
  <w:num w:numId="96">
    <w:abstractNumId w:val="47"/>
  </w:num>
  <w:num w:numId="97">
    <w:abstractNumId w:val="23"/>
  </w:num>
  <w:num w:numId="98">
    <w:abstractNumId w:val="80"/>
  </w:num>
  <w:num w:numId="99">
    <w:abstractNumId w:val="33"/>
  </w:num>
  <w:num w:numId="100">
    <w:abstractNumId w:val="39"/>
  </w:num>
  <w:num w:numId="101">
    <w:abstractNumId w:val="95"/>
  </w:num>
  <w:num w:numId="102">
    <w:abstractNumId w:val="22"/>
  </w:num>
  <w:num w:numId="103">
    <w:abstractNumId w:val="57"/>
  </w:num>
  <w:num w:numId="104">
    <w:abstractNumId w:val="46"/>
  </w:num>
  <w:num w:numId="105">
    <w:abstractNumId w:val="83"/>
  </w:num>
  <w:num w:numId="106">
    <w:abstractNumId w:val="45"/>
  </w:num>
  <w:num w:numId="107">
    <w:abstractNumId w:val="74"/>
  </w:num>
  <w:num w:numId="108">
    <w:abstractNumId w:val="81"/>
  </w:num>
  <w:num w:numId="109">
    <w:abstractNumId w:val="3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04D3A"/>
    <w:rsid w:val="00011FB6"/>
    <w:rsid w:val="00015C17"/>
    <w:rsid w:val="00015D76"/>
    <w:rsid w:val="00016D2B"/>
    <w:rsid w:val="00016D6C"/>
    <w:rsid w:val="00022406"/>
    <w:rsid w:val="000238F1"/>
    <w:rsid w:val="00023ED6"/>
    <w:rsid w:val="00024017"/>
    <w:rsid w:val="00026BAF"/>
    <w:rsid w:val="000274DE"/>
    <w:rsid w:val="00031722"/>
    <w:rsid w:val="00033260"/>
    <w:rsid w:val="00033A4A"/>
    <w:rsid w:val="0003576C"/>
    <w:rsid w:val="0003581E"/>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67A01"/>
    <w:rsid w:val="00070848"/>
    <w:rsid w:val="00070D3F"/>
    <w:rsid w:val="00070D94"/>
    <w:rsid w:val="000744BE"/>
    <w:rsid w:val="000746FB"/>
    <w:rsid w:val="00074CAF"/>
    <w:rsid w:val="00076624"/>
    <w:rsid w:val="0007681D"/>
    <w:rsid w:val="00080CAF"/>
    <w:rsid w:val="00087773"/>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28EB"/>
    <w:rsid w:val="000B2CDF"/>
    <w:rsid w:val="000B4AE7"/>
    <w:rsid w:val="000B5588"/>
    <w:rsid w:val="000B767F"/>
    <w:rsid w:val="000B7B72"/>
    <w:rsid w:val="000B7EAE"/>
    <w:rsid w:val="000C05A2"/>
    <w:rsid w:val="000C1606"/>
    <w:rsid w:val="000C2767"/>
    <w:rsid w:val="000C3F42"/>
    <w:rsid w:val="000C65F5"/>
    <w:rsid w:val="000D1E17"/>
    <w:rsid w:val="000D204E"/>
    <w:rsid w:val="000D4A7D"/>
    <w:rsid w:val="000D587C"/>
    <w:rsid w:val="000D7841"/>
    <w:rsid w:val="000D7AD3"/>
    <w:rsid w:val="000E1FA5"/>
    <w:rsid w:val="000E2723"/>
    <w:rsid w:val="000E4D59"/>
    <w:rsid w:val="000E4D91"/>
    <w:rsid w:val="000E4F95"/>
    <w:rsid w:val="000E7312"/>
    <w:rsid w:val="000E7483"/>
    <w:rsid w:val="000E7490"/>
    <w:rsid w:val="000E79C8"/>
    <w:rsid w:val="000E7A01"/>
    <w:rsid w:val="000F18F1"/>
    <w:rsid w:val="000F2A2C"/>
    <w:rsid w:val="000F414C"/>
    <w:rsid w:val="000F4214"/>
    <w:rsid w:val="000F4236"/>
    <w:rsid w:val="000F460E"/>
    <w:rsid w:val="000F5DE1"/>
    <w:rsid w:val="0010004A"/>
    <w:rsid w:val="00100A24"/>
    <w:rsid w:val="00101DED"/>
    <w:rsid w:val="001029C4"/>
    <w:rsid w:val="00104EBC"/>
    <w:rsid w:val="0010538B"/>
    <w:rsid w:val="00105952"/>
    <w:rsid w:val="0010622E"/>
    <w:rsid w:val="00110121"/>
    <w:rsid w:val="00110821"/>
    <w:rsid w:val="00112421"/>
    <w:rsid w:val="00112879"/>
    <w:rsid w:val="001147F0"/>
    <w:rsid w:val="00115F8A"/>
    <w:rsid w:val="00121A22"/>
    <w:rsid w:val="00123AA3"/>
    <w:rsid w:val="001248A4"/>
    <w:rsid w:val="0012578D"/>
    <w:rsid w:val="00126023"/>
    <w:rsid w:val="0012634A"/>
    <w:rsid w:val="00126468"/>
    <w:rsid w:val="00131292"/>
    <w:rsid w:val="00131969"/>
    <w:rsid w:val="00132733"/>
    <w:rsid w:val="0013367C"/>
    <w:rsid w:val="001352F5"/>
    <w:rsid w:val="00135DB1"/>
    <w:rsid w:val="00136648"/>
    <w:rsid w:val="0013742A"/>
    <w:rsid w:val="001404B6"/>
    <w:rsid w:val="001410A8"/>
    <w:rsid w:val="00141660"/>
    <w:rsid w:val="00141D39"/>
    <w:rsid w:val="001437AA"/>
    <w:rsid w:val="001439F9"/>
    <w:rsid w:val="001516AB"/>
    <w:rsid w:val="001516CE"/>
    <w:rsid w:val="00152D27"/>
    <w:rsid w:val="00154BA9"/>
    <w:rsid w:val="00157B43"/>
    <w:rsid w:val="00161693"/>
    <w:rsid w:val="001629D7"/>
    <w:rsid w:val="001631A4"/>
    <w:rsid w:val="0016476F"/>
    <w:rsid w:val="00164EB7"/>
    <w:rsid w:val="00166F75"/>
    <w:rsid w:val="00170F60"/>
    <w:rsid w:val="00172020"/>
    <w:rsid w:val="00172357"/>
    <w:rsid w:val="001802DA"/>
    <w:rsid w:val="0018084E"/>
    <w:rsid w:val="0018222D"/>
    <w:rsid w:val="00185471"/>
    <w:rsid w:val="00185762"/>
    <w:rsid w:val="00190B9A"/>
    <w:rsid w:val="0019141F"/>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E19"/>
    <w:rsid w:val="001C742D"/>
    <w:rsid w:val="001C767B"/>
    <w:rsid w:val="001D0AE8"/>
    <w:rsid w:val="001D1163"/>
    <w:rsid w:val="001D19E3"/>
    <w:rsid w:val="001D1AED"/>
    <w:rsid w:val="001D585C"/>
    <w:rsid w:val="001E0E1C"/>
    <w:rsid w:val="001E428B"/>
    <w:rsid w:val="001F0F13"/>
    <w:rsid w:val="001F1267"/>
    <w:rsid w:val="001F172A"/>
    <w:rsid w:val="001F1B3B"/>
    <w:rsid w:val="001F2AEB"/>
    <w:rsid w:val="001F6233"/>
    <w:rsid w:val="00200144"/>
    <w:rsid w:val="00203C1C"/>
    <w:rsid w:val="0020429A"/>
    <w:rsid w:val="00207F80"/>
    <w:rsid w:val="00211FE9"/>
    <w:rsid w:val="00212941"/>
    <w:rsid w:val="002138CE"/>
    <w:rsid w:val="0021392F"/>
    <w:rsid w:val="00213DE0"/>
    <w:rsid w:val="00214FB8"/>
    <w:rsid w:val="00215698"/>
    <w:rsid w:val="0021715C"/>
    <w:rsid w:val="00217B4E"/>
    <w:rsid w:val="0022150A"/>
    <w:rsid w:val="00223586"/>
    <w:rsid w:val="00223F68"/>
    <w:rsid w:val="00226270"/>
    <w:rsid w:val="002308F3"/>
    <w:rsid w:val="00231BD1"/>
    <w:rsid w:val="00237099"/>
    <w:rsid w:val="00243AD9"/>
    <w:rsid w:val="00244299"/>
    <w:rsid w:val="00245D79"/>
    <w:rsid w:val="00246465"/>
    <w:rsid w:val="0024702D"/>
    <w:rsid w:val="002509E9"/>
    <w:rsid w:val="002537C8"/>
    <w:rsid w:val="00255837"/>
    <w:rsid w:val="0025681E"/>
    <w:rsid w:val="00260EB7"/>
    <w:rsid w:val="00265A25"/>
    <w:rsid w:val="0027191B"/>
    <w:rsid w:val="00274132"/>
    <w:rsid w:val="0027463B"/>
    <w:rsid w:val="00274847"/>
    <w:rsid w:val="002748AB"/>
    <w:rsid w:val="002767CB"/>
    <w:rsid w:val="00277A21"/>
    <w:rsid w:val="00280BB8"/>
    <w:rsid w:val="00281047"/>
    <w:rsid w:val="00282A32"/>
    <w:rsid w:val="0028325F"/>
    <w:rsid w:val="0028470A"/>
    <w:rsid w:val="002861BC"/>
    <w:rsid w:val="00286C34"/>
    <w:rsid w:val="00287E46"/>
    <w:rsid w:val="00291C3A"/>
    <w:rsid w:val="00292A6D"/>
    <w:rsid w:val="00292F49"/>
    <w:rsid w:val="002A00CC"/>
    <w:rsid w:val="002A1698"/>
    <w:rsid w:val="002A5D90"/>
    <w:rsid w:val="002A7759"/>
    <w:rsid w:val="002A7B4A"/>
    <w:rsid w:val="002B35D6"/>
    <w:rsid w:val="002B3F1F"/>
    <w:rsid w:val="002B4848"/>
    <w:rsid w:val="002B643C"/>
    <w:rsid w:val="002B756D"/>
    <w:rsid w:val="002B7C79"/>
    <w:rsid w:val="002C0B29"/>
    <w:rsid w:val="002C1629"/>
    <w:rsid w:val="002D0A39"/>
    <w:rsid w:val="002D2002"/>
    <w:rsid w:val="002D2637"/>
    <w:rsid w:val="002D4A17"/>
    <w:rsid w:val="002D5117"/>
    <w:rsid w:val="002D5EF2"/>
    <w:rsid w:val="002D672F"/>
    <w:rsid w:val="002D6EBC"/>
    <w:rsid w:val="002D6EE8"/>
    <w:rsid w:val="002D7509"/>
    <w:rsid w:val="002E275D"/>
    <w:rsid w:val="002E56A8"/>
    <w:rsid w:val="002F1483"/>
    <w:rsid w:val="00300A7E"/>
    <w:rsid w:val="00300E6B"/>
    <w:rsid w:val="0030344B"/>
    <w:rsid w:val="00304BA6"/>
    <w:rsid w:val="003108D9"/>
    <w:rsid w:val="00310B5B"/>
    <w:rsid w:val="00311AD8"/>
    <w:rsid w:val="003130CE"/>
    <w:rsid w:val="00314ED1"/>
    <w:rsid w:val="00316A5D"/>
    <w:rsid w:val="00320A39"/>
    <w:rsid w:val="003218E0"/>
    <w:rsid w:val="00321DAD"/>
    <w:rsid w:val="0032730F"/>
    <w:rsid w:val="0033066C"/>
    <w:rsid w:val="00330B87"/>
    <w:rsid w:val="00330F42"/>
    <w:rsid w:val="003328AB"/>
    <w:rsid w:val="00336C5D"/>
    <w:rsid w:val="003374C9"/>
    <w:rsid w:val="00341F83"/>
    <w:rsid w:val="00343F88"/>
    <w:rsid w:val="00344C63"/>
    <w:rsid w:val="003476D4"/>
    <w:rsid w:val="00350211"/>
    <w:rsid w:val="00351F48"/>
    <w:rsid w:val="00356A6A"/>
    <w:rsid w:val="0035715E"/>
    <w:rsid w:val="00357C0F"/>
    <w:rsid w:val="0036040B"/>
    <w:rsid w:val="00363290"/>
    <w:rsid w:val="003633C9"/>
    <w:rsid w:val="0036606A"/>
    <w:rsid w:val="0037215F"/>
    <w:rsid w:val="003755A9"/>
    <w:rsid w:val="003773C1"/>
    <w:rsid w:val="0038586A"/>
    <w:rsid w:val="00386276"/>
    <w:rsid w:val="0039168C"/>
    <w:rsid w:val="00391771"/>
    <w:rsid w:val="0039241B"/>
    <w:rsid w:val="00395925"/>
    <w:rsid w:val="00397CF7"/>
    <w:rsid w:val="003A05A0"/>
    <w:rsid w:val="003A4C7F"/>
    <w:rsid w:val="003A670C"/>
    <w:rsid w:val="003A67B7"/>
    <w:rsid w:val="003A74E8"/>
    <w:rsid w:val="003A796E"/>
    <w:rsid w:val="003B1F6C"/>
    <w:rsid w:val="003B291D"/>
    <w:rsid w:val="003B350F"/>
    <w:rsid w:val="003B3E49"/>
    <w:rsid w:val="003B6051"/>
    <w:rsid w:val="003B68AC"/>
    <w:rsid w:val="003B6BB9"/>
    <w:rsid w:val="003B6D52"/>
    <w:rsid w:val="003B7299"/>
    <w:rsid w:val="003C0148"/>
    <w:rsid w:val="003C1372"/>
    <w:rsid w:val="003C19DF"/>
    <w:rsid w:val="003C6485"/>
    <w:rsid w:val="003C6A61"/>
    <w:rsid w:val="003C7D92"/>
    <w:rsid w:val="003D00DC"/>
    <w:rsid w:val="003D37EB"/>
    <w:rsid w:val="003D4180"/>
    <w:rsid w:val="003D462E"/>
    <w:rsid w:val="003E001C"/>
    <w:rsid w:val="003E025A"/>
    <w:rsid w:val="003E0EC1"/>
    <w:rsid w:val="003E66E8"/>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5AB0"/>
    <w:rsid w:val="00415F30"/>
    <w:rsid w:val="004176CC"/>
    <w:rsid w:val="004206D7"/>
    <w:rsid w:val="00422469"/>
    <w:rsid w:val="00422DE4"/>
    <w:rsid w:val="00422EBF"/>
    <w:rsid w:val="004247EF"/>
    <w:rsid w:val="00424F1A"/>
    <w:rsid w:val="00425E45"/>
    <w:rsid w:val="00427383"/>
    <w:rsid w:val="00431AF2"/>
    <w:rsid w:val="00437A29"/>
    <w:rsid w:val="0044000D"/>
    <w:rsid w:val="0044140A"/>
    <w:rsid w:val="00441BB4"/>
    <w:rsid w:val="004429EC"/>
    <w:rsid w:val="004431A6"/>
    <w:rsid w:val="0044447A"/>
    <w:rsid w:val="00445E24"/>
    <w:rsid w:val="00445FFF"/>
    <w:rsid w:val="004464E5"/>
    <w:rsid w:val="00450112"/>
    <w:rsid w:val="004503EC"/>
    <w:rsid w:val="00450E0C"/>
    <w:rsid w:val="004527AE"/>
    <w:rsid w:val="004531E1"/>
    <w:rsid w:val="004532C2"/>
    <w:rsid w:val="00453AB4"/>
    <w:rsid w:val="00453BFA"/>
    <w:rsid w:val="00456D46"/>
    <w:rsid w:val="00457864"/>
    <w:rsid w:val="0046196F"/>
    <w:rsid w:val="0046316D"/>
    <w:rsid w:val="00463B62"/>
    <w:rsid w:val="00464903"/>
    <w:rsid w:val="00464926"/>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3D66"/>
    <w:rsid w:val="004867E1"/>
    <w:rsid w:val="004901B8"/>
    <w:rsid w:val="004906CC"/>
    <w:rsid w:val="00490D1C"/>
    <w:rsid w:val="00491A60"/>
    <w:rsid w:val="00492E00"/>
    <w:rsid w:val="0049321C"/>
    <w:rsid w:val="004A405A"/>
    <w:rsid w:val="004A46F6"/>
    <w:rsid w:val="004B4D9B"/>
    <w:rsid w:val="004C1E37"/>
    <w:rsid w:val="004C58BE"/>
    <w:rsid w:val="004C59A6"/>
    <w:rsid w:val="004C5CCD"/>
    <w:rsid w:val="004C6423"/>
    <w:rsid w:val="004C71C4"/>
    <w:rsid w:val="004D57F7"/>
    <w:rsid w:val="004D739A"/>
    <w:rsid w:val="004E1D0F"/>
    <w:rsid w:val="004E25B7"/>
    <w:rsid w:val="004E3C66"/>
    <w:rsid w:val="004E60C1"/>
    <w:rsid w:val="004E6552"/>
    <w:rsid w:val="004E7DB5"/>
    <w:rsid w:val="004F1133"/>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6968"/>
    <w:rsid w:val="00537D3E"/>
    <w:rsid w:val="00543598"/>
    <w:rsid w:val="005517D2"/>
    <w:rsid w:val="00560ED3"/>
    <w:rsid w:val="00562F5A"/>
    <w:rsid w:val="00563622"/>
    <w:rsid w:val="00565C50"/>
    <w:rsid w:val="00571933"/>
    <w:rsid w:val="00573D9A"/>
    <w:rsid w:val="005813AA"/>
    <w:rsid w:val="00581778"/>
    <w:rsid w:val="00581C14"/>
    <w:rsid w:val="005841B4"/>
    <w:rsid w:val="00586BD3"/>
    <w:rsid w:val="00592E99"/>
    <w:rsid w:val="0059312D"/>
    <w:rsid w:val="005937DD"/>
    <w:rsid w:val="005939B9"/>
    <w:rsid w:val="00593ADE"/>
    <w:rsid w:val="005945AD"/>
    <w:rsid w:val="0059793C"/>
    <w:rsid w:val="005A045C"/>
    <w:rsid w:val="005A0BD4"/>
    <w:rsid w:val="005A19FD"/>
    <w:rsid w:val="005A2282"/>
    <w:rsid w:val="005A26A2"/>
    <w:rsid w:val="005A32F2"/>
    <w:rsid w:val="005A4E81"/>
    <w:rsid w:val="005B1176"/>
    <w:rsid w:val="005B282B"/>
    <w:rsid w:val="005B75B8"/>
    <w:rsid w:val="005C3151"/>
    <w:rsid w:val="005C47D0"/>
    <w:rsid w:val="005C6A6E"/>
    <w:rsid w:val="005D04BC"/>
    <w:rsid w:val="005D10B5"/>
    <w:rsid w:val="005D1279"/>
    <w:rsid w:val="005E3361"/>
    <w:rsid w:val="005E44C6"/>
    <w:rsid w:val="005E7184"/>
    <w:rsid w:val="005E7733"/>
    <w:rsid w:val="005F06D6"/>
    <w:rsid w:val="005F61EF"/>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6501"/>
    <w:rsid w:val="0062463F"/>
    <w:rsid w:val="00627D59"/>
    <w:rsid w:val="00631175"/>
    <w:rsid w:val="006317EF"/>
    <w:rsid w:val="00632F54"/>
    <w:rsid w:val="006349DF"/>
    <w:rsid w:val="00635C1D"/>
    <w:rsid w:val="00635C50"/>
    <w:rsid w:val="00636144"/>
    <w:rsid w:val="00636B3C"/>
    <w:rsid w:val="006404E7"/>
    <w:rsid w:val="006406FC"/>
    <w:rsid w:val="0064383D"/>
    <w:rsid w:val="00643A8B"/>
    <w:rsid w:val="00643CDD"/>
    <w:rsid w:val="00646524"/>
    <w:rsid w:val="00647658"/>
    <w:rsid w:val="00647990"/>
    <w:rsid w:val="00650314"/>
    <w:rsid w:val="0065351A"/>
    <w:rsid w:val="00655031"/>
    <w:rsid w:val="0066142B"/>
    <w:rsid w:val="0066157B"/>
    <w:rsid w:val="0066187D"/>
    <w:rsid w:val="0066391C"/>
    <w:rsid w:val="00663D58"/>
    <w:rsid w:val="0066684E"/>
    <w:rsid w:val="006679A6"/>
    <w:rsid w:val="00670523"/>
    <w:rsid w:val="00671B48"/>
    <w:rsid w:val="00673C1D"/>
    <w:rsid w:val="006767C3"/>
    <w:rsid w:val="00680CD9"/>
    <w:rsid w:val="00681517"/>
    <w:rsid w:val="00682624"/>
    <w:rsid w:val="0068268D"/>
    <w:rsid w:val="00683EA9"/>
    <w:rsid w:val="0068494D"/>
    <w:rsid w:val="006854AA"/>
    <w:rsid w:val="00685A29"/>
    <w:rsid w:val="006869BC"/>
    <w:rsid w:val="00690AAA"/>
    <w:rsid w:val="0069105E"/>
    <w:rsid w:val="006930DF"/>
    <w:rsid w:val="00693272"/>
    <w:rsid w:val="00693E2B"/>
    <w:rsid w:val="0069410D"/>
    <w:rsid w:val="00694CF0"/>
    <w:rsid w:val="006952BC"/>
    <w:rsid w:val="006954AC"/>
    <w:rsid w:val="0069557C"/>
    <w:rsid w:val="00697A70"/>
    <w:rsid w:val="006A22B5"/>
    <w:rsid w:val="006A5918"/>
    <w:rsid w:val="006B1AFD"/>
    <w:rsid w:val="006B1BFD"/>
    <w:rsid w:val="006B69D7"/>
    <w:rsid w:val="006C02A0"/>
    <w:rsid w:val="006C03A7"/>
    <w:rsid w:val="006C16CF"/>
    <w:rsid w:val="006C3B66"/>
    <w:rsid w:val="006C3F34"/>
    <w:rsid w:val="006C492C"/>
    <w:rsid w:val="006D313F"/>
    <w:rsid w:val="006E07CE"/>
    <w:rsid w:val="006E11D1"/>
    <w:rsid w:val="006E1231"/>
    <w:rsid w:val="006E1B50"/>
    <w:rsid w:val="006E29C8"/>
    <w:rsid w:val="006E39D0"/>
    <w:rsid w:val="006E3EDD"/>
    <w:rsid w:val="006E50C2"/>
    <w:rsid w:val="006F1322"/>
    <w:rsid w:val="006F138B"/>
    <w:rsid w:val="006F2833"/>
    <w:rsid w:val="006F45FC"/>
    <w:rsid w:val="006F5E8A"/>
    <w:rsid w:val="00700210"/>
    <w:rsid w:val="00700D96"/>
    <w:rsid w:val="007015B8"/>
    <w:rsid w:val="007042E3"/>
    <w:rsid w:val="00704792"/>
    <w:rsid w:val="00704DC2"/>
    <w:rsid w:val="00706D67"/>
    <w:rsid w:val="00714206"/>
    <w:rsid w:val="00714617"/>
    <w:rsid w:val="00717004"/>
    <w:rsid w:val="0072005B"/>
    <w:rsid w:val="007204F0"/>
    <w:rsid w:val="00722149"/>
    <w:rsid w:val="00722C99"/>
    <w:rsid w:val="00723377"/>
    <w:rsid w:val="00724F91"/>
    <w:rsid w:val="0072519C"/>
    <w:rsid w:val="00732896"/>
    <w:rsid w:val="007336E9"/>
    <w:rsid w:val="00733DCD"/>
    <w:rsid w:val="00734D45"/>
    <w:rsid w:val="00736379"/>
    <w:rsid w:val="00737483"/>
    <w:rsid w:val="00740F69"/>
    <w:rsid w:val="007416D1"/>
    <w:rsid w:val="0074261F"/>
    <w:rsid w:val="00744692"/>
    <w:rsid w:val="00744BB3"/>
    <w:rsid w:val="00745476"/>
    <w:rsid w:val="0074575B"/>
    <w:rsid w:val="00745D00"/>
    <w:rsid w:val="0074684C"/>
    <w:rsid w:val="007505B9"/>
    <w:rsid w:val="00752A4C"/>
    <w:rsid w:val="00753813"/>
    <w:rsid w:val="00753F88"/>
    <w:rsid w:val="007540DD"/>
    <w:rsid w:val="00755008"/>
    <w:rsid w:val="00755324"/>
    <w:rsid w:val="00761A69"/>
    <w:rsid w:val="007625B6"/>
    <w:rsid w:val="007666C8"/>
    <w:rsid w:val="00771F49"/>
    <w:rsid w:val="007737DD"/>
    <w:rsid w:val="00773857"/>
    <w:rsid w:val="007754CC"/>
    <w:rsid w:val="007818EB"/>
    <w:rsid w:val="00783B8D"/>
    <w:rsid w:val="00783F57"/>
    <w:rsid w:val="00784DD4"/>
    <w:rsid w:val="00786F43"/>
    <w:rsid w:val="0078788F"/>
    <w:rsid w:val="00793F03"/>
    <w:rsid w:val="007A1172"/>
    <w:rsid w:val="007A1608"/>
    <w:rsid w:val="007A1C9C"/>
    <w:rsid w:val="007A2AF2"/>
    <w:rsid w:val="007A3664"/>
    <w:rsid w:val="007A4F33"/>
    <w:rsid w:val="007A7591"/>
    <w:rsid w:val="007A76E3"/>
    <w:rsid w:val="007B02B5"/>
    <w:rsid w:val="007B0EC3"/>
    <w:rsid w:val="007B4E03"/>
    <w:rsid w:val="007B5F1E"/>
    <w:rsid w:val="007B7876"/>
    <w:rsid w:val="007C12FE"/>
    <w:rsid w:val="007C361C"/>
    <w:rsid w:val="007C45F8"/>
    <w:rsid w:val="007C76E6"/>
    <w:rsid w:val="007D2868"/>
    <w:rsid w:val="007D4BFE"/>
    <w:rsid w:val="007D651F"/>
    <w:rsid w:val="007D65A3"/>
    <w:rsid w:val="007D669F"/>
    <w:rsid w:val="007D73EC"/>
    <w:rsid w:val="007D7C13"/>
    <w:rsid w:val="007E1AC7"/>
    <w:rsid w:val="007E32B0"/>
    <w:rsid w:val="007E5BA4"/>
    <w:rsid w:val="007E6300"/>
    <w:rsid w:val="007E7D9B"/>
    <w:rsid w:val="007F22D4"/>
    <w:rsid w:val="007F2773"/>
    <w:rsid w:val="007F3906"/>
    <w:rsid w:val="007F5779"/>
    <w:rsid w:val="00800E9C"/>
    <w:rsid w:val="00807CE3"/>
    <w:rsid w:val="008122C4"/>
    <w:rsid w:val="00813BDC"/>
    <w:rsid w:val="008163E2"/>
    <w:rsid w:val="00816FD3"/>
    <w:rsid w:val="00817C6F"/>
    <w:rsid w:val="0082022C"/>
    <w:rsid w:val="00821366"/>
    <w:rsid w:val="008220A6"/>
    <w:rsid w:val="00823420"/>
    <w:rsid w:val="00824591"/>
    <w:rsid w:val="00826517"/>
    <w:rsid w:val="0083173A"/>
    <w:rsid w:val="00833757"/>
    <w:rsid w:val="00834DFD"/>
    <w:rsid w:val="00842DFC"/>
    <w:rsid w:val="00845966"/>
    <w:rsid w:val="0084637E"/>
    <w:rsid w:val="00847DF3"/>
    <w:rsid w:val="00853E3A"/>
    <w:rsid w:val="00854998"/>
    <w:rsid w:val="008572D8"/>
    <w:rsid w:val="008604D8"/>
    <w:rsid w:val="00861ACF"/>
    <w:rsid w:val="00862B15"/>
    <w:rsid w:val="008638DC"/>
    <w:rsid w:val="008650EF"/>
    <w:rsid w:val="00865631"/>
    <w:rsid w:val="00866384"/>
    <w:rsid w:val="008666BD"/>
    <w:rsid w:val="008708DF"/>
    <w:rsid w:val="00870D04"/>
    <w:rsid w:val="008718AD"/>
    <w:rsid w:val="00875A18"/>
    <w:rsid w:val="00881364"/>
    <w:rsid w:val="00883CE9"/>
    <w:rsid w:val="0088458A"/>
    <w:rsid w:val="00884BD4"/>
    <w:rsid w:val="00884BDF"/>
    <w:rsid w:val="00885FF5"/>
    <w:rsid w:val="0088709A"/>
    <w:rsid w:val="008902EC"/>
    <w:rsid w:val="00891C7A"/>
    <w:rsid w:val="00892BCF"/>
    <w:rsid w:val="00893969"/>
    <w:rsid w:val="00894D2D"/>
    <w:rsid w:val="00897092"/>
    <w:rsid w:val="00897D29"/>
    <w:rsid w:val="008A1018"/>
    <w:rsid w:val="008A5D56"/>
    <w:rsid w:val="008A5E5D"/>
    <w:rsid w:val="008B08CC"/>
    <w:rsid w:val="008B138A"/>
    <w:rsid w:val="008B18F6"/>
    <w:rsid w:val="008B1BED"/>
    <w:rsid w:val="008B3E1F"/>
    <w:rsid w:val="008B5716"/>
    <w:rsid w:val="008B76D0"/>
    <w:rsid w:val="008B78CD"/>
    <w:rsid w:val="008C3FE4"/>
    <w:rsid w:val="008C5517"/>
    <w:rsid w:val="008C5ACE"/>
    <w:rsid w:val="008C6885"/>
    <w:rsid w:val="008C6B28"/>
    <w:rsid w:val="008D0517"/>
    <w:rsid w:val="008D138C"/>
    <w:rsid w:val="008D3662"/>
    <w:rsid w:val="008D3787"/>
    <w:rsid w:val="008D4173"/>
    <w:rsid w:val="008D66F1"/>
    <w:rsid w:val="008E03A0"/>
    <w:rsid w:val="008E11ED"/>
    <w:rsid w:val="008E19C9"/>
    <w:rsid w:val="008E4E5C"/>
    <w:rsid w:val="008F08C6"/>
    <w:rsid w:val="008F25D4"/>
    <w:rsid w:val="008F5B3B"/>
    <w:rsid w:val="00903FF1"/>
    <w:rsid w:val="009063EE"/>
    <w:rsid w:val="0091021C"/>
    <w:rsid w:val="00910AD3"/>
    <w:rsid w:val="00916257"/>
    <w:rsid w:val="00916308"/>
    <w:rsid w:val="0092324F"/>
    <w:rsid w:val="009238E7"/>
    <w:rsid w:val="00923A4F"/>
    <w:rsid w:val="00926A62"/>
    <w:rsid w:val="00926FC6"/>
    <w:rsid w:val="0092741F"/>
    <w:rsid w:val="009316AB"/>
    <w:rsid w:val="00932918"/>
    <w:rsid w:val="00934277"/>
    <w:rsid w:val="00934DBE"/>
    <w:rsid w:val="009401DE"/>
    <w:rsid w:val="00940318"/>
    <w:rsid w:val="00943DF2"/>
    <w:rsid w:val="00944A95"/>
    <w:rsid w:val="00944B2F"/>
    <w:rsid w:val="00944D55"/>
    <w:rsid w:val="00945AD8"/>
    <w:rsid w:val="009463B0"/>
    <w:rsid w:val="00947792"/>
    <w:rsid w:val="00947B13"/>
    <w:rsid w:val="00951587"/>
    <w:rsid w:val="0095175C"/>
    <w:rsid w:val="009521B7"/>
    <w:rsid w:val="00952567"/>
    <w:rsid w:val="00952D1A"/>
    <w:rsid w:val="00953321"/>
    <w:rsid w:val="0095338D"/>
    <w:rsid w:val="00954DCE"/>
    <w:rsid w:val="00955458"/>
    <w:rsid w:val="00956166"/>
    <w:rsid w:val="009568A8"/>
    <w:rsid w:val="00957E75"/>
    <w:rsid w:val="009607A2"/>
    <w:rsid w:val="00964667"/>
    <w:rsid w:val="00965267"/>
    <w:rsid w:val="0096700D"/>
    <w:rsid w:val="00970377"/>
    <w:rsid w:val="0097054D"/>
    <w:rsid w:val="00970ED1"/>
    <w:rsid w:val="00974242"/>
    <w:rsid w:val="009745AD"/>
    <w:rsid w:val="00977496"/>
    <w:rsid w:val="00982AE3"/>
    <w:rsid w:val="00983907"/>
    <w:rsid w:val="00983AAD"/>
    <w:rsid w:val="009859D1"/>
    <w:rsid w:val="00986086"/>
    <w:rsid w:val="00987FF6"/>
    <w:rsid w:val="0099038B"/>
    <w:rsid w:val="00991081"/>
    <w:rsid w:val="00992992"/>
    <w:rsid w:val="009930A8"/>
    <w:rsid w:val="009934B8"/>
    <w:rsid w:val="00994784"/>
    <w:rsid w:val="00995898"/>
    <w:rsid w:val="009A0DAA"/>
    <w:rsid w:val="009A1D60"/>
    <w:rsid w:val="009A1D67"/>
    <w:rsid w:val="009A4627"/>
    <w:rsid w:val="009A615C"/>
    <w:rsid w:val="009A6299"/>
    <w:rsid w:val="009A6C23"/>
    <w:rsid w:val="009A72F8"/>
    <w:rsid w:val="009B08C3"/>
    <w:rsid w:val="009B3CB1"/>
    <w:rsid w:val="009B7087"/>
    <w:rsid w:val="009B737B"/>
    <w:rsid w:val="009C0CE2"/>
    <w:rsid w:val="009C1807"/>
    <w:rsid w:val="009C2A87"/>
    <w:rsid w:val="009C336E"/>
    <w:rsid w:val="009C427E"/>
    <w:rsid w:val="009C4B86"/>
    <w:rsid w:val="009C4BC1"/>
    <w:rsid w:val="009C4CA5"/>
    <w:rsid w:val="009C504A"/>
    <w:rsid w:val="009C6A43"/>
    <w:rsid w:val="009C6F71"/>
    <w:rsid w:val="009D0EC0"/>
    <w:rsid w:val="009D1204"/>
    <w:rsid w:val="009D559C"/>
    <w:rsid w:val="009E0624"/>
    <w:rsid w:val="009E114C"/>
    <w:rsid w:val="009E2ADD"/>
    <w:rsid w:val="009E70DD"/>
    <w:rsid w:val="009F0269"/>
    <w:rsid w:val="009F2089"/>
    <w:rsid w:val="009F23C3"/>
    <w:rsid w:val="009F3293"/>
    <w:rsid w:val="009F37A6"/>
    <w:rsid w:val="009F4523"/>
    <w:rsid w:val="009F4C98"/>
    <w:rsid w:val="009F70C5"/>
    <w:rsid w:val="009F7BF8"/>
    <w:rsid w:val="00A01962"/>
    <w:rsid w:val="00A0755B"/>
    <w:rsid w:val="00A100E5"/>
    <w:rsid w:val="00A1113A"/>
    <w:rsid w:val="00A114F5"/>
    <w:rsid w:val="00A12642"/>
    <w:rsid w:val="00A12BCA"/>
    <w:rsid w:val="00A221C4"/>
    <w:rsid w:val="00A25B7C"/>
    <w:rsid w:val="00A264DA"/>
    <w:rsid w:val="00A26806"/>
    <w:rsid w:val="00A26A1E"/>
    <w:rsid w:val="00A30A97"/>
    <w:rsid w:val="00A31856"/>
    <w:rsid w:val="00A339C1"/>
    <w:rsid w:val="00A34D8F"/>
    <w:rsid w:val="00A35D4B"/>
    <w:rsid w:val="00A37D4E"/>
    <w:rsid w:val="00A42759"/>
    <w:rsid w:val="00A44033"/>
    <w:rsid w:val="00A44592"/>
    <w:rsid w:val="00A5048F"/>
    <w:rsid w:val="00A53F53"/>
    <w:rsid w:val="00A56706"/>
    <w:rsid w:val="00A61E2F"/>
    <w:rsid w:val="00A6314D"/>
    <w:rsid w:val="00A66985"/>
    <w:rsid w:val="00A66D0D"/>
    <w:rsid w:val="00A72FE9"/>
    <w:rsid w:val="00A768E1"/>
    <w:rsid w:val="00A76DEA"/>
    <w:rsid w:val="00A800FB"/>
    <w:rsid w:val="00A81045"/>
    <w:rsid w:val="00A8212D"/>
    <w:rsid w:val="00A822E5"/>
    <w:rsid w:val="00A82EBF"/>
    <w:rsid w:val="00A85793"/>
    <w:rsid w:val="00A85C91"/>
    <w:rsid w:val="00A926BF"/>
    <w:rsid w:val="00A93CD6"/>
    <w:rsid w:val="00A94AA1"/>
    <w:rsid w:val="00A95622"/>
    <w:rsid w:val="00A963C4"/>
    <w:rsid w:val="00A97A84"/>
    <w:rsid w:val="00AA0400"/>
    <w:rsid w:val="00AA067E"/>
    <w:rsid w:val="00AA0E6E"/>
    <w:rsid w:val="00AA35AF"/>
    <w:rsid w:val="00AA5C06"/>
    <w:rsid w:val="00AA7D4F"/>
    <w:rsid w:val="00AB15F2"/>
    <w:rsid w:val="00AB36CF"/>
    <w:rsid w:val="00AB42C7"/>
    <w:rsid w:val="00AB43FA"/>
    <w:rsid w:val="00AB4964"/>
    <w:rsid w:val="00AB523A"/>
    <w:rsid w:val="00AC198C"/>
    <w:rsid w:val="00AC3B9B"/>
    <w:rsid w:val="00AC3E9C"/>
    <w:rsid w:val="00AC48CD"/>
    <w:rsid w:val="00AC5830"/>
    <w:rsid w:val="00AC58A0"/>
    <w:rsid w:val="00AC5B20"/>
    <w:rsid w:val="00AD2751"/>
    <w:rsid w:val="00AD412B"/>
    <w:rsid w:val="00AD46E5"/>
    <w:rsid w:val="00AD5DFC"/>
    <w:rsid w:val="00AE06F8"/>
    <w:rsid w:val="00AE3669"/>
    <w:rsid w:val="00AE5C28"/>
    <w:rsid w:val="00AF0618"/>
    <w:rsid w:val="00AF2E55"/>
    <w:rsid w:val="00AF328D"/>
    <w:rsid w:val="00AF3F30"/>
    <w:rsid w:val="00AF5B1A"/>
    <w:rsid w:val="00B0137C"/>
    <w:rsid w:val="00B01545"/>
    <w:rsid w:val="00B02824"/>
    <w:rsid w:val="00B02D32"/>
    <w:rsid w:val="00B0419A"/>
    <w:rsid w:val="00B06CE0"/>
    <w:rsid w:val="00B10B6F"/>
    <w:rsid w:val="00B11155"/>
    <w:rsid w:val="00B12F9E"/>
    <w:rsid w:val="00B15B30"/>
    <w:rsid w:val="00B1762D"/>
    <w:rsid w:val="00B17C1A"/>
    <w:rsid w:val="00B217E6"/>
    <w:rsid w:val="00B2435A"/>
    <w:rsid w:val="00B24C28"/>
    <w:rsid w:val="00B31BD1"/>
    <w:rsid w:val="00B3353E"/>
    <w:rsid w:val="00B33B34"/>
    <w:rsid w:val="00B3481C"/>
    <w:rsid w:val="00B37C75"/>
    <w:rsid w:val="00B41C3D"/>
    <w:rsid w:val="00B4389D"/>
    <w:rsid w:val="00B443D0"/>
    <w:rsid w:val="00B45251"/>
    <w:rsid w:val="00B5186F"/>
    <w:rsid w:val="00B51AE3"/>
    <w:rsid w:val="00B55153"/>
    <w:rsid w:val="00B61EC1"/>
    <w:rsid w:val="00B620C5"/>
    <w:rsid w:val="00B639AC"/>
    <w:rsid w:val="00B654CE"/>
    <w:rsid w:val="00B6571E"/>
    <w:rsid w:val="00B6675B"/>
    <w:rsid w:val="00B66A5B"/>
    <w:rsid w:val="00B66D0B"/>
    <w:rsid w:val="00B6711C"/>
    <w:rsid w:val="00B67343"/>
    <w:rsid w:val="00B7081A"/>
    <w:rsid w:val="00B74548"/>
    <w:rsid w:val="00B75A65"/>
    <w:rsid w:val="00B77ACE"/>
    <w:rsid w:val="00B80E23"/>
    <w:rsid w:val="00B81B93"/>
    <w:rsid w:val="00B82521"/>
    <w:rsid w:val="00B835F7"/>
    <w:rsid w:val="00B83C8C"/>
    <w:rsid w:val="00B84451"/>
    <w:rsid w:val="00B853D0"/>
    <w:rsid w:val="00B86A17"/>
    <w:rsid w:val="00B903B3"/>
    <w:rsid w:val="00B9048D"/>
    <w:rsid w:val="00B91601"/>
    <w:rsid w:val="00B93450"/>
    <w:rsid w:val="00B96179"/>
    <w:rsid w:val="00BA0544"/>
    <w:rsid w:val="00BA1B48"/>
    <w:rsid w:val="00BA2057"/>
    <w:rsid w:val="00BA6AFD"/>
    <w:rsid w:val="00BB0F33"/>
    <w:rsid w:val="00BB2F84"/>
    <w:rsid w:val="00BB3802"/>
    <w:rsid w:val="00BB3FBB"/>
    <w:rsid w:val="00BB4289"/>
    <w:rsid w:val="00BB6CE3"/>
    <w:rsid w:val="00BC15DC"/>
    <w:rsid w:val="00BC2C2F"/>
    <w:rsid w:val="00BC3C8B"/>
    <w:rsid w:val="00BC3DA8"/>
    <w:rsid w:val="00BC4811"/>
    <w:rsid w:val="00BC5400"/>
    <w:rsid w:val="00BC6240"/>
    <w:rsid w:val="00BD21B7"/>
    <w:rsid w:val="00BD3719"/>
    <w:rsid w:val="00BD3EC4"/>
    <w:rsid w:val="00BD4942"/>
    <w:rsid w:val="00BD58EF"/>
    <w:rsid w:val="00BD6040"/>
    <w:rsid w:val="00BD63D5"/>
    <w:rsid w:val="00BE4730"/>
    <w:rsid w:val="00BE524E"/>
    <w:rsid w:val="00BE5BF3"/>
    <w:rsid w:val="00BE645D"/>
    <w:rsid w:val="00BE7741"/>
    <w:rsid w:val="00BF1395"/>
    <w:rsid w:val="00BF1EE8"/>
    <w:rsid w:val="00BF4243"/>
    <w:rsid w:val="00BF6923"/>
    <w:rsid w:val="00BF6A7A"/>
    <w:rsid w:val="00C03006"/>
    <w:rsid w:val="00C05229"/>
    <w:rsid w:val="00C05B95"/>
    <w:rsid w:val="00C06700"/>
    <w:rsid w:val="00C101F1"/>
    <w:rsid w:val="00C120A3"/>
    <w:rsid w:val="00C12AB9"/>
    <w:rsid w:val="00C17AA5"/>
    <w:rsid w:val="00C2135A"/>
    <w:rsid w:val="00C22838"/>
    <w:rsid w:val="00C253D9"/>
    <w:rsid w:val="00C304E6"/>
    <w:rsid w:val="00C3151C"/>
    <w:rsid w:val="00C31BD2"/>
    <w:rsid w:val="00C3517F"/>
    <w:rsid w:val="00C37DD8"/>
    <w:rsid w:val="00C44A5F"/>
    <w:rsid w:val="00C468A8"/>
    <w:rsid w:val="00C47A7F"/>
    <w:rsid w:val="00C47FD2"/>
    <w:rsid w:val="00C5013D"/>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32EA"/>
    <w:rsid w:val="00C956EC"/>
    <w:rsid w:val="00C96328"/>
    <w:rsid w:val="00C96BE9"/>
    <w:rsid w:val="00C973FE"/>
    <w:rsid w:val="00C97C2F"/>
    <w:rsid w:val="00C97D38"/>
    <w:rsid w:val="00CA0DED"/>
    <w:rsid w:val="00CA1BF9"/>
    <w:rsid w:val="00CA2051"/>
    <w:rsid w:val="00CA208B"/>
    <w:rsid w:val="00CA2290"/>
    <w:rsid w:val="00CA6757"/>
    <w:rsid w:val="00CA6C5A"/>
    <w:rsid w:val="00CB0A6F"/>
    <w:rsid w:val="00CB2873"/>
    <w:rsid w:val="00CB378E"/>
    <w:rsid w:val="00CB39AA"/>
    <w:rsid w:val="00CB417F"/>
    <w:rsid w:val="00CB5B33"/>
    <w:rsid w:val="00CB640F"/>
    <w:rsid w:val="00CB6742"/>
    <w:rsid w:val="00CB6BC3"/>
    <w:rsid w:val="00CC03FE"/>
    <w:rsid w:val="00CC10B6"/>
    <w:rsid w:val="00CC12C6"/>
    <w:rsid w:val="00CC2A6D"/>
    <w:rsid w:val="00CC2C29"/>
    <w:rsid w:val="00CC5CA7"/>
    <w:rsid w:val="00CC63F9"/>
    <w:rsid w:val="00CD0C26"/>
    <w:rsid w:val="00CD2045"/>
    <w:rsid w:val="00CD3298"/>
    <w:rsid w:val="00CD33DD"/>
    <w:rsid w:val="00CE229C"/>
    <w:rsid w:val="00CE2777"/>
    <w:rsid w:val="00CE4904"/>
    <w:rsid w:val="00CE678F"/>
    <w:rsid w:val="00CE778C"/>
    <w:rsid w:val="00CF5A4B"/>
    <w:rsid w:val="00D00EE3"/>
    <w:rsid w:val="00D01C88"/>
    <w:rsid w:val="00D01E7B"/>
    <w:rsid w:val="00D0343D"/>
    <w:rsid w:val="00D06898"/>
    <w:rsid w:val="00D07832"/>
    <w:rsid w:val="00D07F88"/>
    <w:rsid w:val="00D1443A"/>
    <w:rsid w:val="00D15443"/>
    <w:rsid w:val="00D156F1"/>
    <w:rsid w:val="00D17211"/>
    <w:rsid w:val="00D1749E"/>
    <w:rsid w:val="00D17BA6"/>
    <w:rsid w:val="00D20D0E"/>
    <w:rsid w:val="00D21CE6"/>
    <w:rsid w:val="00D2245C"/>
    <w:rsid w:val="00D235FE"/>
    <w:rsid w:val="00D27373"/>
    <w:rsid w:val="00D304AA"/>
    <w:rsid w:val="00D32B05"/>
    <w:rsid w:val="00D339F9"/>
    <w:rsid w:val="00D3474F"/>
    <w:rsid w:val="00D35F7A"/>
    <w:rsid w:val="00D37305"/>
    <w:rsid w:val="00D37D44"/>
    <w:rsid w:val="00D41751"/>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68DA"/>
    <w:rsid w:val="00D66DBE"/>
    <w:rsid w:val="00D6719F"/>
    <w:rsid w:val="00D70705"/>
    <w:rsid w:val="00D73BA8"/>
    <w:rsid w:val="00D762BF"/>
    <w:rsid w:val="00D76560"/>
    <w:rsid w:val="00D80750"/>
    <w:rsid w:val="00D825AD"/>
    <w:rsid w:val="00D82BE9"/>
    <w:rsid w:val="00D9176A"/>
    <w:rsid w:val="00D91EE6"/>
    <w:rsid w:val="00D9237B"/>
    <w:rsid w:val="00D931E5"/>
    <w:rsid w:val="00D93317"/>
    <w:rsid w:val="00D93A02"/>
    <w:rsid w:val="00D96544"/>
    <w:rsid w:val="00D96E44"/>
    <w:rsid w:val="00DA068B"/>
    <w:rsid w:val="00DA0871"/>
    <w:rsid w:val="00DA2838"/>
    <w:rsid w:val="00DA2FA4"/>
    <w:rsid w:val="00DA4966"/>
    <w:rsid w:val="00DA50BF"/>
    <w:rsid w:val="00DA68BE"/>
    <w:rsid w:val="00DB1224"/>
    <w:rsid w:val="00DB202D"/>
    <w:rsid w:val="00DB47C1"/>
    <w:rsid w:val="00DB4BB3"/>
    <w:rsid w:val="00DB6DA1"/>
    <w:rsid w:val="00DC1BA5"/>
    <w:rsid w:val="00DC2D26"/>
    <w:rsid w:val="00DC343A"/>
    <w:rsid w:val="00DC364B"/>
    <w:rsid w:val="00DC55A7"/>
    <w:rsid w:val="00DC5A37"/>
    <w:rsid w:val="00DD153E"/>
    <w:rsid w:val="00DD2194"/>
    <w:rsid w:val="00DD2544"/>
    <w:rsid w:val="00DD2850"/>
    <w:rsid w:val="00DD4F79"/>
    <w:rsid w:val="00DE15A3"/>
    <w:rsid w:val="00DE21B6"/>
    <w:rsid w:val="00DE25F4"/>
    <w:rsid w:val="00DE34C2"/>
    <w:rsid w:val="00DE39BB"/>
    <w:rsid w:val="00DE3F26"/>
    <w:rsid w:val="00DF0119"/>
    <w:rsid w:val="00DF0FBE"/>
    <w:rsid w:val="00DF106E"/>
    <w:rsid w:val="00DF29CD"/>
    <w:rsid w:val="00E01009"/>
    <w:rsid w:val="00E026B9"/>
    <w:rsid w:val="00E02935"/>
    <w:rsid w:val="00E046B4"/>
    <w:rsid w:val="00E0577F"/>
    <w:rsid w:val="00E060B2"/>
    <w:rsid w:val="00E06140"/>
    <w:rsid w:val="00E06521"/>
    <w:rsid w:val="00E13387"/>
    <w:rsid w:val="00E1471D"/>
    <w:rsid w:val="00E14886"/>
    <w:rsid w:val="00E15EB8"/>
    <w:rsid w:val="00E1635C"/>
    <w:rsid w:val="00E20471"/>
    <w:rsid w:val="00E209A3"/>
    <w:rsid w:val="00E20AC6"/>
    <w:rsid w:val="00E21595"/>
    <w:rsid w:val="00E2268F"/>
    <w:rsid w:val="00E22869"/>
    <w:rsid w:val="00E24D33"/>
    <w:rsid w:val="00E3087D"/>
    <w:rsid w:val="00E30F81"/>
    <w:rsid w:val="00E31A48"/>
    <w:rsid w:val="00E3278B"/>
    <w:rsid w:val="00E33A78"/>
    <w:rsid w:val="00E33BC8"/>
    <w:rsid w:val="00E3479D"/>
    <w:rsid w:val="00E40CC7"/>
    <w:rsid w:val="00E41215"/>
    <w:rsid w:val="00E438D6"/>
    <w:rsid w:val="00E438EE"/>
    <w:rsid w:val="00E43E1A"/>
    <w:rsid w:val="00E44BD8"/>
    <w:rsid w:val="00E46E53"/>
    <w:rsid w:val="00E50817"/>
    <w:rsid w:val="00E51EE6"/>
    <w:rsid w:val="00E5235D"/>
    <w:rsid w:val="00E5380A"/>
    <w:rsid w:val="00E62A4F"/>
    <w:rsid w:val="00E62E64"/>
    <w:rsid w:val="00E6392B"/>
    <w:rsid w:val="00E63A6E"/>
    <w:rsid w:val="00E64911"/>
    <w:rsid w:val="00E7341E"/>
    <w:rsid w:val="00E80053"/>
    <w:rsid w:val="00E82838"/>
    <w:rsid w:val="00E829D6"/>
    <w:rsid w:val="00E86A09"/>
    <w:rsid w:val="00E8774F"/>
    <w:rsid w:val="00E87C14"/>
    <w:rsid w:val="00E9104D"/>
    <w:rsid w:val="00E9186F"/>
    <w:rsid w:val="00E91996"/>
    <w:rsid w:val="00E91C49"/>
    <w:rsid w:val="00E91E60"/>
    <w:rsid w:val="00E92DE3"/>
    <w:rsid w:val="00E9307A"/>
    <w:rsid w:val="00E9501A"/>
    <w:rsid w:val="00E95295"/>
    <w:rsid w:val="00E9723D"/>
    <w:rsid w:val="00E979DD"/>
    <w:rsid w:val="00EA0740"/>
    <w:rsid w:val="00EA38F4"/>
    <w:rsid w:val="00EA3FC7"/>
    <w:rsid w:val="00EA46B1"/>
    <w:rsid w:val="00EA4E4A"/>
    <w:rsid w:val="00EA6CC6"/>
    <w:rsid w:val="00EA6F88"/>
    <w:rsid w:val="00EB08C0"/>
    <w:rsid w:val="00EB0C18"/>
    <w:rsid w:val="00EB1E37"/>
    <w:rsid w:val="00EB1EB5"/>
    <w:rsid w:val="00EB232E"/>
    <w:rsid w:val="00EB25C3"/>
    <w:rsid w:val="00EB296E"/>
    <w:rsid w:val="00EB61C8"/>
    <w:rsid w:val="00EB6997"/>
    <w:rsid w:val="00EB6C94"/>
    <w:rsid w:val="00EC0CCB"/>
    <w:rsid w:val="00EC3D09"/>
    <w:rsid w:val="00EC674E"/>
    <w:rsid w:val="00EC73EF"/>
    <w:rsid w:val="00ED10BB"/>
    <w:rsid w:val="00ED120C"/>
    <w:rsid w:val="00ED1B6C"/>
    <w:rsid w:val="00ED2CA8"/>
    <w:rsid w:val="00ED3AAF"/>
    <w:rsid w:val="00ED4AF3"/>
    <w:rsid w:val="00ED76FB"/>
    <w:rsid w:val="00EE2C9F"/>
    <w:rsid w:val="00EE3780"/>
    <w:rsid w:val="00EE466C"/>
    <w:rsid w:val="00EE65E6"/>
    <w:rsid w:val="00EF0BE0"/>
    <w:rsid w:val="00EF3423"/>
    <w:rsid w:val="00EF3870"/>
    <w:rsid w:val="00EF63FB"/>
    <w:rsid w:val="00EF798C"/>
    <w:rsid w:val="00F01751"/>
    <w:rsid w:val="00F024F6"/>
    <w:rsid w:val="00F045BA"/>
    <w:rsid w:val="00F0543A"/>
    <w:rsid w:val="00F12247"/>
    <w:rsid w:val="00F12E7A"/>
    <w:rsid w:val="00F13845"/>
    <w:rsid w:val="00F13F21"/>
    <w:rsid w:val="00F14FD1"/>
    <w:rsid w:val="00F2217B"/>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158E"/>
    <w:rsid w:val="00F52A1B"/>
    <w:rsid w:val="00F533AB"/>
    <w:rsid w:val="00F53C19"/>
    <w:rsid w:val="00F54262"/>
    <w:rsid w:val="00F550D0"/>
    <w:rsid w:val="00F55762"/>
    <w:rsid w:val="00F5745E"/>
    <w:rsid w:val="00F57583"/>
    <w:rsid w:val="00F57DF3"/>
    <w:rsid w:val="00F60D73"/>
    <w:rsid w:val="00F630ED"/>
    <w:rsid w:val="00F6457F"/>
    <w:rsid w:val="00F6467F"/>
    <w:rsid w:val="00F66C68"/>
    <w:rsid w:val="00F703D9"/>
    <w:rsid w:val="00F73577"/>
    <w:rsid w:val="00F75CB8"/>
    <w:rsid w:val="00F77A4D"/>
    <w:rsid w:val="00F80727"/>
    <w:rsid w:val="00F81CD6"/>
    <w:rsid w:val="00F81F9E"/>
    <w:rsid w:val="00F826B5"/>
    <w:rsid w:val="00F8321B"/>
    <w:rsid w:val="00F86A30"/>
    <w:rsid w:val="00F86F04"/>
    <w:rsid w:val="00F87B29"/>
    <w:rsid w:val="00F87D67"/>
    <w:rsid w:val="00F91D24"/>
    <w:rsid w:val="00F95827"/>
    <w:rsid w:val="00F9617B"/>
    <w:rsid w:val="00FA0F08"/>
    <w:rsid w:val="00FA1A25"/>
    <w:rsid w:val="00FA2ADE"/>
    <w:rsid w:val="00FA2C95"/>
    <w:rsid w:val="00FA49F9"/>
    <w:rsid w:val="00FA4D5B"/>
    <w:rsid w:val="00FA5D90"/>
    <w:rsid w:val="00FA6445"/>
    <w:rsid w:val="00FB42B6"/>
    <w:rsid w:val="00FB714D"/>
    <w:rsid w:val="00FC07EA"/>
    <w:rsid w:val="00FC5E92"/>
    <w:rsid w:val="00FC67CA"/>
    <w:rsid w:val="00FC6C1A"/>
    <w:rsid w:val="00FD2E67"/>
    <w:rsid w:val="00FD394F"/>
    <w:rsid w:val="00FD3AE3"/>
    <w:rsid w:val="00FD5F3E"/>
    <w:rsid w:val="00FD762C"/>
    <w:rsid w:val="00FD7633"/>
    <w:rsid w:val="00FE2007"/>
    <w:rsid w:val="00FE24CB"/>
    <w:rsid w:val="00FE29EF"/>
    <w:rsid w:val="00FE30AF"/>
    <w:rsid w:val="00FE3C0D"/>
    <w:rsid w:val="00FE6807"/>
    <w:rsid w:val="00FE6F5C"/>
    <w:rsid w:val="00FE775E"/>
    <w:rsid w:val="00FF26A9"/>
    <w:rsid w:val="00FF2C7F"/>
    <w:rsid w:val="00FF34DC"/>
    <w:rsid w:val="00FF57DA"/>
    <w:rsid w:val="00FF5DAE"/>
    <w:rsid w:val="00FF5E2A"/>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0">
    <w:name w:val="title"/>
    <w:basedOn w:val="Normal"/>
    <w:rsid w:val="00E02935"/>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0">
    <w:name w:val="title"/>
    <w:basedOn w:val="Normal"/>
    <w:rsid w:val="00E02935"/>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246354934">
      <w:bodyDiv w:val="1"/>
      <w:marLeft w:val="0"/>
      <w:marRight w:val="0"/>
      <w:marTop w:val="0"/>
      <w:marBottom w:val="0"/>
      <w:divBdr>
        <w:top w:val="none" w:sz="0" w:space="0" w:color="auto"/>
        <w:left w:val="none" w:sz="0" w:space="0" w:color="auto"/>
        <w:bottom w:val="none" w:sz="0" w:space="0" w:color="auto"/>
        <w:right w:val="none" w:sz="0" w:space="0" w:color="auto"/>
      </w:divBdr>
      <w:divsChild>
        <w:div w:id="689186804">
          <w:marLeft w:val="0"/>
          <w:marRight w:val="0"/>
          <w:marTop w:val="0"/>
          <w:marBottom w:val="0"/>
          <w:divBdr>
            <w:top w:val="none" w:sz="0" w:space="0" w:color="auto"/>
            <w:left w:val="none" w:sz="0" w:space="0" w:color="auto"/>
            <w:bottom w:val="none" w:sz="0" w:space="0" w:color="auto"/>
            <w:right w:val="none" w:sz="0" w:space="0" w:color="auto"/>
          </w:divBdr>
        </w:div>
        <w:div w:id="356541130">
          <w:marLeft w:val="0"/>
          <w:marRight w:val="0"/>
          <w:marTop w:val="0"/>
          <w:marBottom w:val="0"/>
          <w:divBdr>
            <w:top w:val="none" w:sz="0" w:space="0" w:color="auto"/>
            <w:left w:val="none" w:sz="0" w:space="0" w:color="auto"/>
            <w:bottom w:val="none" w:sz="0" w:space="0" w:color="auto"/>
            <w:right w:val="none" w:sz="0" w:space="0" w:color="auto"/>
          </w:divBdr>
          <w:divsChild>
            <w:div w:id="1573194570">
              <w:marLeft w:val="0"/>
              <w:marRight w:val="0"/>
              <w:marTop w:val="0"/>
              <w:marBottom w:val="0"/>
              <w:divBdr>
                <w:top w:val="none" w:sz="0" w:space="0" w:color="auto"/>
                <w:left w:val="none" w:sz="0" w:space="0" w:color="auto"/>
                <w:bottom w:val="none" w:sz="0" w:space="0" w:color="auto"/>
                <w:right w:val="none" w:sz="0" w:space="0" w:color="auto"/>
              </w:divBdr>
              <w:divsChild>
                <w:div w:id="1301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23">
          <w:marLeft w:val="0"/>
          <w:marRight w:val="0"/>
          <w:marTop w:val="0"/>
          <w:marBottom w:val="0"/>
          <w:divBdr>
            <w:top w:val="none" w:sz="0" w:space="0" w:color="auto"/>
            <w:left w:val="none" w:sz="0" w:space="0" w:color="auto"/>
            <w:bottom w:val="none" w:sz="0" w:space="0" w:color="auto"/>
            <w:right w:val="none" w:sz="0" w:space="0" w:color="auto"/>
          </w:divBdr>
          <w:divsChild>
            <w:div w:id="1921988332">
              <w:marLeft w:val="0"/>
              <w:marRight w:val="0"/>
              <w:marTop w:val="0"/>
              <w:marBottom w:val="0"/>
              <w:divBdr>
                <w:top w:val="none" w:sz="0" w:space="0" w:color="auto"/>
                <w:left w:val="none" w:sz="0" w:space="0" w:color="auto"/>
                <w:bottom w:val="none" w:sz="0" w:space="0" w:color="auto"/>
                <w:right w:val="none" w:sz="0" w:space="0" w:color="auto"/>
              </w:divBdr>
            </w:div>
            <w:div w:id="165753631">
              <w:marLeft w:val="0"/>
              <w:marRight w:val="0"/>
              <w:marTop w:val="0"/>
              <w:marBottom w:val="0"/>
              <w:divBdr>
                <w:top w:val="none" w:sz="0" w:space="0" w:color="auto"/>
                <w:left w:val="none" w:sz="0" w:space="0" w:color="auto"/>
                <w:bottom w:val="none" w:sz="0" w:space="0" w:color="auto"/>
                <w:right w:val="none" w:sz="0" w:space="0" w:color="auto"/>
              </w:divBdr>
            </w:div>
          </w:divsChild>
        </w:div>
        <w:div w:id="747843237">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9403">
          <w:marLeft w:val="0"/>
          <w:marRight w:val="0"/>
          <w:marTop w:val="0"/>
          <w:marBottom w:val="0"/>
          <w:divBdr>
            <w:top w:val="none" w:sz="0" w:space="0" w:color="auto"/>
            <w:left w:val="none" w:sz="0" w:space="0" w:color="auto"/>
            <w:bottom w:val="none" w:sz="0" w:space="0" w:color="auto"/>
            <w:right w:val="none" w:sz="0" w:space="0" w:color="auto"/>
          </w:divBdr>
        </w:div>
        <w:div w:id="1986859301">
          <w:marLeft w:val="0"/>
          <w:marRight w:val="0"/>
          <w:marTop w:val="0"/>
          <w:marBottom w:val="0"/>
          <w:divBdr>
            <w:top w:val="none" w:sz="0" w:space="0" w:color="auto"/>
            <w:left w:val="none" w:sz="0" w:space="0" w:color="auto"/>
            <w:bottom w:val="none" w:sz="0" w:space="0" w:color="auto"/>
            <w:right w:val="none" w:sz="0" w:space="0" w:color="auto"/>
          </w:divBdr>
          <w:divsChild>
            <w:div w:id="290748140">
              <w:marLeft w:val="0"/>
              <w:marRight w:val="0"/>
              <w:marTop w:val="0"/>
              <w:marBottom w:val="0"/>
              <w:divBdr>
                <w:top w:val="none" w:sz="0" w:space="0" w:color="auto"/>
                <w:left w:val="none" w:sz="0" w:space="0" w:color="auto"/>
                <w:bottom w:val="none" w:sz="0" w:space="0" w:color="auto"/>
                <w:right w:val="none" w:sz="0" w:space="0" w:color="auto"/>
              </w:divBdr>
              <w:divsChild>
                <w:div w:id="1680308368">
                  <w:marLeft w:val="0"/>
                  <w:marRight w:val="0"/>
                  <w:marTop w:val="0"/>
                  <w:marBottom w:val="0"/>
                  <w:divBdr>
                    <w:top w:val="none" w:sz="0" w:space="0" w:color="auto"/>
                    <w:left w:val="none" w:sz="0" w:space="0" w:color="auto"/>
                    <w:bottom w:val="none" w:sz="0" w:space="0" w:color="auto"/>
                    <w:right w:val="none" w:sz="0" w:space="0" w:color="auto"/>
                  </w:divBdr>
                  <w:divsChild>
                    <w:div w:id="1055007792">
                      <w:marLeft w:val="0"/>
                      <w:marRight w:val="0"/>
                      <w:marTop w:val="0"/>
                      <w:marBottom w:val="0"/>
                      <w:divBdr>
                        <w:top w:val="none" w:sz="0" w:space="0" w:color="auto"/>
                        <w:left w:val="none" w:sz="0" w:space="0" w:color="auto"/>
                        <w:bottom w:val="none" w:sz="0" w:space="0" w:color="auto"/>
                        <w:right w:val="none" w:sz="0" w:space="0" w:color="auto"/>
                      </w:divBdr>
                      <w:divsChild>
                        <w:div w:id="100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46">
                  <w:marLeft w:val="0"/>
                  <w:marRight w:val="0"/>
                  <w:marTop w:val="0"/>
                  <w:marBottom w:val="0"/>
                  <w:divBdr>
                    <w:top w:val="none" w:sz="0" w:space="0" w:color="auto"/>
                    <w:left w:val="none" w:sz="0" w:space="0" w:color="auto"/>
                    <w:bottom w:val="none" w:sz="0" w:space="0" w:color="auto"/>
                    <w:right w:val="none" w:sz="0" w:space="0" w:color="auto"/>
                  </w:divBdr>
                </w:div>
                <w:div w:id="708146986">
                  <w:marLeft w:val="0"/>
                  <w:marRight w:val="0"/>
                  <w:marTop w:val="0"/>
                  <w:marBottom w:val="0"/>
                  <w:divBdr>
                    <w:top w:val="none" w:sz="0" w:space="0" w:color="auto"/>
                    <w:left w:val="none" w:sz="0" w:space="0" w:color="auto"/>
                    <w:bottom w:val="none" w:sz="0" w:space="0" w:color="auto"/>
                    <w:right w:val="none" w:sz="0" w:space="0" w:color="auto"/>
                  </w:divBdr>
                  <w:divsChild>
                    <w:div w:id="853307097">
                      <w:marLeft w:val="0"/>
                      <w:marRight w:val="0"/>
                      <w:marTop w:val="0"/>
                      <w:marBottom w:val="0"/>
                      <w:divBdr>
                        <w:top w:val="none" w:sz="0" w:space="0" w:color="auto"/>
                        <w:left w:val="none" w:sz="0" w:space="0" w:color="auto"/>
                        <w:bottom w:val="none" w:sz="0" w:space="0" w:color="auto"/>
                        <w:right w:val="none" w:sz="0" w:space="0" w:color="auto"/>
                      </w:divBdr>
                      <w:divsChild>
                        <w:div w:id="20900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455">
                  <w:marLeft w:val="0"/>
                  <w:marRight w:val="0"/>
                  <w:marTop w:val="0"/>
                  <w:marBottom w:val="0"/>
                  <w:divBdr>
                    <w:top w:val="none" w:sz="0" w:space="0" w:color="auto"/>
                    <w:left w:val="none" w:sz="0" w:space="0" w:color="auto"/>
                    <w:bottom w:val="none" w:sz="0" w:space="0" w:color="auto"/>
                    <w:right w:val="none" w:sz="0" w:space="0" w:color="auto"/>
                  </w:divBdr>
                </w:div>
                <w:div w:id="1845853906">
                  <w:marLeft w:val="0"/>
                  <w:marRight w:val="0"/>
                  <w:marTop w:val="0"/>
                  <w:marBottom w:val="0"/>
                  <w:divBdr>
                    <w:top w:val="none" w:sz="0" w:space="0" w:color="auto"/>
                    <w:left w:val="none" w:sz="0" w:space="0" w:color="auto"/>
                    <w:bottom w:val="none" w:sz="0" w:space="0" w:color="auto"/>
                    <w:right w:val="none" w:sz="0" w:space="0" w:color="auto"/>
                  </w:divBdr>
                  <w:divsChild>
                    <w:div w:id="1274702128">
                      <w:marLeft w:val="0"/>
                      <w:marRight w:val="0"/>
                      <w:marTop w:val="0"/>
                      <w:marBottom w:val="0"/>
                      <w:divBdr>
                        <w:top w:val="none" w:sz="0" w:space="0" w:color="auto"/>
                        <w:left w:val="none" w:sz="0" w:space="0" w:color="auto"/>
                        <w:bottom w:val="none" w:sz="0" w:space="0" w:color="auto"/>
                        <w:right w:val="none" w:sz="0" w:space="0" w:color="auto"/>
                      </w:divBdr>
                      <w:divsChild>
                        <w:div w:id="64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1986">
                  <w:marLeft w:val="0"/>
                  <w:marRight w:val="0"/>
                  <w:marTop w:val="0"/>
                  <w:marBottom w:val="0"/>
                  <w:divBdr>
                    <w:top w:val="none" w:sz="0" w:space="0" w:color="auto"/>
                    <w:left w:val="none" w:sz="0" w:space="0" w:color="auto"/>
                    <w:bottom w:val="none" w:sz="0" w:space="0" w:color="auto"/>
                    <w:right w:val="none" w:sz="0" w:space="0" w:color="auto"/>
                  </w:divBdr>
                  <w:divsChild>
                    <w:div w:id="1635135410">
                      <w:marLeft w:val="0"/>
                      <w:marRight w:val="0"/>
                      <w:marTop w:val="0"/>
                      <w:marBottom w:val="0"/>
                      <w:divBdr>
                        <w:top w:val="none" w:sz="0" w:space="0" w:color="auto"/>
                        <w:left w:val="none" w:sz="0" w:space="0" w:color="auto"/>
                        <w:bottom w:val="none" w:sz="0" w:space="0" w:color="auto"/>
                        <w:right w:val="none" w:sz="0" w:space="0" w:color="auto"/>
                      </w:divBdr>
                      <w:divsChild>
                        <w:div w:id="188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2403">
      <w:bodyDiv w:val="1"/>
      <w:marLeft w:val="0"/>
      <w:marRight w:val="0"/>
      <w:marTop w:val="0"/>
      <w:marBottom w:val="0"/>
      <w:divBdr>
        <w:top w:val="none" w:sz="0" w:space="0" w:color="auto"/>
        <w:left w:val="none" w:sz="0" w:space="0" w:color="auto"/>
        <w:bottom w:val="none" w:sz="0" w:space="0" w:color="auto"/>
        <w:right w:val="none" w:sz="0" w:space="0" w:color="auto"/>
      </w:divBdr>
      <w:divsChild>
        <w:div w:id="595526950">
          <w:marLeft w:val="0"/>
          <w:marRight w:val="0"/>
          <w:marTop w:val="0"/>
          <w:marBottom w:val="0"/>
          <w:divBdr>
            <w:top w:val="none" w:sz="0" w:space="0" w:color="auto"/>
            <w:left w:val="none" w:sz="0" w:space="0" w:color="auto"/>
            <w:bottom w:val="none" w:sz="0" w:space="0" w:color="auto"/>
            <w:right w:val="none" w:sz="0" w:space="0" w:color="auto"/>
          </w:divBdr>
        </w:div>
        <w:div w:id="548417038">
          <w:marLeft w:val="0"/>
          <w:marRight w:val="0"/>
          <w:marTop w:val="0"/>
          <w:marBottom w:val="0"/>
          <w:divBdr>
            <w:top w:val="none" w:sz="0" w:space="0" w:color="auto"/>
            <w:left w:val="none" w:sz="0" w:space="0" w:color="auto"/>
            <w:bottom w:val="none" w:sz="0" w:space="0" w:color="auto"/>
            <w:right w:val="none" w:sz="0" w:space="0" w:color="auto"/>
          </w:divBdr>
          <w:divsChild>
            <w:div w:id="1789467267">
              <w:marLeft w:val="0"/>
              <w:marRight w:val="0"/>
              <w:marTop w:val="0"/>
              <w:marBottom w:val="0"/>
              <w:divBdr>
                <w:top w:val="none" w:sz="0" w:space="0" w:color="auto"/>
                <w:left w:val="none" w:sz="0" w:space="0" w:color="auto"/>
                <w:bottom w:val="none" w:sz="0" w:space="0" w:color="auto"/>
                <w:right w:val="none" w:sz="0" w:space="0" w:color="auto"/>
              </w:divBdr>
            </w:div>
          </w:divsChild>
        </w:div>
        <w:div w:id="1867712087">
          <w:marLeft w:val="0"/>
          <w:marRight w:val="0"/>
          <w:marTop w:val="0"/>
          <w:marBottom w:val="0"/>
          <w:divBdr>
            <w:top w:val="none" w:sz="0" w:space="0" w:color="auto"/>
            <w:left w:val="none" w:sz="0" w:space="0" w:color="auto"/>
            <w:bottom w:val="none" w:sz="0" w:space="0" w:color="auto"/>
            <w:right w:val="none" w:sz="0" w:space="0" w:color="auto"/>
          </w:divBdr>
        </w:div>
        <w:div w:id="2000693800">
          <w:marLeft w:val="0"/>
          <w:marRight w:val="0"/>
          <w:marTop w:val="0"/>
          <w:marBottom w:val="0"/>
          <w:divBdr>
            <w:top w:val="none" w:sz="0" w:space="0" w:color="auto"/>
            <w:left w:val="none" w:sz="0" w:space="0" w:color="auto"/>
            <w:bottom w:val="none" w:sz="0" w:space="0" w:color="auto"/>
            <w:right w:val="none" w:sz="0" w:space="0" w:color="auto"/>
          </w:divBdr>
        </w:div>
        <w:div w:id="1234463553">
          <w:marLeft w:val="0"/>
          <w:marRight w:val="0"/>
          <w:marTop w:val="0"/>
          <w:marBottom w:val="0"/>
          <w:divBdr>
            <w:top w:val="none" w:sz="0" w:space="0" w:color="auto"/>
            <w:left w:val="none" w:sz="0" w:space="0" w:color="auto"/>
            <w:bottom w:val="none" w:sz="0" w:space="0" w:color="auto"/>
            <w:right w:val="none" w:sz="0" w:space="0" w:color="auto"/>
          </w:divBdr>
        </w:div>
        <w:div w:id="769474727">
          <w:marLeft w:val="0"/>
          <w:marRight w:val="0"/>
          <w:marTop w:val="0"/>
          <w:marBottom w:val="0"/>
          <w:divBdr>
            <w:top w:val="none" w:sz="0" w:space="0" w:color="auto"/>
            <w:left w:val="none" w:sz="0" w:space="0" w:color="auto"/>
            <w:bottom w:val="none" w:sz="0" w:space="0" w:color="auto"/>
            <w:right w:val="none" w:sz="0" w:space="0" w:color="auto"/>
          </w:divBdr>
        </w:div>
        <w:div w:id="272708219">
          <w:marLeft w:val="0"/>
          <w:marRight w:val="0"/>
          <w:marTop w:val="0"/>
          <w:marBottom w:val="0"/>
          <w:divBdr>
            <w:top w:val="none" w:sz="0" w:space="0" w:color="auto"/>
            <w:left w:val="none" w:sz="0" w:space="0" w:color="auto"/>
            <w:bottom w:val="none" w:sz="0" w:space="0" w:color="auto"/>
            <w:right w:val="none" w:sz="0" w:space="0" w:color="auto"/>
          </w:divBdr>
        </w:div>
        <w:div w:id="184951202">
          <w:marLeft w:val="0"/>
          <w:marRight w:val="0"/>
          <w:marTop w:val="0"/>
          <w:marBottom w:val="0"/>
          <w:divBdr>
            <w:top w:val="none" w:sz="0" w:space="0" w:color="auto"/>
            <w:left w:val="none" w:sz="0" w:space="0" w:color="auto"/>
            <w:bottom w:val="none" w:sz="0" w:space="0" w:color="auto"/>
            <w:right w:val="none" w:sz="0" w:space="0" w:color="auto"/>
          </w:divBdr>
        </w:div>
        <w:div w:id="878660475">
          <w:marLeft w:val="0"/>
          <w:marRight w:val="0"/>
          <w:marTop w:val="0"/>
          <w:marBottom w:val="0"/>
          <w:divBdr>
            <w:top w:val="none" w:sz="0" w:space="0" w:color="auto"/>
            <w:left w:val="none" w:sz="0" w:space="0" w:color="auto"/>
            <w:bottom w:val="none" w:sz="0" w:space="0" w:color="auto"/>
            <w:right w:val="none" w:sz="0" w:space="0" w:color="auto"/>
          </w:divBdr>
        </w:div>
        <w:div w:id="587344265">
          <w:marLeft w:val="0"/>
          <w:marRight w:val="0"/>
          <w:marTop w:val="0"/>
          <w:marBottom w:val="0"/>
          <w:divBdr>
            <w:top w:val="none" w:sz="0" w:space="0" w:color="auto"/>
            <w:left w:val="none" w:sz="0" w:space="0" w:color="auto"/>
            <w:bottom w:val="none" w:sz="0" w:space="0" w:color="auto"/>
            <w:right w:val="none" w:sz="0" w:space="0" w:color="auto"/>
          </w:divBdr>
          <w:divsChild>
            <w:div w:id="1014956467">
              <w:marLeft w:val="0"/>
              <w:marRight w:val="0"/>
              <w:marTop w:val="0"/>
              <w:marBottom w:val="0"/>
              <w:divBdr>
                <w:top w:val="none" w:sz="0" w:space="0" w:color="auto"/>
                <w:left w:val="none" w:sz="0" w:space="0" w:color="auto"/>
                <w:bottom w:val="none" w:sz="0" w:space="0" w:color="auto"/>
                <w:right w:val="none" w:sz="0" w:space="0" w:color="auto"/>
              </w:divBdr>
            </w:div>
            <w:div w:id="1065451189">
              <w:marLeft w:val="0"/>
              <w:marRight w:val="0"/>
              <w:marTop w:val="0"/>
              <w:marBottom w:val="0"/>
              <w:divBdr>
                <w:top w:val="none" w:sz="0" w:space="0" w:color="auto"/>
                <w:left w:val="none" w:sz="0" w:space="0" w:color="auto"/>
                <w:bottom w:val="none" w:sz="0" w:space="0" w:color="auto"/>
                <w:right w:val="none" w:sz="0" w:space="0" w:color="auto"/>
              </w:divBdr>
            </w:div>
          </w:divsChild>
        </w:div>
        <w:div w:id="1093277777">
          <w:marLeft w:val="0"/>
          <w:marRight w:val="0"/>
          <w:marTop w:val="0"/>
          <w:marBottom w:val="0"/>
          <w:divBdr>
            <w:top w:val="none" w:sz="0" w:space="0" w:color="auto"/>
            <w:left w:val="none" w:sz="0" w:space="0" w:color="auto"/>
            <w:bottom w:val="none" w:sz="0" w:space="0" w:color="auto"/>
            <w:right w:val="none" w:sz="0" w:space="0" w:color="auto"/>
          </w:divBdr>
          <w:divsChild>
            <w:div w:id="1732539095">
              <w:marLeft w:val="0"/>
              <w:marRight w:val="0"/>
              <w:marTop w:val="0"/>
              <w:marBottom w:val="0"/>
              <w:divBdr>
                <w:top w:val="none" w:sz="0" w:space="0" w:color="auto"/>
                <w:left w:val="none" w:sz="0" w:space="0" w:color="auto"/>
                <w:bottom w:val="none" w:sz="0" w:space="0" w:color="auto"/>
                <w:right w:val="none" w:sz="0" w:space="0" w:color="auto"/>
              </w:divBdr>
              <w:divsChild>
                <w:div w:id="116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171">
          <w:marLeft w:val="0"/>
          <w:marRight w:val="0"/>
          <w:marTop w:val="0"/>
          <w:marBottom w:val="0"/>
          <w:divBdr>
            <w:top w:val="none" w:sz="0" w:space="0" w:color="auto"/>
            <w:left w:val="none" w:sz="0" w:space="0" w:color="auto"/>
            <w:bottom w:val="none" w:sz="0" w:space="0" w:color="auto"/>
            <w:right w:val="none" w:sz="0" w:space="0" w:color="auto"/>
          </w:divBdr>
        </w:div>
        <w:div w:id="1844389959">
          <w:marLeft w:val="0"/>
          <w:marRight w:val="0"/>
          <w:marTop w:val="0"/>
          <w:marBottom w:val="0"/>
          <w:divBdr>
            <w:top w:val="none" w:sz="0" w:space="0" w:color="auto"/>
            <w:left w:val="none" w:sz="0" w:space="0" w:color="auto"/>
            <w:bottom w:val="none" w:sz="0" w:space="0" w:color="auto"/>
            <w:right w:val="none" w:sz="0" w:space="0" w:color="auto"/>
          </w:divBdr>
          <w:divsChild>
            <w:div w:id="1267813595">
              <w:marLeft w:val="0"/>
              <w:marRight w:val="0"/>
              <w:marTop w:val="0"/>
              <w:marBottom w:val="0"/>
              <w:divBdr>
                <w:top w:val="none" w:sz="0" w:space="0" w:color="auto"/>
                <w:left w:val="none" w:sz="0" w:space="0" w:color="auto"/>
                <w:bottom w:val="none" w:sz="0" w:space="0" w:color="auto"/>
                <w:right w:val="none" w:sz="0" w:space="0" w:color="auto"/>
              </w:divBdr>
            </w:div>
            <w:div w:id="272592106">
              <w:marLeft w:val="0"/>
              <w:marRight w:val="0"/>
              <w:marTop w:val="0"/>
              <w:marBottom w:val="0"/>
              <w:divBdr>
                <w:top w:val="none" w:sz="0" w:space="0" w:color="auto"/>
                <w:left w:val="none" w:sz="0" w:space="0" w:color="auto"/>
                <w:bottom w:val="none" w:sz="0" w:space="0" w:color="auto"/>
                <w:right w:val="none" w:sz="0" w:space="0" w:color="auto"/>
              </w:divBdr>
            </w:div>
          </w:divsChild>
        </w:div>
        <w:div w:id="1920821070">
          <w:marLeft w:val="0"/>
          <w:marRight w:val="0"/>
          <w:marTop w:val="0"/>
          <w:marBottom w:val="0"/>
          <w:divBdr>
            <w:top w:val="none" w:sz="0" w:space="0" w:color="auto"/>
            <w:left w:val="none" w:sz="0" w:space="0" w:color="auto"/>
            <w:bottom w:val="none" w:sz="0" w:space="0" w:color="auto"/>
            <w:right w:val="none" w:sz="0" w:space="0" w:color="auto"/>
          </w:divBdr>
          <w:divsChild>
            <w:div w:id="278923301">
              <w:marLeft w:val="0"/>
              <w:marRight w:val="0"/>
              <w:marTop w:val="0"/>
              <w:marBottom w:val="0"/>
              <w:divBdr>
                <w:top w:val="none" w:sz="0" w:space="0" w:color="auto"/>
                <w:left w:val="none" w:sz="0" w:space="0" w:color="auto"/>
                <w:bottom w:val="none" w:sz="0" w:space="0" w:color="auto"/>
                <w:right w:val="none" w:sz="0" w:space="0" w:color="auto"/>
              </w:divBdr>
              <w:divsChild>
                <w:div w:id="8655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911">
          <w:marLeft w:val="0"/>
          <w:marRight w:val="0"/>
          <w:marTop w:val="0"/>
          <w:marBottom w:val="0"/>
          <w:divBdr>
            <w:top w:val="none" w:sz="0" w:space="0" w:color="auto"/>
            <w:left w:val="none" w:sz="0" w:space="0" w:color="auto"/>
            <w:bottom w:val="none" w:sz="0" w:space="0" w:color="auto"/>
            <w:right w:val="none" w:sz="0" w:space="0" w:color="auto"/>
          </w:divBdr>
          <w:divsChild>
            <w:div w:id="1170288669">
              <w:marLeft w:val="0"/>
              <w:marRight w:val="0"/>
              <w:marTop w:val="0"/>
              <w:marBottom w:val="0"/>
              <w:divBdr>
                <w:top w:val="none" w:sz="0" w:space="0" w:color="auto"/>
                <w:left w:val="none" w:sz="0" w:space="0" w:color="auto"/>
                <w:bottom w:val="none" w:sz="0" w:space="0" w:color="auto"/>
                <w:right w:val="none" w:sz="0" w:space="0" w:color="auto"/>
              </w:divBdr>
            </w:div>
            <w:div w:id="1651254781">
              <w:marLeft w:val="0"/>
              <w:marRight w:val="0"/>
              <w:marTop w:val="0"/>
              <w:marBottom w:val="0"/>
              <w:divBdr>
                <w:top w:val="none" w:sz="0" w:space="0" w:color="auto"/>
                <w:left w:val="none" w:sz="0" w:space="0" w:color="auto"/>
                <w:bottom w:val="none" w:sz="0" w:space="0" w:color="auto"/>
                <w:right w:val="none" w:sz="0" w:space="0" w:color="auto"/>
              </w:divBdr>
            </w:div>
          </w:divsChild>
        </w:div>
        <w:div w:id="2106151435">
          <w:marLeft w:val="0"/>
          <w:marRight w:val="0"/>
          <w:marTop w:val="0"/>
          <w:marBottom w:val="0"/>
          <w:divBdr>
            <w:top w:val="none" w:sz="0" w:space="0" w:color="auto"/>
            <w:left w:val="none" w:sz="0" w:space="0" w:color="auto"/>
            <w:bottom w:val="none" w:sz="0" w:space="0" w:color="auto"/>
            <w:right w:val="none" w:sz="0" w:space="0" w:color="auto"/>
          </w:divBdr>
          <w:divsChild>
            <w:div w:id="926420225">
              <w:marLeft w:val="0"/>
              <w:marRight w:val="0"/>
              <w:marTop w:val="0"/>
              <w:marBottom w:val="0"/>
              <w:divBdr>
                <w:top w:val="none" w:sz="0" w:space="0" w:color="auto"/>
                <w:left w:val="none" w:sz="0" w:space="0" w:color="auto"/>
                <w:bottom w:val="none" w:sz="0" w:space="0" w:color="auto"/>
                <w:right w:val="none" w:sz="0" w:space="0" w:color="auto"/>
              </w:divBdr>
              <w:divsChild>
                <w:div w:id="7722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836">
          <w:marLeft w:val="0"/>
          <w:marRight w:val="0"/>
          <w:marTop w:val="0"/>
          <w:marBottom w:val="0"/>
          <w:divBdr>
            <w:top w:val="none" w:sz="0" w:space="0" w:color="auto"/>
            <w:left w:val="none" w:sz="0" w:space="0" w:color="auto"/>
            <w:bottom w:val="none" w:sz="0" w:space="0" w:color="auto"/>
            <w:right w:val="none" w:sz="0" w:space="0" w:color="auto"/>
          </w:divBdr>
          <w:divsChild>
            <w:div w:id="1865752688">
              <w:marLeft w:val="0"/>
              <w:marRight w:val="0"/>
              <w:marTop w:val="0"/>
              <w:marBottom w:val="0"/>
              <w:divBdr>
                <w:top w:val="none" w:sz="0" w:space="0" w:color="auto"/>
                <w:left w:val="none" w:sz="0" w:space="0" w:color="auto"/>
                <w:bottom w:val="none" w:sz="0" w:space="0" w:color="auto"/>
                <w:right w:val="none" w:sz="0" w:space="0" w:color="auto"/>
              </w:divBdr>
              <w:divsChild>
                <w:div w:id="1906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30151927">
      <w:bodyDiv w:val="1"/>
      <w:marLeft w:val="0"/>
      <w:marRight w:val="0"/>
      <w:marTop w:val="0"/>
      <w:marBottom w:val="0"/>
      <w:divBdr>
        <w:top w:val="none" w:sz="0" w:space="0" w:color="auto"/>
        <w:left w:val="none" w:sz="0" w:space="0" w:color="auto"/>
        <w:bottom w:val="none" w:sz="0" w:space="0" w:color="auto"/>
        <w:right w:val="none" w:sz="0" w:space="0" w:color="auto"/>
      </w:divBdr>
      <w:divsChild>
        <w:div w:id="274990504">
          <w:marLeft w:val="0"/>
          <w:marRight w:val="0"/>
          <w:marTop w:val="0"/>
          <w:marBottom w:val="0"/>
          <w:divBdr>
            <w:top w:val="none" w:sz="0" w:space="0" w:color="auto"/>
            <w:left w:val="none" w:sz="0" w:space="0" w:color="auto"/>
            <w:bottom w:val="none" w:sz="0" w:space="0" w:color="auto"/>
            <w:right w:val="none" w:sz="0" w:space="0" w:color="auto"/>
          </w:divBdr>
        </w:div>
        <w:div w:id="1157303578">
          <w:marLeft w:val="0"/>
          <w:marRight w:val="0"/>
          <w:marTop w:val="0"/>
          <w:marBottom w:val="0"/>
          <w:divBdr>
            <w:top w:val="none" w:sz="0" w:space="0" w:color="auto"/>
            <w:left w:val="none" w:sz="0" w:space="0" w:color="auto"/>
            <w:bottom w:val="none" w:sz="0" w:space="0" w:color="auto"/>
            <w:right w:val="none" w:sz="0" w:space="0" w:color="auto"/>
          </w:divBdr>
          <w:divsChild>
            <w:div w:id="2109351899">
              <w:marLeft w:val="0"/>
              <w:marRight w:val="0"/>
              <w:marTop w:val="0"/>
              <w:marBottom w:val="0"/>
              <w:divBdr>
                <w:top w:val="none" w:sz="0" w:space="0" w:color="auto"/>
                <w:left w:val="none" w:sz="0" w:space="0" w:color="auto"/>
                <w:bottom w:val="none" w:sz="0" w:space="0" w:color="auto"/>
                <w:right w:val="none" w:sz="0" w:space="0" w:color="auto"/>
              </w:divBdr>
            </w:div>
            <w:div w:id="356277426">
              <w:marLeft w:val="0"/>
              <w:marRight w:val="0"/>
              <w:marTop w:val="0"/>
              <w:marBottom w:val="0"/>
              <w:divBdr>
                <w:top w:val="none" w:sz="0" w:space="0" w:color="auto"/>
                <w:left w:val="none" w:sz="0" w:space="0" w:color="auto"/>
                <w:bottom w:val="none" w:sz="0" w:space="0" w:color="auto"/>
                <w:right w:val="none" w:sz="0" w:space="0" w:color="auto"/>
              </w:divBdr>
            </w:div>
          </w:divsChild>
        </w:div>
        <w:div w:id="396367010">
          <w:marLeft w:val="0"/>
          <w:marRight w:val="0"/>
          <w:marTop w:val="0"/>
          <w:marBottom w:val="0"/>
          <w:divBdr>
            <w:top w:val="none" w:sz="0" w:space="0" w:color="auto"/>
            <w:left w:val="none" w:sz="0" w:space="0" w:color="auto"/>
            <w:bottom w:val="none" w:sz="0" w:space="0" w:color="auto"/>
            <w:right w:val="none" w:sz="0" w:space="0" w:color="auto"/>
          </w:divBdr>
          <w:divsChild>
            <w:div w:id="358435879">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281">
          <w:marLeft w:val="0"/>
          <w:marRight w:val="0"/>
          <w:marTop w:val="0"/>
          <w:marBottom w:val="0"/>
          <w:divBdr>
            <w:top w:val="none" w:sz="0" w:space="0" w:color="auto"/>
            <w:left w:val="none" w:sz="0" w:space="0" w:color="auto"/>
            <w:bottom w:val="none" w:sz="0" w:space="0" w:color="auto"/>
            <w:right w:val="none" w:sz="0" w:space="0" w:color="auto"/>
          </w:divBdr>
        </w:div>
        <w:div w:id="1263030642">
          <w:marLeft w:val="0"/>
          <w:marRight w:val="0"/>
          <w:marTop w:val="0"/>
          <w:marBottom w:val="0"/>
          <w:divBdr>
            <w:top w:val="none" w:sz="0" w:space="0" w:color="auto"/>
            <w:left w:val="none" w:sz="0" w:space="0" w:color="auto"/>
            <w:bottom w:val="none" w:sz="0" w:space="0" w:color="auto"/>
            <w:right w:val="none" w:sz="0" w:space="0" w:color="auto"/>
          </w:divBdr>
          <w:divsChild>
            <w:div w:id="502277218">
              <w:marLeft w:val="0"/>
              <w:marRight w:val="0"/>
              <w:marTop w:val="0"/>
              <w:marBottom w:val="0"/>
              <w:divBdr>
                <w:top w:val="none" w:sz="0" w:space="0" w:color="auto"/>
                <w:left w:val="none" w:sz="0" w:space="0" w:color="auto"/>
                <w:bottom w:val="none" w:sz="0" w:space="0" w:color="auto"/>
                <w:right w:val="none" w:sz="0" w:space="0" w:color="auto"/>
              </w:divBdr>
              <w:divsChild>
                <w:div w:id="908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999">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 w:id="320278880">
              <w:marLeft w:val="0"/>
              <w:marRight w:val="0"/>
              <w:marTop w:val="0"/>
              <w:marBottom w:val="0"/>
              <w:divBdr>
                <w:top w:val="none" w:sz="0" w:space="0" w:color="auto"/>
                <w:left w:val="none" w:sz="0" w:space="0" w:color="auto"/>
                <w:bottom w:val="none" w:sz="0" w:space="0" w:color="auto"/>
                <w:right w:val="none" w:sz="0" w:space="0" w:color="auto"/>
              </w:divBdr>
            </w:div>
          </w:divsChild>
        </w:div>
        <w:div w:id="1104035313">
          <w:marLeft w:val="0"/>
          <w:marRight w:val="0"/>
          <w:marTop w:val="0"/>
          <w:marBottom w:val="0"/>
          <w:divBdr>
            <w:top w:val="none" w:sz="0" w:space="0" w:color="auto"/>
            <w:left w:val="none" w:sz="0" w:space="0" w:color="auto"/>
            <w:bottom w:val="none" w:sz="0" w:space="0" w:color="auto"/>
            <w:right w:val="none" w:sz="0" w:space="0" w:color="auto"/>
          </w:divBdr>
        </w:div>
      </w:divsChild>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795293525">
      <w:bodyDiv w:val="1"/>
      <w:marLeft w:val="0"/>
      <w:marRight w:val="0"/>
      <w:marTop w:val="0"/>
      <w:marBottom w:val="0"/>
      <w:divBdr>
        <w:top w:val="none" w:sz="0" w:space="0" w:color="auto"/>
        <w:left w:val="none" w:sz="0" w:space="0" w:color="auto"/>
        <w:bottom w:val="none" w:sz="0" w:space="0" w:color="auto"/>
        <w:right w:val="none" w:sz="0" w:space="0" w:color="auto"/>
      </w:divBdr>
      <w:divsChild>
        <w:div w:id="1096829224">
          <w:marLeft w:val="0"/>
          <w:marRight w:val="0"/>
          <w:marTop w:val="0"/>
          <w:marBottom w:val="0"/>
          <w:divBdr>
            <w:top w:val="none" w:sz="0" w:space="0" w:color="auto"/>
            <w:left w:val="none" w:sz="0" w:space="0" w:color="auto"/>
            <w:bottom w:val="none" w:sz="0" w:space="0" w:color="auto"/>
            <w:right w:val="none" w:sz="0" w:space="0" w:color="auto"/>
          </w:divBdr>
        </w:div>
        <w:div w:id="1242327781">
          <w:marLeft w:val="0"/>
          <w:marRight w:val="0"/>
          <w:marTop w:val="0"/>
          <w:marBottom w:val="0"/>
          <w:divBdr>
            <w:top w:val="none" w:sz="0" w:space="0" w:color="auto"/>
            <w:left w:val="none" w:sz="0" w:space="0" w:color="auto"/>
            <w:bottom w:val="none" w:sz="0" w:space="0" w:color="auto"/>
            <w:right w:val="none" w:sz="0" w:space="0" w:color="auto"/>
          </w:divBdr>
          <w:divsChild>
            <w:div w:id="392584681">
              <w:marLeft w:val="0"/>
              <w:marRight w:val="0"/>
              <w:marTop w:val="0"/>
              <w:marBottom w:val="0"/>
              <w:divBdr>
                <w:top w:val="none" w:sz="0" w:space="0" w:color="auto"/>
                <w:left w:val="none" w:sz="0" w:space="0" w:color="auto"/>
                <w:bottom w:val="none" w:sz="0" w:space="0" w:color="auto"/>
                <w:right w:val="none" w:sz="0" w:space="0" w:color="auto"/>
              </w:divBdr>
              <w:divsChild>
                <w:div w:id="2115201282">
                  <w:marLeft w:val="0"/>
                  <w:marRight w:val="0"/>
                  <w:marTop w:val="0"/>
                  <w:marBottom w:val="0"/>
                  <w:divBdr>
                    <w:top w:val="none" w:sz="0" w:space="0" w:color="auto"/>
                    <w:left w:val="none" w:sz="0" w:space="0" w:color="auto"/>
                    <w:bottom w:val="none" w:sz="0" w:space="0" w:color="auto"/>
                    <w:right w:val="none" w:sz="0" w:space="0" w:color="auto"/>
                  </w:divBdr>
                  <w:divsChild>
                    <w:div w:id="1410689108">
                      <w:marLeft w:val="0"/>
                      <w:marRight w:val="0"/>
                      <w:marTop w:val="0"/>
                      <w:marBottom w:val="0"/>
                      <w:divBdr>
                        <w:top w:val="none" w:sz="0" w:space="0" w:color="auto"/>
                        <w:left w:val="none" w:sz="0" w:space="0" w:color="auto"/>
                        <w:bottom w:val="none" w:sz="0" w:space="0" w:color="auto"/>
                        <w:right w:val="none" w:sz="0" w:space="0" w:color="auto"/>
                      </w:divBdr>
                      <w:divsChild>
                        <w:div w:id="653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584">
                  <w:marLeft w:val="0"/>
                  <w:marRight w:val="0"/>
                  <w:marTop w:val="0"/>
                  <w:marBottom w:val="0"/>
                  <w:divBdr>
                    <w:top w:val="none" w:sz="0" w:space="0" w:color="auto"/>
                    <w:left w:val="none" w:sz="0" w:space="0" w:color="auto"/>
                    <w:bottom w:val="none" w:sz="0" w:space="0" w:color="auto"/>
                    <w:right w:val="none" w:sz="0" w:space="0" w:color="auto"/>
                  </w:divBdr>
                </w:div>
                <w:div w:id="1142193465">
                  <w:marLeft w:val="0"/>
                  <w:marRight w:val="0"/>
                  <w:marTop w:val="0"/>
                  <w:marBottom w:val="0"/>
                  <w:divBdr>
                    <w:top w:val="none" w:sz="0" w:space="0" w:color="auto"/>
                    <w:left w:val="none" w:sz="0" w:space="0" w:color="auto"/>
                    <w:bottom w:val="none" w:sz="0" w:space="0" w:color="auto"/>
                    <w:right w:val="none" w:sz="0" w:space="0" w:color="auto"/>
                  </w:divBdr>
                  <w:divsChild>
                    <w:div w:id="410004451">
                      <w:marLeft w:val="0"/>
                      <w:marRight w:val="0"/>
                      <w:marTop w:val="0"/>
                      <w:marBottom w:val="0"/>
                      <w:divBdr>
                        <w:top w:val="none" w:sz="0" w:space="0" w:color="auto"/>
                        <w:left w:val="none" w:sz="0" w:space="0" w:color="auto"/>
                        <w:bottom w:val="none" w:sz="0" w:space="0" w:color="auto"/>
                        <w:right w:val="none" w:sz="0" w:space="0" w:color="auto"/>
                      </w:divBdr>
                      <w:divsChild>
                        <w:div w:id="20909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428">
                  <w:marLeft w:val="0"/>
                  <w:marRight w:val="0"/>
                  <w:marTop w:val="0"/>
                  <w:marBottom w:val="0"/>
                  <w:divBdr>
                    <w:top w:val="none" w:sz="0" w:space="0" w:color="auto"/>
                    <w:left w:val="none" w:sz="0" w:space="0" w:color="auto"/>
                    <w:bottom w:val="none" w:sz="0" w:space="0" w:color="auto"/>
                    <w:right w:val="none" w:sz="0" w:space="0" w:color="auto"/>
                  </w:divBdr>
                  <w:divsChild>
                    <w:div w:id="849373754">
                      <w:marLeft w:val="0"/>
                      <w:marRight w:val="0"/>
                      <w:marTop w:val="0"/>
                      <w:marBottom w:val="0"/>
                      <w:divBdr>
                        <w:top w:val="none" w:sz="0" w:space="0" w:color="auto"/>
                        <w:left w:val="none" w:sz="0" w:space="0" w:color="auto"/>
                        <w:bottom w:val="none" w:sz="0" w:space="0" w:color="auto"/>
                        <w:right w:val="none" w:sz="0" w:space="0" w:color="auto"/>
                      </w:divBdr>
                    </w:div>
                    <w:div w:id="1688554422">
                      <w:marLeft w:val="0"/>
                      <w:marRight w:val="0"/>
                      <w:marTop w:val="0"/>
                      <w:marBottom w:val="0"/>
                      <w:divBdr>
                        <w:top w:val="none" w:sz="0" w:space="0" w:color="auto"/>
                        <w:left w:val="none" w:sz="0" w:space="0" w:color="auto"/>
                        <w:bottom w:val="none" w:sz="0" w:space="0" w:color="auto"/>
                        <w:right w:val="none" w:sz="0" w:space="0" w:color="auto"/>
                      </w:divBdr>
                    </w:div>
                  </w:divsChild>
                </w:div>
                <w:div w:id="1682512621">
                  <w:marLeft w:val="0"/>
                  <w:marRight w:val="0"/>
                  <w:marTop w:val="0"/>
                  <w:marBottom w:val="0"/>
                  <w:divBdr>
                    <w:top w:val="none" w:sz="0" w:space="0" w:color="auto"/>
                    <w:left w:val="none" w:sz="0" w:space="0" w:color="auto"/>
                    <w:bottom w:val="none" w:sz="0" w:space="0" w:color="auto"/>
                    <w:right w:val="none" w:sz="0" w:space="0" w:color="auto"/>
                  </w:divBdr>
                  <w:divsChild>
                    <w:div w:id="1101485905">
                      <w:marLeft w:val="0"/>
                      <w:marRight w:val="0"/>
                      <w:marTop w:val="0"/>
                      <w:marBottom w:val="0"/>
                      <w:divBdr>
                        <w:top w:val="none" w:sz="0" w:space="0" w:color="auto"/>
                        <w:left w:val="none" w:sz="0" w:space="0" w:color="auto"/>
                        <w:bottom w:val="none" w:sz="0" w:space="0" w:color="auto"/>
                        <w:right w:val="none" w:sz="0" w:space="0" w:color="auto"/>
                      </w:divBdr>
                    </w:div>
                    <w:div w:id="1623227290">
                      <w:marLeft w:val="0"/>
                      <w:marRight w:val="0"/>
                      <w:marTop w:val="0"/>
                      <w:marBottom w:val="0"/>
                      <w:divBdr>
                        <w:top w:val="none" w:sz="0" w:space="0" w:color="auto"/>
                        <w:left w:val="none" w:sz="0" w:space="0" w:color="auto"/>
                        <w:bottom w:val="none" w:sz="0" w:space="0" w:color="auto"/>
                        <w:right w:val="none" w:sz="0" w:space="0" w:color="auto"/>
                      </w:divBdr>
                    </w:div>
                  </w:divsChild>
                </w:div>
                <w:div w:id="642084594">
                  <w:marLeft w:val="0"/>
                  <w:marRight w:val="0"/>
                  <w:marTop w:val="0"/>
                  <w:marBottom w:val="0"/>
                  <w:divBdr>
                    <w:top w:val="none" w:sz="0" w:space="0" w:color="auto"/>
                    <w:left w:val="none" w:sz="0" w:space="0" w:color="auto"/>
                    <w:bottom w:val="none" w:sz="0" w:space="0" w:color="auto"/>
                    <w:right w:val="none" w:sz="0" w:space="0" w:color="auto"/>
                  </w:divBdr>
                  <w:divsChild>
                    <w:div w:id="184906344">
                      <w:marLeft w:val="0"/>
                      <w:marRight w:val="0"/>
                      <w:marTop w:val="0"/>
                      <w:marBottom w:val="0"/>
                      <w:divBdr>
                        <w:top w:val="none" w:sz="0" w:space="0" w:color="auto"/>
                        <w:left w:val="none" w:sz="0" w:space="0" w:color="auto"/>
                        <w:bottom w:val="none" w:sz="0" w:space="0" w:color="auto"/>
                        <w:right w:val="none" w:sz="0" w:space="0" w:color="auto"/>
                      </w:divBdr>
                    </w:div>
                    <w:div w:id="360934192">
                      <w:marLeft w:val="0"/>
                      <w:marRight w:val="0"/>
                      <w:marTop w:val="0"/>
                      <w:marBottom w:val="0"/>
                      <w:divBdr>
                        <w:top w:val="none" w:sz="0" w:space="0" w:color="auto"/>
                        <w:left w:val="none" w:sz="0" w:space="0" w:color="auto"/>
                        <w:bottom w:val="none" w:sz="0" w:space="0" w:color="auto"/>
                        <w:right w:val="none" w:sz="0" w:space="0" w:color="auto"/>
                      </w:divBdr>
                      <w:divsChild>
                        <w:div w:id="539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713">
                  <w:marLeft w:val="0"/>
                  <w:marRight w:val="0"/>
                  <w:marTop w:val="0"/>
                  <w:marBottom w:val="0"/>
                  <w:divBdr>
                    <w:top w:val="none" w:sz="0" w:space="0" w:color="auto"/>
                    <w:left w:val="none" w:sz="0" w:space="0" w:color="auto"/>
                    <w:bottom w:val="none" w:sz="0" w:space="0" w:color="auto"/>
                    <w:right w:val="none" w:sz="0" w:space="0" w:color="auto"/>
                  </w:divBdr>
                  <w:divsChild>
                    <w:div w:id="1168980712">
                      <w:marLeft w:val="0"/>
                      <w:marRight w:val="0"/>
                      <w:marTop w:val="0"/>
                      <w:marBottom w:val="0"/>
                      <w:divBdr>
                        <w:top w:val="none" w:sz="0" w:space="0" w:color="auto"/>
                        <w:left w:val="none" w:sz="0" w:space="0" w:color="auto"/>
                        <w:bottom w:val="none" w:sz="0" w:space="0" w:color="auto"/>
                        <w:right w:val="none" w:sz="0" w:space="0" w:color="auto"/>
                      </w:divBdr>
                      <w:divsChild>
                        <w:div w:id="1233584141">
                          <w:marLeft w:val="0"/>
                          <w:marRight w:val="0"/>
                          <w:marTop w:val="0"/>
                          <w:marBottom w:val="0"/>
                          <w:divBdr>
                            <w:top w:val="none" w:sz="0" w:space="0" w:color="auto"/>
                            <w:left w:val="none" w:sz="0" w:space="0" w:color="auto"/>
                            <w:bottom w:val="none" w:sz="0" w:space="0" w:color="auto"/>
                            <w:right w:val="none" w:sz="0" w:space="0" w:color="auto"/>
                          </w:divBdr>
                        </w:div>
                        <w:div w:id="1946495541">
                          <w:marLeft w:val="0"/>
                          <w:marRight w:val="0"/>
                          <w:marTop w:val="0"/>
                          <w:marBottom w:val="0"/>
                          <w:divBdr>
                            <w:top w:val="none" w:sz="0" w:space="0" w:color="auto"/>
                            <w:left w:val="none" w:sz="0" w:space="0" w:color="auto"/>
                            <w:bottom w:val="none" w:sz="0" w:space="0" w:color="auto"/>
                            <w:right w:val="none" w:sz="0" w:space="0" w:color="auto"/>
                          </w:divBdr>
                        </w:div>
                      </w:divsChild>
                    </w:div>
                    <w:div w:id="573779630">
                      <w:marLeft w:val="0"/>
                      <w:marRight w:val="0"/>
                      <w:marTop w:val="0"/>
                      <w:marBottom w:val="0"/>
                      <w:divBdr>
                        <w:top w:val="none" w:sz="0" w:space="0" w:color="auto"/>
                        <w:left w:val="none" w:sz="0" w:space="0" w:color="auto"/>
                        <w:bottom w:val="none" w:sz="0" w:space="0" w:color="auto"/>
                        <w:right w:val="none" w:sz="0" w:space="0" w:color="auto"/>
                      </w:divBdr>
                      <w:divsChild>
                        <w:div w:id="2034265716">
                          <w:marLeft w:val="0"/>
                          <w:marRight w:val="0"/>
                          <w:marTop w:val="0"/>
                          <w:marBottom w:val="0"/>
                          <w:divBdr>
                            <w:top w:val="none" w:sz="0" w:space="0" w:color="auto"/>
                            <w:left w:val="none" w:sz="0" w:space="0" w:color="auto"/>
                            <w:bottom w:val="none" w:sz="0" w:space="0" w:color="auto"/>
                            <w:right w:val="none" w:sz="0" w:space="0" w:color="auto"/>
                          </w:divBdr>
                          <w:divsChild>
                            <w:div w:id="2098555560">
                              <w:marLeft w:val="0"/>
                              <w:marRight w:val="0"/>
                              <w:marTop w:val="0"/>
                              <w:marBottom w:val="0"/>
                              <w:divBdr>
                                <w:top w:val="none" w:sz="0" w:space="0" w:color="auto"/>
                                <w:left w:val="none" w:sz="0" w:space="0" w:color="auto"/>
                                <w:bottom w:val="none" w:sz="0" w:space="0" w:color="auto"/>
                                <w:right w:val="none" w:sz="0" w:space="0" w:color="auto"/>
                              </w:divBdr>
                            </w:div>
                            <w:div w:id="109054626">
                              <w:marLeft w:val="0"/>
                              <w:marRight w:val="0"/>
                              <w:marTop w:val="0"/>
                              <w:marBottom w:val="0"/>
                              <w:divBdr>
                                <w:top w:val="none" w:sz="0" w:space="0" w:color="auto"/>
                                <w:left w:val="none" w:sz="0" w:space="0" w:color="auto"/>
                                <w:bottom w:val="none" w:sz="0" w:space="0" w:color="auto"/>
                                <w:right w:val="none" w:sz="0" w:space="0" w:color="auto"/>
                              </w:divBdr>
                              <w:divsChild>
                                <w:div w:id="133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877">
                          <w:marLeft w:val="0"/>
                          <w:marRight w:val="0"/>
                          <w:marTop w:val="0"/>
                          <w:marBottom w:val="0"/>
                          <w:divBdr>
                            <w:top w:val="none" w:sz="0" w:space="0" w:color="auto"/>
                            <w:left w:val="none" w:sz="0" w:space="0" w:color="auto"/>
                            <w:bottom w:val="none" w:sz="0" w:space="0" w:color="auto"/>
                            <w:right w:val="none" w:sz="0" w:space="0" w:color="auto"/>
                          </w:divBdr>
                          <w:divsChild>
                            <w:div w:id="1981378768">
                              <w:marLeft w:val="0"/>
                              <w:marRight w:val="0"/>
                              <w:marTop w:val="0"/>
                              <w:marBottom w:val="0"/>
                              <w:divBdr>
                                <w:top w:val="none" w:sz="0" w:space="0" w:color="auto"/>
                                <w:left w:val="none" w:sz="0" w:space="0" w:color="auto"/>
                                <w:bottom w:val="none" w:sz="0" w:space="0" w:color="auto"/>
                                <w:right w:val="none" w:sz="0" w:space="0" w:color="auto"/>
                              </w:divBdr>
                            </w:div>
                            <w:div w:id="114449378">
                              <w:marLeft w:val="0"/>
                              <w:marRight w:val="0"/>
                              <w:marTop w:val="0"/>
                              <w:marBottom w:val="0"/>
                              <w:divBdr>
                                <w:top w:val="none" w:sz="0" w:space="0" w:color="auto"/>
                                <w:left w:val="none" w:sz="0" w:space="0" w:color="auto"/>
                                <w:bottom w:val="none" w:sz="0" w:space="0" w:color="auto"/>
                                <w:right w:val="none" w:sz="0" w:space="0" w:color="auto"/>
                              </w:divBdr>
                            </w:div>
                          </w:divsChild>
                        </w:div>
                        <w:div w:id="2016835085">
                          <w:marLeft w:val="0"/>
                          <w:marRight w:val="0"/>
                          <w:marTop w:val="0"/>
                          <w:marBottom w:val="0"/>
                          <w:divBdr>
                            <w:top w:val="none" w:sz="0" w:space="0" w:color="auto"/>
                            <w:left w:val="none" w:sz="0" w:space="0" w:color="auto"/>
                            <w:bottom w:val="none" w:sz="0" w:space="0" w:color="auto"/>
                            <w:right w:val="none" w:sz="0" w:space="0" w:color="auto"/>
                          </w:divBdr>
                          <w:divsChild>
                            <w:div w:id="152377007">
                              <w:marLeft w:val="0"/>
                              <w:marRight w:val="0"/>
                              <w:marTop w:val="0"/>
                              <w:marBottom w:val="0"/>
                              <w:divBdr>
                                <w:top w:val="none" w:sz="0" w:space="0" w:color="auto"/>
                                <w:left w:val="none" w:sz="0" w:space="0" w:color="auto"/>
                                <w:bottom w:val="none" w:sz="0" w:space="0" w:color="auto"/>
                                <w:right w:val="none" w:sz="0" w:space="0" w:color="auto"/>
                              </w:divBdr>
                            </w:div>
                            <w:div w:id="1417479792">
                              <w:marLeft w:val="0"/>
                              <w:marRight w:val="0"/>
                              <w:marTop w:val="0"/>
                              <w:marBottom w:val="0"/>
                              <w:divBdr>
                                <w:top w:val="none" w:sz="0" w:space="0" w:color="auto"/>
                                <w:left w:val="none" w:sz="0" w:space="0" w:color="auto"/>
                                <w:bottom w:val="none" w:sz="0" w:space="0" w:color="auto"/>
                                <w:right w:val="none" w:sz="0" w:space="0" w:color="auto"/>
                              </w:divBdr>
                            </w:div>
                          </w:divsChild>
                        </w:div>
                        <w:div w:id="169298693">
                          <w:marLeft w:val="0"/>
                          <w:marRight w:val="0"/>
                          <w:marTop w:val="0"/>
                          <w:marBottom w:val="0"/>
                          <w:divBdr>
                            <w:top w:val="none" w:sz="0" w:space="0" w:color="auto"/>
                            <w:left w:val="none" w:sz="0" w:space="0" w:color="auto"/>
                            <w:bottom w:val="none" w:sz="0" w:space="0" w:color="auto"/>
                            <w:right w:val="none" w:sz="0" w:space="0" w:color="auto"/>
                          </w:divBdr>
                        </w:div>
                        <w:div w:id="1216821783">
                          <w:marLeft w:val="0"/>
                          <w:marRight w:val="0"/>
                          <w:marTop w:val="0"/>
                          <w:marBottom w:val="0"/>
                          <w:divBdr>
                            <w:top w:val="none" w:sz="0" w:space="0" w:color="auto"/>
                            <w:left w:val="none" w:sz="0" w:space="0" w:color="auto"/>
                            <w:bottom w:val="none" w:sz="0" w:space="0" w:color="auto"/>
                            <w:right w:val="none" w:sz="0" w:space="0" w:color="auto"/>
                          </w:divBdr>
                          <w:divsChild>
                            <w:div w:id="704986246">
                              <w:marLeft w:val="0"/>
                              <w:marRight w:val="0"/>
                              <w:marTop w:val="0"/>
                              <w:marBottom w:val="0"/>
                              <w:divBdr>
                                <w:top w:val="none" w:sz="0" w:space="0" w:color="auto"/>
                                <w:left w:val="none" w:sz="0" w:space="0" w:color="auto"/>
                                <w:bottom w:val="none" w:sz="0" w:space="0" w:color="auto"/>
                                <w:right w:val="none" w:sz="0" w:space="0" w:color="auto"/>
                              </w:divBdr>
                            </w:div>
                            <w:div w:id="1961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294">
                  <w:marLeft w:val="0"/>
                  <w:marRight w:val="0"/>
                  <w:marTop w:val="0"/>
                  <w:marBottom w:val="0"/>
                  <w:divBdr>
                    <w:top w:val="none" w:sz="0" w:space="0" w:color="auto"/>
                    <w:left w:val="none" w:sz="0" w:space="0" w:color="auto"/>
                    <w:bottom w:val="none" w:sz="0" w:space="0" w:color="auto"/>
                    <w:right w:val="none" w:sz="0" w:space="0" w:color="auto"/>
                  </w:divBdr>
                  <w:divsChild>
                    <w:div w:id="1495873155">
                      <w:marLeft w:val="0"/>
                      <w:marRight w:val="0"/>
                      <w:marTop w:val="0"/>
                      <w:marBottom w:val="0"/>
                      <w:divBdr>
                        <w:top w:val="none" w:sz="0" w:space="0" w:color="auto"/>
                        <w:left w:val="none" w:sz="0" w:space="0" w:color="auto"/>
                        <w:bottom w:val="none" w:sz="0" w:space="0" w:color="auto"/>
                        <w:right w:val="none" w:sz="0" w:space="0" w:color="auto"/>
                      </w:divBdr>
                    </w:div>
                    <w:div w:id="1184520176">
                      <w:marLeft w:val="0"/>
                      <w:marRight w:val="0"/>
                      <w:marTop w:val="0"/>
                      <w:marBottom w:val="0"/>
                      <w:divBdr>
                        <w:top w:val="none" w:sz="0" w:space="0" w:color="auto"/>
                        <w:left w:val="none" w:sz="0" w:space="0" w:color="auto"/>
                        <w:bottom w:val="none" w:sz="0" w:space="0" w:color="auto"/>
                        <w:right w:val="none" w:sz="0" w:space="0" w:color="auto"/>
                      </w:divBdr>
                    </w:div>
                  </w:divsChild>
                </w:div>
                <w:div w:id="1819765848">
                  <w:marLeft w:val="0"/>
                  <w:marRight w:val="0"/>
                  <w:marTop w:val="0"/>
                  <w:marBottom w:val="0"/>
                  <w:divBdr>
                    <w:top w:val="none" w:sz="0" w:space="0" w:color="auto"/>
                    <w:left w:val="none" w:sz="0" w:space="0" w:color="auto"/>
                    <w:bottom w:val="none" w:sz="0" w:space="0" w:color="auto"/>
                    <w:right w:val="none" w:sz="0" w:space="0" w:color="auto"/>
                  </w:divBdr>
                  <w:divsChild>
                    <w:div w:id="998921368">
                      <w:marLeft w:val="0"/>
                      <w:marRight w:val="0"/>
                      <w:marTop w:val="0"/>
                      <w:marBottom w:val="0"/>
                      <w:divBdr>
                        <w:top w:val="none" w:sz="0" w:space="0" w:color="auto"/>
                        <w:left w:val="none" w:sz="0" w:space="0" w:color="auto"/>
                        <w:bottom w:val="none" w:sz="0" w:space="0" w:color="auto"/>
                        <w:right w:val="none" w:sz="0" w:space="0" w:color="auto"/>
                      </w:divBdr>
                      <w:divsChild>
                        <w:div w:id="1030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access.redhat.com/documentation/en-us/red_hat_virtualization/4.3/html/hardware_considerations_for_implementing_sr-iov/index"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access.redhat.com/documentation/en-us/red_hat_openstack_platform/10/html-single/users_and_identity_management_guide/" TargetMode="External"/><Relationship Id="rId47" Type="http://schemas.openxmlformats.org/officeDocument/2006/relationships/hyperlink" Target="https://docs.ansible.com/ansible/2.7/modules/os_security_group_module.html" TargetMode="External"/><Relationship Id="rId50"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ccess.redhat.com/documentation/en-us/red_hat_virtualization/4.3/html/administration_guide/sect-The_VDSM_To_Network_Name_Tool" TargetMode="External"/><Relationship Id="rId38" Type="http://schemas.openxmlformats.org/officeDocument/2006/relationships/hyperlink" Target="https://access.redhat.com/documentation/en-us/red_hat_virtualization/4.3/html-single/technical_reference/" TargetMode="External"/><Relationship Id="rId46" Type="http://schemas.openxmlformats.org/officeDocument/2006/relationships/hyperlink" Target="https://developer.openstack.org/api-ref/network/v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cess.redhat.com/documentation/en-us/red_hat_virtualization/4.3/html-single/virtual_machine_management_guid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s://access.redhat.com/documentation/en-us/red_hat_enterprise_linux/7/html/Virtualization_Deployment_and_Administration_Guide/sect-Virtual_Networking-Applying_network_filtering.html" TargetMode="External"/><Relationship Id="rId40" Type="http://schemas.openxmlformats.org/officeDocument/2006/relationships/hyperlink" Target="https://access.redhat.com/documentation/en-us/red_hat_virtualization/4.3/html-single/virtual_machine_management_guide/" TargetMode="External"/><Relationship Id="rId45" Type="http://schemas.openxmlformats.org/officeDocument/2006/relationships/hyperlink" Target="https://docs.ansible.com/ansible/2.7/modules/os_security_group_modul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cess.redhat.com/documentation/en-us/red_hat_virtualization/4.0/html-single/data_warehouse_guide/index#chap-Installing_and_Configuring_Data_Warehouse"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ccess.redhat.com/documentation/en-us/red_hat_virtualization/4.3/html-single/virtual_machine_management_guide/" TargetMode="External"/><Relationship Id="rId49"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access.redhat.com/solutions/634853" TargetMode="External"/><Relationship Id="rId44" Type="http://schemas.openxmlformats.org/officeDocument/2006/relationships/hyperlink" Target="https://developer.openstack.org/api-ref/network/v2/" TargetMode="External"/><Relationship Id="rId52" Type="http://schemas.openxmlformats.org/officeDocument/2006/relationships/hyperlink" Target="https://access.redhat.com/documentation/en-us/red_hat_virtualization/4.3/html/administration_guide/sect-Host_Tas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ccess.redhat.com/documentation/en-us/red_hat_gluster_storage/3.3/html/configuring_red_hat_virtualization_with_red_hat_gluster_storage/index" TargetMode="External"/><Relationship Id="rId35" Type="http://schemas.openxmlformats.org/officeDocument/2006/relationships/hyperlink" Target="https://access.redhat.com/documentation/en-us/red_hat_enterprise_linux/7/html-single/Virtualization_Deployment_and_Administration_Guide/index.html" TargetMode="External"/><Relationship Id="rId43" Type="http://schemas.openxmlformats.org/officeDocument/2006/relationships/hyperlink" Target="https://developer.openstack.org/api-ref/network/v2/?expanded=list-routers-detail,create-router-detail" TargetMode="External"/><Relationship Id="rId48" Type="http://schemas.openxmlformats.org/officeDocument/2006/relationships/hyperlink" Target="https://developer.openstack.org/api-ref/network/v2/?expanded=update-port-detail" TargetMode="External"/><Relationship Id="rId8" Type="http://schemas.openxmlformats.org/officeDocument/2006/relationships/image" Target="media/image2.png"/><Relationship Id="rId51" Type="http://schemas.openxmlformats.org/officeDocument/2006/relationships/hyperlink" Target="https://access.redhat.com/documentation/en-us/red_hat_virtualization/4.3/html/rest_api_guide/services" TargetMode="Externa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10951</TotalTime>
  <Pages>93</Pages>
  <Words>30204</Words>
  <Characters>172167</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776</cp:revision>
  <dcterms:created xsi:type="dcterms:W3CDTF">2020-02-20T14:32:00Z</dcterms:created>
  <dcterms:modified xsi:type="dcterms:W3CDTF">2020-03-27T21:38:00Z</dcterms:modified>
</cp:coreProperties>
</file>