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Pr="00357C0F">
        <w:rPr>
          <w:rFonts w:eastAsia="Times New Roman"/>
          <w:lang w:eastAsia="ru-RU"/>
        </w:rPr>
        <w:t xml:space="preserve"> </w:t>
      </w:r>
      <w:r w:rsidR="00CC10B6" w:rsidRPr="00CC10B6">
        <w:rPr>
          <w:rFonts w:eastAsia="Times New Roman"/>
          <w:lang w:eastAsia="ru-RU"/>
        </w:rPr>
        <w:t>а</w:t>
      </w:r>
      <w:r w:rsidRPr="00357C0F">
        <w:rPr>
          <w:rFonts w:eastAsia="Times New Roman"/>
          <w:lang w:eastAsia="ru-RU"/>
        </w:rPr>
        <w:t>дминистратор</w:t>
      </w:r>
      <w:r w:rsidR="00CC10B6" w:rsidRPr="00CC10B6">
        <w:rPr>
          <w:rFonts w:eastAsia="Times New Roman"/>
          <w:lang w:eastAsia="ru-RU"/>
        </w:rPr>
        <w:t>а</w:t>
      </w:r>
      <w:r w:rsidRPr="00357C0F">
        <w:rPr>
          <w:rFonts w:eastAsia="Times New Roman"/>
          <w:lang w:eastAsia="ru-RU"/>
        </w:rPr>
        <w:t xml:space="preserve"> </w:t>
      </w:r>
      <w:r w:rsidR="00CC10B6" w:rsidRPr="00CC10B6">
        <w:rPr>
          <w:rFonts w:eastAsia="Times New Roman"/>
          <w:lang w:eastAsia="ru-RU"/>
        </w:rPr>
        <w:t>входят</w:t>
      </w:r>
      <w:r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357C0F" w:rsidRPr="00357C0F">
        <w:rPr>
          <w:rFonts w:eastAsia="Times New Roman"/>
          <w:highlight w:val="yellow"/>
          <w:lang w:eastAsia="ru-RU"/>
        </w:rPr>
        <w:t>чужих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lastRenderedPageBreak/>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Red Hat под названием </w:t>
      </w:r>
      <w:r w:rsidRPr="00E31A48">
        <w:rPr>
          <w:rStyle w:val="HTMLCode"/>
        </w:rPr>
        <w:t>Accounts</w:t>
      </w:r>
      <w:r w:rsidRPr="00E31A48">
        <w:t xml:space="preserve">. В кластере бухгалтерии Светлане присвоена роль </w:t>
      </w:r>
      <w:r w:rsidRPr="00E31A48">
        <w:rPr>
          <w:rStyle w:val="Strong"/>
        </w:rPr>
        <w:t>ClusterAdmin</w:t>
      </w:r>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r w:rsidR="00E31A48" w:rsidRPr="00E31A48">
        <w:rPr>
          <w:rStyle w:val="Strong"/>
        </w:rPr>
        <w:t>ClusterAdmin</w:t>
      </w:r>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r w:rsidRPr="00D51A84">
        <w:rPr>
          <w:rStyle w:val="Strong"/>
          <w:lang w:val="en-US"/>
        </w:rPr>
        <w:t>UserVmManager</w:t>
      </w:r>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r w:rsidR="00BE7741">
        <w:rPr>
          <w:rStyle w:val="Strong"/>
        </w:rPr>
        <w:t>Power</w:t>
      </w:r>
      <w:r w:rsidR="00646524" w:rsidRPr="009607A2">
        <w:rPr>
          <w:rStyle w:val="Strong"/>
        </w:rPr>
        <w:t>User</w:t>
      </w:r>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sidRPr="00FA49F9">
        <w:t xml:space="preserve"> </w:t>
      </w:r>
      <w:r w:rsidR="00683EA9" w:rsidRPr="00683EA9">
        <w:t xml:space="preserve">по подбору персонала. Ей присвоены полномочия </w:t>
      </w:r>
      <w:r w:rsidR="00683EA9" w:rsidRPr="00683EA9">
        <w:rPr>
          <w:rStyle w:val="Strong"/>
        </w:rPr>
        <w:t>PowerUserRole</w:t>
      </w:r>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r w:rsidRPr="00D51A84">
        <w:rPr>
          <w:rStyle w:val="Strong"/>
          <w:lang w:val="en-US"/>
        </w:rPr>
        <w:t>DataCenterAdmin</w:t>
      </w:r>
      <w:r w:rsidRPr="00683EA9">
        <w:t xml:space="preserve">. В качестве </w:t>
      </w:r>
      <w:r w:rsidR="00C97C2F" w:rsidRPr="00C97C2F">
        <w:t xml:space="preserve">пользователя </w:t>
      </w:r>
      <w:r w:rsidRPr="00D51A84">
        <w:rPr>
          <w:lang w:val="en-US"/>
        </w:rPr>
        <w:t>PowerUser</w:t>
      </w:r>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r w:rsidR="00203C1C" w:rsidRPr="00203C1C">
        <w:rPr>
          <w:rStyle w:val="Strong"/>
        </w:rPr>
        <w:t>NetworkAdmin</w:t>
      </w:r>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Red Hat.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Рисунок 1.1. Частная роль UserManager</w:t>
      </w:r>
    </w:p>
    <w:p w:rsidR="00292F49" w:rsidRDefault="00280BB8" w:rsidP="00B41C3D">
      <w:pPr>
        <w:pStyle w:val="NormalWeb"/>
        <w:jc w:val="center"/>
        <w:rPr>
          <w:rStyle w:val="Strong"/>
          <w:lang w:val="en-US"/>
        </w:rPr>
      </w:pPr>
      <w:r>
        <w:rPr>
          <w:b/>
          <w:bCs/>
          <w:noProof/>
        </w:rPr>
        <w:lastRenderedPageBreak/>
        <w:drawing>
          <wp:inline distT="0" distB="0" distL="0" distR="0" wp14:anchorId="73FFC720" wp14:editId="3687000D">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r w:rsidRPr="00BE7741">
        <w:rPr>
          <w:rStyle w:val="Strong"/>
          <w:lang w:val="en-US"/>
        </w:rPr>
        <w:t>UserManager</w:t>
      </w:r>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14:anchorId="7419BC13" wp14:editId="1A511E7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14:anchorId="35097A24" wp14:editId="479F8D8C">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Суще</w:t>
      </w:r>
      <w:r w:rsidR="00700D96" w:rsidRPr="00415F30">
        <w:t>c</w:t>
      </w:r>
      <w:r w:rsidR="00663D58" w:rsidRPr="00415F30">
        <w:t>твует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UserRole</w:t>
            </w:r>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PowerUserRole</w:t>
            </w:r>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PowerUserRole применяется на </w:t>
            </w:r>
            <w:r w:rsidR="00543598" w:rsidRPr="001957C2">
              <w:rPr>
                <w:sz w:val="20"/>
                <w:szCs w:val="20"/>
              </w:rPr>
              <w:t>уровне</w:t>
            </w:r>
            <w:r w:rsidRPr="001957C2">
              <w:rPr>
                <w:sz w:val="20"/>
                <w:szCs w:val="20"/>
              </w:rPr>
              <w:t xml:space="preserve"> дата-центра, то пользователь PowerUser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r w:rsidRPr="001957C2">
              <w:rPr>
                <w:sz w:val="20"/>
                <w:szCs w:val="20"/>
              </w:rPr>
              <w:t>UserVmManager</w:t>
            </w:r>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Пользователю, создавшему машину на Портале ВМ, автоматически присваивается роль UserVmManager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UserTemplateBasedVm</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DiskOperator</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r w:rsidRPr="006F5E8A">
              <w:rPr>
                <w:sz w:val="20"/>
                <w:szCs w:val="20"/>
              </w:rPr>
              <w:t>VmCreator</w:t>
            </w:r>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C74FFB">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на всё окружение</w:t>
            </w:r>
            <w:r w:rsidR="00C74FFB" w:rsidRPr="006F5E8A">
              <w:rPr>
                <w:rStyle w:val="Strong"/>
                <w:b w:val="0"/>
                <w:sz w:val="20"/>
                <w:szCs w:val="20"/>
              </w:rPr>
              <w:t xml:space="preserve"> </w:t>
            </w:r>
            <w:r w:rsidR="00C74FFB" w:rsidRPr="006F5E8A">
              <w:rPr>
                <w:rStyle w:val="Strong"/>
                <w:b w:val="0"/>
                <w:sz w:val="20"/>
                <w:szCs w:val="20"/>
                <w:highlight w:val="yellow"/>
              </w:rPr>
              <w:t>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для </w:t>
            </w:r>
            <w:r w:rsidR="006F5E8A" w:rsidRPr="006F5E8A">
              <w:rPr>
                <w:rStyle w:val="Strong"/>
                <w:b w:val="0"/>
                <w:sz w:val="20"/>
                <w:szCs w:val="20"/>
              </w:rPr>
              <w:t>конкретных</w:t>
            </w:r>
            <w:r w:rsidR="00C74FFB" w:rsidRPr="006F5E8A">
              <w:rPr>
                <w:rStyle w:val="Strong"/>
                <w:b w:val="0"/>
                <w:sz w:val="20"/>
                <w:szCs w:val="20"/>
              </w:rPr>
              <w:t xml:space="preserve"> дата-центров или кластеров. Присваивая роль для кластера, также нужно присваивать роль </w:t>
            </w:r>
            <w:r w:rsidR="00C74FFB" w:rsidRPr="006F5E8A">
              <w:rPr>
                <w:sz w:val="20"/>
                <w:szCs w:val="20"/>
              </w:rPr>
              <w:t xml:space="preserve">DiskCreator для всего дата-центра или для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sz w:val="20"/>
                <w:szCs w:val="20"/>
              </w:rPr>
              <w:t>TemplateCreator</w:t>
            </w:r>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lastRenderedPageBreak/>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BC3DA8">
            <w:pPr>
              <w:pStyle w:val="Title3"/>
              <w:rPr>
                <w:rStyle w:val="Strong"/>
                <w:b w:val="0"/>
                <w:sz w:val="20"/>
                <w:szCs w:val="20"/>
              </w:rPr>
            </w:pPr>
            <w:r w:rsidRPr="006F5E8A">
              <w:rPr>
                <w:rStyle w:val="Strong"/>
                <w:b w:val="0"/>
                <w:sz w:val="20"/>
                <w:szCs w:val="20"/>
              </w:rPr>
              <w:lastRenderedPageBreak/>
              <w:t xml:space="preserve">Эта роль не присваивается к </w:t>
            </w:r>
            <w:r w:rsidR="006F5E8A" w:rsidRPr="006F5E8A">
              <w:rPr>
                <w:rStyle w:val="Strong"/>
                <w:b w:val="0"/>
                <w:sz w:val="20"/>
                <w:szCs w:val="20"/>
              </w:rPr>
              <w:lastRenderedPageBreak/>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rStyle w:val="Strong"/>
                <w:b w:val="0"/>
                <w:sz w:val="20"/>
                <w:szCs w:val="20"/>
              </w:rPr>
              <w:lastRenderedPageBreak/>
              <w:t>DiskCreator</w:t>
            </w:r>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6675B" w:rsidP="009F2089">
            <w:pPr>
              <w:pStyle w:val="Title3"/>
              <w:rPr>
                <w:rStyle w:val="Strong"/>
                <w:b w:val="0"/>
                <w:sz w:val="20"/>
                <w:szCs w:val="20"/>
              </w:rPr>
            </w:pPr>
            <w:r w:rsidRPr="006F5E8A">
              <w:rPr>
                <w:sz w:val="20"/>
                <w:szCs w:val="20"/>
              </w:rPr>
              <w:t>TemplateOwner</w:t>
            </w:r>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TemplateOwner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r w:rsidRPr="006F5E8A">
              <w:rPr>
                <w:sz w:val="20"/>
                <w:szCs w:val="20"/>
              </w:rPr>
              <w:t>VnicProfileUser</w:t>
            </w:r>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SuperUser</w:t>
            </w:r>
          </w:p>
        </w:tc>
        <w:tc>
          <w:tcPr>
            <w:tcW w:w="3402" w:type="dxa"/>
          </w:tcPr>
          <w:p w:rsidR="00D53031" w:rsidRPr="00DD4F79" w:rsidRDefault="00D53031" w:rsidP="00152D27">
            <w:pPr>
              <w:pStyle w:val="Title3"/>
              <w:rPr>
                <w:sz w:val="20"/>
                <w:szCs w:val="20"/>
              </w:rPr>
            </w:pPr>
            <w:r w:rsidRPr="00DD4F79">
              <w:rPr>
                <w:rStyle w:val="Strong"/>
                <w:b w:val="0"/>
                <w:sz w:val="20"/>
                <w:szCs w:val="20"/>
              </w:rPr>
              <w:t>Системный администратор среды виртуализации red hat</w:t>
            </w:r>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ClusterAdmin</w:t>
            </w:r>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r w:rsidRPr="00DD4F79">
              <w:rPr>
                <w:sz w:val="20"/>
                <w:szCs w:val="20"/>
              </w:rPr>
              <w:t>DataCenterAdmin</w:t>
            </w:r>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red hat.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TemplateAdmin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StorageAdmin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HostAdmin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NetworkAdmin</w:t>
            </w:r>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VmPoolAdmin</w:t>
            </w:r>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GlusterAdmin</w:t>
            </w:r>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VmImporterExporter</w:t>
            </w:r>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F512B5" w:rsidRPr="002E275D">
        <w:rPr>
          <w:rStyle w:val="Strong"/>
          <w:lang w:val="en-US"/>
        </w:rPr>
        <w:t>DataCenterAdmin</w:t>
      </w:r>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r w:rsidR="00F512B5" w:rsidRPr="002E275D">
        <w:rPr>
          <w:rStyle w:val="Strong"/>
          <w:lang w:val="en-US"/>
        </w:rPr>
        <w:t>ClusterAdmin</w:t>
      </w:r>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r w:rsidRPr="008572D8">
        <w:rPr>
          <w:rStyle w:val="Strong"/>
          <w:lang w:val="en-US"/>
        </w:rPr>
        <w:t>DataCenterAdmin</w:t>
      </w:r>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lastRenderedPageBreak/>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DataCenterAdmin</w:t>
            </w:r>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NetworkAdmin</w:t>
            </w:r>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r w:rsidR="002D2637" w:rsidRPr="002E275D">
        <w:rPr>
          <w:rStyle w:val="Strong"/>
          <w:lang w:val="en-US"/>
        </w:rPr>
        <w:t>SuperUser</w:t>
      </w:r>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2D2637" w:rsidRPr="002E275D">
        <w:rPr>
          <w:rStyle w:val="Strong"/>
          <w:lang w:val="en-US"/>
        </w:rPr>
        <w:t>DataCenterAdmin</w:t>
      </w:r>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r w:rsidR="002D2637" w:rsidRPr="002E275D">
        <w:rPr>
          <w:rStyle w:val="Strong"/>
          <w:lang w:val="en-US"/>
        </w:rPr>
        <w:t>ClusterAdmin</w:t>
      </w:r>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r w:rsidRPr="002D2637">
        <w:rPr>
          <w:rStyle w:val="Strong"/>
          <w:lang w:val="en-US"/>
        </w:rPr>
        <w:t>ClusterAdmin</w:t>
      </w:r>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lastRenderedPageBreak/>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r w:rsidRPr="008C5ACE">
              <w:rPr>
                <w:sz w:val="20"/>
                <w:szCs w:val="20"/>
              </w:rPr>
              <w:t>ClusterAdmin</w:t>
            </w:r>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A926BF">
            <w:pPr>
              <w:pStyle w:val="NormalWeb"/>
              <w:rPr>
                <w:b/>
                <w:sz w:val="20"/>
                <w:szCs w:val="20"/>
              </w:rPr>
            </w:pPr>
            <w:r w:rsidRPr="00061F73">
              <w:rPr>
                <w:sz w:val="20"/>
                <w:szCs w:val="20"/>
              </w:rPr>
              <w:t xml:space="preserve">Тем не менее, у </w:t>
            </w:r>
            <w:r w:rsidRPr="008C5ACE">
              <w:rPr>
                <w:rStyle w:val="Strong"/>
                <w:sz w:val="20"/>
                <w:szCs w:val="20"/>
                <w:lang w:val="en-US"/>
              </w:rPr>
              <w:t>ClusterAdmin</w:t>
            </w:r>
            <w:r w:rsidRPr="00061F73">
              <w:rPr>
                <w:sz w:val="20"/>
                <w:szCs w:val="20"/>
              </w:rPr>
              <w:t xml:space="preserve"> нет полномочий на присоединение или </w:t>
            </w:r>
            <w:r w:rsidRPr="00061F73">
              <w:rPr>
                <w:sz w:val="20"/>
                <w:szCs w:val="20"/>
                <w:highlight w:val="yellow"/>
              </w:rPr>
              <w:t>от</w:t>
            </w:r>
            <w:r w:rsidR="00A926BF" w:rsidRPr="00A926BF">
              <w:rPr>
                <w:sz w:val="20"/>
                <w:szCs w:val="20"/>
              </w:rPr>
              <w:t>ключение</w:t>
            </w:r>
            <w:r w:rsidRPr="00061F73">
              <w:rPr>
                <w:sz w:val="20"/>
                <w:szCs w:val="20"/>
              </w:rPr>
              <w:t xml:space="preserve"> сетей от кластера, для этого требуются полномочия </w:t>
            </w:r>
            <w:r w:rsidRPr="008C5ACE">
              <w:rPr>
                <w:rStyle w:val="Strong"/>
                <w:sz w:val="20"/>
                <w:szCs w:val="20"/>
                <w:lang w:val="en-US"/>
              </w:rPr>
              <w:t>NetworkAdmin</w:t>
            </w:r>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r w:rsidRPr="008C5ACE">
              <w:rPr>
                <w:sz w:val="20"/>
                <w:szCs w:val="20"/>
              </w:rPr>
              <w:t>NetworkAdmin</w:t>
            </w:r>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lastRenderedPageBreak/>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r w:rsidRPr="00DD153E">
        <w:rPr>
          <w:rStyle w:val="Strong"/>
          <w:lang w:val="en-US"/>
        </w:rPr>
        <w:t>NetworkAdmin</w:t>
      </w:r>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r w:rsidR="00DD153E" w:rsidRPr="008B08CC">
        <w:rPr>
          <w:rStyle w:val="Strong"/>
        </w:rPr>
        <w:t>Red Hat</w:t>
      </w:r>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NetworkAdmin</w:t>
            </w:r>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r w:rsidRPr="00D41EAE">
              <w:rPr>
                <w:rStyle w:val="Strong"/>
                <w:sz w:val="20"/>
                <w:szCs w:val="20"/>
              </w:rPr>
              <w:t>NetworkAdmin</w:t>
            </w:r>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r w:rsidRPr="00D41EAE">
              <w:rPr>
                <w:rStyle w:val="Strong"/>
                <w:sz w:val="20"/>
                <w:szCs w:val="20"/>
              </w:rPr>
              <w:t>NetworkAdmin</w:t>
            </w:r>
            <w:r w:rsidRPr="00D41EAE">
              <w:rPr>
                <w:sz w:val="20"/>
                <w:szCs w:val="20"/>
              </w:rPr>
              <w:t xml:space="preserve">, а на ВМ — роль </w:t>
            </w:r>
            <w:r w:rsidRPr="00D41EAE">
              <w:rPr>
                <w:rStyle w:val="Strong"/>
                <w:sz w:val="20"/>
                <w:szCs w:val="20"/>
              </w:rPr>
              <w:t>UserVmManager</w:t>
            </w:r>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VnicProfileUser</w:t>
            </w:r>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lastRenderedPageBreak/>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r w:rsidRPr="00793F03">
              <w:rPr>
                <w:sz w:val="20"/>
                <w:szCs w:val="20"/>
              </w:rPr>
              <w:t>HostAdmin</w:t>
            </w:r>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lastRenderedPageBreak/>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StorageAdmin</w:t>
            </w:r>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GlusterAdmin</w:t>
            </w:r>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и </w:t>
      </w:r>
      <w:r w:rsidRPr="00196E57">
        <w:rPr>
          <w:highlight w:val="yellow"/>
        </w:rPr>
        <w:t>открепление</w:t>
      </w:r>
      <w:r w:rsidRPr="00196E57">
        <w:t xml:space="preserve"> ВМ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lastRenderedPageBreak/>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VmPoolAdmin</w:t>
            </w:r>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ClusterAdmin</w:t>
            </w:r>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r w:rsidRPr="00314ED1">
        <w:rPr>
          <w:rStyle w:val="Strong"/>
          <w:lang w:val="en-US"/>
        </w:rPr>
        <w:t>DiskCreator</w:t>
      </w:r>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lastRenderedPageBreak/>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DiskOperator</w:t>
            </w:r>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DiskCreator</w:t>
            </w:r>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Setting</w:t>
      </w:r>
      <w:r w:rsidRPr="00685A29">
        <w:t xml:space="preserve"> </w:t>
      </w:r>
      <w:r w:rsidRPr="00464903">
        <w:rPr>
          <w:lang w:val="en-US"/>
        </w:rPr>
        <w:t>a</w:t>
      </w:r>
      <w:r w:rsidRPr="00685A29">
        <w:t xml:space="preserve"> </w:t>
      </w:r>
      <w:r w:rsidRPr="00FE775E">
        <w:rPr>
          <w:highlight w:val="yellow"/>
          <w:lang w:val="en-US"/>
        </w:rPr>
        <w:t>Legacy</w:t>
      </w:r>
      <w:r w:rsidRPr="00685A29">
        <w:t xml:space="preserve"> </w:t>
      </w:r>
      <w:r w:rsidRPr="00464903">
        <w:rPr>
          <w:lang w:val="en-US"/>
        </w:rPr>
        <w:t>SPICE</w:t>
      </w:r>
      <w:r w:rsidRPr="00685A29">
        <w:t xml:space="preserve"> </w:t>
      </w:r>
      <w:r w:rsidRPr="00464903">
        <w:rPr>
          <w:lang w:val="en-US"/>
        </w:rPr>
        <w:t>Cipher</w:t>
      </w:r>
      <w:r w:rsidR="00450E0C" w:rsidRPr="00685A29">
        <w:t xml:space="preserve"> 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r w:rsidRPr="00464903">
        <w:rPr>
          <w:lang w:val="en-US"/>
        </w:rPr>
        <w:t>FIPS</w:t>
      </w:r>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SPICE, где один </w:t>
      </w:r>
      <w:r w:rsidR="00F32D2C" w:rsidRPr="00F32D2C">
        <w:t>из них</w:t>
      </w:r>
      <w:r w:rsidRPr="00F32D2C">
        <w:t xml:space="preserve"> не </w:t>
      </w:r>
      <w:r w:rsidR="00F32D2C" w:rsidRPr="00F32D2C">
        <w:t>поддерживает</w:t>
      </w:r>
      <w:r w:rsidRPr="00F32D2C">
        <w:t xml:space="preserve"> совместимое с FIPS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r w:rsidR="001E428B" w:rsidRPr="00464903">
        <w:rPr>
          <w:lang w:val="en-US"/>
        </w:rPr>
        <w:t>Ansible</w:t>
      </w:r>
      <w:r w:rsidR="001E428B" w:rsidRPr="001E428B">
        <w:t xml:space="preserve"> (</w:t>
      </w:r>
      <w:r w:rsidR="001E428B" w:rsidRPr="00464903">
        <w:rPr>
          <w:lang w:val="en-US"/>
        </w:rPr>
        <w:t>Ansible</w:t>
      </w:r>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lastRenderedPageBreak/>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r w:rsidRPr="00464903">
        <w:rPr>
          <w:lang w:val="en-US"/>
        </w:rPr>
        <w:t>Ansible</w:t>
      </w:r>
      <w:r w:rsidRPr="001E428B">
        <w:t xml:space="preserve"> </w:t>
      </w:r>
      <w:r w:rsidRPr="00464903">
        <w:rPr>
          <w:lang w:val="en-US"/>
        </w:rPr>
        <w:t>playbook</w:t>
      </w:r>
      <w:r w:rsidRPr="001E428B">
        <w:t xml:space="preserve"> </w:t>
      </w:r>
      <w:r w:rsidRPr="00464903">
        <w:rPr>
          <w:rStyle w:val="HTMLCode"/>
          <w:lang w:val="en-US"/>
        </w:rPr>
        <w:t>ovirt</w:t>
      </w:r>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r w:rsidRPr="00464903">
        <w:rPr>
          <w:rStyle w:val="HTMLCode"/>
          <w:lang w:val="en-US"/>
        </w:rPr>
        <w:t>vars</w:t>
      </w:r>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Red Hat по умолчанию предоставляет пять политик планирования: </w:t>
      </w:r>
      <w:r w:rsidRPr="0022150A">
        <w:rPr>
          <w:rStyle w:val="Strong"/>
        </w:rPr>
        <w:t>Evenly_Distributed</w:t>
      </w:r>
      <w:r w:rsidRPr="0022150A">
        <w:t xml:space="preserve">, </w:t>
      </w:r>
      <w:r w:rsidRPr="0022150A">
        <w:rPr>
          <w:rStyle w:val="Strong"/>
        </w:rPr>
        <w:t>Cluster_Maintenance</w:t>
      </w:r>
      <w:r w:rsidRPr="0022150A">
        <w:t xml:space="preserve">, </w:t>
      </w:r>
      <w:r w:rsidRPr="0022150A">
        <w:rPr>
          <w:rStyle w:val="Strong"/>
        </w:rPr>
        <w:t>None</w:t>
      </w:r>
      <w:r w:rsidRPr="0022150A">
        <w:t xml:space="preserve">, </w:t>
      </w:r>
      <w:r w:rsidRPr="0022150A">
        <w:rPr>
          <w:rStyle w:val="Strong"/>
        </w:rPr>
        <w:t xml:space="preserve">Power_Saving </w:t>
      </w:r>
      <w:r w:rsidRPr="0022150A">
        <w:t xml:space="preserve">и </w:t>
      </w:r>
      <w:r w:rsidRPr="0022150A">
        <w:rPr>
          <w:rStyle w:val="Strong"/>
        </w:rPr>
        <w:t>VM_Evenly_Distributed</w:t>
      </w:r>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14:anchorId="4F05FEDD" wp14:editId="340F374F">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r w:rsidRPr="008E4E5C">
        <w:rPr>
          <w:rStyle w:val="Strong"/>
          <w:lang w:val="en-US"/>
        </w:rPr>
        <w:t>CpuOverCommitDurationMinutes</w:t>
      </w:r>
      <w:r w:rsidRPr="00732896">
        <w:t xml:space="preserve">, </w:t>
      </w:r>
      <w:r w:rsidRPr="008E4E5C">
        <w:rPr>
          <w:rStyle w:val="Strong"/>
          <w:lang w:val="en-US"/>
        </w:rPr>
        <w:t>HighUtilization</w:t>
      </w:r>
      <w:r w:rsidRPr="00732896">
        <w:rPr>
          <w:rStyle w:val="Strong"/>
        </w:rPr>
        <w:t xml:space="preserve"> </w:t>
      </w:r>
      <w:r w:rsidRPr="00732896">
        <w:t xml:space="preserve">или </w:t>
      </w:r>
      <w:r w:rsidRPr="008E4E5C">
        <w:rPr>
          <w:rStyle w:val="Strong"/>
          <w:lang w:val="en-US"/>
        </w:rPr>
        <w:t>MaxFreeMemoryForOverUtilized</w:t>
      </w:r>
      <w:r w:rsidRPr="00732896">
        <w:t>.</w:t>
      </w:r>
    </w:p>
    <w:p w:rsidR="00732896" w:rsidRPr="00BC15DC" w:rsidRDefault="00732896" w:rsidP="008E4E5C">
      <w:pPr>
        <w:pStyle w:val="NormalWeb"/>
      </w:pPr>
      <w:r w:rsidRPr="00BC15DC">
        <w:t xml:space="preserve">Политика планирования </w:t>
      </w:r>
      <w:r w:rsidRPr="00BC15DC">
        <w:rPr>
          <w:rStyle w:val="Strong"/>
        </w:rPr>
        <w:t>VM_Evenly_Distributed</w:t>
      </w:r>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r w:rsidR="00BC15DC" w:rsidRPr="00BC15DC">
        <w:rPr>
          <w:rStyle w:val="Strong"/>
        </w:rPr>
        <w:t>HighVmCount</w:t>
      </w:r>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r w:rsidR="00BC15DC" w:rsidRPr="00BC15DC">
        <w:rPr>
          <w:rStyle w:val="Strong"/>
        </w:rPr>
        <w:t>MigrationThreshold</w:t>
      </w:r>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14:anchorId="46C98F11" wp14:editId="3D824FF3">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Pr="00514647">
        <w:rPr>
          <w:highlight w:val="yellow"/>
        </w:rPr>
        <w:t>наборе</w:t>
      </w:r>
      <w:r w:rsidRPr="00514647">
        <w:t xml:space="preserve">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r w:rsidRPr="00EC3D09">
        <w:rPr>
          <w:rStyle w:val="Strong"/>
          <w:lang w:val="en-US"/>
        </w:rPr>
        <w:t>CpuOverCommitDurationMinutes</w:t>
      </w:r>
      <w:r w:rsidRPr="000D7AD3">
        <w:t xml:space="preserve">, </w:t>
      </w:r>
      <w:r w:rsidRPr="00EC3D09">
        <w:rPr>
          <w:rStyle w:val="Strong"/>
          <w:lang w:val="en-US"/>
        </w:rPr>
        <w:t>HighUtilization</w:t>
      </w:r>
      <w:r w:rsidRPr="000D7AD3">
        <w:rPr>
          <w:rStyle w:val="Strong"/>
        </w:rPr>
        <w:t xml:space="preserve"> </w:t>
      </w:r>
      <w:r w:rsidRPr="000D7AD3">
        <w:t xml:space="preserve">или </w:t>
      </w:r>
      <w:r w:rsidRPr="00EC3D09">
        <w:rPr>
          <w:rStyle w:val="Strong"/>
          <w:lang w:val="en-US"/>
        </w:rPr>
        <w:t>MaxFreeMemoryForOverUtilized</w:t>
      </w:r>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ить приоритет, сделайте щелчок ПКМ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Migration</w:t>
            </w:r>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CPU-Level</w:t>
            </w:r>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w:t>
            </w:r>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Memory</w:t>
            </w:r>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HostDevice</w:t>
            </w:r>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r w:rsidR="000A2BBF" w:rsidRPr="00643A8B">
              <w:rPr>
                <w:rFonts w:eastAsia="Times New Roman"/>
                <w:sz w:val="20"/>
                <w:szCs w:val="20"/>
                <w:lang w:eastAsia="ru-RU"/>
              </w:rPr>
              <w:t xml:space="preserve">хостовые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Emulated-Machine</w:t>
            </w:r>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Network</w:t>
            </w:r>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HostedEnginesSpares</w:t>
            </w:r>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Label</w:t>
            </w:r>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Compatibility-Version</w:t>
            </w:r>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CPUOverloaded</w:t>
            </w:r>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 xml:space="preserve">Вес более сильно </w:t>
            </w:r>
            <w:r w:rsidR="00F41BEF" w:rsidRPr="00643A8B">
              <w:rPr>
                <w:rFonts w:eastAsia="Times New Roman"/>
                <w:sz w:val="20"/>
                <w:szCs w:val="20"/>
                <w:highlight w:val="yellow"/>
                <w:lang w:eastAsia="ru-RU"/>
              </w:rPr>
              <w:t>наказывает</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OptimalForHaReservation</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None</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OptimalForEvenGuestDistribution</w:t>
            </w:r>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OptimalForCPUPowerSaving</w:t>
            </w:r>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OptimalForEvenCpuDistribution</w:t>
            </w:r>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PreferredHosts</w:t>
            </w:r>
            <w:r w:rsidR="004C71C4" w:rsidRPr="00643A8B">
              <w:rPr>
                <w:rFonts w:eastAsia="Times New Roman"/>
                <w:sz w:val="20"/>
                <w:szCs w:val="20"/>
                <w:lang w:eastAsia="ru-RU"/>
              </w:rPr>
              <w:t>: во время настройки ВМ приоритет отдаётся предпочитаемым (p</w:t>
            </w:r>
            <w:r w:rsidR="004C71C4" w:rsidRPr="00D61210">
              <w:rPr>
                <w:rFonts w:eastAsia="Times New Roman"/>
                <w:sz w:val="20"/>
                <w:szCs w:val="20"/>
                <w:lang w:eastAsia="ru-RU"/>
              </w:rPr>
              <w:t>referred</w:t>
            </w:r>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OptimalForMemoryPowerSaving</w:t>
            </w:r>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r w:rsidRPr="00643A8B">
              <w:rPr>
                <w:rFonts w:ascii="Courier New" w:eastAsia="Times New Roman" w:hAnsi="Courier New" w:cs="Courier New"/>
                <w:sz w:val="20"/>
                <w:szCs w:val="20"/>
                <w:lang w:eastAsia="ru-RU"/>
              </w:rPr>
              <w:t>OptimalForMemoryEvenDistribution</w:t>
            </w:r>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897092">
        <w:t xml:space="preserve">, </w:t>
      </w:r>
      <w:r w:rsidR="00897092" w:rsidRPr="00897092">
        <w:rPr>
          <w:highlight w:val="yellow"/>
        </w:rPr>
        <w:t>поля</w:t>
      </w:r>
      <w:r w:rsidR="00897092" w:rsidRPr="00070D3F">
        <w:rPr>
          <w:highlight w:val="yellow"/>
        </w:rPr>
        <w:t xml:space="preserve"> параметров</w:t>
      </w:r>
      <w:r w:rsidR="00897092">
        <w:t xml:space="preserve"> дл</w:t>
      </w:r>
      <w:r w:rsidR="00897092" w:rsidRPr="00070D3F">
        <w:t>я 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Tiny</w:t>
            </w:r>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Small</w:t>
            </w:r>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r w:rsidRPr="00CB640F">
              <w:rPr>
                <w:highlight w:val="yellow"/>
              </w:rPr>
              <w:t>Medium</w:t>
            </w:r>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Large</w:t>
            </w:r>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XLarge</w:t>
            </w:r>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14:anchorId="4B41EFC6" wp14:editId="3B98583F">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14:anchorId="5E7E3024" wp14:editId="2A09CB51">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hyperlink r:id="rId14" w:anchor="sect-Explanation_of_Settings_in_the_New_Virtual_Machine_and_Edit_Virtual_Machine_Windows" w:history="1">
        <w:r w:rsidR="008F25D4" w:rsidRPr="006E777D">
          <w:rPr>
            <w:rStyle w:val="Hyperlink"/>
            <w:lang w:val="en-US"/>
          </w:rPr>
          <w:t>https</w:t>
        </w:r>
        <w:r w:rsidR="008F25D4" w:rsidRPr="00834DFD">
          <w:rPr>
            <w:rStyle w:val="Hyperlink"/>
          </w:rPr>
          <w:t>://</w:t>
        </w:r>
        <w:r w:rsidR="008F25D4" w:rsidRPr="006E777D">
          <w:rPr>
            <w:rStyle w:val="Hyperlink"/>
            <w:lang w:val="en-US"/>
          </w:rPr>
          <w:t>access</w:t>
        </w:r>
        <w:r w:rsidR="008F25D4" w:rsidRPr="00834DFD">
          <w:rPr>
            <w:rStyle w:val="Hyperlink"/>
          </w:rPr>
          <w:t>.</w:t>
        </w:r>
        <w:r w:rsidR="008F25D4" w:rsidRPr="006E777D">
          <w:rPr>
            <w:rStyle w:val="Hyperlink"/>
            <w:lang w:val="en-US"/>
          </w:rPr>
          <w:t>redhat</w:t>
        </w:r>
        <w:r w:rsidR="008F25D4" w:rsidRPr="00834DFD">
          <w:rPr>
            <w:rStyle w:val="Hyperlink"/>
          </w:rPr>
          <w:t>.</w:t>
        </w:r>
        <w:r w:rsidR="008F25D4" w:rsidRPr="006E777D">
          <w:rPr>
            <w:rStyle w:val="Hyperlink"/>
            <w:lang w:val="en-US"/>
          </w:rPr>
          <w:t>com</w:t>
        </w:r>
        <w:r w:rsidR="008F25D4" w:rsidRPr="00834DFD">
          <w:rPr>
            <w:rStyle w:val="Hyperlink"/>
          </w:rPr>
          <w:t>/</w:t>
        </w:r>
        <w:r w:rsidR="008F25D4" w:rsidRPr="006E777D">
          <w:rPr>
            <w:rStyle w:val="Hyperlink"/>
            <w:lang w:val="en-US"/>
          </w:rPr>
          <w:t>documentation</w:t>
        </w:r>
        <w:r w:rsidR="008F25D4" w:rsidRPr="00834DFD">
          <w:rPr>
            <w:rStyle w:val="Hyperlink"/>
          </w:rPr>
          <w:t>/</w:t>
        </w:r>
        <w:r w:rsidR="008F25D4" w:rsidRPr="006E777D">
          <w:rPr>
            <w:rStyle w:val="Hyperlink"/>
            <w:lang w:val="en-US"/>
          </w:rPr>
          <w:t>en</w:t>
        </w:r>
        <w:r w:rsidR="008F25D4" w:rsidRPr="00834DFD">
          <w:rPr>
            <w:rStyle w:val="Hyperlink"/>
          </w:rPr>
          <w:t>-</w:t>
        </w:r>
        <w:r w:rsidR="008F25D4" w:rsidRPr="006E777D">
          <w:rPr>
            <w:rStyle w:val="Hyperlink"/>
            <w:lang w:val="en-US"/>
          </w:rPr>
          <w:t>us</w:t>
        </w:r>
        <w:r w:rsidR="008F25D4" w:rsidRPr="00834DFD">
          <w:rPr>
            <w:rStyle w:val="Hyperlink"/>
          </w:rPr>
          <w:t>/</w:t>
        </w:r>
        <w:r w:rsidR="008F25D4" w:rsidRPr="006E777D">
          <w:rPr>
            <w:rStyle w:val="Hyperlink"/>
            <w:lang w:val="en-US"/>
          </w:rPr>
          <w:t>red</w:t>
        </w:r>
        <w:r w:rsidR="008F25D4" w:rsidRPr="00834DFD">
          <w:rPr>
            <w:rStyle w:val="Hyperlink"/>
          </w:rPr>
          <w:t>_</w:t>
        </w:r>
        <w:r w:rsidR="008F25D4" w:rsidRPr="006E777D">
          <w:rPr>
            <w:rStyle w:val="Hyperlink"/>
            <w:lang w:val="en-US"/>
          </w:rPr>
          <w:t>hat</w:t>
        </w:r>
        <w:r w:rsidR="008F25D4" w:rsidRPr="00834DFD">
          <w:rPr>
            <w:rStyle w:val="Hyperlink"/>
          </w:rPr>
          <w:t>_</w:t>
        </w:r>
        <w:r w:rsidR="008F25D4" w:rsidRPr="006E777D">
          <w:rPr>
            <w:rStyle w:val="Hyperlink"/>
            <w:lang w:val="en-US"/>
          </w:rPr>
          <w:t>virtualization</w:t>
        </w:r>
        <w:r w:rsidR="008F25D4" w:rsidRPr="00834DFD">
          <w:rPr>
            <w:rStyle w:val="Hyperlink"/>
          </w:rPr>
          <w:t>/4.3/</w:t>
        </w:r>
        <w:r w:rsidR="008F25D4" w:rsidRPr="006E777D">
          <w:rPr>
            <w:rStyle w:val="Hyperlink"/>
            <w:lang w:val="en-US"/>
          </w:rPr>
          <w:t>html</w:t>
        </w:r>
        <w:r w:rsidR="008F25D4" w:rsidRPr="00834DFD">
          <w:rPr>
            <w:rStyle w:val="Hyperlink"/>
          </w:rPr>
          <w:t>-</w:t>
        </w:r>
        <w:r w:rsidR="008F25D4" w:rsidRPr="006E777D">
          <w:rPr>
            <w:rStyle w:val="Hyperlink"/>
            <w:lang w:val="en-US"/>
          </w:rPr>
          <w:t>single</w:t>
        </w:r>
        <w:r w:rsidR="008F25D4" w:rsidRPr="00834DFD">
          <w:rPr>
            <w:rStyle w:val="Hyperlink"/>
          </w:rPr>
          <w:t>/</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management</w:t>
        </w:r>
        <w:r w:rsidR="008F25D4" w:rsidRPr="00834DFD">
          <w:rPr>
            <w:rStyle w:val="Hyperlink"/>
          </w:rPr>
          <w:t>_</w:t>
        </w:r>
        <w:r w:rsidR="008F25D4" w:rsidRPr="006E777D">
          <w:rPr>
            <w:rStyle w:val="Hyperlink"/>
            <w:lang w:val="en-US"/>
          </w:rPr>
          <w:t>guide</w:t>
        </w:r>
        <w:r w:rsidR="008F25D4" w:rsidRPr="00834DFD">
          <w:rPr>
            <w:rStyle w:val="Hyperlink"/>
          </w:rPr>
          <w:t>/</w:t>
        </w:r>
        <w:r w:rsidR="008F25D4" w:rsidRPr="006E777D">
          <w:rPr>
            <w:rStyle w:val="Hyperlink"/>
            <w:lang w:val="en-US"/>
          </w:rPr>
          <w:t>index</w:t>
        </w:r>
        <w:r w:rsidR="008F25D4" w:rsidRPr="00834DFD">
          <w:rPr>
            <w:rStyle w:val="Hyperlink"/>
          </w:rPr>
          <w:t>#</w:t>
        </w:r>
        <w:r w:rsidR="008F25D4" w:rsidRPr="006E777D">
          <w:rPr>
            <w:rStyle w:val="Hyperlink"/>
            <w:lang w:val="en-US"/>
          </w:rPr>
          <w:t>sect</w:t>
        </w:r>
        <w:r w:rsidR="008F25D4" w:rsidRPr="00834DFD">
          <w:rPr>
            <w:rStyle w:val="Hyperlink"/>
          </w:rPr>
          <w:t>-</w:t>
        </w:r>
        <w:r w:rsidR="008F25D4" w:rsidRPr="006E777D">
          <w:rPr>
            <w:rStyle w:val="Hyperlink"/>
            <w:lang w:val="en-US"/>
          </w:rPr>
          <w:t>Explanation</w:t>
        </w:r>
        <w:r w:rsidR="008F25D4" w:rsidRPr="00834DFD">
          <w:rPr>
            <w:rStyle w:val="Hyperlink"/>
          </w:rPr>
          <w:t>_</w:t>
        </w:r>
        <w:r w:rsidR="008F25D4" w:rsidRPr="006E777D">
          <w:rPr>
            <w:rStyle w:val="Hyperlink"/>
            <w:lang w:val="en-US"/>
          </w:rPr>
          <w:t>of</w:t>
        </w:r>
        <w:r w:rsidR="008F25D4" w:rsidRPr="00834DFD">
          <w:rPr>
            <w:rStyle w:val="Hyperlink"/>
          </w:rPr>
          <w:t>_</w:t>
        </w:r>
        <w:r w:rsidR="008F25D4" w:rsidRPr="006E777D">
          <w:rPr>
            <w:rStyle w:val="Hyperlink"/>
            <w:lang w:val="en-US"/>
          </w:rPr>
          <w:t>Settings</w:t>
        </w:r>
        <w:r w:rsidR="008F25D4" w:rsidRPr="00834DFD">
          <w:rPr>
            <w:rStyle w:val="Hyperlink"/>
          </w:rPr>
          <w:t>_</w:t>
        </w:r>
        <w:r w:rsidR="008F25D4" w:rsidRPr="006E777D">
          <w:rPr>
            <w:rStyle w:val="Hyperlink"/>
            <w:lang w:val="en-US"/>
          </w:rPr>
          <w:t>in</w:t>
        </w:r>
        <w:r w:rsidR="008F25D4" w:rsidRPr="00834DFD">
          <w:rPr>
            <w:rStyle w:val="Hyperlink"/>
          </w:rPr>
          <w:t>_</w:t>
        </w:r>
        <w:r w:rsidR="008F25D4" w:rsidRPr="006E777D">
          <w:rPr>
            <w:rStyle w:val="Hyperlink"/>
            <w:lang w:val="en-US"/>
          </w:rPr>
          <w:t>the</w:t>
        </w:r>
        <w:r w:rsidR="008F25D4" w:rsidRPr="00834DFD">
          <w:rPr>
            <w:rStyle w:val="Hyperlink"/>
          </w:rPr>
          <w:t>_</w:t>
        </w:r>
        <w:r w:rsidR="008F25D4" w:rsidRPr="006E777D">
          <w:rPr>
            <w:rStyle w:val="Hyperlink"/>
            <w:lang w:val="en-US"/>
          </w:rPr>
          <w:t>New</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and</w:t>
        </w:r>
        <w:r w:rsidR="008F25D4" w:rsidRPr="00834DFD">
          <w:rPr>
            <w:rStyle w:val="Hyperlink"/>
          </w:rPr>
          <w:t>_</w:t>
        </w:r>
        <w:r w:rsidR="008F25D4" w:rsidRPr="006E777D">
          <w:rPr>
            <w:rStyle w:val="Hyperlink"/>
            <w:lang w:val="en-US"/>
          </w:rPr>
          <w:t>Edit</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Windows</w:t>
        </w:r>
      </w:hyperlink>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lastRenderedPageBreak/>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Red Hat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системы виртуализации Red Hat,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lastRenderedPageBreak/>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r>
        <w:rPr>
          <w:lang w:val="en-US"/>
        </w:rPr>
        <w:t>NIC</w:t>
      </w:r>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lastRenderedPageBreak/>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14:anchorId="54C9AE07" wp14:editId="582626F2">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6" w:anchor="chap-Installing_and_Configuring_Data_Warehouse" w:history="1">
        <w:r w:rsidRPr="006E777D">
          <w:rPr>
            <w:rStyle w:val="Hyperlink"/>
            <w:lang w:val="en-US"/>
          </w:rPr>
          <w:t>https</w:t>
        </w:r>
        <w:r w:rsidRPr="006E777D">
          <w:rPr>
            <w:rStyle w:val="Hyperlink"/>
          </w:rPr>
          <w:t>://</w:t>
        </w:r>
        <w:r w:rsidRPr="006E777D">
          <w:rPr>
            <w:rStyle w:val="Hyperlink"/>
            <w:lang w:val="en-US"/>
          </w:rPr>
          <w:t>access</w:t>
        </w:r>
        <w:r w:rsidRPr="006E777D">
          <w:rPr>
            <w:rStyle w:val="Hyperlink"/>
          </w:rPr>
          <w:t>.</w:t>
        </w:r>
        <w:r w:rsidRPr="006E777D">
          <w:rPr>
            <w:rStyle w:val="Hyperlink"/>
            <w:lang w:val="en-US"/>
          </w:rPr>
          <w:t>redhat</w:t>
        </w:r>
        <w:r w:rsidRPr="006E777D">
          <w:rPr>
            <w:rStyle w:val="Hyperlink"/>
          </w:rPr>
          <w:t>.</w:t>
        </w:r>
        <w:r w:rsidRPr="006E777D">
          <w:rPr>
            <w:rStyle w:val="Hyperlink"/>
            <w:lang w:val="en-US"/>
          </w:rPr>
          <w:t>com</w:t>
        </w:r>
        <w:r w:rsidRPr="006E777D">
          <w:rPr>
            <w:rStyle w:val="Hyperlink"/>
          </w:rPr>
          <w:t>/</w:t>
        </w:r>
        <w:r w:rsidRPr="006E777D">
          <w:rPr>
            <w:rStyle w:val="Hyperlink"/>
            <w:lang w:val="en-US"/>
          </w:rPr>
          <w:t>documentation</w:t>
        </w:r>
        <w:r w:rsidRPr="006E777D">
          <w:rPr>
            <w:rStyle w:val="Hyperlink"/>
          </w:rPr>
          <w:t>/</w:t>
        </w:r>
        <w:r w:rsidRPr="006E777D">
          <w:rPr>
            <w:rStyle w:val="Hyperlink"/>
            <w:lang w:val="en-US"/>
          </w:rPr>
          <w:t>en</w:t>
        </w:r>
        <w:r w:rsidRPr="006E777D">
          <w:rPr>
            <w:rStyle w:val="Hyperlink"/>
          </w:rPr>
          <w:t>-</w:t>
        </w:r>
        <w:r w:rsidRPr="006E777D">
          <w:rPr>
            <w:rStyle w:val="Hyperlink"/>
            <w:lang w:val="en-US"/>
          </w:rPr>
          <w:t>us</w:t>
        </w:r>
        <w:r w:rsidRPr="006E777D">
          <w:rPr>
            <w:rStyle w:val="Hyperlink"/>
          </w:rPr>
          <w:t>/</w:t>
        </w:r>
        <w:r w:rsidRPr="006E777D">
          <w:rPr>
            <w:rStyle w:val="Hyperlink"/>
            <w:lang w:val="en-US"/>
          </w:rPr>
          <w:t>red</w:t>
        </w:r>
        <w:r w:rsidRPr="006E777D">
          <w:rPr>
            <w:rStyle w:val="Hyperlink"/>
          </w:rPr>
          <w:t>_</w:t>
        </w:r>
        <w:r w:rsidRPr="006E777D">
          <w:rPr>
            <w:rStyle w:val="Hyperlink"/>
            <w:lang w:val="en-US"/>
          </w:rPr>
          <w:t>hat</w:t>
        </w:r>
        <w:r w:rsidRPr="006E777D">
          <w:rPr>
            <w:rStyle w:val="Hyperlink"/>
          </w:rPr>
          <w:t>_</w:t>
        </w:r>
        <w:r w:rsidRPr="006E777D">
          <w:rPr>
            <w:rStyle w:val="Hyperlink"/>
            <w:lang w:val="en-US"/>
          </w:rPr>
          <w:t>virtualization</w:t>
        </w:r>
        <w:r w:rsidRPr="006E777D">
          <w:rPr>
            <w:rStyle w:val="Hyperlink"/>
          </w:rPr>
          <w:t>/4.0/</w:t>
        </w:r>
        <w:r w:rsidRPr="006E777D">
          <w:rPr>
            <w:rStyle w:val="Hyperlink"/>
            <w:lang w:val="en-US"/>
          </w:rPr>
          <w:t>html</w:t>
        </w:r>
        <w:r w:rsidRPr="006E777D">
          <w:rPr>
            <w:rStyle w:val="Hyperlink"/>
          </w:rPr>
          <w:t>-</w:t>
        </w:r>
        <w:r w:rsidRPr="006E777D">
          <w:rPr>
            <w:rStyle w:val="Hyperlink"/>
            <w:lang w:val="en-US"/>
          </w:rPr>
          <w:t>single</w:t>
        </w:r>
        <w:r w:rsidRPr="006E777D">
          <w:rPr>
            <w:rStyle w:val="Hyperlink"/>
          </w:rPr>
          <w:t>/</w:t>
        </w:r>
        <w:r w:rsidRPr="006E777D">
          <w:rPr>
            <w:rStyle w:val="Hyperlink"/>
            <w:lang w:val="en-US"/>
          </w:rPr>
          <w:t>data</w:t>
        </w:r>
        <w:r w:rsidRPr="006E777D">
          <w:rPr>
            <w:rStyle w:val="Hyperlink"/>
          </w:rPr>
          <w:t>_</w:t>
        </w:r>
        <w:r w:rsidRPr="006E777D">
          <w:rPr>
            <w:rStyle w:val="Hyperlink"/>
            <w:lang w:val="en-US"/>
          </w:rPr>
          <w:t>warehouse</w:t>
        </w:r>
        <w:r w:rsidRPr="006E777D">
          <w:rPr>
            <w:rStyle w:val="Hyperlink"/>
          </w:rPr>
          <w:t>_</w:t>
        </w:r>
        <w:r w:rsidRPr="006E777D">
          <w:rPr>
            <w:rStyle w:val="Hyperlink"/>
            <w:lang w:val="en-US"/>
          </w:rPr>
          <w:t>guide</w:t>
        </w:r>
        <w:r w:rsidRPr="006E777D">
          <w:rPr>
            <w:rStyle w:val="Hyperlink"/>
          </w:rPr>
          <w:t>/</w:t>
        </w:r>
        <w:r w:rsidRPr="006E777D">
          <w:rPr>
            <w:rStyle w:val="Hyperlink"/>
            <w:lang w:val="en-US"/>
          </w:rPr>
          <w:t>index</w:t>
        </w:r>
        <w:r w:rsidRPr="006E777D">
          <w:rPr>
            <w:rStyle w:val="Hyperlink"/>
          </w:rPr>
          <w:t>#</w:t>
        </w:r>
        <w:r w:rsidRPr="006E777D">
          <w:rPr>
            <w:rStyle w:val="Hyperlink"/>
            <w:lang w:val="en-US"/>
          </w:rPr>
          <w:t>chap</w:t>
        </w:r>
        <w:r w:rsidRPr="006E777D">
          <w:rPr>
            <w:rStyle w:val="Hyperlink"/>
          </w:rPr>
          <w:t>-</w:t>
        </w:r>
        <w:r w:rsidRPr="006E777D">
          <w:rPr>
            <w:rStyle w:val="Hyperlink"/>
            <w:lang w:val="en-US"/>
          </w:rPr>
          <w:t>Installing</w:t>
        </w:r>
        <w:r w:rsidRPr="006E777D">
          <w:rPr>
            <w:rStyle w:val="Hyperlink"/>
          </w:rPr>
          <w:t>_</w:t>
        </w:r>
        <w:r w:rsidRPr="006E777D">
          <w:rPr>
            <w:rStyle w:val="Hyperlink"/>
            <w:lang w:val="en-US"/>
          </w:rPr>
          <w:t>and</w:t>
        </w:r>
        <w:r w:rsidRPr="006E777D">
          <w:rPr>
            <w:rStyle w:val="Hyperlink"/>
          </w:rPr>
          <w:t>_</w:t>
        </w:r>
        <w:r w:rsidRPr="006E777D">
          <w:rPr>
            <w:rStyle w:val="Hyperlink"/>
            <w:lang w:val="en-US"/>
          </w:rPr>
          <w:t>Configuring</w:t>
        </w:r>
        <w:r w:rsidRPr="006E777D">
          <w:rPr>
            <w:rStyle w:val="Hyperlink"/>
          </w:rPr>
          <w:t>_</w:t>
        </w:r>
        <w:r w:rsidRPr="006E777D">
          <w:rPr>
            <w:rStyle w:val="Hyperlink"/>
            <w:lang w:val="en-US"/>
          </w:rPr>
          <w:t>Data</w:t>
        </w:r>
        <w:r w:rsidRPr="006E777D">
          <w:rPr>
            <w:rStyle w:val="Hyperlink"/>
          </w:rPr>
          <w:t>_</w:t>
        </w:r>
        <w:r w:rsidRPr="006E777D">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3D37EB">
        <w:rPr>
          <w:rFonts w:eastAsia="Times New Roman"/>
          <w:highlight w:val="yellow"/>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4AB0FB0A" wp14:editId="029B8268">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22E6861B" wp14:editId="00B387BE">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026B248C" wp14:editId="6365BB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9">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gluster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0D7841">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событиями с </w:t>
            </w:r>
            <w:r w:rsidRPr="000D7841">
              <w:rPr>
                <w:rFonts w:eastAsia="Times New Roman"/>
                <w:sz w:val="20"/>
                <w:szCs w:val="20"/>
                <w:highlight w:val="yellow"/>
                <w:lang w:eastAsia="ru-RU"/>
              </w:rPr>
              <w:t>серьёзностью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50E60589" wp14:editId="236F32FC">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9930A8">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9930A8" w:rsidRPr="001629D7">
              <w:rPr>
                <w:sz w:val="20"/>
                <w:szCs w:val="20"/>
                <w:highlight w:val="yellow"/>
              </w:rPr>
              <w:t>работающими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C03BBB2" wp14:editId="364486D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1">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r w:rsidR="001A0567" w:rsidRPr="001A0567">
              <w:rPr>
                <w:rFonts w:eastAsia="Times New Roman"/>
                <w:b/>
                <w:bCs/>
                <w:sz w:val="20"/>
                <w:szCs w:val="20"/>
                <w:lang w:val="en-US" w:eastAsia="ru-RU"/>
              </w:rPr>
              <w:t>Gluster</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DF4A9CF" wp14:editId="2E2358A5">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ограниченным</w:t>
            </w:r>
            <w:r w:rsidRPr="00723377">
              <w:rPr>
                <w:rFonts w:eastAsia="Times New Roman"/>
                <w:sz w:val="20"/>
                <w:szCs w:val="20"/>
                <w:lang w:eastAsia="ru-RU"/>
              </w:rPr>
              <w:t xml:space="preserve"> </w:t>
            </w:r>
            <w:r w:rsidRPr="00723377">
              <w:rPr>
                <w:rFonts w:eastAsia="Times New Roman"/>
                <w:sz w:val="20"/>
                <w:szCs w:val="20"/>
                <w:highlight w:val="yellow"/>
                <w:lang w:eastAsia="ru-RU"/>
              </w:rPr>
              <w:t>серьёзностью</w:t>
            </w:r>
            <w:r w:rsidRPr="00723377">
              <w:rPr>
                <w:rFonts w:eastAsia="Times New Roman"/>
                <w:sz w:val="20"/>
                <w:szCs w:val="20"/>
                <w:lang w:eastAsia="ru-RU"/>
              </w:rPr>
              <w:t xml:space="preserve"> оповещения.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0C81E4" wp14:editId="03DFDA67">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3">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ограниченным </w:t>
            </w:r>
            <w:r w:rsidRPr="008C6885">
              <w:rPr>
                <w:rFonts w:eastAsia="Times New Roman"/>
                <w:sz w:val="20"/>
                <w:szCs w:val="20"/>
                <w:highlight w:val="yellow"/>
                <w:lang w:eastAsia="ru-RU"/>
              </w:rPr>
              <w:t>серьёзностью</w:t>
            </w:r>
            <w:r w:rsidRPr="008C6885">
              <w:rPr>
                <w:rFonts w:eastAsia="Times New Roman"/>
                <w:sz w:val="20"/>
                <w:szCs w:val="20"/>
                <w:lang w:eastAsia="ru-RU"/>
              </w:rPr>
              <w:t xml:space="preserve">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14:anchorId="3DCA5B57" wp14:editId="171EDBBE">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14:anchorId="15E0D846" wp14:editId="6DD5BD82">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14:anchorId="3BD41A64" wp14:editId="53053309">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14:anchorId="0983CFC4" wp14:editId="20C65079">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7">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r w:rsidR="0091021C" w:rsidRPr="000D4A7D">
        <w:t>II.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Red Hat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r w:rsidRPr="003B7299">
        <w:rPr>
          <w:rStyle w:val="Strong"/>
        </w:rPr>
        <w:t>IOps</w:t>
      </w:r>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r w:rsidR="003B7299" w:rsidRPr="003B7299">
        <w:rPr>
          <w:rStyle w:val="Strong"/>
        </w:rPr>
        <w:t>IOps</w:t>
      </w:r>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r w:rsidRPr="003B7299">
        <w:rPr>
          <w:rStyle w:val="Strong"/>
        </w:rPr>
        <w:t>IOps</w:t>
      </w:r>
      <w:r w:rsidRPr="003B7299">
        <w:t xml:space="preserve">, и максимальное разрешённое число операций вывода в секунду в правом поле </w:t>
      </w:r>
      <w:r w:rsidRPr="003B7299">
        <w:rPr>
          <w:rStyle w:val="Strong"/>
        </w:rPr>
        <w:t>IOps</w:t>
      </w:r>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r>
        <w:rPr>
          <w:lang w:val="en-US"/>
        </w:rPr>
        <w:t>QoS</w:t>
      </w:r>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r>
        <w:rPr>
          <w:lang w:val="en-US"/>
        </w:rPr>
        <w:t>QoS</w:t>
      </w:r>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r w:rsidRPr="00D37305">
        <w:rPr>
          <w:lang w:val="en-US"/>
        </w:rPr>
        <w:t>vNIC</w:t>
      </w:r>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D37305" w:rsidRDefault="00D37305" w:rsidP="00D37305">
      <w:pPr>
        <w:pStyle w:val="NormalWeb"/>
        <w:rPr>
          <w:lang w:val="en-US"/>
        </w:rPr>
      </w:pPr>
      <w:r w:rsidRPr="00D37305">
        <w:rPr>
          <w:lang w:val="en-US"/>
        </w:rPr>
        <w:t xml:space="preserve">You have created a virtual machine network quality of service entry that can be used in a virtual network interface controller. </w:t>
      </w:r>
    </w:p>
    <w:p w:rsidR="0000457B" w:rsidRPr="0000457B" w:rsidRDefault="006D313F" w:rsidP="00D37305">
      <w:pPr>
        <w:pStyle w:val="NormalWeb"/>
      </w:pPr>
      <w:r w:rsidRPr="006D313F">
        <w:t xml:space="preserve">Мы создали записи </w:t>
      </w:r>
      <w:r>
        <w:rPr>
          <w:lang w:val="en-US"/>
        </w:rPr>
        <w:t>QoS</w:t>
      </w:r>
      <w:r>
        <w:t xml:space="preserve"> сети ВМ</w:t>
      </w:r>
      <w:r w:rsidRPr="006D313F">
        <w:t xml:space="preserve">, которую можно </w:t>
      </w:r>
      <w:r>
        <w:t>использовать</w:t>
      </w:r>
      <w:r w:rsidRPr="006D313F">
        <w:t xml:space="preserve"> </w:t>
      </w:r>
      <w:r w:rsidR="0000457B" w:rsidRPr="0000457B">
        <w:t xml:space="preserve">на контроллере </w:t>
      </w:r>
      <w:r w:rsidR="0000457B" w:rsidRPr="00F46F3E">
        <w:rPr>
          <w:highlight w:val="yellow"/>
        </w:rPr>
        <w:t>сетевого интерфейса</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r w:rsidR="00185762">
        <w:rPr>
          <w:lang w:val="en-US"/>
        </w:rPr>
        <w:t>QoS</w:t>
      </w:r>
      <w:r w:rsidR="00185762" w:rsidRPr="00185762">
        <w:t xml:space="preserve"> для сети ВМ» и «Изменить </w:t>
      </w:r>
      <w:r w:rsidR="00185762">
        <w:rPr>
          <w:lang w:val="en-US"/>
        </w:rPr>
        <w:t>QoS</w:t>
      </w:r>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r w:rsidR="00D9176A">
              <w:rPr>
                <w:sz w:val="20"/>
                <w:szCs w:val="20"/>
                <w:lang w:val="en-US"/>
              </w:rPr>
              <w:t xml:space="preserve">QoS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lastRenderedPageBreak/>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во время пиковых 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r w:rsidR="006041C8" w:rsidRPr="005B282B">
        <w:rPr>
          <w:rStyle w:val="Strong"/>
          <w:lang w:val="en-US"/>
        </w:rPr>
        <w:t>ovirt</w:t>
      </w:r>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r>
        <w:rPr>
          <w:lang w:val="en-US"/>
        </w:rPr>
        <w:t>QoS</w:t>
      </w:r>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r>
        <w:rPr>
          <w:lang w:val="en-US"/>
        </w:rPr>
        <w:t>QoS</w:t>
      </w:r>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хоста </w:t>
      </w:r>
      <w:r w:rsidRPr="00671B48">
        <w:rPr>
          <w:highlight w:val="yellow"/>
        </w:rPr>
        <w:t>применяет контроль</w:t>
      </w:r>
      <w:r w:rsidRPr="00525C84">
        <w:t xml:space="preserve"> сетевого трафика на физических интерфейсах к сетям на хосте</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w:t>
      </w:r>
      <w:r w:rsidR="00C879F9" w:rsidRPr="00C879F9">
        <w:rPr>
          <w:highlight w:val="yellow"/>
        </w:rPr>
        <w:t>одном</w:t>
      </w:r>
      <w:r w:rsidR="00C879F9" w:rsidRPr="00C879F9">
        <w:t xml:space="preserve"> и том же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lastRenderedPageBreak/>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lastRenderedPageBreak/>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r>
        <w:rPr>
          <w:lang w:val="en-US"/>
        </w:rPr>
        <w:t>QoS</w:t>
      </w:r>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r>
        <w:rPr>
          <w:lang w:val="en-US"/>
        </w:rPr>
        <w:t>QoS</w:t>
      </w:r>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172020"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Red Hat</w:t>
      </w:r>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172020" w:rsidRPr="00D603E6">
        <w:rPr>
          <w:noProof/>
          <w:lang w:val="en-US"/>
        </w:rPr>
        <w:t>keep</w:t>
      </w:r>
      <w:r w:rsidR="00172020" w:rsidRPr="00172020">
        <w:rPr>
          <w:noProof/>
        </w:rPr>
        <w:t xml:space="preserve"> </w:t>
      </w:r>
      <w:r w:rsidR="00172020" w:rsidRPr="00172020">
        <w:rPr>
          <w:noProof/>
          <w:highlight w:val="yellow"/>
          <w:lang w:val="en-US"/>
        </w:rPr>
        <w:t>these</w:t>
      </w:r>
      <w:r w:rsidR="00172020" w:rsidRPr="00172020">
        <w:rPr>
          <w:noProof/>
          <w:highlight w:val="yellow"/>
        </w:rPr>
        <w:t xml:space="preserve"> </w:t>
      </w:r>
      <w:r w:rsidR="00172020" w:rsidRPr="00172020">
        <w:rPr>
          <w:noProof/>
          <w:highlight w:val="yellow"/>
          <w:lang w:val="en-US"/>
        </w:rPr>
        <w:t>centers</w:t>
      </w:r>
      <w:r w:rsidR="00172020" w:rsidRPr="00172020">
        <w:rPr>
          <w:noProof/>
          <w:highlight w:val="yellow"/>
        </w:rPr>
        <w:t xml:space="preserve"> </w:t>
      </w:r>
      <w:r w:rsidR="00172020" w:rsidRPr="00172020">
        <w:rPr>
          <w:noProof/>
          <w:highlight w:val="yellow"/>
          <w:lang w:val="en-US"/>
        </w:rPr>
        <w:t>separate</w:t>
      </w:r>
      <w:r w:rsidR="00172020" w:rsidRPr="00172020">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14:anchorId="7309E342" wp14:editId="5D6048BF">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r w:rsidR="00744BB3">
        <w:rPr>
          <w:lang w:val="en-US"/>
        </w:rPr>
        <w:t>SMP</w:t>
      </w:r>
      <w:r w:rsidR="00744BB3" w:rsidRPr="000A34E9">
        <w:t>)</w:t>
      </w:r>
    </w:p>
    <w:p w:rsidR="00457864" w:rsidRPr="00B5186F" w:rsidRDefault="00457864" w:rsidP="00457864">
      <w:pPr>
        <w:pStyle w:val="NormalWeb"/>
      </w:pPr>
      <w:r w:rsidRPr="00B5186F">
        <w:t>Диспетчер пула хранилища (Storage Pool Manager,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B5186F">
        <w:rPr>
          <w:highlight w:val="yellow"/>
        </w:rPr>
        <w:t>Объект</w:t>
      </w:r>
      <w:r w:rsidRPr="00B5186F">
        <w:t xml:space="preserve"> SPM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A85793" w:rsidRPr="00255837">
        <w:rPr>
          <w:highlight w:val="yellow"/>
        </w:rPr>
        <w:t>данный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36040B" w:rsidRDefault="00EB08C0" w:rsidP="00D603E6">
      <w:pPr>
        <w:pStyle w:val="Title9"/>
      </w:pP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r w:rsidR="00744BB3">
        <w:rPr>
          <w:lang w:val="en-US"/>
        </w:rPr>
        <w:t>SMP</w:t>
      </w:r>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r w:rsidR="00870D04">
        <w:rPr>
          <w:lang w:val="en-US"/>
        </w:rPr>
        <w:t>SPM</w:t>
      </w:r>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r w:rsidR="00132733">
        <w:rPr>
          <w:lang w:val="en-US"/>
        </w:rPr>
        <w:t>SPM</w:t>
      </w:r>
      <w:r w:rsidR="00132733" w:rsidRPr="00132733">
        <w:t xml:space="preserve">: хосту с высоким приоритетом </w:t>
      </w:r>
      <w:r w:rsidR="00132733">
        <w:rPr>
          <w:lang w:val="en-US"/>
        </w:rPr>
        <w:t>SPM</w:t>
      </w:r>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r w:rsidR="00132733">
        <w:rPr>
          <w:lang w:val="en-US"/>
        </w:rPr>
        <w:t>SPM</w:t>
      </w:r>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r w:rsidR="00870D04">
        <w:rPr>
          <w:lang w:val="en-US"/>
        </w:rPr>
        <w:t>SPM</w:t>
      </w:r>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r>
        <w:rPr>
          <w:lang w:val="en-US"/>
        </w:rPr>
        <w:t>SPM</w:t>
      </w:r>
      <w:r w:rsidRPr="00DA4966">
        <w:t xml:space="preserve"> для хоста</w:t>
      </w:r>
      <w:r>
        <w:t xml:space="preserve"> мо</w:t>
      </w:r>
      <w:r w:rsidRPr="00DA4966">
        <w:t>ж</w:t>
      </w:r>
      <w:r>
        <w:t>но и</w:t>
      </w:r>
      <w:r w:rsidRPr="00DA4966">
        <w:t xml:space="preserve">зменить на вкладке </w:t>
      </w:r>
      <w:r w:rsidRPr="00DA4966">
        <w:rPr>
          <w:b/>
          <w:lang w:val="en-US"/>
        </w:rPr>
        <w:t>SPM</w:t>
      </w:r>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51D3A545" wp14:editId="3F7838C2">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(iSCSI, NFS, FC, POSIX, Gluster). Тем не менее, локальные и разделяемые домены </w:t>
            </w:r>
            <w:r w:rsidRPr="00F32781">
              <w:rPr>
                <w:sz w:val="20"/>
                <w:szCs w:val="20"/>
              </w:rPr>
              <w:lastRenderedPageBreak/>
              <w:t>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Red Hat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r w:rsidRPr="00E3087D">
              <w:rPr>
                <w:sz w:val="20"/>
                <w:szCs w:val="20"/>
              </w:rPr>
              <w:t>Quota</w:t>
            </w:r>
            <w:r w:rsidRPr="00F32781">
              <w:rPr>
                <w:sz w:val="20"/>
                <w:szCs w:val="20"/>
              </w:rPr>
              <w:t xml:space="preserve"> — это инструмент ограничения использования ресурсов в составе системы виртуализации Red Hat.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 xml:space="preserve">ли данные домена мастер-данных повреждены, то его надо инициализировать повторно. Повторная инициализация дата-центра дат возможность восстановить все другие ресурсы, связанные с дата-центром, включая кластеры, хосты и </w:t>
      </w:r>
      <w:r w:rsidR="00CA0DED" w:rsidRPr="00CA0DED">
        <w:rPr>
          <w:highlight w:val="yellow"/>
        </w:rPr>
        <w:t>не проблемные</w:t>
      </w:r>
      <w:r w:rsidR="00CA0DED">
        <w:t xml:space="preserve"> домены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02264B83" wp14:editId="122B9CAF">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lastRenderedPageBreak/>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2E26B2FB" wp14:editId="1DAD03A7">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lastRenderedPageBreak/>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r w:rsidRPr="00CD33DD">
        <w:rPr>
          <w:lang w:val="en-US"/>
        </w:rPr>
        <w:t>iSCSI</w:t>
      </w:r>
      <w:r w:rsidRPr="00404381">
        <w:t xml:space="preserve">, </w:t>
      </w:r>
      <w:r w:rsidRPr="00CD33DD">
        <w:rPr>
          <w:lang w:val="en-US"/>
        </w:rPr>
        <w:t>NFS</w:t>
      </w:r>
      <w:r w:rsidRPr="00404381">
        <w:t xml:space="preserve">, </w:t>
      </w:r>
      <w:r w:rsidRPr="00CD33DD">
        <w:rPr>
          <w:lang w:val="en-US"/>
        </w:rPr>
        <w:t>FC</w:t>
      </w:r>
      <w:r w:rsidRPr="00404381">
        <w:t xml:space="preserve">, </w:t>
      </w:r>
      <w:r w:rsidRPr="00CD33DD">
        <w:rPr>
          <w:lang w:val="en-US"/>
        </w:rPr>
        <w:t>POSIX</w:t>
      </w:r>
      <w:r w:rsidRPr="00404381">
        <w:t xml:space="preserve"> и </w:t>
      </w:r>
      <w:r w:rsidRPr="00CD33DD">
        <w:rPr>
          <w:lang w:val="en-US"/>
        </w:rPr>
        <w:t>Gluster</w:t>
      </w:r>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lastRenderedPageBreak/>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ISO</w:t>
      </w:r>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ISO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lastRenderedPageBreak/>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окий из 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lastRenderedPageBreak/>
        <w:t xml:space="preserve">На кластерах выполняются виртуальные машины или серверы хранилищ </w:t>
      </w:r>
      <w:r w:rsidRPr="00893969">
        <w:rPr>
          <w:lang w:val="en-US"/>
        </w:rPr>
        <w:t>Gluster</w:t>
      </w:r>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14:anchorId="1171E78D" wp14:editId="59CCC372">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r>
        <w:rPr>
          <w:lang w:val="en-US"/>
        </w:rPr>
        <w:t>Gluster</w:t>
      </w:r>
      <w:r w:rsidRPr="00C90628">
        <w:t xml:space="preserve">. Подробности об использовании хранилищ </w:t>
      </w:r>
      <w:r w:rsidRPr="00C90628">
        <w:rPr>
          <w:lang w:val="en-US"/>
        </w:rPr>
        <w:t>Gluster</w:t>
      </w:r>
      <w:r w:rsidRPr="00C90628">
        <w:t xml:space="preserve"> </w:t>
      </w:r>
      <w:r w:rsidRPr="00C90628">
        <w:rPr>
          <w:highlight w:val="cyan"/>
        </w:rPr>
        <w:t>смотрите</w:t>
      </w:r>
      <w:r w:rsidRPr="00C90628">
        <w:t xml:space="preserve"> здесь: </w:t>
      </w:r>
      <w:hyperlink r:id="rId31"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r w:rsidRPr="00FD4B31">
          <w:rPr>
            <w:rStyle w:val="Hyperlink"/>
            <w:lang w:val="en-US"/>
          </w:rPr>
          <w:t>redhat</w:t>
        </w:r>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lastRenderedPageBreak/>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2"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r w:rsidRPr="00C90628">
          <w:rPr>
            <w:rStyle w:val="Hyperlink"/>
            <w:lang w:val="en-US"/>
          </w:rPr>
          <w:t>redhat</w:t>
        </w:r>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r w:rsidRPr="00C90628">
        <w:rPr>
          <w:rStyle w:val="Strong"/>
          <w:lang w:val="en-US"/>
        </w:rPr>
        <w:t>iptables</w:t>
      </w:r>
      <w:r w:rsidRPr="000C65F5">
        <w:t xml:space="preserve"> или </w:t>
      </w:r>
      <w:r w:rsidRPr="00C90628">
        <w:rPr>
          <w:rStyle w:val="Strong"/>
          <w:lang w:val="en-US"/>
        </w:rPr>
        <w:t>firewalld</w:t>
      </w:r>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r w:rsidRPr="004012DD">
        <w:rPr>
          <w:b/>
          <w:lang w:val="en-US"/>
        </w:rPr>
        <w:t>Virt</w:t>
      </w:r>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r>
        <w:rPr>
          <w:lang w:val="en-US"/>
        </w:rPr>
        <w:t>Gluster</w:t>
      </w:r>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/dev/hwrng</w:t>
      </w:r>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/dev/urandom</w:t>
      </w:r>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lastRenderedPageBreak/>
        <w:t xml:space="preserve">Перейдите на вкладку </w:t>
      </w:r>
      <w:r w:rsidRPr="000B0134">
        <w:rPr>
          <w:b/>
        </w:rPr>
        <w:t>Политика операций блокады</w:t>
      </w:r>
      <w:r w:rsidRPr="000B0134">
        <w:t>, чтобы включить или отключить операции блокады в кластере и выбрать параметры блокады.</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настроить </w:t>
      </w:r>
      <w:r w:rsidR="00F57DF3" w:rsidRPr="00F57DF3">
        <w:rPr>
          <w:highlight w:val="yellow"/>
        </w:rPr>
        <w:t>взаимодейств</w:t>
      </w:r>
      <w:r w:rsidR="00F57DF3" w:rsidRPr="00A66D0D">
        <w:rPr>
          <w:highlight w:val="yellow"/>
        </w:rPr>
        <w:t>ие</w:t>
      </w:r>
      <w:r w:rsidR="00F57DF3" w:rsidRPr="00F57DF3">
        <w:rPr>
          <w:highlight w:val="yellow"/>
        </w:rPr>
        <w:t xml:space="preserve"> с </w:t>
      </w:r>
      <w:r w:rsidRPr="00456D46">
        <w:rPr>
          <w:highlight w:val="yellow"/>
        </w:rPr>
        <w:t>кластер</w:t>
      </w:r>
      <w:r w:rsidR="00F57DF3" w:rsidRPr="00F57DF3">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14:anchorId="1F72C13C" wp14:editId="106BE5F4">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r w:rsidRPr="007C361C">
              <w:rPr>
                <w:rStyle w:val="Strong"/>
                <w:sz w:val="20"/>
                <w:szCs w:val="20"/>
                <w:lang w:val="en-US"/>
              </w:rPr>
              <w:t>ovirtmgmt</w:t>
            </w:r>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r w:rsidRPr="001C742D">
              <w:rPr>
                <w:rFonts w:eastAsia="Times New Roman"/>
                <w:b/>
                <w:bCs/>
                <w:sz w:val="20"/>
                <w:szCs w:val="20"/>
                <w:lang w:val="en-US" w:eastAsia="ru-RU"/>
              </w:rPr>
              <w:t>ppc</w:t>
            </w:r>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lastRenderedPageBreak/>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lastRenderedPageBreak/>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Red Hat.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Red Hat является </w:t>
            </w:r>
            <w:r w:rsidRPr="00BD21B7">
              <w:rPr>
                <w:rStyle w:val="Strong"/>
                <w:sz w:val="20"/>
                <w:szCs w:val="20"/>
              </w:rPr>
              <w:t>Linux Bridge</w:t>
            </w:r>
            <w:r w:rsidRPr="00BD21B7">
              <w:rPr>
                <w:rStyle w:val="Strong"/>
                <w:b w:val="0"/>
                <w:sz w:val="20"/>
                <w:szCs w:val="20"/>
              </w:rPr>
              <w:t xml:space="preserve">. </w:t>
            </w:r>
            <w:r w:rsidRPr="00BD21B7">
              <w:rPr>
                <w:rStyle w:val="Strong"/>
                <w:sz w:val="20"/>
                <w:szCs w:val="20"/>
              </w:rPr>
              <w:t>OVS</w:t>
            </w:r>
            <w:r w:rsidRPr="00BD21B7">
              <w:rPr>
                <w:rStyle w:val="Strong"/>
                <w:b w:val="0"/>
                <w:sz w:val="20"/>
                <w:szCs w:val="20"/>
              </w:rPr>
              <w:t xml:space="preserve"> предлагает поддержку для сетевых возможностей </w:t>
            </w:r>
            <w:r w:rsidRPr="00BD21B7">
              <w:rPr>
                <w:sz w:val="20"/>
                <w:szCs w:val="20"/>
              </w:rPr>
              <w:t>Open vSwitch.</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r w:rsidRPr="00244299">
              <w:rPr>
                <w:rStyle w:val="Strong"/>
                <w:sz w:val="20"/>
                <w:szCs w:val="20"/>
              </w:rPr>
              <w:t>firewalld</w:t>
            </w:r>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Указывает поставщика внешней сети по умолчанию, который будет использоваться в кластере. При выборе Open Virtual Network (OVN) на хостах, добавленных в кластер, автоматически настраивается обмен данными с поставщиком OVN.</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Включить службу Virt</w:t>
            </w:r>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Этот параметр позволяет импортировать в виртуализированный ЦУ уже существующий кластер с поддержкой Gluster и 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укажите IP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r w:rsidRPr="003476D4">
              <w:rPr>
                <w:rFonts w:eastAsia="Times New Roman"/>
                <w:sz w:val="20"/>
                <w:szCs w:val="20"/>
                <w:lang w:eastAsia="ru-RU"/>
              </w:rPr>
              <w:t>fingerprint</w:t>
            </w:r>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t>Пароль r</w:t>
            </w:r>
            <w:r w:rsidR="003476D4" w:rsidRPr="00581778">
              <w:rPr>
                <w:rFonts w:eastAsia="Times New Roman"/>
                <w:b/>
                <w:bCs/>
                <w:sz w:val="20"/>
                <w:szCs w:val="20"/>
                <w:lang w:eastAsia="ru-RU"/>
              </w:rPr>
              <w:t>oot</w:t>
            </w:r>
            <w:r w:rsidR="003476D4" w:rsidRPr="003476D4">
              <w:rPr>
                <w:rFonts w:eastAsia="Times New Roman"/>
                <w:sz w:val="20"/>
                <w:szCs w:val="20"/>
                <w:lang w:eastAsia="ru-RU"/>
              </w:rPr>
              <w:t xml:space="preserve">: </w:t>
            </w:r>
            <w:r w:rsidRPr="00581778">
              <w:rPr>
                <w:rFonts w:eastAsia="Times New Roman"/>
                <w:sz w:val="20"/>
                <w:szCs w:val="20"/>
                <w:lang w:eastAsia="ru-RU"/>
              </w:rPr>
              <w:t xml:space="preserve">укажите пароль root, необходимый для обмена </w:t>
            </w:r>
            <w:r w:rsidRPr="00581778">
              <w:rPr>
                <w:rFonts w:eastAsia="Times New Roman"/>
                <w:sz w:val="20"/>
                <w:szCs w:val="20"/>
                <w:lang w:eastAsia="ru-RU"/>
              </w:rPr>
              <w:lastRenderedPageBreak/>
              <w:t>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Red Hat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C03006">
        <w:rPr>
          <w:highlight w:val="yellow"/>
        </w:rPr>
        <w:t>имея в общей</w:t>
      </w:r>
      <w:r w:rsidRPr="00FC6C1A">
        <w:t xml:space="preserve"> сложности ч</w:t>
      </w:r>
      <w:r w:rsidR="00C03006" w:rsidRPr="00C03006">
        <w:t>и</w:t>
      </w:r>
      <w:r w:rsidRPr="00FC6C1A">
        <w:t>сло ядер процессора больше, чем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lastRenderedPageBreak/>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(baloon)</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(Memory Overcommit Manager, MoM)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r w:rsidRPr="008D66F1">
              <w:rPr>
                <w:sz w:val="20"/>
                <w:szCs w:val="20"/>
              </w:rPr>
              <w:t>KSM</w:t>
            </w:r>
            <w:r w:rsidR="00833757" w:rsidRPr="00BC2C2F">
              <w:rPr>
                <w:sz w:val="20"/>
                <w:szCs w:val="20"/>
              </w:rPr>
              <w:t>)</w:t>
            </w:r>
            <w:r w:rsidRPr="008D66F1">
              <w:rPr>
                <w:sz w:val="20"/>
                <w:szCs w:val="20"/>
              </w:rPr>
              <w:t>. В таких случаях MoM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t xml:space="preserve">Контроль </w:t>
            </w:r>
            <w:r w:rsidRPr="00B2435A">
              <w:rPr>
                <w:sz w:val="20"/>
                <w:szCs w:val="20"/>
                <w:lang w:val="en-US"/>
              </w:rPr>
              <w:t>KSM</w:t>
            </w:r>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r w:rsidRPr="00B2435A">
              <w:rPr>
                <w:b/>
                <w:sz w:val="20"/>
                <w:szCs w:val="20"/>
                <w:lang w:val="en-US"/>
              </w:rPr>
              <w:t>KSM</w:t>
            </w:r>
            <w:r w:rsidRPr="00B2435A">
              <w:rPr>
                <w:sz w:val="20"/>
                <w:szCs w:val="20"/>
              </w:rPr>
              <w:t xml:space="preserve"> даёт возможность </w:t>
            </w:r>
            <w:r w:rsidRPr="00B2435A">
              <w:rPr>
                <w:sz w:val="20"/>
                <w:szCs w:val="20"/>
                <w:lang w:val="en-US"/>
              </w:rPr>
              <w:t>MoM</w:t>
            </w:r>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 xml:space="preserve">Политика миграции определяет условия для динамической миграции ВМ в случае сбоев работы хоста. Эти условия включают в себя простой ВМ во время миграции, </w:t>
      </w:r>
      <w:r w:rsidRPr="00A81045">
        <w:lastRenderedPageBreak/>
        <w:t>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r w:rsidRPr="00343F88">
              <w:rPr>
                <w:rStyle w:val="HTMLCode"/>
              </w:rPr>
              <w:t>vdsm.conf</w:t>
            </w:r>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9A1D67">
              <w:rPr>
                <w:rFonts w:eastAsia="Times New Roman"/>
                <w:sz w:val="20"/>
                <w:szCs w:val="20"/>
                <w:highlight w:val="yellow"/>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093EC0">
            <w:r w:rsidRPr="00343F88">
              <w:t>ПРЕДУПРЕЖДЕНИЕ</w:t>
            </w:r>
            <w:r w:rsidR="00D42311" w:rsidRPr="00343F88">
              <w:t xml:space="preserve"> </w:t>
            </w:r>
          </w:p>
          <w:p w:rsidR="00A81045" w:rsidRPr="00343F88" w:rsidRDefault="00655031" w:rsidP="006E39D0">
            <w:r w:rsidRPr="00343F88">
              <w:t xml:space="preserve">Если </w:t>
            </w:r>
            <w:r w:rsidR="00093EC0" w:rsidRPr="00343F88">
              <w:t>сетевое соед</w:t>
            </w:r>
            <w:r w:rsidRPr="00343F88">
              <w:t xml:space="preserve">инение </w:t>
            </w:r>
            <w:r w:rsidR="006E39D0" w:rsidRPr="006E39D0">
              <w:t>оборвётся</w:t>
            </w:r>
            <w:r w:rsidRPr="00343F88">
              <w:t xml:space="preserve"> до завершения процесса пост-копирования, то виртуализированный ЦУ приостан</w:t>
            </w:r>
            <w:r w:rsidR="006E39D0" w:rsidRPr="006E39D0">
              <w:t>овит</w:t>
            </w:r>
            <w:r w:rsidRPr="00343F88">
              <w:t xml:space="preserve"> и затем </w:t>
            </w:r>
            <w:r w:rsidR="006E39D0" w:rsidRPr="006E39D0">
              <w:t xml:space="preserve">убьёт </w:t>
            </w:r>
            <w:r w:rsidRPr="00343F88">
              <w:t>работающую ВМ. Не используйте миграцию пост-копирования</w:t>
            </w:r>
            <w:r w:rsidR="00093EC0" w:rsidRPr="00343F88">
              <w:t xml:space="preserve"> при критической доступности ВМ или </w:t>
            </w:r>
            <w:r w:rsidR="006E39D0" w:rsidRPr="006E39D0">
              <w:t xml:space="preserve">в </w:t>
            </w:r>
            <w:r w:rsidR="006E39D0">
              <w:t>нестаб</w:t>
            </w:r>
            <w:r w:rsidR="006E39D0" w:rsidRPr="006E39D0">
              <w:t>ильной</w:t>
            </w:r>
            <w:r w:rsidR="00093EC0" w:rsidRPr="00343F88">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VDSM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lastRenderedPageBreak/>
              <w:t>Гипервизор (по умолчанию)</w:t>
            </w:r>
          </w:p>
        </w:tc>
        <w:tc>
          <w:tcPr>
            <w:tcW w:w="6866" w:type="dxa"/>
          </w:tcPr>
          <w:p w:rsidR="00734D45" w:rsidRPr="00823420" w:rsidRDefault="0005240C" w:rsidP="003B350F">
            <w:pPr>
              <w:pStyle w:val="Title13"/>
              <w:rPr>
                <w:sz w:val="20"/>
                <w:szCs w:val="20"/>
              </w:rPr>
            </w:pPr>
            <w:r w:rsidRPr="00823420">
              <w:rPr>
                <w:sz w:val="20"/>
                <w:szCs w:val="20"/>
              </w:rPr>
              <w:t>Пропускная способность контролируется локальным параметром VDSM на 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Pr="00944B2F">
              <w:rPr>
                <w:rFonts w:eastAsia="Times New Roman"/>
                <w:sz w:val="20"/>
                <w:szCs w:val="20"/>
                <w:highlight w:val="yellow"/>
                <w:lang w:eastAsia="ru-RU"/>
              </w:rPr>
              <w:t>большие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4E6552" w:rsidRPr="00C75E37">
              <w:rPr>
                <w:rFonts w:eastAsia="Times New Roman"/>
                <w:sz w:val="20"/>
                <w:szCs w:val="20"/>
                <w:lang w:eastAsia="ru-RU"/>
              </w:rPr>
              <w:t>затормаживает</w:t>
            </w:r>
            <w:r w:rsidR="008B76D0" w:rsidRPr="008B76D0">
              <w:rPr>
                <w:rFonts w:eastAsia="Times New Roman"/>
                <w:sz w:val="20"/>
                <w:szCs w:val="20"/>
                <w:lang w:eastAsia="ru-RU"/>
              </w:rPr>
              <w:t xml:space="preserve"> </w:t>
            </w:r>
            <w:r w:rsidR="008B76D0" w:rsidRPr="008B76D0">
              <w:rPr>
                <w:rFonts w:eastAsia="Times New Roman"/>
                <w:sz w:val="20"/>
                <w:szCs w:val="20"/>
                <w:highlight w:val="yellow"/>
                <w:lang w:eastAsia="ru-RU"/>
              </w:rPr>
              <w:t xml:space="preserve">скорость </w:t>
            </w:r>
            <w:r w:rsidR="008B76D0" w:rsidRPr="00CC2A6D">
              <w:rPr>
                <w:rFonts w:eastAsia="Times New Roman"/>
                <w:sz w:val="20"/>
                <w:szCs w:val="20"/>
                <w:highlight w:val="yellow"/>
                <w:lang w:eastAsia="ru-RU"/>
              </w:rPr>
              <w:t>работы</w:t>
            </w:r>
            <w:r w:rsidR="008B76D0" w:rsidRPr="00CC2A6D">
              <w:rPr>
                <w:rFonts w:eastAsia="Times New Roman"/>
                <w:sz w:val="20"/>
                <w:szCs w:val="20"/>
                <w:lang w:eastAsia="ru-RU"/>
              </w:rPr>
              <w:t xml:space="preserve"> </w:t>
            </w:r>
            <w:r w:rsidR="008B138A" w:rsidRPr="00CC2A6D">
              <w:rPr>
                <w:rFonts w:eastAsia="Times New Roman"/>
                <w:sz w:val="20"/>
                <w:szCs w:val="20"/>
                <w:lang w:eastAsia="ru-RU"/>
              </w:rPr>
              <w:t xml:space="preserve">виртуальных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1A5A44" w:rsidRPr="005E7733">
              <w:rPr>
                <w:rFonts w:eastAsia="Times New Roman"/>
                <w:sz w:val="20"/>
                <w:szCs w:val="20"/>
                <w:lang w:eastAsia="ru-RU"/>
              </w:rPr>
              <w:lastRenderedPageBreak/>
              <w:t xml:space="preserve">кодирование </w:t>
            </w:r>
            <w:r w:rsidR="001A5A44" w:rsidRPr="00944B2F">
              <w:rPr>
                <w:rFonts w:eastAsia="Times New Roman"/>
                <w:sz w:val="20"/>
                <w:szCs w:val="20"/>
                <w:highlight w:val="yellow"/>
                <w:lang w:eastAsia="ru-RU"/>
              </w:rPr>
              <w:t>Xor Binary Zero Run-Length-Encoding</w:t>
            </w:r>
            <w:r w:rsidR="001A5A44" w:rsidRPr="005E7733">
              <w:rPr>
                <w:rFonts w:eastAsia="Times New Roman"/>
                <w:sz w:val="20"/>
                <w:szCs w:val="20"/>
                <w:lang w:eastAsia="ru-RU"/>
              </w:rPr>
              <w:t xml:space="preserve"> для сокращения времени 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Pr>
                <w:rFonts w:eastAsia="Times New Roman"/>
                <w:sz w:val="20"/>
                <w:szCs w:val="20"/>
                <w:lang w:val="en-US" w:eastAsia="ru-RU"/>
              </w:rPr>
              <w:t>П</w:t>
            </w:r>
            <w:r w:rsidR="005E7733">
              <w:rPr>
                <w:rFonts w:eastAsia="Times New Roman"/>
                <w:sz w:val="20"/>
                <w:szCs w:val="20"/>
                <w:lang w:eastAsia="ru-RU"/>
              </w:rPr>
              <w:t>о умолчанию</w:t>
            </w:r>
            <w:r w:rsidR="005E7733">
              <w:rPr>
                <w:rFonts w:eastAsia="Times New Roman"/>
                <w:sz w:val="20"/>
                <w:szCs w:val="20"/>
                <w:lang w:val="en-US" w:eastAsia="ru-RU"/>
              </w:rPr>
              <w:t>, с</w:t>
            </w:r>
            <w:r w:rsidR="00425E45" w:rsidRPr="005E7733">
              <w:rPr>
                <w:rFonts w:eastAsia="Times New Roman"/>
                <w:sz w:val="20"/>
                <w:szCs w:val="20"/>
                <w:lang w:eastAsia="ru-RU"/>
              </w:rPr>
              <w:t>жатие во время миграции отключено</w:t>
            </w:r>
            <w:r w:rsidR="005E7733">
              <w:rPr>
                <w:rFonts w:eastAsia="Times New Roman"/>
                <w:sz w:val="20"/>
                <w:szCs w:val="20"/>
                <w:lang w:val="en-US"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lastRenderedPageBreak/>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w:t>
            </w:r>
            <w:r w:rsidR="007C45F8" w:rsidRPr="00110821">
              <w:rPr>
                <w:rFonts w:eastAsia="Times New Roman"/>
                <w:noProof/>
                <w:sz w:val="20"/>
                <w:szCs w:val="20"/>
                <w:lang w:eastAsia="ru-RU"/>
              </w:rPr>
              <w:lastRenderedPageBreak/>
              <w:t>хосты с тем, чтобы можно было произвести отключение этого хоста. 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B4389D" w:rsidRPr="00110821">
              <w:rPr>
                <w:rFonts w:eastAsia="Times New Roman"/>
                <w:bCs/>
                <w:noProof/>
                <w:sz w:val="20"/>
                <w:szCs w:val="20"/>
                <w:highlight w:val="yellow"/>
                <w:lang w:eastAsia="ru-RU"/>
              </w:rPr>
              <w:t>перед тем</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максимальную </w:t>
            </w:r>
            <w:r w:rsidR="00B4389D" w:rsidRPr="00110821">
              <w:rPr>
                <w:rFonts w:eastAsia="Times New Roman"/>
                <w:bCs/>
                <w:noProof/>
                <w:sz w:val="20"/>
                <w:szCs w:val="20"/>
                <w:highlight w:val="yellow"/>
                <w:lang w:eastAsia="ru-RU"/>
              </w:rPr>
              <w:t>инклюзивную</w:t>
            </w:r>
            <w:r w:rsidR="00B4389D" w:rsidRPr="00110821">
              <w:rPr>
                <w:rFonts w:eastAsia="Times New Roman"/>
                <w:bCs/>
                <w:noProof/>
                <w:sz w:val="20"/>
                <w:szCs w:val="20"/>
                <w:lang w:eastAsia="ru-RU"/>
              </w:rPr>
              <w:t xml:space="preserve"> разницу числа ВМ </w:t>
            </w:r>
            <w:r w:rsidR="00B4389D" w:rsidRPr="00110821">
              <w:rPr>
                <w:rFonts w:eastAsia="Times New Roman"/>
                <w:bCs/>
                <w:noProof/>
                <w:sz w:val="20"/>
                <w:szCs w:val="20"/>
                <w:highlight w:val="yellow"/>
                <w:lang w:eastAsia="ru-RU"/>
              </w:rPr>
              <w:t>между</w:t>
            </w:r>
            <w:r w:rsidR="00B4389D" w:rsidRPr="00110821">
              <w:rPr>
                <w:rFonts w:eastAsia="Times New Roman"/>
                <w:bCs/>
                <w:noProof/>
                <w:sz w:val="20"/>
                <w:szCs w:val="20"/>
                <w:lang w:eastAsia="ru-RU"/>
              </w:rPr>
              <w:t xml:space="preserve"> самым высокозагруженным хостом и самым низкозагруженным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Если нагрузка на ЦП хоста ниже значения низкой нагрузки в течение указанного промежутка времени, то виртуализированный ЦУ выполняет 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 xml:space="preserve">то дополнительный </w:t>
            </w:r>
            <w:r w:rsidR="00FF69DF" w:rsidRPr="00110821">
              <w:rPr>
                <w:rFonts w:eastAsia="Times New Roman"/>
                <w:noProof/>
                <w:sz w:val="20"/>
                <w:szCs w:val="20"/>
                <w:lang w:eastAsia="ru-RU"/>
              </w:rPr>
              <w:lastRenderedPageBreak/>
              <w:t>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Оптимизация 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t xml:space="preserve">Оптимизация планировщика для определения весового коэффициента хоста и </w:t>
            </w:r>
            <w:r w:rsidRPr="00D235FE">
              <w:rPr>
                <w:noProof/>
                <w:sz w:val="20"/>
                <w:szCs w:val="20"/>
                <w:highlight w:val="yellow"/>
              </w:rPr>
              <w:t>упорядоченности</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OpenAttestation. Чтобы включить возможность этого параметра, используйте утилиту </w:t>
            </w:r>
            <w:r w:rsidRPr="00CD0C26">
              <w:rPr>
                <w:rStyle w:val="HTMLCode"/>
              </w:rPr>
              <w:t>engine-config</w:t>
            </w:r>
            <w:r w:rsidRPr="00CD0C26">
              <w:rPr>
                <w:sz w:val="20"/>
                <w:szCs w:val="20"/>
              </w:rPr>
              <w:t xml:space="preserve"> для указания сведений о сервере OpenAttestation. Подробности </w:t>
            </w:r>
            <w:r w:rsidRPr="00CD0C26">
              <w:rPr>
                <w:sz w:val="20"/>
                <w:szCs w:val="20"/>
                <w:highlight w:val="cyan"/>
              </w:rPr>
              <w:t>смотрите</w:t>
            </w:r>
            <w:r w:rsidRPr="00CD0C26">
              <w:rPr>
                <w:sz w:val="20"/>
                <w:szCs w:val="20"/>
              </w:rPr>
              <w:t xml:space="preserve"> в </w:t>
            </w:r>
            <w:r w:rsidRPr="00CD0C26">
              <w:rPr>
                <w:sz w:val="20"/>
                <w:szCs w:val="20"/>
              </w:rPr>
              <w:lastRenderedPageBreak/>
              <w:t>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lastRenderedPageBreak/>
              <w:t>Включить резервирование высокой доступности</w:t>
            </w:r>
          </w:p>
        </w:tc>
        <w:tc>
          <w:tcPr>
            <w:tcW w:w="6866" w:type="dxa"/>
          </w:tcPr>
          <w:p w:rsidR="00E44BD8" w:rsidRPr="00E44BD8" w:rsidRDefault="00E44BD8" w:rsidP="00E44BD8">
            <w:pPr>
              <w:pStyle w:val="Title14"/>
              <w:rPr>
                <w:noProof/>
                <w:sz w:val="20"/>
                <w:szCs w:val="20"/>
              </w:rPr>
            </w:pPr>
            <w:r w:rsidRPr="00E44BD8">
              <w:rPr>
                <w:sz w:val="20"/>
                <w:szCs w:val="20"/>
              </w:rPr>
              <w:t xml:space="preserve">Разрешить виртуализированному ЦУ выполнять наблюдения за доступным </w:t>
            </w:r>
            <w:r w:rsidRPr="00E44BD8">
              <w:rPr>
                <w:sz w:val="20"/>
                <w:szCs w:val="20"/>
                <w:highlight w:val="yellow"/>
              </w:rPr>
              <w:t>объёмом</w:t>
            </w:r>
            <w:r w:rsidRPr="00E44BD8">
              <w:rPr>
                <w:sz w:val="20"/>
                <w:szCs w:val="20"/>
              </w:rPr>
              <w:t xml:space="preserve"> кластера для ВМ с высокой доступностью. Виртуализированный ЦУ обеспечивает наличие в кластере необходимого </w:t>
            </w:r>
            <w:r w:rsidRPr="00E44BD8">
              <w:rPr>
                <w:sz w:val="20"/>
                <w:szCs w:val="20"/>
                <w:highlight w:val="yellow"/>
              </w:rPr>
              <w:t>объёма</w:t>
            </w:r>
            <w:r w:rsidRPr="00E44BD8">
              <w:rPr>
                <w:sz w:val="20"/>
                <w:szCs w:val="20"/>
              </w:rPr>
              <w:t xml:space="preserve"> 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606CC9">
            <w:pPr>
              <w:pStyle w:val="Title14"/>
              <w:rPr>
                <w:b/>
                <w:noProof/>
                <w:sz w:val="20"/>
                <w:szCs w:val="20"/>
              </w:rPr>
            </w:pPr>
            <w:r w:rsidRPr="007F2773">
              <w:rPr>
                <w:rStyle w:val="Strong"/>
                <w:b w:val="0"/>
                <w:sz w:val="20"/>
                <w:szCs w:val="20"/>
              </w:rPr>
              <w:t xml:space="preserve">Укажите политику </w:t>
            </w:r>
            <w:r w:rsidRPr="007F2773">
              <w:rPr>
                <w:rStyle w:val="Strong"/>
                <w:b w:val="0"/>
                <w:sz w:val="20"/>
                <w:szCs w:val="20"/>
                <w:highlight w:val="yellow"/>
              </w:rPr>
              <w:t>порядковой</w:t>
            </w:r>
            <w:r w:rsidRPr="007F2773">
              <w:rPr>
                <w:rStyle w:val="Strong"/>
                <w:b w:val="0"/>
                <w:sz w:val="20"/>
                <w:szCs w:val="20"/>
              </w:rPr>
              <w:t xml:space="preserve">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UUID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её UUID.</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r w:rsidRPr="009D559C">
        <w:rPr>
          <w:rStyle w:val="HTMLCode"/>
        </w:rPr>
        <w:t>mom.Controllers.Balloon - INFO Ballooning guest:half1 from 1096400 to 1991580</w:t>
      </w:r>
      <w:r w:rsidRPr="009D559C">
        <w:t xml:space="preserve"> журналируются в </w:t>
      </w:r>
      <w:r w:rsidRPr="009D559C">
        <w:rPr>
          <w:rStyle w:val="Strong"/>
        </w:rPr>
        <w:t>/var/log/vdsm/mom.log</w:t>
      </w:r>
      <w:r w:rsidRPr="009D559C">
        <w:t xml:space="preserve">. Файл </w:t>
      </w:r>
      <w:r w:rsidRPr="009D559C">
        <w:rPr>
          <w:rStyle w:val="Strong"/>
        </w:rPr>
        <w:t>/var/log/vdsm/mom.log</w:t>
      </w:r>
      <w:r w:rsidRPr="009D559C">
        <w:t xml:space="preserve"> является файлом журнала диспетчера превышенного выделения памяти MoM.</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Укажите прокси SPICE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метр, чтобы включить переопределение прокси SPICE,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SPICE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r w:rsidR="00954DCE" w:rsidRPr="00954DCE">
              <w:rPr>
                <w:sz w:val="20"/>
                <w:szCs w:val="20"/>
                <w:lang w:val="en-US"/>
              </w:rPr>
              <w:t xml:space="preserve">должен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 xml:space="preserve">вует, но при необходимости её можно отключить; </w:t>
            </w:r>
            <w:r w:rsidRPr="00A42759">
              <w:rPr>
                <w:sz w:val="20"/>
                <w:szCs w:val="20"/>
              </w:rPr>
              <w:lastRenderedPageBreak/>
              <w:t>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тупные ВМ, выполняемые на неотвечающих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lastRenderedPageBreak/>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r w:rsidRPr="00FA5D90">
              <w:rPr>
                <w:rStyle w:val="Strong"/>
                <w:b w:val="0"/>
                <w:sz w:val="20"/>
                <w:szCs w:val="20"/>
                <w:lang w:val="en-US"/>
              </w:rPr>
              <w:t>Gluster</w:t>
            </w:r>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r w:rsidRPr="00C97D38">
              <w:rPr>
                <w:sz w:val="20"/>
                <w:szCs w:val="20"/>
                <w:lang w:val="en-US"/>
              </w:rPr>
              <w:t>Gluster</w:t>
            </w:r>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r>
              <w:rPr>
                <w:rStyle w:val="Strong"/>
                <w:b w:val="0"/>
                <w:sz w:val="20"/>
                <w:szCs w:val="20"/>
                <w:lang w:val="en-US"/>
              </w:rPr>
              <w:t>Gluster</w:t>
            </w:r>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r w:rsidRPr="00C97D38">
              <w:rPr>
                <w:sz w:val="20"/>
                <w:szCs w:val="20"/>
                <w:lang w:val="en-US"/>
              </w:rPr>
              <w:t>Gluster</w:t>
            </w:r>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r w:rsidRPr="00DA2FA4">
        <w:rPr>
          <w:rStyle w:val="Strong"/>
        </w:rPr>
        <w:t>evenly_distributed</w:t>
      </w:r>
      <w:r w:rsidRPr="00DA2FA4">
        <w:t xml:space="preserve"> (равномерное распределение) и </w:t>
      </w:r>
      <w:r w:rsidRPr="00DA2FA4">
        <w:rPr>
          <w:rStyle w:val="Strong"/>
        </w:rPr>
        <w:t>power_saving</w:t>
      </w:r>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Pr="00DA2FA4">
        <w:rPr>
          <w:highlight w:val="yellow"/>
        </w:rPr>
        <w:t>точку</w:t>
      </w:r>
      <w:r w:rsidRPr="00DA2FA4">
        <w:t xml:space="preserve">, начиная с которой, виртуальные машины должны мигрировать с хоста или на хост. Политика планирования </w:t>
      </w:r>
      <w:r w:rsidRPr="00DA2FA4">
        <w:rPr>
          <w:rStyle w:val="Strong"/>
        </w:rPr>
        <w:t>vm_evenly_distributed</w:t>
      </w:r>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r>
        <w:rPr>
          <w:rStyle w:val="Strong"/>
          <w:lang w:val="en-US"/>
        </w:rPr>
        <w:t>нет</w:t>
      </w:r>
      <w:r w:rsidR="000746FB">
        <w:t xml:space="preserve"> </w:t>
      </w:r>
    </w:p>
    <w:p w:rsidR="000746FB" w:rsidRDefault="000746FB" w:rsidP="000746FB">
      <w:pPr>
        <w:pStyle w:val="simpara"/>
        <w:numPr>
          <w:ilvl w:val="1"/>
          <w:numId w:val="62"/>
        </w:numPr>
      </w:pPr>
      <w:r>
        <w:rPr>
          <w:rStyle w:val="Strong"/>
        </w:rPr>
        <w:t>vm_evenly_distributed</w:t>
      </w:r>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r w:rsidRPr="0003576C">
        <w:rPr>
          <w:rStyle w:val="Strong"/>
          <w:lang w:val="en-US"/>
        </w:rPr>
        <w:t>HighVmCount</w:t>
      </w:r>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r w:rsidRPr="0003576C">
        <w:rPr>
          <w:rStyle w:val="Strong"/>
          <w:lang w:val="en-US"/>
        </w:rPr>
        <w:t>MigrationThreshold</w:t>
      </w:r>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r w:rsidRPr="0003576C">
        <w:rPr>
          <w:rStyle w:val="Strong"/>
          <w:lang w:val="en-US"/>
        </w:rPr>
        <w:t>SpmVmGrace</w:t>
      </w:r>
      <w:r w:rsidRPr="00BD3EC4">
        <w:t xml:space="preserve"> </w:t>
      </w:r>
      <w:r w:rsidR="00BD3EC4">
        <w:t>укаж</w:t>
      </w:r>
      <w:r w:rsidR="00BD3EC4" w:rsidRPr="00BD3EC4">
        <w:t xml:space="preserve">ите число слотов для ВМ, которое должно быть зарезервировано на хостах </w:t>
      </w:r>
      <w:r w:rsidR="00BD3EC4">
        <w:rPr>
          <w:lang w:val="en-US"/>
        </w:rPr>
        <w:t>SPM</w:t>
      </w:r>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lastRenderedPageBreak/>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r>
        <w:rPr>
          <w:rStyle w:val="Strong"/>
        </w:rPr>
        <w:t>evenly_distributed</w:t>
      </w:r>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r w:rsidRPr="0003576C">
        <w:rPr>
          <w:rStyle w:val="Strong"/>
          <w:lang w:val="en-US"/>
        </w:rPr>
        <w:t>HighUtilization</w:t>
      </w:r>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r>
        <w:rPr>
          <w:rStyle w:val="Strong"/>
        </w:rPr>
        <w:t>power_saving</w:t>
      </w:r>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r w:rsidR="00F341D3" w:rsidRPr="0003576C">
        <w:rPr>
          <w:rStyle w:val="Strong"/>
          <w:lang w:val="en-US"/>
        </w:rPr>
        <w:t>LowUtilization</w:t>
      </w:r>
      <w:r w:rsidR="00F341D3" w:rsidRPr="00F341D3">
        <w:t xml:space="preserve"> укажите процент загруженности ЦП, ниже которого хост будет сичтаться недохзагруженным.</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r w:rsidRPr="0003576C">
        <w:rPr>
          <w:rStyle w:val="Strong"/>
          <w:lang w:val="en-US"/>
        </w:rPr>
        <w:t>HighUtilization</w:t>
      </w:r>
      <w:r w:rsidRPr="00F341D3">
        <w:t xml:space="preserve"> укажите процентное значение нагрухки на ЦП, при октором ВМ начунт миграцуию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lastRenderedPageBreak/>
        <w:t xml:space="preserve">Если для верификации хостов используется сервер </w:t>
      </w:r>
      <w:r w:rsidRPr="0003576C">
        <w:rPr>
          <w:lang w:val="en-US"/>
        </w:rPr>
        <w:t>OpenAttestation</w:t>
      </w:r>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r w:rsidR="00E87C14" w:rsidRPr="0003576C">
        <w:rPr>
          <w:rStyle w:val="HTMLCode"/>
          <w:rFonts w:eastAsiaTheme="majorEastAsia"/>
          <w:lang w:val="en-US"/>
        </w:rPr>
        <w:t>config</w:t>
      </w:r>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следить за </w:t>
      </w:r>
      <w:r w:rsidR="005302F9" w:rsidRPr="005302F9">
        <w:rPr>
          <w:highlight w:val="yellow"/>
        </w:rPr>
        <w:t>вместимостью</w:t>
      </w:r>
      <w:r w:rsidR="005302F9" w:rsidRPr="005302F9">
        <w:t xml:space="preserve"> кластера для высокодоступных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хоста</w:t>
      </w:r>
      <w:r w:rsidRPr="0047179C">
        <w:t>, чтобы в качестве порядкового номера ВМ указывался UUID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ВМ,</w:t>
      </w:r>
      <w:r w:rsidRPr="0047179C">
        <w:t xml:space="preserve"> чтобы в качестве порядкового номера ВМ указывался UUID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FA49F9">
        <w:t>5.2.9.</w:t>
      </w:r>
      <w:r w:rsidRPr="0003576C">
        <w:rPr>
          <w:lang w:val="en-US"/>
        </w:rPr>
        <w:t> </w:t>
      </w:r>
      <w:r w:rsidR="00D9237B" w:rsidRPr="0047179C">
        <w:t xml:space="preserve">Обновление информации о политике </w:t>
      </w:r>
      <w:r w:rsidR="00D9237B">
        <w:rPr>
          <w:lang w:val="en-US"/>
        </w:rPr>
        <w:t>MoM</w:t>
      </w:r>
      <w:r w:rsidR="00D9237B" w:rsidRPr="0047179C">
        <w:t xml:space="preserve"> на хостах в кластере</w:t>
      </w:r>
    </w:p>
    <w:p w:rsidR="0047179C" w:rsidRPr="00FA49F9" w:rsidRDefault="0047179C" w:rsidP="000746FB">
      <w:pPr>
        <w:pStyle w:val="NormalWeb"/>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r>
        <w:rPr>
          <w:lang w:val="en-US"/>
        </w:rPr>
        <w:t>MoM</w:t>
      </w:r>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r>
        <w:rPr>
          <w:lang w:val="en-US"/>
        </w:rPr>
        <w:t>KSM</w:t>
      </w:r>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r>
        <w:rPr>
          <w:lang w:val="en-US"/>
        </w:rPr>
        <w:t>MoM</w:t>
      </w:r>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Синхронизировать политику MoM</w:t>
      </w:r>
      <w:r w:rsidRPr="00476B1E">
        <w:t>.</w:t>
      </w:r>
    </w:p>
    <w:p w:rsidR="000414CD" w:rsidRPr="00D01C88" w:rsidRDefault="00D01C88" w:rsidP="000414CD">
      <w:pPr>
        <w:pStyle w:val="NormalWeb"/>
      </w:pPr>
      <w:r w:rsidRPr="00D01C88">
        <w:t xml:space="preserve">Информация о политике </w:t>
      </w:r>
      <w:r>
        <w:rPr>
          <w:lang w:val="en-US"/>
        </w:rPr>
        <w:t>MoM</w:t>
      </w:r>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FA49F9">
        <w:t>5.2.10.</w:t>
      </w:r>
      <w:r w:rsidRPr="000414CD">
        <w:rPr>
          <w:lang w:val="en-US"/>
        </w:rPr>
        <w:t>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lastRenderedPageBreak/>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Red Hat.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FA49F9">
        <w:t>5.2.12.</w:t>
      </w:r>
      <w:r w:rsidRPr="000414CD">
        <w:rPr>
          <w:lang w:val="en-US"/>
        </w:rPr>
        <w:t> </w:t>
      </w:r>
      <w:r w:rsidR="00E438D6" w:rsidRPr="00E438D6">
        <w:t xml:space="preserve">Импортирование существующего кластера хранилища </w:t>
      </w:r>
      <w:r w:rsidR="00E438D6">
        <w:rPr>
          <w:lang w:val="en-US"/>
        </w:rPr>
        <w:t>Gluster</w:t>
      </w:r>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r>
        <w:rPr>
          <w:lang w:val="en-US"/>
        </w:rPr>
        <w:t>Gluster</w:t>
      </w:r>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r>
        <w:rPr>
          <w:lang w:val="en-US"/>
        </w:rPr>
        <w:t>SSH</w:t>
      </w:r>
      <w:r w:rsidRPr="007666C8">
        <w:t xml:space="preserve"> выполняется команда </w:t>
      </w:r>
      <w:r w:rsidRPr="000414CD">
        <w:rPr>
          <w:rStyle w:val="HTMLCode"/>
          <w:lang w:val="en-US"/>
        </w:rPr>
        <w:t>gluster</w:t>
      </w:r>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Если один из хостов в кластере не запущен или недоступен, то выполнить импортирование кластера будет невозможно. Поскольку на свежеимпортированных хостах не установлен </w:t>
      </w:r>
      <w:r w:rsidR="00EA0740">
        <w:rPr>
          <w:lang w:val="en-US"/>
        </w:rPr>
        <w:t>VDSM</w:t>
      </w:r>
      <w:r w:rsidR="00EA0740" w:rsidRPr="00EA0740">
        <w:t xml:space="preserve">, то </w:t>
      </w:r>
      <w:r w:rsidR="00EA0740">
        <w:t>после завер</w:t>
      </w:r>
      <w:r w:rsidR="00EA0740" w:rsidRPr="00EA0740">
        <w:t xml:space="preserve">шения импорта сценарий самозагрузки </w:t>
      </w:r>
      <w:r w:rsidR="00EA0740" w:rsidRPr="00463B62">
        <w:t>установит на хостах все необходимые пакеты VDSM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lastRenderedPageBreak/>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r w:rsidRPr="00866384">
        <w:rPr>
          <w:b/>
          <w:lang w:val="en-US"/>
        </w:rPr>
        <w:t>SSH</w:t>
      </w:r>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Pr="00FA49F9" w:rsidRDefault="00463B62" w:rsidP="009F4523">
      <w:pPr>
        <w:pStyle w:val="NormalWeb"/>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r>
        <w:rPr>
          <w:lang w:val="en-US"/>
        </w:rPr>
        <w:t>VDSM</w:t>
      </w:r>
      <w:r w:rsidRPr="00463B62">
        <w:t xml:space="preserve"> и перезагрузит хосты. С</w:t>
      </w:r>
      <w:r>
        <w:t>уще</w:t>
      </w:r>
      <w:r w:rsidRPr="00463B62">
        <w:t xml:space="preserve">ствующий кластер хранилища </w:t>
      </w:r>
      <w:r>
        <w:rPr>
          <w:lang w:val="en-US"/>
        </w:rPr>
        <w:t>Gluster</w:t>
      </w:r>
      <w:r w:rsidRPr="00463B62">
        <w:t xml:space="preserve"> был успешно импортирован в виртуализированный ЦУ. </w:t>
      </w:r>
    </w:p>
    <w:p w:rsidR="009F4523" w:rsidRPr="00F465AA" w:rsidRDefault="009F4523" w:rsidP="009F4523">
      <w:pPr>
        <w:pStyle w:val="Heading3"/>
      </w:pPr>
      <w:r w:rsidRPr="00FA49F9">
        <w:t>5.2.13.</w:t>
      </w:r>
      <w:r w:rsidRPr="009F4523">
        <w:rPr>
          <w:lang w:val="en-US"/>
        </w:rPr>
        <w:t>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r w:rsidR="000A6C68">
        <w:rPr>
          <w:lang w:val="en-US"/>
        </w:rPr>
        <w:t>Gluster</w:t>
      </w:r>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r w:rsidR="000A6C68" w:rsidRPr="000A6C68">
        <w:rPr>
          <w:b/>
          <w:lang w:val="en-US"/>
        </w:rPr>
        <w:t>Gluster</w:t>
      </w:r>
      <w:r w:rsidR="000A6C68" w:rsidRPr="000A6C68">
        <w:t xml:space="preserve"> и указаны все необходимые сведения о хосте.</w:t>
      </w:r>
    </w:p>
    <w:p w:rsidR="009F4523" w:rsidRPr="006A5918" w:rsidRDefault="000A6C68" w:rsidP="009F4523">
      <w:pPr>
        <w:pStyle w:val="Title17"/>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6A5918">
        <w:rPr>
          <w:rStyle w:val="Strong"/>
          <w:highlight w:val="yellow"/>
        </w:rPr>
        <w:t>параметров хост</w:t>
      </w:r>
      <w:r w:rsidR="007737DD">
        <w:rPr>
          <w:rStyle w:val="Strong"/>
          <w:lang w:val="en-US"/>
        </w:rPr>
        <w:t>ов</w:t>
      </w:r>
      <w:r w:rsidR="006A5918" w:rsidRPr="006A5918">
        <w:rPr>
          <w:rStyle w:val="Strong"/>
        </w:rPr>
        <w:t xml:space="preserve"> Gluster</w:t>
      </w:r>
    </w:p>
    <w:tbl>
      <w:tblPr>
        <w:tblStyle w:val="TableGrid"/>
        <w:tblW w:w="0" w:type="auto"/>
        <w:tblLook w:val="04A0" w:firstRow="1" w:lastRow="0" w:firstColumn="1" w:lastColumn="0" w:noHBand="0" w:noVBand="1"/>
      </w:tblPr>
      <w:tblGrid>
        <w:gridCol w:w="2660"/>
        <w:gridCol w:w="6582"/>
      </w:tblGrid>
      <w:tr w:rsidR="006A5918" w:rsidRPr="00DF106E" w:rsidTr="00D63C6D">
        <w:tc>
          <w:tcPr>
            <w:tcW w:w="2660" w:type="dxa"/>
          </w:tcPr>
          <w:p w:rsidR="006A5918" w:rsidRPr="00DF106E" w:rsidRDefault="00C05B95" w:rsidP="00DF106E">
            <w:pPr>
              <w:pStyle w:val="Title17"/>
              <w:jc w:val="center"/>
            </w:pPr>
            <w:r w:rsidRPr="00DF106E">
              <w:t>Поле</w:t>
            </w:r>
          </w:p>
        </w:tc>
        <w:tc>
          <w:tcPr>
            <w:tcW w:w="6582" w:type="dxa"/>
          </w:tcPr>
          <w:p w:rsidR="006A5918" w:rsidRPr="00DF106E" w:rsidRDefault="00C05B95" w:rsidP="00DF106E">
            <w:pPr>
              <w:pStyle w:val="Title17"/>
              <w:jc w:val="center"/>
            </w:pPr>
            <w:r w:rsidRPr="00DF106E">
              <w:t>Описание</w:t>
            </w:r>
          </w:p>
        </w:tc>
      </w:tr>
      <w:tr w:rsidR="006A5918" w:rsidRPr="00DF106E" w:rsidTr="00D63C6D">
        <w:tc>
          <w:tcPr>
            <w:tcW w:w="2660" w:type="dxa"/>
          </w:tcPr>
          <w:p w:rsidR="006A5918" w:rsidRPr="00DF106E" w:rsidRDefault="00C05B95" w:rsidP="009F4523">
            <w:pPr>
              <w:pStyle w:val="Title17"/>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17"/>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 xml:space="preserve">Название </w:t>
            </w:r>
          </w:p>
        </w:tc>
        <w:tc>
          <w:tcPr>
            <w:tcW w:w="6582" w:type="dxa"/>
          </w:tcPr>
          <w:p w:rsidR="006A5918" w:rsidRPr="00DF106E" w:rsidRDefault="00300E6B" w:rsidP="009F4523">
            <w:pPr>
              <w:pStyle w:val="Title17"/>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Имя хоста/IP</w:t>
            </w:r>
          </w:p>
        </w:tc>
        <w:tc>
          <w:tcPr>
            <w:tcW w:w="6582" w:type="dxa"/>
          </w:tcPr>
          <w:p w:rsidR="007737DD" w:rsidRPr="00DF106E" w:rsidRDefault="007737DD" w:rsidP="007737DD">
            <w:pPr>
              <w:pStyle w:val="Title17"/>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IP,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17"/>
              <w:rPr>
                <w:sz w:val="20"/>
                <w:szCs w:val="20"/>
              </w:rPr>
            </w:pPr>
            <w:r w:rsidRPr="00DF106E">
              <w:rPr>
                <w:sz w:val="20"/>
                <w:szCs w:val="20"/>
              </w:rPr>
              <w:t>Пароль root</w:t>
            </w:r>
          </w:p>
        </w:tc>
        <w:tc>
          <w:tcPr>
            <w:tcW w:w="6582" w:type="dxa"/>
          </w:tcPr>
          <w:p w:rsidR="007737DD" w:rsidRPr="00DF106E" w:rsidRDefault="007737DD" w:rsidP="009F4523">
            <w:pPr>
              <w:pStyle w:val="Title17"/>
              <w:rPr>
                <w:sz w:val="20"/>
                <w:szCs w:val="20"/>
              </w:rPr>
            </w:pPr>
            <w:r w:rsidRPr="00DF106E">
              <w:rPr>
                <w:sz w:val="20"/>
                <w:szCs w:val="20"/>
              </w:rPr>
              <w:t>Чтобы использовать различные пароли root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17"/>
              <w:rPr>
                <w:sz w:val="20"/>
                <w:szCs w:val="20"/>
              </w:rPr>
            </w:pPr>
            <w:r w:rsidRPr="00DF106E">
              <w:rPr>
                <w:sz w:val="20"/>
                <w:szCs w:val="20"/>
              </w:rPr>
              <w:t xml:space="preserve">Отпечаток </w:t>
            </w:r>
          </w:p>
        </w:tc>
        <w:tc>
          <w:tcPr>
            <w:tcW w:w="6582" w:type="dxa"/>
          </w:tcPr>
          <w:p w:rsidR="00DF106E" w:rsidRPr="00DF106E" w:rsidRDefault="00DF106E" w:rsidP="00DF106E">
            <w:pPr>
              <w:pStyle w:val="Title17"/>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FA49F9">
        <w:lastRenderedPageBreak/>
        <w:t>5.2.14.</w:t>
      </w:r>
      <w:r w:rsidRPr="00D2245C">
        <w:rPr>
          <w:lang w:val="en-US"/>
        </w:rPr>
        <w:t>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зование подкачки может привести к «</w:t>
      </w:r>
      <w:r w:rsidR="00932918" w:rsidRPr="00932918">
        <w:rPr>
          <w:highlight w:val="yellow"/>
        </w:rPr>
        <w:t>пробуксовке</w:t>
      </w:r>
      <w:r w:rsidR="00932918" w:rsidRPr="00932918">
        <w:t>»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r>
        <w:rPr>
          <w:lang w:val="en-US"/>
        </w:rPr>
        <w:t>OOM</w:t>
      </w:r>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r>
        <w:rPr>
          <w:lang w:val="en-US"/>
        </w:rPr>
        <w:t>OOM</w:t>
      </w:r>
      <w:r w:rsidRPr="001A4A75">
        <w:t xml:space="preserve">, начинает выключать активные процессы, такие, как </w:t>
      </w:r>
      <w:r w:rsidRPr="001A4A75">
        <w:rPr>
          <w:highlight w:val="yellow"/>
        </w:rPr>
        <w:t>гостевые</w:t>
      </w:r>
      <w:r w:rsidRPr="001A4A75">
        <w:t xml:space="preserve"> </w:t>
      </w:r>
      <w:r w:rsidR="00CB2873" w:rsidRPr="00CB2873">
        <w:t xml:space="preserve">ОС </w:t>
      </w:r>
      <w:r w:rsidRPr="001A4A75">
        <w:t>ВМ.</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r w:rsidRPr="00C47A7F">
        <w:rPr>
          <w:i/>
          <w:lang w:val="en-US"/>
        </w:rPr>
        <w:t>MoM</w:t>
      </w:r>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r w:rsidR="00DD2194">
        <w:rPr>
          <w:lang w:val="en-US"/>
        </w:rPr>
        <w:t>KSM</w:t>
      </w:r>
      <w:r w:rsidR="00DD2194" w:rsidRPr="00DD2194">
        <w:t>)</w:t>
      </w:r>
      <w:r w:rsidRPr="00DD2194">
        <w:t>.</w:t>
      </w:r>
    </w:p>
    <w:p w:rsidR="00D2245C" w:rsidRPr="00DD2194" w:rsidRDefault="00D2245C" w:rsidP="00D2245C">
      <w:pPr>
        <w:pStyle w:val="Heading4"/>
      </w:pPr>
      <w:r w:rsidRPr="00FA49F9">
        <w:t>5.2.15.1.</w:t>
      </w:r>
      <w:r w:rsidRPr="00D2245C">
        <w:rPr>
          <w:lang w:val="en-US"/>
        </w:rPr>
        <w:t>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 xml:space="preserve">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w:t>
      </w:r>
      <w:r w:rsidRPr="00DD2194">
        <w:lastRenderedPageBreak/>
        <w:t>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r>
        <w:rPr>
          <w:lang w:val="en-US"/>
        </w:rPr>
        <w:t>MoM</w:t>
      </w:r>
      <w:r w:rsidRPr="00141660">
        <w:t xml:space="preserve">, вытеснения памяти и </w:t>
      </w:r>
      <w:r>
        <w:rPr>
          <w:lang w:val="en-US"/>
        </w:rPr>
        <w:t>KSM</w:t>
      </w:r>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или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r w:rsidR="00F87D67">
        <w:rPr>
          <w:lang w:val="en-US"/>
        </w:rPr>
        <w:t>MoM</w:t>
      </w:r>
      <w:r w:rsidR="00F87D67" w:rsidRPr="00F87D67">
        <w:t>, уст</w:t>
      </w:r>
      <w:r w:rsidR="00F87D67">
        <w:t>р</w:t>
      </w:r>
      <w:r w:rsidR="00F87D67" w:rsidRPr="00F87D67">
        <w:t xml:space="preserve">ойствам вытеснения памяти и </w:t>
      </w:r>
      <w:r w:rsidR="00F87D67">
        <w:rPr>
          <w:lang w:val="en-US"/>
        </w:rPr>
        <w:t>KSM</w:t>
      </w:r>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D2245C" w:rsidRDefault="00D2245C" w:rsidP="00D2245C">
      <w:pPr>
        <w:numPr>
          <w:ilvl w:val="0"/>
          <w:numId w:val="71"/>
        </w:numPr>
        <w:spacing w:before="100" w:beforeAutospacing="1" w:after="100" w:afterAutospacing="1" w:line="240" w:lineRule="auto"/>
        <w:rPr>
          <w:lang w:val="en-US"/>
        </w:rPr>
      </w:pPr>
      <w:r w:rsidRPr="00D2245C">
        <w:rPr>
          <w:lang w:val="en-US"/>
        </w:rPr>
        <w:t xml:space="preserve">The </w:t>
      </w:r>
      <w:hyperlink r:id="rId33" w:anchor="Host_hourly_and_daily_history_views" w:history="1">
        <w:r w:rsidRPr="00D2245C">
          <w:rPr>
            <w:rStyle w:val="Hyperlink"/>
            <w:lang w:val="en-US"/>
          </w:rPr>
          <w:t>Host Statistics views</w:t>
        </w:r>
      </w:hyperlink>
      <w:r w:rsidRPr="00D2245C">
        <w:rPr>
          <w:lang w:val="en-US"/>
        </w:rPr>
        <w:t xml:space="preserve"> </w:t>
      </w:r>
      <w:r w:rsidRPr="00FC67CA">
        <w:rPr>
          <w:highlight w:val="cyan"/>
          <w:lang w:val="en-US"/>
        </w:rPr>
        <w:t>display u</w:t>
      </w:r>
      <w:r w:rsidRPr="00D2245C">
        <w:rPr>
          <w:lang w:val="en-US"/>
        </w:rPr>
        <w:t xml:space="preserve">seful historical information for sizing the overcommitment ratio.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KSM,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ти и KSM.</w:t>
      </w:r>
    </w:p>
    <w:p w:rsidR="0072519C" w:rsidRPr="00FA49F9" w:rsidRDefault="0072519C" w:rsidP="007E7D9B">
      <w:pPr>
        <w:pStyle w:val="Heading4"/>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lastRenderedPageBreak/>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 Гбайт 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Гбайт</w:t>
            </w:r>
            <w:r w:rsidRPr="001A1140">
              <w:rPr>
                <w:sz w:val="20"/>
                <w:szCs w:val="20"/>
              </w:rPr>
              <w:t xml:space="preserve"> - 8</w:t>
            </w:r>
            <w:r w:rsidR="007C76E6" w:rsidRPr="001A1140">
              <w:rPr>
                <w:sz w:val="20"/>
                <w:szCs w:val="20"/>
              </w:rPr>
              <w:t xml:space="preserve"> 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Гбайт</w:t>
            </w:r>
            <w:r w:rsidRPr="001A1140">
              <w:rPr>
                <w:sz w:val="20"/>
                <w:szCs w:val="20"/>
              </w:rPr>
              <w:t xml:space="preserve"> - 64</w:t>
            </w:r>
            <w:r w:rsidR="007C76E6" w:rsidRPr="001A1140">
              <w:rPr>
                <w:sz w:val="20"/>
                <w:szCs w:val="20"/>
              </w:rPr>
              <w:t xml:space="preserve"> 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Полуторный 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необходимо </w:t>
      </w:r>
      <w:r w:rsidR="00BF1395" w:rsidRPr="00BF1395">
        <w:rPr>
          <w:rStyle w:val="Strong"/>
          <w:b w:val="0"/>
          <w:highlight w:val="yellow"/>
        </w:rPr>
        <w:t>согласовать</w:t>
      </w:r>
      <w:r w:rsidR="00BF1395" w:rsidRPr="00BF1395">
        <w:rPr>
          <w:rStyle w:val="Strong"/>
          <w:b w:val="0"/>
        </w:rPr>
        <w:t xml:space="preserve"> с рекомендацией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w:t>
      </w:r>
      <w:r w:rsidR="00FA49F9">
        <w:rPr>
          <w:rStyle w:val="Strong"/>
          <w:b w:val="0"/>
        </w:rPr>
        <w:t xml:space="preserve"> ноутбуки могут использовать во</w:t>
      </w:r>
      <w:r w:rsidRPr="00BF1395">
        <w:rPr>
          <w:rStyle w:val="Strong"/>
          <w:b w:val="0"/>
        </w:rPr>
        <w:t>зможност</w:t>
      </w:r>
      <w:r w:rsidR="00FA49F9">
        <w:rPr>
          <w:rStyle w:val="Strong"/>
          <w:b w:val="0"/>
        </w:rPr>
        <w:t xml:space="preserve">и гибернации, </w:t>
      </w:r>
      <w:r w:rsidR="00FA49F9" w:rsidRPr="00FA49F9">
        <w:rPr>
          <w:rStyle w:val="Strong"/>
          <w:b w:val="0"/>
        </w:rPr>
        <w:t>когда</w:t>
      </w:r>
      <w:r w:rsidR="00FA49F9">
        <w:rPr>
          <w:rStyle w:val="Strong"/>
          <w:b w:val="0"/>
        </w:rPr>
        <w:t xml:space="preserve"> содер</w:t>
      </w:r>
      <w:r w:rsidR="00FA49F9" w:rsidRPr="00FA49F9">
        <w:rPr>
          <w:rStyle w:val="Strong"/>
          <w:b w:val="0"/>
        </w:rPr>
        <w:t>ж</w:t>
      </w:r>
      <w:r w:rsidRPr="00BF1395">
        <w:rPr>
          <w:rStyle w:val="Strong"/>
          <w:b w:val="0"/>
        </w:rPr>
        <w:t xml:space="preserve">имое ОЗУ </w:t>
      </w:r>
      <w:r w:rsidR="00FA49F9" w:rsidRPr="00FA49F9">
        <w:rPr>
          <w:rStyle w:val="Strong"/>
          <w:b w:val="0"/>
        </w:rPr>
        <w:t xml:space="preserve">сохраняется </w:t>
      </w:r>
      <w:r w:rsidRPr="00BF1395">
        <w:rPr>
          <w:rStyle w:val="Strong"/>
          <w:b w:val="0"/>
        </w:rPr>
        <w:t>в области подкачки. В таких случа</w:t>
      </w:r>
      <w:r w:rsidR="00FA49F9" w:rsidRPr="00FA49F9">
        <w:rPr>
          <w:rStyle w:val="Strong"/>
          <w:b w:val="0"/>
        </w:rPr>
        <w:t>я</w:t>
      </w:r>
      <w:r w:rsidRPr="00BF1395">
        <w:rPr>
          <w:rStyle w:val="Strong"/>
          <w:b w:val="0"/>
        </w:rPr>
        <w:t>х,</w:t>
      </w:r>
      <w:r w:rsidR="00FA49F9" w:rsidRPr="00FA49F9">
        <w:rPr>
          <w:rStyle w:val="Strong"/>
          <w:b w:val="0"/>
        </w:rPr>
        <w:t xml:space="preserve"> чтобы иметь</w:t>
      </w:r>
      <w:r w:rsidRPr="00BF1395">
        <w:rPr>
          <w:rStyle w:val="Strong"/>
          <w:b w:val="0"/>
        </w:rPr>
        <w:t xml:space="preserve"> возможност</w:t>
      </w:r>
      <w:r w:rsidR="00FA49F9" w:rsidRPr="00FA49F9">
        <w:rPr>
          <w:rStyle w:val="Strong"/>
          <w:b w:val="0"/>
        </w:rPr>
        <w:t>ь</w:t>
      </w:r>
      <w:r w:rsidRPr="00BF1395">
        <w:rPr>
          <w:rStyle w:val="Strong"/>
          <w:b w:val="0"/>
        </w:rPr>
        <w:t xml:space="preserve"> вы</w:t>
      </w:r>
      <w:r w:rsidR="00FA49F9" w:rsidRPr="00FA49F9">
        <w:rPr>
          <w:rStyle w:val="Strong"/>
          <w:b w:val="0"/>
        </w:rPr>
        <w:t>п</w:t>
      </w:r>
      <w:r w:rsidRPr="00BF1395">
        <w:rPr>
          <w:rStyle w:val="Strong"/>
          <w:b w:val="0"/>
        </w:rPr>
        <w:t>олнять гибернацию, размер области подкачки должен быть равен или больше объём</w:t>
      </w:r>
      <w:r>
        <w:rPr>
          <w:rStyle w:val="Strong"/>
          <w:b w:val="0"/>
        </w:rPr>
        <w:t>а устан</w:t>
      </w:r>
      <w:r w:rsidR="00FA49F9" w:rsidRPr="00FA49F9">
        <w:rPr>
          <w:rStyle w:val="Strong"/>
          <w:b w:val="0"/>
        </w:rPr>
        <w:t>о</w:t>
      </w:r>
      <w:r w:rsidRPr="00BF1395">
        <w:rPr>
          <w:rStyle w:val="Strong"/>
          <w:b w:val="0"/>
        </w:rPr>
        <w:t>вленной в системе ОЗУ</w:t>
      </w:r>
    </w:p>
    <w:p w:rsidR="00BF1395" w:rsidRPr="009A72F8" w:rsidRDefault="009A72F8" w:rsidP="0030344B">
      <w:pPr>
        <w:numPr>
          <w:ilvl w:val="1"/>
          <w:numId w:val="76"/>
        </w:numPr>
        <w:spacing w:before="100" w:beforeAutospacing="1" w:after="100" w:afterAutospacing="1" w:line="240" w:lineRule="auto"/>
      </w:pPr>
      <w:r w:rsidRPr="009A72F8">
        <w:rPr>
          <w:b/>
        </w:rPr>
        <w:t>Выделение подкачки в качестве памяти «последне</w:t>
      </w:r>
      <w:r w:rsidR="00217B4E" w:rsidRPr="00217B4E">
        <w:rPr>
          <w:b/>
        </w:rPr>
        <w:t>й возможности</w:t>
      </w:r>
      <w:r w:rsidRPr="009A72F8">
        <w:rPr>
          <w:b/>
        </w:rPr>
        <w:t>»</w:t>
      </w:r>
      <w:r w:rsidRPr="009A72F8">
        <w:t xml:space="preserve">. Хотя блочные устройства, на которых размещается подкачка, </w:t>
      </w:r>
      <w:r w:rsidR="008122C4" w:rsidRPr="008122C4">
        <w:t xml:space="preserve">в целом гораздо медленнее ОЗУ, бывает удобно иметь подкачку в качестве дополнительного слоя памяти при необходимости. В случае приложений с высоким потреблением памяти, подкачка даёт возможность выгрузить память </w:t>
      </w:r>
      <w:r w:rsidR="008122C4">
        <w:t>на диск для отсрочки или предот</w:t>
      </w:r>
      <w:r w:rsidR="008122C4" w:rsidRPr="008122C4">
        <w:t xml:space="preserve">вращения прерывания работы приложения </w:t>
      </w:r>
      <w:r w:rsidR="008122C4">
        <w:t>программ</w:t>
      </w:r>
      <w:r w:rsidR="008122C4" w:rsidRPr="008122C4">
        <w:t xml:space="preserve">ой-уничтожителем </w:t>
      </w:r>
      <w:r w:rsidR="008122C4">
        <w:rPr>
          <w:lang w:val="en-US"/>
        </w:rPr>
        <w:t>OOM</w:t>
      </w:r>
      <w:r w:rsidR="008122C4" w:rsidRPr="008122C4">
        <w:t>.</w:t>
      </w:r>
    </w:p>
    <w:p w:rsidR="008122C4" w:rsidRPr="008122C4" w:rsidRDefault="008122C4" w:rsidP="0030344B">
      <w:pPr>
        <w:pStyle w:val="NormalWeb"/>
        <w:numPr>
          <w:ilvl w:val="0"/>
          <w:numId w:val="76"/>
        </w:numPr>
      </w:pPr>
      <w:r w:rsidRPr="008122C4">
        <w:t>Виртуальные гости: к виртуальным гостям применяются т</w:t>
      </w:r>
      <w:r>
        <w:t>е же самые условия, что и к физ</w:t>
      </w:r>
      <w:r w:rsidRPr="008122C4">
        <w:t>ическим системам.</w:t>
      </w:r>
      <w:r w:rsidR="00C101F1" w:rsidRPr="00C101F1">
        <w:t xml:space="preserve"> Кроме того, использование </w:t>
      </w:r>
      <w:r w:rsidR="00B0419A" w:rsidRPr="00B0419A">
        <w:t xml:space="preserve">дополнительного небольшого объёма </w:t>
      </w:r>
      <w:r w:rsidR="00C101F1" w:rsidRPr="00C101F1">
        <w:t xml:space="preserve">подкачки может повлиять на </w:t>
      </w:r>
      <w:r w:rsidR="00B0419A" w:rsidRPr="00B0419A">
        <w:t xml:space="preserve">возрастающие </w:t>
      </w:r>
      <w:r w:rsidR="00C101F1" w:rsidRPr="00B0419A">
        <w:rPr>
          <w:highlight w:val="yellow"/>
        </w:rPr>
        <w:t>запросы</w:t>
      </w:r>
      <w:r w:rsidR="00C101F1" w:rsidRPr="00C101F1">
        <w:t xml:space="preserve"> памяти</w:t>
      </w:r>
      <w:r w:rsidR="00B0419A" w:rsidRPr="00B0419A">
        <w:t xml:space="preserve"> этим процессом</w:t>
      </w:r>
      <w:r w:rsidR="00B0419A">
        <w:t xml:space="preserve">, что в итоге сначала приведёт </w:t>
      </w:r>
      <w:r w:rsidR="00B0419A" w:rsidRPr="00B0419A">
        <w:t>к</w:t>
      </w:r>
      <w:r w:rsidR="00C101F1" w:rsidRPr="00C101F1">
        <w:t xml:space="preserve"> замедлению </w:t>
      </w:r>
      <w:r w:rsidR="00B0419A" w:rsidRPr="00B0419A">
        <w:t xml:space="preserve">его </w:t>
      </w:r>
      <w:r w:rsidR="00C101F1" w:rsidRPr="00C101F1">
        <w:t xml:space="preserve">работы (что </w:t>
      </w:r>
      <w:r w:rsidR="00C101F1">
        <w:t>даёт админи</w:t>
      </w:r>
      <w:r w:rsidR="00C101F1" w:rsidRPr="00C101F1">
        <w:t>стратору время вручную исправить ситуацию), а затем</w:t>
      </w:r>
      <w:r w:rsidR="00C101F1">
        <w:t xml:space="preserve"> к исчерпанию ресурсов по</w:t>
      </w:r>
      <w:r w:rsidR="00C101F1" w:rsidRPr="00C101F1">
        <w:t xml:space="preserve">дкачки и окончательному прерыванию работы процесса </w:t>
      </w:r>
      <w:r w:rsidR="00C101F1">
        <w:t>программ</w:t>
      </w:r>
      <w:r w:rsidR="00C101F1" w:rsidRPr="008122C4">
        <w:t xml:space="preserve">ой-уничтожителем </w:t>
      </w:r>
      <w:r w:rsidR="00C101F1">
        <w:rPr>
          <w:lang w:val="en-US"/>
        </w:rPr>
        <w:t>OOM</w:t>
      </w:r>
      <w:r w:rsidR="00C101F1" w:rsidRPr="00C101F1">
        <w:t xml:space="preserve">. Если объём памяти, в который пишет этот процесс, не превышает объём </w:t>
      </w:r>
      <w:r w:rsidR="00C101F1">
        <w:t>дос</w:t>
      </w:r>
      <w:r w:rsidR="00C101F1" w:rsidRPr="00C101F1">
        <w:t>тупной подкачки</w:t>
      </w:r>
      <w:r w:rsidR="00B0419A" w:rsidRPr="00B0419A">
        <w:t>, то система просто испытает временное замедление работы.</w:t>
      </w:r>
    </w:p>
    <w:p w:rsidR="0030344B" w:rsidRPr="008122C4" w:rsidRDefault="0030344B" w:rsidP="007E7D9B">
      <w:pPr>
        <w:pStyle w:val="NormalWeb"/>
      </w:pPr>
    </w:p>
    <w:p w:rsidR="00B0419A" w:rsidRPr="002D6EBC" w:rsidRDefault="00B0419A" w:rsidP="002D6EBC">
      <w:pPr>
        <w:pStyle w:val="NormalWeb"/>
      </w:pPr>
      <w:r w:rsidRPr="00B0419A">
        <w:t>Применяя данные рекомендации, следуйте совету по установке</w:t>
      </w:r>
      <w:r w:rsidR="00217B4E">
        <w:t xml:space="preserve"> размера раздела подкачки в кач</w:t>
      </w:r>
      <w:r w:rsidR="00217B4E" w:rsidRPr="00217B4E">
        <w:t>е</w:t>
      </w:r>
      <w:r w:rsidRPr="00B0419A">
        <w:t>с</w:t>
      </w:r>
      <w:r w:rsidR="00217B4E" w:rsidRPr="00217B4E">
        <w:t>т</w:t>
      </w:r>
      <w:r w:rsidRPr="00B0419A">
        <w:t xml:space="preserve">ве </w:t>
      </w:r>
      <w:r w:rsidR="00217B4E" w:rsidRPr="00217B4E">
        <w:t>«</w:t>
      </w:r>
      <w:r w:rsidR="00217B4E">
        <w:t>последней во</w:t>
      </w:r>
      <w:r w:rsidR="00217B4E" w:rsidRPr="00217B4E">
        <w:t>зможности» для наихудшего возможного сценария. И</w:t>
      </w:r>
      <w:r w:rsidR="00217B4E">
        <w:t>споль</w:t>
      </w:r>
      <w:r w:rsidR="00217B4E" w:rsidRPr="00217B4E">
        <w:t xml:space="preserve">зуйте </w:t>
      </w:r>
      <w:r w:rsidR="00217B4E">
        <w:t>ра</w:t>
      </w:r>
      <w:r w:rsidR="00217B4E" w:rsidRPr="00217B4E">
        <w:t xml:space="preserve">змер физической памяти и параметр </w:t>
      </w:r>
      <w:r w:rsidR="00217B4E" w:rsidRPr="00217B4E">
        <w:rPr>
          <w:b/>
        </w:rPr>
        <w:t>Оптимизация памяти</w:t>
      </w:r>
      <w:r w:rsidR="00217B4E" w:rsidRPr="00217B4E">
        <w:t xml:space="preserve"> в качестве базы для расчёта общего объёма виртуальной памяти.</w:t>
      </w:r>
      <w:r w:rsidR="002D6EBC" w:rsidRPr="002D6EBC">
        <w:t xml:space="preserve"> </w:t>
      </w:r>
      <w:r w:rsidR="00EF63FB" w:rsidRPr="00EF63FB">
        <w:t>Не включайте</w:t>
      </w:r>
      <w:r w:rsidR="002D6EBC" w:rsidRPr="002D6EBC">
        <w:t xml:space="preserve"> </w:t>
      </w:r>
      <w:r w:rsidR="00EF63FB" w:rsidRPr="00EF63FB">
        <w:t>в</w:t>
      </w:r>
      <w:r w:rsidR="002D6EBC" w:rsidRPr="002D6EBC">
        <w:t xml:space="preserve"> </w:t>
      </w:r>
      <w:r w:rsidR="00011FB6" w:rsidRPr="00011FB6">
        <w:t xml:space="preserve">эти </w:t>
      </w:r>
      <w:r w:rsidR="002D6EBC" w:rsidRPr="002D6EBC">
        <w:t>расчёт</w:t>
      </w:r>
      <w:r w:rsidR="00EF63FB" w:rsidRPr="00EF63FB">
        <w:t>ы</w:t>
      </w:r>
      <w:r w:rsidR="002D6EBC" w:rsidRPr="002D6EBC">
        <w:t xml:space="preserve"> </w:t>
      </w:r>
      <w:r w:rsidR="002D6EBC" w:rsidRPr="002D6EBC">
        <w:lastRenderedPageBreak/>
        <w:t xml:space="preserve">сокращение памяти с помощью оптимизации </w:t>
      </w:r>
      <w:r w:rsidR="002D6EBC">
        <w:t>диспетчер</w:t>
      </w:r>
      <w:r w:rsidR="002D6EBC" w:rsidRPr="002D6EBC">
        <w:t>ом</w:t>
      </w:r>
      <w:r w:rsidR="002D6EBC">
        <w:t xml:space="preserve"> превышенного выделения памяти </w:t>
      </w:r>
      <w:r w:rsidR="002D6EBC" w:rsidRPr="002D6EBC">
        <w:t>(</w:t>
      </w:r>
      <w:r w:rsidR="002D6EBC">
        <w:rPr>
          <w:lang w:val="en-US"/>
        </w:rPr>
        <w:t>MoM</w:t>
      </w:r>
      <w:r w:rsidR="002D6EBC" w:rsidRPr="002D6EBC">
        <w:t xml:space="preserve">), вытеснения памяти и </w:t>
      </w:r>
      <w:r w:rsidR="002D6EBC">
        <w:t>объединени</w:t>
      </w:r>
      <w:r w:rsidR="002D6EBC" w:rsidRPr="002D6EBC">
        <w:t>я</w:t>
      </w:r>
      <w:r w:rsidR="002D6EBC">
        <w:t xml:space="preserve"> одинаковых страниц памяти ядром</w:t>
      </w:r>
      <w:r w:rsidR="002D6EBC" w:rsidRPr="002D6EBC">
        <w:t xml:space="preserve"> (</w:t>
      </w:r>
      <w:r w:rsidR="002D6EBC">
        <w:rPr>
          <w:lang w:val="en-US"/>
        </w:rPr>
        <w:t>KSM</w:t>
      </w:r>
      <w:r w:rsidR="002D6EBC" w:rsidRPr="00EF63FB">
        <w:t>)</w:t>
      </w:r>
      <w:r w:rsidR="002D6EBC" w:rsidRPr="002D6EBC">
        <w:t>.</w:t>
      </w:r>
    </w:p>
    <w:p w:rsidR="007E7D9B" w:rsidRPr="004109F3" w:rsidRDefault="00B654CE" w:rsidP="00011FB6">
      <w:pPr>
        <w:pStyle w:val="a"/>
      </w:pPr>
      <w:r w:rsidRPr="004109F3">
        <w:t>ВАЖНО</w:t>
      </w:r>
    </w:p>
    <w:p w:rsidR="00B654CE" w:rsidRPr="004109F3" w:rsidRDefault="00B654CE" w:rsidP="00011FB6">
      <w:pPr>
        <w:pStyle w:val="a"/>
      </w:pPr>
      <w:r w:rsidRPr="004109F3">
        <w:t xml:space="preserve">Чтобы </w:t>
      </w:r>
      <w:r w:rsidR="004109F3">
        <w:t>повысить шанс</w:t>
      </w:r>
      <w:r w:rsidR="004109F3" w:rsidRPr="004109F3">
        <w:t>ы</w:t>
      </w:r>
      <w:r w:rsidRPr="004109F3">
        <w:t xml:space="preserve"> предотвра</w:t>
      </w:r>
      <w:r w:rsidR="004109F3" w:rsidRPr="004109F3">
        <w:t>щения</w:t>
      </w:r>
      <w:r w:rsidRPr="004109F3">
        <w:t xml:space="preserve"> состояни</w:t>
      </w:r>
      <w:r w:rsidR="004109F3" w:rsidRPr="004109F3">
        <w:t>я</w:t>
      </w:r>
      <w:r w:rsidRPr="004109F3">
        <w:t xml:space="preserve"> не</w:t>
      </w:r>
      <w:r w:rsidR="004109F3" w:rsidRPr="004109F3">
        <w:t>х</w:t>
      </w:r>
      <w:r w:rsidRPr="004109F3">
        <w:t>ватки па</w:t>
      </w:r>
      <w:r w:rsidR="004109F3" w:rsidRPr="004109F3">
        <w:t>м</w:t>
      </w:r>
      <w:r w:rsidRPr="004109F3">
        <w:t>яти</w:t>
      </w:r>
      <w:r w:rsidR="004109F3">
        <w:t>, создавайте раздел по</w:t>
      </w:r>
      <w:r w:rsidR="004109F3" w:rsidRPr="004109F3">
        <w:t>дкачки достаточно большим из расчёта на наихудший возможный сценарий плюс резерв запаса прочности. Перед развёртыванием</w:t>
      </w:r>
      <w:r w:rsidR="004109F3">
        <w:t xml:space="preserve"> конфигу</w:t>
      </w:r>
      <w:r w:rsidR="004109F3" w:rsidRPr="004109F3">
        <w:t>рации в рабочей среде обязательно выполняйте стресс-тестирование при самых разных условиях.</w:t>
      </w:r>
    </w:p>
    <w:p w:rsidR="007E7D9B" w:rsidRPr="00011FB6" w:rsidRDefault="007E7D9B" w:rsidP="007E7D9B">
      <w:pPr>
        <w:pStyle w:val="Heading4"/>
      </w:pPr>
      <w:r w:rsidRPr="00011FB6">
        <w:t>5.2.15.3.</w:t>
      </w:r>
      <w:r w:rsidRPr="007E7D9B">
        <w:rPr>
          <w:lang w:val="en-US"/>
        </w:rPr>
        <w:t> </w:t>
      </w:r>
      <w:r w:rsidR="004109F3" w:rsidRPr="00011FB6">
        <w:t>Диспетчер превышенного выделения памяти (</w:t>
      </w:r>
      <w:r w:rsidR="004109F3">
        <w:rPr>
          <w:lang w:val="en-US"/>
        </w:rPr>
        <w:t>MoM</w:t>
      </w:r>
      <w:r w:rsidR="004109F3" w:rsidRPr="00011FB6">
        <w:t>)</w:t>
      </w:r>
    </w:p>
    <w:p w:rsidR="00011FB6" w:rsidRPr="00011FB6" w:rsidRDefault="00011FB6" w:rsidP="00011FB6">
      <w:pPr>
        <w:pStyle w:val="NormalWeb"/>
      </w:pPr>
      <w:r w:rsidRPr="00011FB6">
        <w:rPr>
          <w:i/>
        </w:rPr>
        <w:t>Диспетчер превышенного выделения памяти</w:t>
      </w:r>
      <w:r w:rsidRPr="00011FB6">
        <w:t xml:space="preserve"> (</w:t>
      </w:r>
      <w:r w:rsidRPr="00011FB6">
        <w:rPr>
          <w:rStyle w:val="Emphasis"/>
          <w:i w:val="0"/>
          <w:lang w:val="en-US"/>
        </w:rPr>
        <w:t>Memory</w:t>
      </w:r>
      <w:r w:rsidRPr="00011FB6">
        <w:rPr>
          <w:rStyle w:val="Emphasis"/>
          <w:i w:val="0"/>
        </w:rPr>
        <w:t xml:space="preserve"> </w:t>
      </w:r>
      <w:r w:rsidRPr="00011FB6">
        <w:rPr>
          <w:rStyle w:val="Emphasis"/>
          <w:i w:val="0"/>
          <w:lang w:val="en-US"/>
        </w:rPr>
        <w:t>Overcommit</w:t>
      </w:r>
      <w:r w:rsidRPr="00011FB6">
        <w:rPr>
          <w:rStyle w:val="Emphasis"/>
          <w:i w:val="0"/>
        </w:rPr>
        <w:t xml:space="preserve"> </w:t>
      </w:r>
      <w:r w:rsidRPr="00011FB6">
        <w:rPr>
          <w:rStyle w:val="Emphasis"/>
          <w:i w:val="0"/>
          <w:lang w:val="en-US"/>
        </w:rPr>
        <w:t>Manager</w:t>
      </w:r>
      <w:r w:rsidRPr="00011FB6">
        <w:rPr>
          <w:rStyle w:val="Emphasis"/>
          <w:i w:val="0"/>
        </w:rPr>
        <w:t>,</w:t>
      </w:r>
      <w:r w:rsidRPr="00011FB6">
        <w:rPr>
          <w:rStyle w:val="Emphasis"/>
        </w:rPr>
        <w:t xml:space="preserve"> </w:t>
      </w:r>
      <w:r>
        <w:rPr>
          <w:lang w:val="en-US"/>
        </w:rPr>
        <w:t>MoM</w:t>
      </w:r>
      <w:r w:rsidRPr="00011FB6">
        <w:t>) выполняет две функции:</w:t>
      </w:r>
    </w:p>
    <w:p w:rsidR="00011FB6" w:rsidRPr="00011FB6" w:rsidRDefault="00011FB6" w:rsidP="007E7D9B">
      <w:pPr>
        <w:numPr>
          <w:ilvl w:val="0"/>
          <w:numId w:val="72"/>
        </w:numPr>
        <w:spacing w:before="100" w:beforeAutospacing="1" w:after="100" w:afterAutospacing="1" w:line="240" w:lineRule="auto"/>
      </w:pPr>
      <w:r w:rsidRPr="00011FB6">
        <w:t xml:space="preserve">Он ограничивает превышенное выделение памяти путём применения описанного выше параметра </w:t>
      </w:r>
      <w:r w:rsidRPr="00011FB6">
        <w:rPr>
          <w:b/>
        </w:rPr>
        <w:t>Оптимизация памяти</w:t>
      </w:r>
      <w:r>
        <w:t xml:space="preserve"> к хостам в кластере</w:t>
      </w:r>
      <w:r w:rsidRPr="00011FB6">
        <w:t xml:space="preserve">. </w:t>
      </w:r>
    </w:p>
    <w:p w:rsidR="00011FB6" w:rsidRPr="00D762BF" w:rsidRDefault="00011FB6" w:rsidP="007E7D9B">
      <w:pPr>
        <w:numPr>
          <w:ilvl w:val="0"/>
          <w:numId w:val="72"/>
        </w:numPr>
        <w:spacing w:before="100" w:beforeAutospacing="1" w:after="100" w:afterAutospacing="1" w:line="240" w:lineRule="auto"/>
      </w:pPr>
      <w:r w:rsidRPr="00D762BF">
        <w:t xml:space="preserve">Он </w:t>
      </w:r>
      <w:r w:rsidR="00D762BF" w:rsidRPr="00D762BF">
        <w:t>оптимизирует память,</w:t>
      </w:r>
      <w:r w:rsidR="00D762BF">
        <w:t xml:space="preserve"> управляя про</w:t>
      </w:r>
      <w:r w:rsidR="00D762BF" w:rsidRPr="00D762BF">
        <w:t xml:space="preserve">цессами </w:t>
      </w:r>
      <w:r w:rsidR="00D762BF" w:rsidRPr="00D762BF">
        <w:rPr>
          <w:i/>
        </w:rPr>
        <w:t>вытеснения памяти</w:t>
      </w:r>
      <w:r w:rsidR="00D762BF" w:rsidRPr="00D762BF">
        <w:t xml:space="preserve"> (</w:t>
      </w:r>
      <w:r w:rsidR="00D762BF">
        <w:rPr>
          <w:lang w:val="en-US"/>
        </w:rPr>
        <w:t>ballooning</w:t>
      </w:r>
      <w:r w:rsidR="00D762BF" w:rsidRPr="00D762BF">
        <w:t xml:space="preserve">) и </w:t>
      </w:r>
      <w:r w:rsidR="00D762BF" w:rsidRPr="00D762BF">
        <w:rPr>
          <w:i/>
        </w:rPr>
        <w:t>объединения одинаковых страниц памяти ядром</w:t>
      </w:r>
      <w:r w:rsidR="00D762BF" w:rsidRPr="00D762BF">
        <w:t xml:space="preserve"> (</w:t>
      </w:r>
      <w:r w:rsidR="00D762BF">
        <w:rPr>
          <w:lang w:val="en-US"/>
        </w:rPr>
        <w:t>KSM</w:t>
      </w:r>
      <w:r w:rsidR="00D762BF" w:rsidRPr="00D762BF">
        <w:t>), что описывается в разделах ниже.</w:t>
      </w:r>
    </w:p>
    <w:p w:rsidR="007E7D9B" w:rsidRPr="00D20D0E" w:rsidRDefault="00D20D0E" w:rsidP="007E7D9B">
      <w:pPr>
        <w:pStyle w:val="NormalWeb"/>
      </w:pPr>
      <w:r w:rsidRPr="00D20D0E">
        <w:t xml:space="preserve">Диспетчер </w:t>
      </w:r>
      <w:r>
        <w:rPr>
          <w:lang w:val="en-US"/>
        </w:rPr>
        <w:t>MoM</w:t>
      </w:r>
      <w:r w:rsidRPr="00D20D0E">
        <w:t xml:space="preserve"> не  нуждается во включении или отключении.</w:t>
      </w:r>
    </w:p>
    <w:p w:rsidR="007E7D9B" w:rsidRPr="00D20D0E" w:rsidRDefault="00D20D0E" w:rsidP="007E7D9B">
      <w:pPr>
        <w:pStyle w:val="NormalWeb"/>
      </w:pPr>
      <w:r w:rsidRPr="00D20D0E">
        <w:t xml:space="preserve">Если объём доступной свободной памяти хоста падает ниже 20%, такие команды вытеснения памяти, как </w:t>
      </w:r>
      <w:r w:rsidRPr="00D20D0E">
        <w:rPr>
          <w:rStyle w:val="HTMLCode"/>
        </w:rPr>
        <w:t>mom.Controllers.Balloon - INFO Ballooning guest:half1 from 1096400 to 1991580</w:t>
      </w:r>
      <w:r w:rsidRPr="00D20D0E">
        <w:t xml:space="preserve"> записываются в файл журнала</w:t>
      </w:r>
      <w:r w:rsidR="007E7D9B" w:rsidRPr="00D20D0E">
        <w:t xml:space="preserve"> </w:t>
      </w:r>
      <w:r w:rsidRPr="00D20D0E">
        <w:rPr>
          <w:rStyle w:val="Strong"/>
        </w:rPr>
        <w:t>/var/log/vdsm/mom.log</w:t>
      </w:r>
      <w:r w:rsidRPr="00D20D0E">
        <w:t>, являющегося файлом журнала диспетчера MoM.</w:t>
      </w:r>
    </w:p>
    <w:p w:rsidR="007E7D9B" w:rsidRPr="009F0269" w:rsidRDefault="007E7D9B" w:rsidP="007E7D9B">
      <w:pPr>
        <w:pStyle w:val="Heading4"/>
      </w:pPr>
      <w:r w:rsidRPr="00DA0871">
        <w:t>5.2.15.4.</w:t>
      </w:r>
      <w:r w:rsidRPr="007E7D9B">
        <w:rPr>
          <w:lang w:val="en-US"/>
        </w:rPr>
        <w:t> </w:t>
      </w:r>
      <w:r w:rsidR="00D20D0E" w:rsidRPr="009F0269">
        <w:t>Вытеснение памяти</w:t>
      </w:r>
    </w:p>
    <w:p w:rsidR="00D20D0E" w:rsidRPr="009F0269" w:rsidRDefault="001B29BA" w:rsidP="007E7D9B">
      <w:pPr>
        <w:pStyle w:val="NormalWeb"/>
      </w:pPr>
      <w:r w:rsidRPr="001B29BA">
        <w:t>Виртуальны</w:t>
      </w:r>
      <w:r w:rsidR="005F7D4C" w:rsidRPr="005F7D4C">
        <w:t>е</w:t>
      </w:r>
      <w:r w:rsidRPr="001B29BA">
        <w:t xml:space="preserve"> машины начинают работу, располагая полны</w:t>
      </w:r>
      <w:r w:rsidR="005F7D4C" w:rsidRPr="005F7D4C">
        <w:t>м</w:t>
      </w:r>
      <w:r w:rsidRPr="001B29BA">
        <w:t xml:space="preserve"> объёмом выдел</w:t>
      </w:r>
      <w:r w:rsidR="005F7D4C" w:rsidRPr="005F7D4C">
        <w:t>е</w:t>
      </w:r>
      <w:r w:rsidRPr="001B29BA">
        <w:t>нной им виртуальной памяти. П</w:t>
      </w:r>
      <w:r w:rsidRPr="005F7D4C">
        <w:t>о мере</w:t>
      </w:r>
      <w:r w:rsidR="005F7D4C" w:rsidRPr="005F7D4C">
        <w:t xml:space="preserve"> того, как потребление виртуальной памяти превышает объём ОЗУ, хост </w:t>
      </w:r>
      <w:r w:rsidR="005F7D4C">
        <w:t>всё боле</w:t>
      </w:r>
      <w:r w:rsidR="005F7D4C" w:rsidRPr="005F7D4C">
        <w:t>е и более начинает полагаться на подкачку. М</w:t>
      </w:r>
      <w:r w:rsidR="005F7D4C" w:rsidRPr="009F0269">
        <w:t xml:space="preserve">еханизм </w:t>
      </w:r>
      <w:r w:rsidR="005F7D4C" w:rsidRPr="009F0269">
        <w:rPr>
          <w:i/>
        </w:rPr>
        <w:t>вытеснения памяти</w:t>
      </w:r>
      <w:r w:rsidR="005F7D4C" w:rsidRPr="009F0269">
        <w:t xml:space="preserve">, в случае, если он активен, </w:t>
      </w:r>
      <w:r w:rsidR="009F0269" w:rsidRPr="009F0269">
        <w:t>заставляет ВМ отдать неиспользуемую часть этой памяти. Освобождённая память может б</w:t>
      </w:r>
      <w:r w:rsidR="009F0269">
        <w:t>ыть повторно исполь</w:t>
      </w:r>
      <w:r w:rsidR="009F0269" w:rsidRPr="009F0269">
        <w:t>зована другими процессами и другими ВМ на хосте. По причине сокращения объёма используемой памяти сокращается и число обращений к подкачке, а также улучшается п</w:t>
      </w:r>
      <w:r w:rsidR="009F0269">
        <w:t>рои</w:t>
      </w:r>
      <w:r w:rsidR="009F0269" w:rsidRPr="009F0269">
        <w:t>зводительность.</w:t>
      </w:r>
    </w:p>
    <w:p w:rsidR="009F0269" w:rsidRPr="000B28EB" w:rsidRDefault="00EE65E6" w:rsidP="007E7D9B">
      <w:pPr>
        <w:pStyle w:val="NormalWeb"/>
      </w:pPr>
      <w:r w:rsidRPr="000B28EB">
        <w:t xml:space="preserve">Пакет </w:t>
      </w:r>
      <w:r w:rsidRPr="000B28EB">
        <w:rPr>
          <w:rStyle w:val="Emphasis"/>
        </w:rPr>
        <w:t>virtio-balloon</w:t>
      </w:r>
      <w:r w:rsidRPr="000B28EB">
        <w:t xml:space="preserve"> , </w:t>
      </w:r>
      <w:r w:rsidR="000B28EB" w:rsidRPr="000B28EB">
        <w:t>содержащий</w:t>
      </w:r>
      <w:r w:rsidRPr="000B28EB">
        <w:t xml:space="preserve"> устройство вытеснения памяти и его драйверы, </w:t>
      </w:r>
      <w:r w:rsidR="000B28EB" w:rsidRPr="000B28EB">
        <w:t>представляет собой модуль ядра (LKM). По умолчанию, он настроен на автоматическую загрузку. Внесение модуля в чёрный список или его выгрузка отключает механизм вытеснения памяти.</w:t>
      </w:r>
    </w:p>
    <w:p w:rsidR="000B28EB" w:rsidRPr="000B28EB" w:rsidRDefault="000B28EB" w:rsidP="007E7D9B">
      <w:pPr>
        <w:pStyle w:val="NormalWeb"/>
      </w:pPr>
      <w:r w:rsidRPr="000B28EB">
        <w:t>Устройства вытеснения памяти не координируются напрямую друг с другом; они зависят от диспетчера превышенного выделения памяти хоста (</w:t>
      </w:r>
      <w:r>
        <w:rPr>
          <w:lang w:val="en-US"/>
        </w:rPr>
        <w:t>MoM</w:t>
      </w:r>
      <w:r w:rsidRPr="000B28EB">
        <w:t>), постоянно наблюдающего за нуждами каждой ВМ и инструктирующего устройство</w:t>
      </w:r>
      <w:r>
        <w:t xml:space="preserve"> вытеснения па</w:t>
      </w:r>
      <w:r w:rsidRPr="000B28EB">
        <w:t>мяти увеличить или уменьшить объём виртуальной памяти.</w:t>
      </w:r>
    </w:p>
    <w:p w:rsidR="007E7D9B" w:rsidRPr="00FD3AE3" w:rsidRDefault="0096700D" w:rsidP="007E7D9B">
      <w:pPr>
        <w:pStyle w:val="NormalWeb"/>
      </w:pPr>
      <w:r w:rsidRPr="00FD3AE3">
        <w:t>Факторы производительности:</w:t>
      </w:r>
    </w:p>
    <w:p w:rsidR="00D6719F" w:rsidRDefault="00091DD1" w:rsidP="007E7D9B">
      <w:pPr>
        <w:numPr>
          <w:ilvl w:val="0"/>
          <w:numId w:val="73"/>
        </w:numPr>
        <w:spacing w:before="100" w:beforeAutospacing="1" w:after="100" w:afterAutospacing="1" w:line="240" w:lineRule="auto"/>
      </w:pPr>
      <w:r w:rsidRPr="00091DD1">
        <w:lastRenderedPageBreak/>
        <w:t>Мы не рекомендуем применять вытеснение памяти и превышенное выделение памяти для рабочих нагрузок, требующих постоянной высо</w:t>
      </w:r>
      <w:r>
        <w:t>кой производительности и низк</w:t>
      </w:r>
      <w:r w:rsidRPr="00091DD1">
        <w:t>их значений задержки.</w:t>
      </w:r>
    </w:p>
    <w:p w:rsidR="00091DD1" w:rsidRPr="00091DD1" w:rsidRDefault="00091DD1" w:rsidP="007E7D9B">
      <w:pPr>
        <w:numPr>
          <w:ilvl w:val="0"/>
          <w:numId w:val="73"/>
        </w:numPr>
        <w:spacing w:before="100" w:beforeAutospacing="1" w:after="100" w:afterAutospacing="1" w:line="240" w:lineRule="auto"/>
      </w:pPr>
      <w:r w:rsidRPr="00091DD1">
        <w:t xml:space="preserve">Мы рекомендуем применять вытеснение памяти там, где увеличение численности ВМ (экономия) </w:t>
      </w:r>
      <w:r>
        <w:t xml:space="preserve"> играет </w:t>
      </w:r>
      <w:r w:rsidR="003E001C">
        <w:t>б</w:t>
      </w:r>
      <w:r w:rsidR="003E001C" w:rsidRPr="003E001C">
        <w:t>ò</w:t>
      </w:r>
      <w:r w:rsidR="003E001C">
        <w:t>льшую</w:t>
      </w:r>
      <w:r>
        <w:t xml:space="preserve"> роль, чем прои</w:t>
      </w:r>
      <w:r w:rsidRPr="00091DD1">
        <w:t>зводительность.</w:t>
      </w:r>
    </w:p>
    <w:p w:rsidR="00091DD1" w:rsidRPr="00B96179" w:rsidRDefault="00091DD1" w:rsidP="007E7D9B">
      <w:pPr>
        <w:numPr>
          <w:ilvl w:val="0"/>
          <w:numId w:val="73"/>
        </w:numPr>
        <w:spacing w:before="100" w:beforeAutospacing="1" w:after="100" w:afterAutospacing="1" w:line="240" w:lineRule="auto"/>
      </w:pPr>
      <w:r w:rsidRPr="00B96179">
        <w:t>Вы</w:t>
      </w:r>
      <w:r w:rsidR="00B96179" w:rsidRPr="00B96179">
        <w:t>т</w:t>
      </w:r>
      <w:r w:rsidRPr="00B96179">
        <w:t xml:space="preserve">еснение </w:t>
      </w:r>
      <w:r w:rsidR="00B96179" w:rsidRPr="00B96179">
        <w:t>памяти не имеет значительного влияния на загруженность ЦП. (</w:t>
      </w:r>
      <w:r w:rsidR="00B96179">
        <w:rPr>
          <w:lang w:val="en-US"/>
        </w:rPr>
        <w:t>KSM</w:t>
      </w:r>
      <w:r w:rsidR="00B96179" w:rsidRPr="00B96179">
        <w:t xml:space="preserve"> потребляет некоторые </w:t>
      </w:r>
      <w:r w:rsidR="00FD3AE3" w:rsidRPr="00FD3AE3">
        <w:t xml:space="preserve">количество </w:t>
      </w:r>
      <w:r w:rsidR="00B96179" w:rsidRPr="00B96179">
        <w:t>ресурс</w:t>
      </w:r>
      <w:r w:rsidR="00FD3AE3" w:rsidRPr="00FD3AE3">
        <w:t>ов</w:t>
      </w:r>
      <w:r w:rsidR="00B96179" w:rsidRPr="00B96179">
        <w:t xml:space="preserve"> ЦП, но в стрессовых условиях объём </w:t>
      </w:r>
      <w:r w:rsidR="00755324" w:rsidRPr="00755324">
        <w:t xml:space="preserve">этого </w:t>
      </w:r>
      <w:r w:rsidR="00B96179" w:rsidRPr="00B96179">
        <w:t>потребления не изменяется.)</w:t>
      </w:r>
    </w:p>
    <w:p w:rsidR="00FD3AE3" w:rsidRPr="00411D5F" w:rsidRDefault="00FD3AE3" w:rsidP="007E7D9B">
      <w:pPr>
        <w:pStyle w:val="NormalWeb"/>
      </w:pPr>
      <w:r w:rsidRPr="00FD3AE3">
        <w:t xml:space="preserve">Чтобы включить </w:t>
      </w:r>
      <w:r w:rsidR="00481FB4" w:rsidRPr="00481FB4">
        <w:t xml:space="preserve">механизм </w:t>
      </w:r>
      <w:r w:rsidRPr="00FD3AE3">
        <w:t>вытеснени</w:t>
      </w:r>
      <w:r w:rsidR="00481FB4" w:rsidRPr="005B1176">
        <w:t>я</w:t>
      </w:r>
      <w:r w:rsidRPr="00FD3AE3">
        <w:t xml:space="preserve"> памяти,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оптимизацию памяти </w:t>
      </w:r>
      <w:r w:rsidRPr="00FD3AE3">
        <w:rPr>
          <w:b/>
          <w:lang w:val="en-US"/>
        </w:rPr>
        <w:t>balloon</w:t>
      </w:r>
      <w:r w:rsidRPr="00FD3AE3">
        <w:t xml:space="preserve">. Этот параметр </w:t>
      </w:r>
      <w:r w:rsidR="00411D5F" w:rsidRPr="00411D5F">
        <w:t>включает механизм вытеснения  памяти на виртуальн</w:t>
      </w:r>
      <w:r w:rsidR="00411D5F">
        <w:t>ых машинах, выполняющихся на хо</w:t>
      </w:r>
      <w:r w:rsidR="00411D5F" w:rsidRPr="00411D5F">
        <w:t xml:space="preserve">стах в данном кластере. При отмеченном параметре, </w:t>
      </w:r>
      <w:r w:rsidR="00411D5F">
        <w:rPr>
          <w:lang w:val="en-US"/>
        </w:rPr>
        <w:t>MoM</w:t>
      </w:r>
      <w:r w:rsidR="00411D5F" w:rsidRPr="00411D5F">
        <w:t xml:space="preserve"> начинает вытеснени</w:t>
      </w:r>
      <w:r w:rsidR="00411D5F">
        <w:t>е памяти где и когда т</w:t>
      </w:r>
      <w:r w:rsidR="007A1172" w:rsidRPr="007A1172">
        <w:t>о</w:t>
      </w:r>
      <w:r w:rsidR="00411D5F" w:rsidRPr="00411D5F">
        <w:t>л</w:t>
      </w:r>
      <w:r w:rsidR="00411D5F">
        <w:t>ько воз</w:t>
      </w:r>
      <w:r w:rsidR="00411D5F" w:rsidRPr="00411D5F">
        <w:t xml:space="preserve">можно, </w:t>
      </w:r>
      <w:r w:rsidR="00411D5F">
        <w:t xml:space="preserve">ограничением служит только </w:t>
      </w:r>
      <w:r w:rsidR="00411D5F" w:rsidRPr="00411D5F">
        <w:t xml:space="preserve">размер гарантированной памяти каждой ВМ. Смотрите </w:t>
      </w:r>
      <w:r w:rsidR="00411D5F" w:rsidRPr="00411D5F">
        <w:rPr>
          <w:highlight w:val="cyan"/>
        </w:rPr>
        <w:t>Раздел</w:t>
      </w:r>
      <w:r w:rsidR="00411D5F" w:rsidRPr="00411D5F">
        <w:t xml:space="preserve"> 5.2.3.</w:t>
      </w:r>
    </w:p>
    <w:p w:rsidR="007A1172" w:rsidRPr="00722C99" w:rsidRDefault="007A1172" w:rsidP="007E7D9B">
      <w:pPr>
        <w:pStyle w:val="NormalWeb"/>
      </w:pPr>
      <w:r w:rsidRPr="007A1172">
        <w:t xml:space="preserve">Каждый хост в данном кластере получает обновление политики вытеснения памяти при смене статуса этого хоста на «запущен». При необходимости, обновить информацию о политике вытеснения памяти на хосте можно без смены статуса. </w:t>
      </w:r>
      <w:r w:rsidRPr="00722C99">
        <w:t xml:space="preserve">Смотрите </w:t>
      </w:r>
      <w:r w:rsidRPr="00722C99">
        <w:rPr>
          <w:highlight w:val="cyan"/>
        </w:rPr>
        <w:t>Раздел</w:t>
      </w:r>
      <w:r w:rsidRPr="00722C99">
        <w:t xml:space="preserve"> 5.2.9.</w:t>
      </w:r>
    </w:p>
    <w:p w:rsidR="007E7D9B" w:rsidRPr="00080CAF" w:rsidRDefault="007E7D9B" w:rsidP="007E7D9B">
      <w:pPr>
        <w:pStyle w:val="Heading4"/>
      </w:pPr>
      <w:r w:rsidRPr="00DA0871">
        <w:t>5.2.15.5.</w:t>
      </w:r>
      <w:r w:rsidRPr="007E7D9B">
        <w:rPr>
          <w:lang w:val="en-US"/>
        </w:rPr>
        <w:t> </w:t>
      </w:r>
      <w:r w:rsidR="00080CAF" w:rsidRPr="00080CAF">
        <w:t>Объединение одинаковых страниц памяти ядром (</w:t>
      </w:r>
      <w:r w:rsidR="00080CAF">
        <w:rPr>
          <w:lang w:val="en-US"/>
        </w:rPr>
        <w:t>KSM</w:t>
      </w:r>
      <w:r w:rsidR="00080CAF" w:rsidRPr="00080CAF">
        <w:t>)</w:t>
      </w:r>
    </w:p>
    <w:p w:rsidR="00080CAF" w:rsidRPr="001516CE" w:rsidRDefault="00771F49" w:rsidP="007E7D9B">
      <w:pPr>
        <w:pStyle w:val="NormalWeb"/>
      </w:pPr>
      <w:r w:rsidRPr="00771F49">
        <w:t xml:space="preserve">Во время своей работы виртуальная машина часто копирует страницы памяти для таких элементов, как общие </w:t>
      </w:r>
      <w:r w:rsidR="001516CE" w:rsidRPr="00771F49">
        <w:t>библиотеки</w:t>
      </w:r>
      <w:r w:rsidRPr="00771F49">
        <w:t xml:space="preserve"> и </w:t>
      </w:r>
      <w:r w:rsidR="001516CE" w:rsidRPr="001516CE">
        <w:t>часто используемые данные. Кроме того, виртуальные машины, на которых выполняются одинаковые гостевые ОС и приложения, создают дубликаты страниц памяти в виртуальной памяти.</w:t>
      </w:r>
    </w:p>
    <w:p w:rsidR="001516CE" w:rsidRPr="00722C99" w:rsidRDefault="00B33B34" w:rsidP="007E7D9B">
      <w:pPr>
        <w:pStyle w:val="NormalWeb"/>
      </w:pPr>
      <w:r w:rsidRPr="00722C99">
        <w:rPr>
          <w:i/>
        </w:rPr>
        <w:t>Процесс объединения одинаковых страниц памяти ядром</w:t>
      </w:r>
      <w:r w:rsidRPr="00B33B34">
        <w:t xml:space="preserve"> (</w:t>
      </w:r>
      <w:r>
        <w:rPr>
          <w:lang w:val="en-US"/>
        </w:rPr>
        <w:t>KSM</w:t>
      </w:r>
      <w:r w:rsidRPr="00B33B34">
        <w:t>) проверяет виртуальную память на хосте</w:t>
      </w:r>
      <w:r w:rsidR="0092324F" w:rsidRPr="0092324F">
        <w:t>, избавляется от дубликатов страниц памяти и разделяет оставшиеся страницы памяти между несколькими приложениями и виртуальными машинами. Эти общие страницы памяти помечены как «копирование при записи»</w:t>
      </w:r>
      <w:r w:rsidR="00722C99">
        <w:t xml:space="preserve">; если ВМ требуется записать в </w:t>
      </w:r>
      <w:r w:rsidR="00722C99" w:rsidRPr="00722C99">
        <w:t>э</w:t>
      </w:r>
      <w:r w:rsidR="0092324F" w:rsidRPr="0092324F">
        <w:t>ту с</w:t>
      </w:r>
      <w:r w:rsidR="00722C99" w:rsidRPr="00722C99">
        <w:t>т</w:t>
      </w:r>
      <w:r w:rsidR="0092324F" w:rsidRPr="0092324F">
        <w:t>раницу каике-то изменения, то она сначала делает копию</w:t>
      </w:r>
      <w:r w:rsidR="00722C99">
        <w:t>, а пот</w:t>
      </w:r>
      <w:r w:rsidR="00722C99" w:rsidRPr="00722C99">
        <w:t>ом записывает изменения в эту копию.</w:t>
      </w:r>
    </w:p>
    <w:p w:rsidR="00722C99" w:rsidRPr="00722C99" w:rsidRDefault="00722C99" w:rsidP="007E7D9B">
      <w:pPr>
        <w:pStyle w:val="NormalWeb"/>
      </w:pPr>
      <w:r w:rsidRPr="00722C99">
        <w:t xml:space="preserve">Пока механизм </w:t>
      </w:r>
      <w:r>
        <w:rPr>
          <w:lang w:val="en-US"/>
        </w:rPr>
        <w:t>KSM</w:t>
      </w:r>
      <w:r w:rsidRPr="00722C99">
        <w:t xml:space="preserve"> остаётся включённым, им управляет </w:t>
      </w:r>
      <w:r w:rsidRPr="000B28EB">
        <w:t>диспетчер превышенного выделения памяти</w:t>
      </w:r>
      <w:r w:rsidRPr="00722C99">
        <w:t xml:space="preserve"> (</w:t>
      </w:r>
      <w:r>
        <w:rPr>
          <w:lang w:val="en-US"/>
        </w:rPr>
        <w:t>MoM</w:t>
      </w:r>
      <w:r w:rsidRPr="00722C99">
        <w:t xml:space="preserve">). Ручная настройка или управление </w:t>
      </w:r>
      <w:r>
        <w:rPr>
          <w:lang w:val="en-US"/>
        </w:rPr>
        <w:t>KSM</w:t>
      </w:r>
      <w:r w:rsidRPr="00722C99">
        <w:t xml:space="preserve"> не требуется.</w:t>
      </w:r>
    </w:p>
    <w:p w:rsidR="00135DB1" w:rsidRPr="00135DB1" w:rsidRDefault="00135DB1" w:rsidP="007E7D9B">
      <w:pPr>
        <w:pStyle w:val="NormalWeb"/>
      </w:pPr>
      <w:r w:rsidRPr="00135DB1">
        <w:t>KSM улучшает производительность виртуальной памяти двумя способами. Поскольку разделяемая страница памяти используется более часто, то скорей всего хост именно её сохранит в кэше или главной памяти, ч то повышает скорость доступа к памяти. Кроме того, при превышенном выделении памяти, KSM уменьшает загруженность виртуальной памяти, снижая вероятность использования подкачки и повышая производительность.</w:t>
      </w:r>
    </w:p>
    <w:p w:rsidR="00135DB1" w:rsidRPr="000E4D59" w:rsidRDefault="00135DB1" w:rsidP="007E7D9B">
      <w:pPr>
        <w:pStyle w:val="NormalWeb"/>
      </w:pPr>
      <w:r>
        <w:rPr>
          <w:lang w:val="en-US"/>
        </w:rPr>
        <w:t>KSM</w:t>
      </w:r>
      <w:r w:rsidRPr="00135DB1">
        <w:t xml:space="preserve"> потребляет больше рес</w:t>
      </w:r>
      <w:r w:rsidR="00AA5C06" w:rsidRPr="00AA5C06">
        <w:t>у</w:t>
      </w:r>
      <w:r w:rsidRPr="00135DB1">
        <w:t>рсов ЦП, чем механизм вытеснение памяти</w:t>
      </w:r>
      <w:r w:rsidR="000C1606" w:rsidRPr="000C1606">
        <w:t xml:space="preserve">. Объём потребляемых </w:t>
      </w:r>
      <w:r w:rsidR="000C1606">
        <w:rPr>
          <w:lang w:val="en-US"/>
        </w:rPr>
        <w:t>KSM</w:t>
      </w:r>
      <w:r w:rsidR="000C1606" w:rsidRPr="000C1606">
        <w:t xml:space="preserve"> ресурсов</w:t>
      </w:r>
      <w:r w:rsidR="000C1606">
        <w:t xml:space="preserve"> остаётся неи</w:t>
      </w:r>
      <w:r w:rsidR="000C1606" w:rsidRPr="000C1606">
        <w:t xml:space="preserve">зменным и в критических условиях. Выполнение одинаковых ВМ и приложений на хосте даёт </w:t>
      </w:r>
      <w:r w:rsidR="000C1606">
        <w:rPr>
          <w:lang w:val="en-US"/>
        </w:rPr>
        <w:t>KSM</w:t>
      </w:r>
      <w:r w:rsidR="000C1606">
        <w:t xml:space="preserve"> </w:t>
      </w:r>
      <w:r w:rsidR="000C1606" w:rsidRPr="000C1606">
        <w:t>больше возмож</w:t>
      </w:r>
      <w:r w:rsidR="00AA5C06">
        <w:t>ностей для об</w:t>
      </w:r>
      <w:r w:rsidR="00AA5C06" w:rsidRPr="00AA5C06">
        <w:t>ъ</w:t>
      </w:r>
      <w:r w:rsidR="000C1606" w:rsidRPr="000C1606">
        <w:t xml:space="preserve">единения страниц памяти, чем выполнение отличающихся друг от друга ВМ. </w:t>
      </w:r>
      <w:r w:rsidR="00AA5C06">
        <w:lastRenderedPageBreak/>
        <w:t>Если</w:t>
      </w:r>
      <w:r w:rsidR="00AA5C06" w:rsidRPr="00DA0871">
        <w:t xml:space="preserve"> </w:t>
      </w:r>
      <w:r w:rsidR="00AA5C06">
        <w:t>отличающиеся</w:t>
      </w:r>
      <w:r w:rsidR="00AA5C06" w:rsidRPr="00DA0871">
        <w:t xml:space="preserve"> </w:t>
      </w:r>
      <w:r w:rsidR="00AA5C06">
        <w:t>друг</w:t>
      </w:r>
      <w:r w:rsidR="000C1606" w:rsidRPr="00DA0871">
        <w:t xml:space="preserve"> </w:t>
      </w:r>
      <w:r w:rsidR="000C1606" w:rsidRPr="000C1606">
        <w:t>от</w:t>
      </w:r>
      <w:r w:rsidR="000C1606" w:rsidRPr="00DA0871">
        <w:t xml:space="preserve"> </w:t>
      </w:r>
      <w:r w:rsidR="00AA5C06" w:rsidRPr="00AA5C06">
        <w:t>д</w:t>
      </w:r>
      <w:r w:rsidR="000C1606" w:rsidRPr="000C1606">
        <w:t>руга</w:t>
      </w:r>
      <w:r w:rsidR="000C1606" w:rsidRPr="00DA0871">
        <w:t xml:space="preserve"> </w:t>
      </w:r>
      <w:r w:rsidR="000C1606" w:rsidRPr="000C1606">
        <w:t>ВМ</w:t>
      </w:r>
      <w:r w:rsidR="000C1606" w:rsidRPr="00DA0871">
        <w:t xml:space="preserve"> </w:t>
      </w:r>
      <w:r w:rsidR="000C1606" w:rsidRPr="000C1606">
        <w:t>и</w:t>
      </w:r>
      <w:r w:rsidR="000C1606" w:rsidRPr="00DA0871">
        <w:t xml:space="preserve"> </w:t>
      </w:r>
      <w:r w:rsidR="000C1606" w:rsidRPr="000C1606">
        <w:t>прил</w:t>
      </w:r>
      <w:r w:rsidR="00AA5C06" w:rsidRPr="00AA5C06">
        <w:t>о</w:t>
      </w:r>
      <w:r w:rsidR="000C1606" w:rsidRPr="000C1606">
        <w:t>жения</w:t>
      </w:r>
      <w:r w:rsidR="000C1606" w:rsidRPr="00DA0871">
        <w:t xml:space="preserve"> </w:t>
      </w:r>
      <w:r w:rsidR="000C1606" w:rsidRPr="000C1606">
        <w:t>составляют</w:t>
      </w:r>
      <w:r w:rsidR="000C1606" w:rsidRPr="00DA0871">
        <w:t xml:space="preserve"> </w:t>
      </w:r>
      <w:r w:rsidR="00DA0871">
        <w:t>б</w:t>
      </w:r>
      <w:r w:rsidR="00DA0871" w:rsidRPr="00DA0871">
        <w:t>òльшую часть выполняемых ВМ и приложений</w:t>
      </w:r>
      <w:r w:rsidR="000C1606" w:rsidRPr="00DA0871">
        <w:t xml:space="preserve">, </w:t>
      </w:r>
      <w:r w:rsidR="000C1606" w:rsidRPr="000C1606">
        <w:t>то</w:t>
      </w:r>
      <w:r w:rsidR="000C1606" w:rsidRPr="00DA0871">
        <w:t xml:space="preserve"> </w:t>
      </w:r>
      <w:r w:rsidR="000C1606" w:rsidRPr="000C1606">
        <w:t>нагрузка</w:t>
      </w:r>
      <w:r w:rsidR="000C1606" w:rsidRPr="00DA0871">
        <w:t xml:space="preserve"> </w:t>
      </w:r>
      <w:r w:rsidR="000C1606" w:rsidRPr="000C1606">
        <w:t>на</w:t>
      </w:r>
      <w:r w:rsidR="000C1606" w:rsidRPr="00DA0871">
        <w:t xml:space="preserve"> </w:t>
      </w:r>
      <w:r w:rsidR="000C1606" w:rsidRPr="000C1606">
        <w:t>ЦП</w:t>
      </w:r>
      <w:r w:rsidR="000E4D59">
        <w:t xml:space="preserve"> при исполь</w:t>
      </w:r>
      <w:r w:rsidR="000E4D59" w:rsidRPr="000E4D59">
        <w:t xml:space="preserve">зовании </w:t>
      </w:r>
      <w:r w:rsidR="000E4D59">
        <w:rPr>
          <w:lang w:val="en-US"/>
        </w:rPr>
        <w:t>KSM</w:t>
      </w:r>
      <w:r w:rsidR="000E4D59" w:rsidRPr="000E4D59">
        <w:t xml:space="preserve"> может </w:t>
      </w:r>
      <w:r w:rsidR="000E4D59" w:rsidRPr="000E4D59">
        <w:rPr>
          <w:highlight w:val="yellow"/>
        </w:rPr>
        <w:t>перевесить</w:t>
      </w:r>
      <w:r w:rsidR="000E4D59">
        <w:t xml:space="preserve"> преимуще</w:t>
      </w:r>
      <w:r w:rsidR="000E4D59" w:rsidRPr="000E4D59">
        <w:t>ства этого использования.</w:t>
      </w:r>
    </w:p>
    <w:p w:rsidR="007E7D9B" w:rsidRPr="00DA0871" w:rsidRDefault="000E4D59" w:rsidP="007E7D9B">
      <w:pPr>
        <w:pStyle w:val="NormalWeb"/>
        <w:rPr>
          <w:lang w:val="en-US"/>
        </w:rPr>
      </w:pPr>
      <w:r w:rsidRPr="00FD3AE3">
        <w:t>Факторы производительности</w:t>
      </w:r>
      <w:r w:rsidR="007E7D9B" w:rsidRPr="00DA0871">
        <w:rPr>
          <w:lang w:val="en-US"/>
        </w:rPr>
        <w:t xml:space="preserve">: </w:t>
      </w:r>
    </w:p>
    <w:p w:rsidR="000E4D59" w:rsidRPr="000E4D59" w:rsidRDefault="000E4D59" w:rsidP="007E7D9B">
      <w:pPr>
        <w:numPr>
          <w:ilvl w:val="0"/>
          <w:numId w:val="74"/>
        </w:numPr>
        <w:spacing w:before="100" w:beforeAutospacing="1" w:after="100" w:afterAutospacing="1" w:line="240" w:lineRule="auto"/>
      </w:pPr>
      <w:r w:rsidRPr="000E4D59">
        <w:t xml:space="preserve">После того, как </w:t>
      </w:r>
      <w:r>
        <w:rPr>
          <w:lang w:val="en-US"/>
        </w:rPr>
        <w:t>KSM</w:t>
      </w:r>
      <w:r w:rsidRPr="000E4D59">
        <w:t xml:space="preserve"> объединит большой объём памяти, статистика </w:t>
      </w:r>
      <w:r w:rsidR="00FE30AF" w:rsidRPr="00FE30AF">
        <w:t xml:space="preserve">подсчёта памяти, собираемая ядром, может </w:t>
      </w:r>
      <w:r w:rsidR="003E001C" w:rsidRPr="003E001C">
        <w:t xml:space="preserve">в итоге </w:t>
      </w:r>
      <w:r w:rsidR="00FE30AF" w:rsidRPr="003E001C">
        <w:rPr>
          <w:highlight w:val="yellow"/>
        </w:rPr>
        <w:t>противоречить</w:t>
      </w:r>
      <w:r w:rsidR="003E001C" w:rsidRPr="003E001C">
        <w:t xml:space="preserve"> </w:t>
      </w:r>
      <w:r w:rsidR="003E001C" w:rsidRPr="007E7D9B">
        <w:rPr>
          <w:lang w:val="en-US"/>
        </w:rPr>
        <w:t>each</w:t>
      </w:r>
      <w:r w:rsidR="003E001C" w:rsidRPr="003E001C">
        <w:t xml:space="preserve"> </w:t>
      </w:r>
      <w:r w:rsidR="003E001C" w:rsidRPr="007E7D9B">
        <w:rPr>
          <w:lang w:val="en-US"/>
        </w:rPr>
        <w:t>other</w:t>
      </w:r>
      <w:r w:rsidR="003E001C" w:rsidRPr="003E001C">
        <w:t>. Если в системе присут</w:t>
      </w:r>
      <w:r w:rsidR="00926A62" w:rsidRPr="00926A62">
        <w:t>ст</w:t>
      </w:r>
      <w:r w:rsidR="003E001C" w:rsidRPr="003E001C">
        <w:t xml:space="preserve">вует большой объём свободной памяти, отключение </w:t>
      </w:r>
      <w:r w:rsidR="003E001C">
        <w:rPr>
          <w:lang w:val="en-US"/>
        </w:rPr>
        <w:t>KSM</w:t>
      </w:r>
      <w:r w:rsidR="00926A62">
        <w:t xml:space="preserve"> может улучшить прои</w:t>
      </w:r>
      <w:r w:rsidR="003E001C" w:rsidRPr="003E001C">
        <w:t>зводительность.</w:t>
      </w:r>
    </w:p>
    <w:p w:rsidR="003E001C" w:rsidRDefault="003E001C" w:rsidP="003E001C">
      <w:pPr>
        <w:numPr>
          <w:ilvl w:val="0"/>
          <w:numId w:val="74"/>
        </w:numPr>
        <w:spacing w:before="100" w:beforeAutospacing="1" w:after="100" w:afterAutospacing="1" w:line="240" w:lineRule="auto"/>
      </w:pPr>
      <w:r w:rsidRPr="00091DD1">
        <w:t xml:space="preserve">Мы не рекомендуем применять </w:t>
      </w:r>
      <w:r w:rsidRPr="003E001C">
        <w:t>механизмы объединения одинаковых страниц памяти ядром</w:t>
      </w:r>
      <w:r w:rsidRPr="00091DD1">
        <w:t xml:space="preserve"> и превышенно</w:t>
      </w:r>
      <w:r w:rsidRPr="003E001C">
        <w:t>го</w:t>
      </w:r>
      <w:r w:rsidRPr="00091DD1">
        <w:t xml:space="preserve"> выделени</w:t>
      </w:r>
      <w:r w:rsidRPr="003E001C">
        <w:t>я</w:t>
      </w:r>
      <w:r w:rsidRPr="00091DD1">
        <w:t xml:space="preserve"> памяти для рабочих нагрузок, требующих постоянной высо</w:t>
      </w:r>
      <w:r>
        <w:t>кой производительности и низк</w:t>
      </w:r>
      <w:r w:rsidRPr="00091DD1">
        <w:t>их значений задержки.</w:t>
      </w:r>
    </w:p>
    <w:p w:rsidR="003E001C" w:rsidRPr="003E001C" w:rsidRDefault="003E001C" w:rsidP="007E7D9B">
      <w:pPr>
        <w:numPr>
          <w:ilvl w:val="0"/>
          <w:numId w:val="74"/>
        </w:numPr>
        <w:spacing w:before="100" w:beforeAutospacing="1" w:after="100" w:afterAutospacing="1" w:line="240" w:lineRule="auto"/>
      </w:pPr>
      <w:r w:rsidRPr="00091DD1">
        <w:t xml:space="preserve">Мы рекомендуем применять </w:t>
      </w:r>
      <w:r w:rsidRPr="003E001C">
        <w:t>механизм объединения одинаковых страниц памяти ядром</w:t>
      </w:r>
      <w:r w:rsidRPr="00091DD1">
        <w:t xml:space="preserve"> там, где увеличение численности ВМ (</w:t>
      </w:r>
      <w:r w:rsidR="00DF0FBE" w:rsidRPr="00DF0FBE">
        <w:t xml:space="preserve">из соображений </w:t>
      </w:r>
      <w:r w:rsidRPr="00091DD1">
        <w:t>экономи</w:t>
      </w:r>
      <w:r w:rsidR="00DF0FBE" w:rsidRPr="00DF0FBE">
        <w:t>и</w:t>
      </w:r>
      <w:r w:rsidRPr="00091DD1">
        <w:t xml:space="preserve">) </w:t>
      </w:r>
      <w:r>
        <w:t xml:space="preserve"> играет </w:t>
      </w:r>
      <w:r>
        <w:rPr>
          <w:noProof/>
        </w:rPr>
        <w:t>б</w:t>
      </w:r>
      <w:r w:rsidRPr="003E001C">
        <w:rPr>
          <w:noProof/>
        </w:rPr>
        <w:t>ò</w:t>
      </w:r>
      <w:r>
        <w:rPr>
          <w:noProof/>
        </w:rPr>
        <w:t>льшую</w:t>
      </w:r>
      <w:r>
        <w:t xml:space="preserve"> роль, чем про</w:t>
      </w:r>
      <w:r w:rsidR="008B18F6" w:rsidRPr="008B18F6">
        <w:t>версию совсме</w:t>
      </w:r>
      <w:r>
        <w:t>и</w:t>
      </w:r>
      <w:r w:rsidRPr="00091DD1">
        <w:t>зводительность.</w:t>
      </w:r>
    </w:p>
    <w:p w:rsidR="00926A62" w:rsidRPr="005B1176" w:rsidRDefault="005B1176" w:rsidP="007E7D9B">
      <w:pPr>
        <w:pStyle w:val="NormalWeb"/>
      </w:pPr>
      <w:r w:rsidRPr="00FD3AE3">
        <w:t xml:space="preserve">Чтобы включить </w:t>
      </w:r>
      <w:r w:rsidRPr="00481FB4">
        <w:t xml:space="preserve">механизм </w:t>
      </w:r>
      <w:r w:rsidRPr="003E001C">
        <w:t>объединения одинаковых страниц памяти ядром</w:t>
      </w:r>
      <w:r w:rsidRPr="00FD3AE3">
        <w:t xml:space="preserve">,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w:t>
      </w:r>
      <w:r>
        <w:rPr>
          <w:b/>
          <w:lang w:val="en-US"/>
        </w:rPr>
        <w:t>KSM</w:t>
      </w:r>
      <w:r w:rsidRPr="00FD3AE3">
        <w:t xml:space="preserve">. Этот параметр </w:t>
      </w:r>
      <w:r w:rsidRPr="0084637E">
        <w:t xml:space="preserve">заставляет диспетчер превышенного выделения памяти </w:t>
      </w:r>
      <w:r>
        <w:rPr>
          <w:lang w:val="en-US"/>
        </w:rPr>
        <w:t>MoM</w:t>
      </w:r>
      <w:r w:rsidRPr="0084637E">
        <w:t xml:space="preserve"> запускать </w:t>
      </w:r>
      <w:r>
        <w:rPr>
          <w:lang w:val="en-US"/>
        </w:rPr>
        <w:t>KSM</w:t>
      </w:r>
      <w:r w:rsidR="0084637E" w:rsidRPr="0084637E">
        <w:t xml:space="preserve">, когда  это необходимо, и когда преимущества экономии памяти при </w:t>
      </w:r>
      <w:r w:rsidR="0084637E" w:rsidRPr="003E001C">
        <w:t>объединени</w:t>
      </w:r>
      <w:r w:rsidR="0084637E" w:rsidRPr="0084637E">
        <w:t>и</w:t>
      </w:r>
      <w:r w:rsidR="0084637E" w:rsidRPr="003E001C">
        <w:t xml:space="preserve"> одинаковых страниц памяти</w:t>
      </w:r>
      <w:r w:rsidR="0084637E" w:rsidRPr="0084637E">
        <w:t xml:space="preserve"> перевешивают затраты ЦП на работу </w:t>
      </w:r>
      <w:r w:rsidR="0084637E">
        <w:rPr>
          <w:lang w:val="en-US"/>
        </w:rPr>
        <w:t>KSM</w:t>
      </w:r>
      <w:r w:rsidR="0084637E" w:rsidRPr="0084637E">
        <w:t xml:space="preserve">. </w:t>
      </w:r>
      <w:r w:rsidRPr="00411D5F">
        <w:t xml:space="preserve">Смотрите </w:t>
      </w:r>
      <w:r w:rsidRPr="00411D5F">
        <w:rPr>
          <w:highlight w:val="cyan"/>
        </w:rPr>
        <w:t>Раздел</w:t>
      </w:r>
      <w:r w:rsidRPr="00411D5F">
        <w:t xml:space="preserve"> 5.2.3.</w:t>
      </w:r>
    </w:p>
    <w:p w:rsidR="007E7D9B" w:rsidRPr="00AF0618" w:rsidRDefault="007E7D9B" w:rsidP="007E7D9B">
      <w:pPr>
        <w:pStyle w:val="Heading3"/>
      </w:pPr>
      <w:r w:rsidRPr="005B1176">
        <w:t>5.2.16.</w:t>
      </w:r>
      <w:r w:rsidRPr="007E7D9B">
        <w:rPr>
          <w:lang w:val="en-US"/>
        </w:rPr>
        <w:t> </w:t>
      </w:r>
      <w:r w:rsidR="000C05A2" w:rsidRPr="00AF0618">
        <w:t>Изменение версии совместимости кластера</w:t>
      </w:r>
    </w:p>
    <w:p w:rsidR="000C05A2" w:rsidRPr="00AF0618" w:rsidRDefault="00AF0618" w:rsidP="007E7D9B">
      <w:pPr>
        <w:pStyle w:val="NormalWeb"/>
      </w:pPr>
      <w:r w:rsidRPr="00AF0618">
        <w:t>К</w:t>
      </w:r>
      <w:r w:rsidR="000C05A2" w:rsidRPr="00AF0618">
        <w:t>л</w:t>
      </w:r>
      <w:r w:rsidR="000C05A2" w:rsidRPr="000C05A2">
        <w:t>астер</w:t>
      </w:r>
      <w:r w:rsidRPr="00AF0618">
        <w:t>ы в</w:t>
      </w:r>
      <w:r w:rsidR="000C05A2" w:rsidRPr="000C05A2">
        <w:t xml:space="preserve"> систем</w:t>
      </w:r>
      <w:r w:rsidRPr="00AF0618">
        <w:t>е</w:t>
      </w:r>
      <w:r w:rsidR="000C05A2" w:rsidRPr="000C05A2">
        <w:t xml:space="preserve"> виртуализации </w:t>
      </w:r>
      <w:r w:rsidR="000C05A2">
        <w:rPr>
          <w:lang w:val="en-US"/>
        </w:rPr>
        <w:t>Red</w:t>
      </w:r>
      <w:r w:rsidR="000C05A2" w:rsidRPr="000C05A2">
        <w:t xml:space="preserve"> </w:t>
      </w:r>
      <w:r w:rsidR="000C05A2">
        <w:rPr>
          <w:lang w:val="en-US"/>
        </w:rPr>
        <w:t>Hat</w:t>
      </w:r>
      <w:r w:rsidR="000C05A2" w:rsidRPr="000C05A2">
        <w:t xml:space="preserve"> </w:t>
      </w:r>
      <w:r w:rsidRPr="00AF0618">
        <w:t>имеют версию совместимости. Версия совместимости кластера указывает на возможности системы виртуализации</w:t>
      </w:r>
      <w:r>
        <w:t>, поддер</w:t>
      </w:r>
      <w:r w:rsidRPr="00AF0618">
        <w:t xml:space="preserve">живаемые всеми хостами в кластере. Совместимость кластеров настраивается согласно версии наименее </w:t>
      </w:r>
      <w:r w:rsidRPr="00AF0618">
        <w:rPr>
          <w:highlight w:val="yellow"/>
        </w:rPr>
        <w:t>работоспособной</w:t>
      </w:r>
      <w:r w:rsidRPr="00AF0618">
        <w:t xml:space="preserve"> ОС хоста в кластере.</w:t>
      </w:r>
    </w:p>
    <w:p w:rsidR="007E7D9B" w:rsidRPr="00AF0618" w:rsidRDefault="00AF0618" w:rsidP="008B18F6">
      <w:pPr>
        <w:pStyle w:val="a"/>
      </w:pPr>
      <w:r w:rsidRPr="008B18F6">
        <w:t>ВАЖНО</w:t>
      </w:r>
    </w:p>
    <w:p w:rsidR="008B18F6" w:rsidRPr="008B18F6" w:rsidRDefault="008B18F6" w:rsidP="008B18F6">
      <w:pPr>
        <w:pStyle w:val="a"/>
      </w:pPr>
      <w:r w:rsidRPr="008B18F6">
        <w:t>Чтобы сменить версию совместимости кластера, сначала нужно обновить версию всех хостов в кластере до уровня, поддерживающего желаемый уровень совместимости. Проверьте</w:t>
      </w:r>
      <w:r>
        <w:t xml:space="preserve"> наличие ря</w:t>
      </w:r>
      <w:r w:rsidRPr="008B18F6">
        <w:t>дом с хостом значка, обозначающего возможность обновления версии.</w:t>
      </w:r>
    </w:p>
    <w:p w:rsidR="007E7D9B" w:rsidRPr="00215698" w:rsidRDefault="00215698" w:rsidP="007E7D9B">
      <w:pPr>
        <w:pStyle w:val="Title17"/>
      </w:pPr>
      <w:r w:rsidRPr="00215698">
        <w:rPr>
          <w:rStyle w:val="Strong"/>
        </w:rPr>
        <w:t>Последовательност</w:t>
      </w:r>
      <w:r w:rsidR="008B18F6" w:rsidRPr="00215698">
        <w:rPr>
          <w:rStyle w:val="Strong"/>
        </w:rPr>
        <w:t>ь действий</w:t>
      </w:r>
    </w:p>
    <w:p w:rsidR="008B18F6" w:rsidRPr="008B18F6" w:rsidRDefault="008B18F6" w:rsidP="007E7D9B">
      <w:pPr>
        <w:numPr>
          <w:ilvl w:val="0"/>
          <w:numId w:val="75"/>
        </w:numPr>
        <w:spacing w:before="100" w:beforeAutospacing="1" w:after="100" w:afterAutospacing="1" w:line="240" w:lineRule="auto"/>
      </w:pPr>
      <w:r w:rsidRPr="008B18F6">
        <w:t>На портале администрирования нажмите Вычисления → Кластеры.</w:t>
      </w:r>
    </w:p>
    <w:p w:rsidR="008B18F6" w:rsidRPr="00215698" w:rsidRDefault="008B18F6" w:rsidP="007E7D9B">
      <w:pPr>
        <w:numPr>
          <w:ilvl w:val="0"/>
          <w:numId w:val="75"/>
        </w:numPr>
        <w:spacing w:before="100" w:beforeAutospacing="1" w:after="100" w:afterAutospacing="1" w:line="240" w:lineRule="auto"/>
      </w:pPr>
      <w:r w:rsidRPr="00215698">
        <w:t>Выберите кластер</w:t>
      </w:r>
      <w:r w:rsidR="00215698" w:rsidRPr="00215698">
        <w:t xml:space="preserve"> и нажмите </w:t>
      </w:r>
      <w:r w:rsidR="00215698" w:rsidRPr="00215698">
        <w:rPr>
          <w:b/>
        </w:rPr>
        <w:t>Параметры</w:t>
      </w:r>
      <w:r w:rsidR="00215698" w:rsidRPr="00215698">
        <w:t>.</w:t>
      </w:r>
    </w:p>
    <w:p w:rsidR="00215698" w:rsidRPr="00215698" w:rsidRDefault="00215698" w:rsidP="007E7D9B">
      <w:pPr>
        <w:numPr>
          <w:ilvl w:val="0"/>
          <w:numId w:val="75"/>
        </w:numPr>
        <w:spacing w:before="100" w:beforeAutospacing="1" w:after="100" w:afterAutospacing="1" w:line="240" w:lineRule="auto"/>
      </w:pPr>
      <w:r w:rsidRPr="00215698">
        <w:t xml:space="preserve">На вкладке </w:t>
      </w:r>
      <w:r w:rsidRPr="00215698">
        <w:rPr>
          <w:b/>
        </w:rPr>
        <w:t>Общее</w:t>
      </w:r>
      <w:r w:rsidRPr="00215698">
        <w:t xml:space="preserve"> смените </w:t>
      </w:r>
      <w:r w:rsidRPr="00215698">
        <w:rPr>
          <w:b/>
        </w:rPr>
        <w:t>Версию совместимости</w:t>
      </w:r>
      <w:r w:rsidRPr="00215698">
        <w:t xml:space="preserve"> на желаемое значение.</w:t>
      </w:r>
    </w:p>
    <w:p w:rsidR="00215698" w:rsidRPr="00215698" w:rsidRDefault="00215698" w:rsidP="007E7D9B">
      <w:pPr>
        <w:numPr>
          <w:ilvl w:val="0"/>
          <w:numId w:val="75"/>
        </w:numPr>
        <w:spacing w:before="100" w:beforeAutospacing="1" w:after="100" w:afterAutospacing="1" w:line="240" w:lineRule="auto"/>
      </w:pPr>
      <w:r w:rsidRPr="00215698">
        <w:t xml:space="preserve">Нажмите </w:t>
      </w:r>
      <w:r>
        <w:rPr>
          <w:lang w:val="en-US"/>
        </w:rPr>
        <w:t>OK</w:t>
      </w:r>
      <w:r w:rsidRPr="00215698">
        <w:t xml:space="preserve">. Будет показан диалог подтверждения </w:t>
      </w:r>
      <w:r w:rsidRPr="00215698">
        <w:rPr>
          <w:b/>
        </w:rPr>
        <w:t>Изменить версию совместимости кластера</w:t>
      </w:r>
      <w:r w:rsidRPr="00215698">
        <w:t>.</w:t>
      </w:r>
    </w:p>
    <w:p w:rsidR="007E7D9B" w:rsidRPr="00215698" w:rsidRDefault="00215698" w:rsidP="007E7D9B">
      <w:pPr>
        <w:numPr>
          <w:ilvl w:val="0"/>
          <w:numId w:val="75"/>
        </w:numPr>
        <w:spacing w:before="100" w:beforeAutospacing="1" w:after="100" w:afterAutospacing="1" w:line="240" w:lineRule="auto"/>
      </w:pPr>
      <w:r w:rsidRPr="00215698">
        <w:t xml:space="preserve">Нажмите </w:t>
      </w:r>
      <w:r w:rsidR="007E7D9B" w:rsidRPr="00215698">
        <w:rPr>
          <w:rStyle w:val="guibutton"/>
        </w:rPr>
        <w:t>OK</w:t>
      </w:r>
      <w:r w:rsidR="007E7D9B" w:rsidRPr="00215698">
        <w:t xml:space="preserve"> </w:t>
      </w:r>
      <w:r w:rsidRPr="00215698">
        <w:t>для подтверждения</w:t>
      </w:r>
      <w:r w:rsidR="007E7D9B" w:rsidRPr="00215698">
        <w:t xml:space="preserve">. </w:t>
      </w:r>
    </w:p>
    <w:p w:rsidR="007E7D9B" w:rsidRPr="00172357" w:rsidRDefault="00215698" w:rsidP="00172357">
      <w:pPr>
        <w:pStyle w:val="a"/>
        <w:ind w:left="360"/>
      </w:pPr>
      <w:r w:rsidRPr="00172357">
        <w:lastRenderedPageBreak/>
        <w:t>ВАЖНО</w:t>
      </w:r>
    </w:p>
    <w:p w:rsidR="00964667" w:rsidRPr="00172357" w:rsidRDefault="00172357" w:rsidP="00172357">
      <w:pPr>
        <w:pStyle w:val="a"/>
        <w:ind w:left="360"/>
      </w:pPr>
      <w:r w:rsidRPr="00172357">
        <w:t>Существует</w:t>
      </w:r>
      <w:r w:rsidR="00964667" w:rsidRPr="00964667">
        <w:t xml:space="preserve"> </w:t>
      </w:r>
      <w:r w:rsidRPr="00964667">
        <w:t>вероятность</w:t>
      </w:r>
      <w:r w:rsidR="00964667" w:rsidRPr="00964667">
        <w:t xml:space="preserve"> </w:t>
      </w:r>
      <w:r w:rsidRPr="00964667">
        <w:t>появления</w:t>
      </w:r>
      <w:r w:rsidR="00964667" w:rsidRPr="00964667">
        <w:t xml:space="preserve"> сообщения, предупреждающего о </w:t>
      </w:r>
      <w:r w:rsidRPr="00964667">
        <w:t>некорректной</w:t>
      </w:r>
      <w:r w:rsidR="00964667" w:rsidRPr="00964667">
        <w:t xml:space="preserve"> </w:t>
      </w:r>
      <w:r w:rsidRPr="00964667">
        <w:t>конфигурации</w:t>
      </w:r>
      <w:r w:rsidR="00964667" w:rsidRPr="00964667">
        <w:t xml:space="preserve"> некоторых ВМ и шаблонов. Чтобы исправить эту ошибку, отредактируйте параметры каждой ВМ вручную. В окне </w:t>
      </w:r>
      <w:r w:rsidR="00964667" w:rsidRPr="00E9501A">
        <w:rPr>
          <w:i/>
        </w:rPr>
        <w:t>Параметры ВМ</w:t>
      </w:r>
      <w:r w:rsidR="00964667" w:rsidRPr="00964667">
        <w:t xml:space="preserve"> есть дополнительные </w:t>
      </w:r>
      <w:r w:rsidRPr="00964667">
        <w:t>предупреждения</w:t>
      </w:r>
      <w:r w:rsidR="00964667" w:rsidRPr="00964667">
        <w:t xml:space="preserve"> и пункты </w:t>
      </w:r>
      <w:r w:rsidRPr="00964667">
        <w:t>соответст</w:t>
      </w:r>
      <w:r>
        <w:t>вия</w:t>
      </w:r>
      <w:r w:rsidR="00964667">
        <w:t>, указывающие на то, что и</w:t>
      </w:r>
      <w:r w:rsidR="00964667" w:rsidRPr="00964667">
        <w:t>м</w:t>
      </w:r>
      <w:r w:rsidR="00964667">
        <w:t>енн</w:t>
      </w:r>
      <w:r w:rsidR="00964667" w:rsidRPr="00964667">
        <w:t>о необходимо скорректировать.</w:t>
      </w:r>
      <w:r w:rsidRPr="00172357">
        <w:t xml:space="preserve"> Иногда проблема исправляется </w:t>
      </w:r>
      <w:r w:rsidR="00E9501A">
        <w:t>автоматически</w:t>
      </w:r>
      <w:r w:rsidRPr="00172357">
        <w:t>, и конфигурацию ВМ просто нужно ещё раз сохранить. После изменения параметров каждой ВМ можно будет сменить версию совместимости кластера.</w:t>
      </w:r>
    </w:p>
    <w:p w:rsidR="007204F0" w:rsidRPr="007204F0" w:rsidRDefault="00F12247" w:rsidP="007E7D9B">
      <w:pPr>
        <w:pStyle w:val="NormalWeb"/>
      </w:pPr>
      <w:r w:rsidRPr="007204F0">
        <w:t xml:space="preserve">После обновления версии совместимости кластера необходимо обновить версию совместимости всех работающих или приостановленных ВМ, перезапустив их с помощью Портала администрирования или с помощью REST API, а не из гостевых ОС. </w:t>
      </w:r>
      <w:r w:rsidR="00892BCF" w:rsidRPr="007204F0">
        <w:t>Маш</w:t>
      </w:r>
      <w:r w:rsidRPr="007204F0">
        <w:t>ины, которым нужна перезагрузка, отмечены значком изменений, ждущих применения</w:t>
      </w:r>
      <w:r w:rsidR="00892BCF" w:rsidRPr="007204F0">
        <w:t xml:space="preserve"> (</w:t>
      </w:r>
      <w:r w:rsidR="00892BCF" w:rsidRPr="007204F0">
        <w:rPr>
          <w:noProof/>
        </w:rPr>
        <w:drawing>
          <wp:inline distT="0" distB="0" distL="0" distR="0" wp14:anchorId="16617C3D" wp14:editId="34E7E549">
            <wp:extent cx="190476" cy="19047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changes.png"/>
                    <pic:cNvPicPr/>
                  </pic:nvPicPr>
                  <pic:blipFill>
                    <a:blip r:embed="rId34">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rsidR="00892BCF" w:rsidRPr="007204F0">
        <w:t>). Нельзя изменить версию совместимости снимка ви</w:t>
      </w:r>
      <w:r w:rsidR="00B24C28" w:rsidRPr="007204F0">
        <w:t>р</w:t>
      </w:r>
      <w:r w:rsidR="00892BCF" w:rsidRPr="007204F0">
        <w:t>туальной ма</w:t>
      </w:r>
      <w:r w:rsidR="00B24C28" w:rsidRPr="007204F0">
        <w:t>ш</w:t>
      </w:r>
      <w:r w:rsidR="00892BCF" w:rsidRPr="007204F0">
        <w:t>ины, находящего</w:t>
      </w:r>
      <w:r w:rsidR="003374C9" w:rsidRPr="003374C9">
        <w:t>ся</w:t>
      </w:r>
      <w:r w:rsidR="00892BCF" w:rsidRPr="007204F0">
        <w:t xml:space="preserve"> в предпросмотре. Сначала </w:t>
      </w:r>
      <w:r w:rsidR="007204F0" w:rsidRPr="007204F0">
        <w:t>необходимо зафиксировать изменения или отменить предварительный просмотр.</w:t>
      </w:r>
    </w:p>
    <w:p w:rsidR="007204F0" w:rsidRPr="007204F0" w:rsidRDefault="007204F0" w:rsidP="007E7D9B">
      <w:pPr>
        <w:pStyle w:val="NormalWeb"/>
      </w:pPr>
      <w:r w:rsidRPr="007204F0">
        <w:t>В окружении виртуализированного ЦУ виртуальная машина ЦУ не нуждается в перезагрузке.</w:t>
      </w:r>
    </w:p>
    <w:p w:rsidR="007204F0" w:rsidRPr="004176CC" w:rsidRDefault="007204F0" w:rsidP="007E7D9B">
      <w:pPr>
        <w:pStyle w:val="NormalWeb"/>
      </w:pPr>
      <w:r w:rsidRPr="007204F0">
        <w:t>Хотя можно отложить перезагрузку машин до более удобного момента, крайне рекомендуется перезагрузить ВМ немедлен</w:t>
      </w:r>
      <w:r w:rsidR="003F73EE">
        <w:t>но, чтобы машины исполь</w:t>
      </w:r>
      <w:r w:rsidR="003F73EE" w:rsidRPr="003F73EE">
        <w:t>з</w:t>
      </w:r>
      <w:r w:rsidR="003F73EE">
        <w:t>овали с</w:t>
      </w:r>
      <w:r w:rsidRPr="007204F0">
        <w:t xml:space="preserve">амую последнюю </w:t>
      </w:r>
      <w:r w:rsidRPr="004176CC">
        <w:t>конфигурацию. ВМ</w:t>
      </w:r>
      <w:r w:rsidR="003F73EE" w:rsidRPr="004176CC">
        <w:t>, не получившие обновлений, работают со старой конфигурацией</w:t>
      </w:r>
      <w:r w:rsidR="004176CC" w:rsidRPr="004176CC">
        <w:t>, а новые конфигурации могут быть перезаписаны, если до перезагрузки в параметры ВМ будут</w:t>
      </w:r>
      <w:r w:rsidR="004176CC">
        <w:t xml:space="preserve"> в</w:t>
      </w:r>
      <w:r w:rsidR="004176CC" w:rsidRPr="004176CC">
        <w:t>несены другие изменения.</w:t>
      </w:r>
    </w:p>
    <w:p w:rsidR="004176CC" w:rsidRPr="004176CC" w:rsidRDefault="004176CC" w:rsidP="007E7D9B">
      <w:pPr>
        <w:pStyle w:val="NormalWeb"/>
      </w:pPr>
      <w:r w:rsidRPr="004176CC">
        <w:t xml:space="preserve">Как только версия совместимости всех кластеров </w:t>
      </w:r>
      <w:r>
        <w:t>и ВМ в дата-центре будет обновл</w:t>
      </w:r>
      <w:r w:rsidRPr="004176CC">
        <w:t>ена, можно изменять версию совместимости самого дата-центра.</w:t>
      </w:r>
    </w:p>
    <w:p w:rsidR="004176CC" w:rsidRPr="00274847" w:rsidRDefault="004176CC" w:rsidP="007E7D9B">
      <w:pPr>
        <w:pStyle w:val="NormalWeb"/>
      </w:pPr>
    </w:p>
    <w:p w:rsidR="003374C9" w:rsidRPr="003374C9" w:rsidRDefault="003374C9" w:rsidP="003374C9">
      <w:pPr>
        <w:pStyle w:val="Heading1"/>
      </w:pPr>
      <w:r w:rsidRPr="003374C9">
        <w:t>Глава</w:t>
      </w:r>
      <w:r w:rsidRPr="003374C9">
        <w:rPr>
          <w:lang w:val="en-US"/>
        </w:rPr>
        <w:t> </w:t>
      </w:r>
      <w:r w:rsidRPr="003374C9">
        <w:t>6.</w:t>
      </w:r>
      <w:r w:rsidRPr="003374C9">
        <w:rPr>
          <w:lang w:val="en-US"/>
        </w:rPr>
        <w:t> </w:t>
      </w:r>
      <w:r w:rsidRPr="003374C9">
        <w:t>Логические сети</w:t>
      </w:r>
    </w:p>
    <w:p w:rsidR="003374C9" w:rsidRPr="003374C9" w:rsidRDefault="003374C9" w:rsidP="003374C9">
      <w:pPr>
        <w:pStyle w:val="Heading2"/>
      </w:pPr>
      <w:r w:rsidRPr="003374C9">
        <w:t>6.1.</w:t>
      </w:r>
      <w:r w:rsidRPr="003374C9">
        <w:rPr>
          <w:lang w:val="en-US"/>
        </w:rPr>
        <w:t> </w:t>
      </w:r>
      <w:r w:rsidR="00EB296E" w:rsidRPr="00EB296E">
        <w:t>Задачи при р</w:t>
      </w:r>
      <w:r w:rsidRPr="003374C9">
        <w:t>абот</w:t>
      </w:r>
      <w:r w:rsidR="00EB296E" w:rsidRPr="00EB296E">
        <w:t>е</w:t>
      </w:r>
      <w:r w:rsidRPr="003374C9">
        <w:t xml:space="preserve"> с логическими сетями</w:t>
      </w:r>
    </w:p>
    <w:p w:rsidR="003374C9" w:rsidRPr="007540DD" w:rsidRDefault="003374C9" w:rsidP="003374C9">
      <w:pPr>
        <w:pStyle w:val="Heading3"/>
      </w:pPr>
      <w:r w:rsidRPr="00B37C75">
        <w:t>6.1.1.</w:t>
      </w:r>
      <w:r w:rsidRPr="003374C9">
        <w:rPr>
          <w:lang w:val="en-US"/>
        </w:rPr>
        <w:t> </w:t>
      </w:r>
      <w:r w:rsidR="00274847" w:rsidRPr="007540DD">
        <w:t>Выполнение сетевых задач</w:t>
      </w:r>
    </w:p>
    <w:p w:rsidR="007540DD" w:rsidRPr="007540DD" w:rsidRDefault="007540DD" w:rsidP="003374C9">
      <w:pPr>
        <w:pStyle w:val="NormalWeb"/>
      </w:pPr>
      <w:r w:rsidRPr="007540DD">
        <w:t>Меню Сеть → Сети предоставляет пользовател</w:t>
      </w:r>
      <w:r w:rsidR="00FE24CB" w:rsidRPr="00FE24CB">
        <w:t>ю</w:t>
      </w:r>
      <w:r w:rsidRPr="007540DD">
        <w:t xml:space="preserve"> цент</w:t>
      </w:r>
      <w:r>
        <w:t>рализованную локацию для выполн</w:t>
      </w:r>
      <w:r w:rsidRPr="007540DD">
        <w:t xml:space="preserve">ения действий, связанных с логическими сетями, а также </w:t>
      </w:r>
      <w:r w:rsidR="00FE24CB" w:rsidRPr="00FE24CB">
        <w:t xml:space="preserve">для </w:t>
      </w:r>
      <w:r w:rsidRPr="007540DD">
        <w:t>поиска логических сетей на ос</w:t>
      </w:r>
      <w:r>
        <w:t xml:space="preserve">нове свойств сетей или связи с </w:t>
      </w:r>
      <w:r w:rsidRPr="007540DD">
        <w:t xml:space="preserve">другими ресурсами. С помощью кнопок </w:t>
      </w:r>
      <w:r w:rsidRPr="007540DD">
        <w:rPr>
          <w:b/>
        </w:rPr>
        <w:t>Добавить</w:t>
      </w:r>
      <w:r w:rsidRPr="007540DD">
        <w:t xml:space="preserve">, </w:t>
      </w:r>
      <w:r w:rsidRPr="007540DD">
        <w:rPr>
          <w:b/>
        </w:rPr>
        <w:t>Параметры</w:t>
      </w:r>
      <w:r w:rsidRPr="007540DD">
        <w:t xml:space="preserve"> и </w:t>
      </w:r>
      <w:r w:rsidRPr="007540DD">
        <w:rPr>
          <w:b/>
        </w:rPr>
        <w:t>Удалить</w:t>
      </w:r>
      <w:r>
        <w:t xml:space="preserve"> можно соз</w:t>
      </w:r>
      <w:r w:rsidRPr="007540DD">
        <w:t>давать, изменять свойства и удалять логические сети в рамках дата-центра.</w:t>
      </w:r>
    </w:p>
    <w:p w:rsidR="003374C9" w:rsidRPr="007E32B0" w:rsidRDefault="007E32B0" w:rsidP="003374C9">
      <w:pPr>
        <w:pStyle w:val="NormalWeb"/>
      </w:pPr>
      <w:r w:rsidRPr="007E32B0">
        <w:t>Нажмите на имя каждой из сети и, переходя по вкладкам в подробном просмотре, выполняйте действия, включающие в себя:</w:t>
      </w:r>
    </w:p>
    <w:p w:rsidR="007E32B0" w:rsidRPr="007E32B0" w:rsidRDefault="007E32B0" w:rsidP="003374C9">
      <w:pPr>
        <w:numPr>
          <w:ilvl w:val="0"/>
          <w:numId w:val="77"/>
        </w:numPr>
        <w:spacing w:before="100" w:beforeAutospacing="1" w:after="100" w:afterAutospacing="1" w:line="240" w:lineRule="auto"/>
      </w:pPr>
      <w:r w:rsidRPr="007E32B0">
        <w:t>Присоединение или отсоединение сетей от кластеров или хостов</w:t>
      </w:r>
    </w:p>
    <w:p w:rsidR="007E32B0" w:rsidRPr="007E32B0" w:rsidRDefault="007E32B0" w:rsidP="003374C9">
      <w:pPr>
        <w:numPr>
          <w:ilvl w:val="0"/>
          <w:numId w:val="77"/>
        </w:numPr>
        <w:spacing w:before="100" w:beforeAutospacing="1" w:after="100" w:afterAutospacing="1" w:line="240" w:lineRule="auto"/>
      </w:pPr>
      <w:r w:rsidRPr="007E32B0">
        <w:t>Удаление сетевых интерфейсов ВМ и шаблонов</w:t>
      </w:r>
    </w:p>
    <w:p w:rsidR="007E32B0" w:rsidRPr="007E32B0" w:rsidRDefault="007E32B0" w:rsidP="003374C9">
      <w:pPr>
        <w:numPr>
          <w:ilvl w:val="0"/>
          <w:numId w:val="77"/>
        </w:numPr>
        <w:spacing w:before="100" w:beforeAutospacing="1" w:after="100" w:afterAutospacing="1" w:line="240" w:lineRule="auto"/>
      </w:pPr>
      <w:r w:rsidRPr="007E32B0">
        <w:t xml:space="preserve">Добавление и удаление полномочий пользователей </w:t>
      </w:r>
      <w:r>
        <w:t>на доступ и управ</w:t>
      </w:r>
      <w:r w:rsidRPr="007E32B0">
        <w:t>ление сетями</w:t>
      </w:r>
    </w:p>
    <w:p w:rsidR="003374C9" w:rsidRPr="00141D39" w:rsidRDefault="00141D39" w:rsidP="003374C9">
      <w:pPr>
        <w:pStyle w:val="NormalWeb"/>
      </w:pPr>
      <w:r w:rsidRPr="00141D39">
        <w:lastRenderedPageBreak/>
        <w:t>Доступ к этому функционалу также возможен для каждого индивидуального ресурса.</w:t>
      </w:r>
    </w:p>
    <w:p w:rsidR="003374C9" w:rsidRPr="0048377A" w:rsidRDefault="000E7312" w:rsidP="00B37C75">
      <w:pPr>
        <w:pStyle w:val="a1"/>
        <w:ind w:left="0"/>
      </w:pPr>
      <w:r w:rsidRPr="0048377A">
        <w:t>ПРЕДУПРЕЖДЕНИЕ</w:t>
      </w:r>
    </w:p>
    <w:p w:rsidR="00141D39" w:rsidRPr="0048377A" w:rsidRDefault="00141D39" w:rsidP="00B37C75">
      <w:pPr>
        <w:pStyle w:val="a1"/>
        <w:ind w:left="0"/>
      </w:pPr>
      <w:r w:rsidRPr="0048377A">
        <w:t>Не изменяйте сетевые параметры в дата-центре или в кластере при работающих хостах, так как суще</w:t>
      </w:r>
      <w:r w:rsidR="000E7312" w:rsidRPr="0048377A">
        <w:t>с</w:t>
      </w:r>
      <w:r w:rsidRPr="0048377A">
        <w:t>твует риск того, что хост</w:t>
      </w:r>
      <w:r w:rsidR="00FE24CB" w:rsidRPr="00FE24CB">
        <w:t>ы</w:t>
      </w:r>
      <w:r w:rsidR="00FE24CB">
        <w:t xml:space="preserve"> стан</w:t>
      </w:r>
      <w:r w:rsidR="00FE24CB" w:rsidRPr="00FE24CB">
        <w:t>у</w:t>
      </w:r>
      <w:r w:rsidRPr="0048377A">
        <w:t>т недоступным</w:t>
      </w:r>
      <w:r w:rsidR="00FE24CB" w:rsidRPr="00FE24CB">
        <w:t>и</w:t>
      </w:r>
      <w:r w:rsidRPr="0048377A">
        <w:t>.</w:t>
      </w:r>
    </w:p>
    <w:p w:rsidR="000B1C1A" w:rsidRPr="00B37C75" w:rsidRDefault="000B1C1A" w:rsidP="000B1C1A"/>
    <w:p w:rsidR="003374C9" w:rsidRPr="000E7312" w:rsidRDefault="000E7312" w:rsidP="00B37C75">
      <w:pPr>
        <w:pStyle w:val="a"/>
      </w:pPr>
      <w:r w:rsidRPr="000E7312">
        <w:t>ВАЖНО</w:t>
      </w:r>
    </w:p>
    <w:p w:rsidR="000E7312" w:rsidRPr="000E7312" w:rsidRDefault="000E7312" w:rsidP="00B37C75">
      <w:pPr>
        <w:pStyle w:val="a"/>
      </w:pPr>
      <w:r w:rsidRPr="000E7312">
        <w:t xml:space="preserve">Если узлы системы виртуализации </w:t>
      </w:r>
      <w:r>
        <w:rPr>
          <w:lang w:val="en-US"/>
        </w:rPr>
        <w:t>Red</w:t>
      </w:r>
      <w:r w:rsidRPr="000E7312">
        <w:t xml:space="preserve"> </w:t>
      </w:r>
      <w:r>
        <w:rPr>
          <w:lang w:val="en-US"/>
        </w:rPr>
        <w:t>Hat</w:t>
      </w:r>
      <w:r w:rsidRPr="000E7312">
        <w:t xml:space="preserve"> планируется использовать для предоставления каких-либо служб, помните, что службы остановятся, если окружение виртуализации прекратит работать</w:t>
      </w:r>
    </w:p>
    <w:p w:rsidR="003374C9" w:rsidRPr="000B1C1A" w:rsidRDefault="000E7312" w:rsidP="00B37C75">
      <w:pPr>
        <w:pStyle w:val="a"/>
      </w:pPr>
      <w:r w:rsidRPr="000B1C1A">
        <w:t>Это касается всех служб</w:t>
      </w:r>
      <w:r w:rsidR="000B1C1A" w:rsidRPr="000B1C1A">
        <w:t xml:space="preserve">, но особенно чётко нужно понимать риски выполнения в окружении виртуализации следующих служб: </w:t>
      </w:r>
    </w:p>
    <w:p w:rsidR="003374C9" w:rsidRPr="000B1C1A" w:rsidRDefault="000B1C1A" w:rsidP="00B37C75">
      <w:pPr>
        <w:pStyle w:val="a"/>
        <w:ind w:left="708"/>
      </w:pPr>
      <w:r w:rsidRPr="000B1C1A">
        <w:t>Службы каталогов</w:t>
      </w:r>
    </w:p>
    <w:p w:rsidR="003374C9" w:rsidRPr="000B1C1A" w:rsidRDefault="003374C9" w:rsidP="00B37C75">
      <w:pPr>
        <w:pStyle w:val="a"/>
        <w:ind w:left="708"/>
      </w:pPr>
      <w:r w:rsidRPr="000B1C1A">
        <w:t xml:space="preserve">DNS </w:t>
      </w:r>
    </w:p>
    <w:p w:rsidR="003374C9" w:rsidRPr="000B1C1A" w:rsidRDefault="000B1C1A" w:rsidP="00B37C75">
      <w:pPr>
        <w:pStyle w:val="a"/>
        <w:ind w:left="708"/>
      </w:pPr>
      <w:r w:rsidRPr="000B1C1A">
        <w:t>Хранилище</w:t>
      </w:r>
      <w:r w:rsidR="003374C9" w:rsidRPr="000B1C1A">
        <w:t xml:space="preserve"> </w:t>
      </w:r>
    </w:p>
    <w:p w:rsidR="003374C9" w:rsidRPr="0013367C" w:rsidRDefault="003374C9" w:rsidP="003374C9">
      <w:pPr>
        <w:pStyle w:val="Heading3"/>
      </w:pPr>
      <w:r w:rsidRPr="00B37C75">
        <w:t>6.1.2.</w:t>
      </w:r>
      <w:r w:rsidRPr="003374C9">
        <w:rPr>
          <w:lang w:val="en-US"/>
        </w:rPr>
        <w:t> </w:t>
      </w:r>
      <w:r w:rsidR="000B1C1A" w:rsidRPr="0013367C">
        <w:t xml:space="preserve">Создание новой логической сети в дата-центре или кластере </w:t>
      </w:r>
    </w:p>
    <w:p w:rsidR="003374C9" w:rsidRPr="0013367C" w:rsidRDefault="0013367C" w:rsidP="003374C9">
      <w:pPr>
        <w:pStyle w:val="NormalWeb"/>
      </w:pPr>
      <w:r w:rsidRPr="0013367C">
        <w:t>Создайте логиче</w:t>
      </w:r>
      <w:r>
        <w:t>скую сеть и настройте её исполь</w:t>
      </w:r>
      <w:r w:rsidRPr="0013367C">
        <w:t>зование в дата-центре или в кластерах дата-центра.</w:t>
      </w:r>
    </w:p>
    <w:p w:rsidR="003374C9" w:rsidRPr="0013367C" w:rsidRDefault="0013367C" w:rsidP="003374C9">
      <w:pPr>
        <w:pStyle w:val="NormalWeb"/>
        <w:rPr>
          <w:b/>
        </w:rPr>
      </w:pPr>
      <w:r w:rsidRPr="0013367C">
        <w:rPr>
          <w:b/>
        </w:rPr>
        <w:t>Создание новой логической сети в дата-центре или в кластере</w:t>
      </w:r>
    </w:p>
    <w:p w:rsidR="00DE3F26" w:rsidRPr="00DE3F26" w:rsidRDefault="00DE3F26" w:rsidP="00986086">
      <w:pPr>
        <w:numPr>
          <w:ilvl w:val="0"/>
          <w:numId w:val="78"/>
        </w:numPr>
        <w:spacing w:before="100" w:beforeAutospacing="1" w:after="100" w:afterAutospacing="1" w:line="240" w:lineRule="auto"/>
      </w:pPr>
      <w:r w:rsidRPr="00DE3F26">
        <w:t xml:space="preserve">Нажмите </w:t>
      </w:r>
      <w:r w:rsidRPr="00DE3F26">
        <w:rPr>
          <w:b/>
        </w:rPr>
        <w:t>Вычисления → Дата-центры</w:t>
      </w:r>
      <w:r w:rsidRPr="00DE3F26">
        <w:t xml:space="preserve"> или </w:t>
      </w:r>
      <w:r w:rsidRPr="00DE3F26">
        <w:rPr>
          <w:b/>
        </w:rPr>
        <w:t>Вычисления → Кластеры</w:t>
      </w:r>
      <w:r w:rsidRPr="00DE3F26">
        <w:t>.</w:t>
      </w:r>
    </w:p>
    <w:p w:rsidR="00DE3F26" w:rsidRPr="00DE3F26" w:rsidRDefault="00DE3F26" w:rsidP="00986086">
      <w:pPr>
        <w:numPr>
          <w:ilvl w:val="0"/>
          <w:numId w:val="78"/>
        </w:numPr>
        <w:spacing w:before="100" w:beforeAutospacing="1" w:after="100" w:afterAutospacing="1" w:line="240" w:lineRule="auto"/>
      </w:pPr>
      <w:r w:rsidRPr="00DE3F26">
        <w:t xml:space="preserve">Нажмите на название дата-центра или </w:t>
      </w:r>
      <w:r>
        <w:t>кластера</w:t>
      </w:r>
      <w:r w:rsidRPr="00DE3F26">
        <w:t xml:space="preserve">, чтобы открыть подробный просмотр. </w:t>
      </w:r>
    </w:p>
    <w:p w:rsidR="00DE3F26" w:rsidRPr="00DE3F26" w:rsidRDefault="00DE3F26" w:rsidP="00986086">
      <w:pPr>
        <w:numPr>
          <w:ilvl w:val="0"/>
          <w:numId w:val="78"/>
        </w:numPr>
        <w:spacing w:before="100" w:beforeAutospacing="1" w:after="100" w:afterAutospacing="1" w:line="240" w:lineRule="auto"/>
      </w:pPr>
      <w:r w:rsidRPr="00DE3F26">
        <w:t xml:space="preserve">Перейдите на вкладку </w:t>
      </w:r>
      <w:r>
        <w:rPr>
          <w:b/>
        </w:rPr>
        <w:t>Логич</w:t>
      </w:r>
      <w:r w:rsidRPr="00DE3F26">
        <w:rPr>
          <w:b/>
        </w:rPr>
        <w:t>еские сети</w:t>
      </w:r>
      <w:r w:rsidRPr="00DE3F26">
        <w:t>.</w:t>
      </w:r>
    </w:p>
    <w:p w:rsidR="003374C9" w:rsidRPr="00DE3F26" w:rsidRDefault="00DE3F26" w:rsidP="00986086">
      <w:pPr>
        <w:pStyle w:val="simpara"/>
        <w:numPr>
          <w:ilvl w:val="0"/>
          <w:numId w:val="78"/>
        </w:numPr>
      </w:pPr>
      <w:r w:rsidRPr="00DE3F26">
        <w:t xml:space="preserve">Откройте окно </w:t>
      </w:r>
      <w:r w:rsidRPr="00DE3F26">
        <w:rPr>
          <w:b/>
        </w:rPr>
        <w:t>Новая логическая сеть</w:t>
      </w:r>
      <w:r w:rsidRPr="00DE3F26">
        <w:t>:</w:t>
      </w:r>
    </w:p>
    <w:p w:rsidR="00DE3F26" w:rsidRPr="00DE3F26" w:rsidRDefault="00DE3F26" w:rsidP="00986086">
      <w:pPr>
        <w:numPr>
          <w:ilvl w:val="1"/>
          <w:numId w:val="78"/>
        </w:numPr>
        <w:spacing w:before="100" w:beforeAutospacing="1" w:after="100" w:afterAutospacing="1" w:line="240" w:lineRule="auto"/>
      </w:pPr>
      <w:r w:rsidRPr="00DE3F26">
        <w:t xml:space="preserve">В подробном просмотре дата-центра нажмите </w:t>
      </w:r>
      <w:r w:rsidRPr="00DE3F26">
        <w:rPr>
          <w:b/>
        </w:rPr>
        <w:t>Добавить</w:t>
      </w:r>
      <w:r w:rsidRPr="00DE3F26">
        <w:t>.</w:t>
      </w:r>
    </w:p>
    <w:p w:rsidR="00DE3F26" w:rsidRPr="00190B9A" w:rsidRDefault="00DE3F26" w:rsidP="00986086">
      <w:pPr>
        <w:numPr>
          <w:ilvl w:val="1"/>
          <w:numId w:val="78"/>
        </w:numPr>
        <w:spacing w:before="100" w:beforeAutospacing="1" w:after="100" w:afterAutospacing="1" w:line="240" w:lineRule="auto"/>
      </w:pPr>
      <w:r w:rsidRPr="00DE3F26">
        <w:t>В подробном просмотре</w:t>
      </w:r>
      <w:r w:rsidR="00190B9A" w:rsidRPr="00190B9A">
        <w:t xml:space="preserve"> кластера нажмите </w:t>
      </w:r>
      <w:r w:rsidR="00190B9A" w:rsidRPr="00190B9A">
        <w:rPr>
          <w:b/>
        </w:rPr>
        <w:t>Добавить сеть</w:t>
      </w:r>
      <w:r w:rsidR="00190B9A" w:rsidRPr="00190B9A">
        <w:t>.</w:t>
      </w:r>
    </w:p>
    <w:p w:rsidR="00190B9A" w:rsidRPr="00190B9A" w:rsidRDefault="00190B9A" w:rsidP="00986086">
      <w:pPr>
        <w:numPr>
          <w:ilvl w:val="0"/>
          <w:numId w:val="78"/>
        </w:numPr>
        <w:spacing w:before="100" w:beforeAutospacing="1" w:after="100" w:afterAutospacing="1" w:line="240" w:lineRule="auto"/>
      </w:pPr>
      <w:r w:rsidRPr="00190B9A">
        <w:t>Укажите Название, Описание и Комментарий для логической сети.</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включите параметр </w:t>
      </w:r>
      <w:r w:rsidRPr="00190B9A">
        <w:rPr>
          <w:b/>
        </w:rPr>
        <w:t xml:space="preserve">Включить добавление тегов для </w:t>
      </w:r>
      <w:r w:rsidRPr="00190B9A">
        <w:rPr>
          <w:b/>
          <w:lang w:val="en-US"/>
        </w:rPr>
        <w:t>VLAN</w:t>
      </w:r>
      <w:r w:rsidRPr="00190B9A">
        <w:t xml:space="preserve">. </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отключите </w:t>
      </w:r>
      <w:r w:rsidRPr="00190B9A">
        <w:rPr>
          <w:b/>
        </w:rPr>
        <w:t>Сеть ВМ</w:t>
      </w:r>
      <w:r w:rsidRPr="00190B9A">
        <w:t>.</w:t>
      </w:r>
    </w:p>
    <w:p w:rsidR="00190B9A" w:rsidRPr="00A963C4" w:rsidRDefault="00190B9A" w:rsidP="00986086">
      <w:pPr>
        <w:numPr>
          <w:ilvl w:val="0"/>
          <w:numId w:val="78"/>
        </w:numPr>
        <w:spacing w:before="100" w:beforeAutospacing="1" w:after="100" w:afterAutospacing="1" w:line="240" w:lineRule="auto"/>
      </w:pPr>
      <w:r w:rsidRPr="00190B9A">
        <w:t xml:space="preserve">Опционально, отметьте галочкой параметр </w:t>
      </w:r>
      <w:r w:rsidRPr="00AD5DFC">
        <w:rPr>
          <w:b/>
        </w:rPr>
        <w:t>Создать на внешнем поставщике</w:t>
      </w:r>
      <w:r w:rsidR="00AD5DFC" w:rsidRPr="00AD5DFC">
        <w:t xml:space="preserve">. Таким образом будут отключены параметры </w:t>
      </w:r>
      <w:r w:rsidR="00AD5DFC" w:rsidRPr="00AD5DFC">
        <w:rPr>
          <w:b/>
        </w:rPr>
        <w:t>Метка сети</w:t>
      </w:r>
      <w:r w:rsidR="00AD5DFC" w:rsidRPr="00AD5DFC">
        <w:t xml:space="preserve">, </w:t>
      </w:r>
      <w:r w:rsidR="00AD5DFC" w:rsidRPr="00AD5DFC">
        <w:rPr>
          <w:b/>
        </w:rPr>
        <w:t>Сеть ВМ</w:t>
      </w:r>
      <w:r w:rsidR="00AD5DFC" w:rsidRPr="00AD5DFC">
        <w:t xml:space="preserve"> и </w:t>
      </w:r>
      <w:r w:rsidR="00AD5DFC" w:rsidRPr="00AD5DFC">
        <w:rPr>
          <w:b/>
          <w:lang w:val="en-US"/>
        </w:rPr>
        <w:t>MTU</w:t>
      </w:r>
      <w:r w:rsidR="00AD5DFC" w:rsidRPr="00AD5DFC">
        <w:t xml:space="preserve">. </w:t>
      </w:r>
      <w:r w:rsidR="00AD5DFC" w:rsidRPr="00A963C4">
        <w:t xml:space="preserve">Смотрите </w:t>
      </w:r>
      <w:r w:rsidR="00AD5DFC" w:rsidRPr="00A963C4">
        <w:rPr>
          <w:highlight w:val="cyan"/>
        </w:rPr>
        <w:t>Главу</w:t>
      </w:r>
      <w:r w:rsidR="00AD5DFC" w:rsidRPr="00A963C4">
        <w:t xml:space="preserve"> 11 «Внешние поставщики».</w:t>
      </w:r>
    </w:p>
    <w:p w:rsidR="003374C9" w:rsidRPr="00AD5DFC" w:rsidRDefault="00AD5DFC" w:rsidP="00986086">
      <w:pPr>
        <w:pStyle w:val="simpara"/>
        <w:numPr>
          <w:ilvl w:val="0"/>
          <w:numId w:val="78"/>
        </w:numPr>
      </w:pPr>
      <w:r w:rsidRPr="00AD5DFC">
        <w:t xml:space="preserve">Выберите </w:t>
      </w:r>
      <w:r w:rsidRPr="00AD5DFC">
        <w:rPr>
          <w:b/>
        </w:rPr>
        <w:t>Внешнего поставщика</w:t>
      </w:r>
      <w:r w:rsidRPr="00AD5DFC">
        <w:t xml:space="preserve">. В список </w:t>
      </w:r>
      <w:r w:rsidRPr="00AD5DFC">
        <w:rPr>
          <w:b/>
        </w:rPr>
        <w:t>Внешний поставщик</w:t>
      </w:r>
      <w:r w:rsidRPr="00AD5DFC">
        <w:t xml:space="preserve"> не включены внешние поставщики с режимом </w:t>
      </w:r>
      <w:r w:rsidRPr="003374C9">
        <w:rPr>
          <w:rStyle w:val="HTMLCode"/>
          <w:lang w:val="en-US"/>
        </w:rPr>
        <w:t>read</w:t>
      </w:r>
      <w:r w:rsidRPr="00AD5DFC">
        <w:rPr>
          <w:rStyle w:val="HTMLCode"/>
        </w:rPr>
        <w:t>-</w:t>
      </w:r>
      <w:r w:rsidRPr="003374C9">
        <w:rPr>
          <w:rStyle w:val="HTMLCode"/>
          <w:lang w:val="en-US"/>
        </w:rPr>
        <w:t>only</w:t>
      </w:r>
      <w:r w:rsidRPr="00AD5DFC">
        <w:t>.</w:t>
      </w:r>
    </w:p>
    <w:p w:rsidR="003374C9" w:rsidRPr="00AB42C7" w:rsidRDefault="00773857" w:rsidP="003374C9">
      <w:pPr>
        <w:pStyle w:val="simpara"/>
        <w:ind w:left="720"/>
      </w:pPr>
      <w:r w:rsidRPr="00773857">
        <w:t xml:space="preserve">Чтобы создать внутреннюю изолированную сеть, выберите в списке </w:t>
      </w:r>
      <w:r w:rsidRPr="00773857">
        <w:rPr>
          <w:b/>
        </w:rPr>
        <w:t>Внешний поставщик</w:t>
      </w:r>
      <w:r w:rsidRPr="00773857">
        <w:t xml:space="preserve"> пункт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773857">
        <w:t xml:space="preserve"> и не отмечайте параметр </w:t>
      </w:r>
      <w:r w:rsidRPr="00773857">
        <w:rPr>
          <w:b/>
        </w:rPr>
        <w:t>Подключиться к физической сети</w:t>
      </w:r>
      <w:r w:rsidRPr="00773857">
        <w:t>.</w:t>
      </w:r>
      <w:r w:rsidR="00AB42C7" w:rsidRPr="00AB42C7">
        <w:t xml:space="preserve"> </w:t>
      </w:r>
    </w:p>
    <w:p w:rsidR="00AB42C7" w:rsidRPr="00FE24CB" w:rsidRDefault="00FE24CB" w:rsidP="00986086">
      <w:pPr>
        <w:numPr>
          <w:ilvl w:val="0"/>
          <w:numId w:val="78"/>
        </w:numPr>
        <w:spacing w:before="100" w:beforeAutospacing="1" w:after="100" w:afterAutospacing="1" w:line="240" w:lineRule="auto"/>
      </w:pPr>
      <w:r w:rsidRPr="00FE24CB">
        <w:t>В</w:t>
      </w:r>
      <w:r w:rsidR="008902EC" w:rsidRPr="008902EC">
        <w:t xml:space="preserve"> поле </w:t>
      </w:r>
      <w:r w:rsidR="008902EC" w:rsidRPr="008902EC">
        <w:rPr>
          <w:b/>
        </w:rPr>
        <w:t>Метка сети</w:t>
      </w:r>
      <w:r w:rsidR="008902EC" w:rsidRPr="008902EC">
        <w:t xml:space="preserve"> в</w:t>
      </w:r>
      <w:r w:rsidRPr="00FE24CB">
        <w:t xml:space="preserve">ведите новую метку </w:t>
      </w:r>
      <w:r w:rsidR="008902EC" w:rsidRPr="008902EC">
        <w:t xml:space="preserve">логической сети </w:t>
      </w:r>
      <w:r w:rsidRPr="00FE24CB">
        <w:t>или выберите уже существующую</w:t>
      </w:r>
      <w:r w:rsidR="008902EC" w:rsidRPr="008902EC">
        <w:t>.</w:t>
      </w:r>
    </w:p>
    <w:p w:rsidR="008902EC" w:rsidRPr="008902EC" w:rsidRDefault="008902EC" w:rsidP="00986086">
      <w:pPr>
        <w:numPr>
          <w:ilvl w:val="0"/>
          <w:numId w:val="78"/>
        </w:numPr>
        <w:spacing w:before="100" w:beforeAutospacing="1" w:after="100" w:afterAutospacing="1" w:line="240" w:lineRule="auto"/>
      </w:pPr>
      <w:r w:rsidRPr="008902EC">
        <w:t xml:space="preserve">Укажите значение </w:t>
      </w:r>
      <w:r w:rsidRPr="008902EC">
        <w:rPr>
          <w:b/>
          <w:lang w:val="en-US"/>
        </w:rPr>
        <w:t>MTU</w:t>
      </w:r>
      <w:r w:rsidRPr="008902EC">
        <w:t xml:space="preserve">: </w:t>
      </w:r>
      <w:r w:rsidRPr="008902EC">
        <w:rPr>
          <w:b/>
        </w:rPr>
        <w:t>По умолчанию (1500)</w:t>
      </w:r>
      <w:r w:rsidRPr="008902EC">
        <w:t xml:space="preserve"> или </w:t>
      </w:r>
      <w:r w:rsidRPr="008902EC">
        <w:rPr>
          <w:b/>
        </w:rPr>
        <w:t>Пользовательское</w:t>
      </w:r>
      <w:r w:rsidRPr="008902EC">
        <w:t>.</w:t>
      </w:r>
    </w:p>
    <w:p w:rsidR="008902EC" w:rsidRPr="005841B4" w:rsidRDefault="008902EC" w:rsidP="00986086">
      <w:pPr>
        <w:numPr>
          <w:ilvl w:val="0"/>
          <w:numId w:val="78"/>
        </w:numPr>
        <w:spacing w:before="100" w:beforeAutospacing="1" w:after="100" w:afterAutospacing="1" w:line="240" w:lineRule="auto"/>
      </w:pPr>
      <w:r w:rsidRPr="008902EC">
        <w:t xml:space="preserve">При выборе </w:t>
      </w:r>
      <w:r w:rsidRPr="00773857">
        <w:t xml:space="preserve">в списке </w:t>
      </w:r>
      <w:r w:rsidRPr="00773857">
        <w:rPr>
          <w:b/>
        </w:rPr>
        <w:t>Внешний поставщик</w:t>
      </w:r>
      <w:r w:rsidRPr="00773857">
        <w:t xml:space="preserve"> пункт</w:t>
      </w:r>
      <w:r w:rsidRPr="008902EC">
        <w:t>а</w:t>
      </w:r>
      <w:r w:rsidRPr="00773857">
        <w:t xml:space="preserve">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8902EC">
        <w:rPr>
          <w:rStyle w:val="Strong"/>
          <w:b w:val="0"/>
        </w:rPr>
        <w:t xml:space="preserve">, укажите, необходимо ли в сети применять </w:t>
      </w:r>
      <w:r w:rsidRPr="008902EC">
        <w:rPr>
          <w:rStyle w:val="Strong"/>
        </w:rPr>
        <w:t>Группы безопасности</w:t>
      </w:r>
      <w:r w:rsidRPr="008902EC">
        <w:rPr>
          <w:rStyle w:val="Strong"/>
          <w:b w:val="0"/>
        </w:rPr>
        <w:t>. П</w:t>
      </w:r>
      <w:r w:rsidRPr="005841B4">
        <w:rPr>
          <w:rStyle w:val="Strong"/>
          <w:b w:val="0"/>
        </w:rPr>
        <w:t xml:space="preserve">одробности смотрите в </w:t>
      </w:r>
      <w:r w:rsidRPr="005841B4">
        <w:rPr>
          <w:rStyle w:val="Strong"/>
          <w:b w:val="0"/>
          <w:highlight w:val="cyan"/>
        </w:rPr>
        <w:t>Разделе</w:t>
      </w:r>
      <w:r w:rsidRPr="005841B4">
        <w:rPr>
          <w:rStyle w:val="Strong"/>
          <w:b w:val="0"/>
        </w:rPr>
        <w:t xml:space="preserve"> 6.1.7.</w:t>
      </w:r>
      <w:r w:rsidRPr="005841B4">
        <w:t xml:space="preserve"> </w:t>
      </w:r>
    </w:p>
    <w:p w:rsidR="005841B4" w:rsidRPr="005841B4" w:rsidRDefault="005841B4" w:rsidP="00986086">
      <w:pPr>
        <w:numPr>
          <w:ilvl w:val="0"/>
          <w:numId w:val="78"/>
        </w:numPr>
        <w:spacing w:before="100" w:beforeAutospacing="1" w:after="100" w:afterAutospacing="1" w:line="240" w:lineRule="auto"/>
      </w:pPr>
      <w:r w:rsidRPr="005841B4">
        <w:t xml:space="preserve">Во вкладке </w:t>
      </w:r>
      <w:r w:rsidRPr="005841B4">
        <w:rPr>
          <w:b/>
        </w:rPr>
        <w:t>Кластер</w:t>
      </w:r>
      <w:r w:rsidRPr="005841B4">
        <w:t xml:space="preserve"> выберите кластеры, которым будет присвоена сеть. Также мо</w:t>
      </w:r>
      <w:r>
        <w:t>жно указать, будет ли эта логич</w:t>
      </w:r>
      <w:r w:rsidRPr="005841B4">
        <w:t>еская сеть требуемой сетью.</w:t>
      </w:r>
    </w:p>
    <w:p w:rsidR="005841B4" w:rsidRDefault="005841B4" w:rsidP="00986086">
      <w:pPr>
        <w:numPr>
          <w:ilvl w:val="0"/>
          <w:numId w:val="78"/>
        </w:numPr>
        <w:spacing w:before="100" w:beforeAutospacing="1" w:after="100" w:afterAutospacing="1" w:line="240" w:lineRule="auto"/>
      </w:pPr>
      <w:r w:rsidRPr="005841B4">
        <w:lastRenderedPageBreak/>
        <w:t xml:space="preserve">При выборе пункта </w:t>
      </w:r>
      <w:r w:rsidRPr="00483C4F">
        <w:rPr>
          <w:b/>
        </w:rPr>
        <w:t>Создать внешнего поставщика</w:t>
      </w:r>
      <w:r w:rsidRPr="005841B4">
        <w:t xml:space="preserve"> станет видимой вкладка </w:t>
      </w:r>
      <w:r w:rsidRPr="00483C4F">
        <w:rPr>
          <w:b/>
        </w:rPr>
        <w:t>Подсеть</w:t>
      </w:r>
      <w:r w:rsidRPr="005841B4">
        <w:t xml:space="preserve">. </w:t>
      </w:r>
      <w:r w:rsidRPr="00483C4F">
        <w:t xml:space="preserve">Укажите в этой вкладке </w:t>
      </w:r>
      <w:r w:rsidRPr="00483C4F">
        <w:rPr>
          <w:b/>
        </w:rPr>
        <w:t>Название</w:t>
      </w:r>
      <w:r w:rsidRPr="00483C4F">
        <w:t xml:space="preserve">, </w:t>
      </w:r>
      <w:r w:rsidRPr="005841B4">
        <w:rPr>
          <w:b/>
          <w:lang w:val="en-US"/>
        </w:rPr>
        <w:t>CIDR</w:t>
      </w:r>
      <w:r w:rsidRPr="00483C4F">
        <w:t xml:space="preserve"> и </w:t>
      </w:r>
      <w:r w:rsidRPr="00483C4F">
        <w:rPr>
          <w:b/>
        </w:rPr>
        <w:t>Шлюз</w:t>
      </w:r>
      <w:r w:rsidRPr="00483C4F">
        <w:t>.</w:t>
      </w:r>
      <w:r w:rsidR="00483C4F" w:rsidRPr="00483C4F">
        <w:t xml:space="preserve"> При необходимости, можно добавить серверы </w:t>
      </w:r>
      <w:r w:rsidR="00483C4F">
        <w:rPr>
          <w:lang w:val="en-US"/>
        </w:rPr>
        <w:t>DNS</w:t>
      </w:r>
      <w:r w:rsidR="00483C4F" w:rsidRPr="00483C4F">
        <w:t>.</w:t>
      </w:r>
    </w:p>
    <w:p w:rsidR="00483C4F" w:rsidRPr="00AE06F8" w:rsidRDefault="00483C4F" w:rsidP="00986086">
      <w:pPr>
        <w:numPr>
          <w:ilvl w:val="0"/>
          <w:numId w:val="78"/>
        </w:numPr>
        <w:spacing w:before="100" w:beforeAutospacing="1" w:after="100" w:afterAutospacing="1" w:line="240" w:lineRule="auto"/>
      </w:pPr>
      <w:r w:rsidRPr="00AE06F8">
        <w:t xml:space="preserve">Во вкладке </w:t>
      </w:r>
      <w:r w:rsidRPr="00AE06F8">
        <w:rPr>
          <w:b/>
        </w:rPr>
        <w:t>Профили vNIC</w:t>
      </w:r>
      <w:r w:rsidRPr="00AE06F8">
        <w:t xml:space="preserve"> добавьте профили требуемых виртуальных NIC к логической сети.</w:t>
      </w:r>
    </w:p>
    <w:p w:rsidR="003374C9" w:rsidRPr="00AE06F8" w:rsidRDefault="00483C4F" w:rsidP="00986086">
      <w:pPr>
        <w:numPr>
          <w:ilvl w:val="0"/>
          <w:numId w:val="78"/>
        </w:numPr>
        <w:spacing w:before="100" w:beforeAutospacing="1" w:after="100" w:afterAutospacing="1" w:line="240" w:lineRule="auto"/>
      </w:pPr>
      <w:r w:rsidRPr="00AE06F8">
        <w:t xml:space="preserve">Нажмите </w:t>
      </w:r>
      <w:r w:rsidR="003374C9" w:rsidRPr="00AE06F8">
        <w:rPr>
          <w:rStyle w:val="Strong"/>
        </w:rPr>
        <w:t>OK</w:t>
      </w:r>
      <w:r w:rsidR="003374C9" w:rsidRPr="00AE06F8">
        <w:t xml:space="preserve">. </w:t>
      </w:r>
    </w:p>
    <w:p w:rsidR="003374C9" w:rsidRPr="00F77A4D" w:rsidRDefault="00F77A4D" w:rsidP="003374C9">
      <w:pPr>
        <w:pStyle w:val="NormalWeb"/>
      </w:pPr>
      <w:r w:rsidRPr="00F77A4D">
        <w:t>Если для логической сети была указана</w:t>
      </w:r>
      <w:r>
        <w:t xml:space="preserve"> метка, то </w:t>
      </w:r>
      <w:r w:rsidRPr="00F77A4D">
        <w:t>сеть будет автоматически добавлена</w:t>
      </w:r>
      <w:r>
        <w:t xml:space="preserve"> ко всем сетевым </w:t>
      </w:r>
      <w:r w:rsidRPr="00F77A4D">
        <w:t>интерфейсам с этой меткой.</w:t>
      </w:r>
    </w:p>
    <w:p w:rsidR="003374C9" w:rsidRPr="00AE06F8" w:rsidRDefault="00F77A4D" w:rsidP="00AE06F8">
      <w:pPr>
        <w:pStyle w:val="a0"/>
      </w:pPr>
      <w:r w:rsidRPr="00AE06F8">
        <w:t>ВНИМАНИЕ</w:t>
      </w:r>
    </w:p>
    <w:p w:rsidR="00F77A4D" w:rsidRPr="00AE06F8" w:rsidRDefault="00F77A4D" w:rsidP="00AE06F8">
      <w:pPr>
        <w:pStyle w:val="a0"/>
      </w:pPr>
      <w:r w:rsidRPr="00F77A4D">
        <w:t>При создании новых логических сетей или внесени</w:t>
      </w:r>
      <w:r>
        <w:t>е изменений в суще</w:t>
      </w:r>
      <w:r w:rsidRPr="00F77A4D">
        <w:t>ствующие</w:t>
      </w:r>
      <w:r>
        <w:t xml:space="preserve"> логич</w:t>
      </w:r>
      <w:r w:rsidRPr="00F77A4D">
        <w:t xml:space="preserve">еские сети, используемые в качестве сетей визуализации, </w:t>
      </w:r>
      <w:r w:rsidR="00AE06F8" w:rsidRPr="00AE06F8">
        <w:t>то для того, чтобы новые сети стали доступы или для применения внесённых изменений</w:t>
      </w:r>
      <w:r w:rsidR="00AE06F8" w:rsidRPr="00F77A4D">
        <w:t xml:space="preserve"> </w:t>
      </w:r>
      <w:r w:rsidRPr="00F77A4D">
        <w:t>необходимо перезапустить любые выполняющиеся ВМ, использующие эти сети</w:t>
      </w:r>
      <w:r w:rsidR="00AE06F8" w:rsidRPr="00AE06F8">
        <w:t>.</w:t>
      </w:r>
    </w:p>
    <w:p w:rsidR="003374C9" w:rsidRPr="00AE06F8" w:rsidRDefault="003374C9" w:rsidP="003374C9">
      <w:pPr>
        <w:pStyle w:val="Heading3"/>
      </w:pPr>
      <w:r w:rsidRPr="00EB0C18">
        <w:t>6.1.3.</w:t>
      </w:r>
      <w:r w:rsidRPr="003374C9">
        <w:rPr>
          <w:lang w:val="en-US"/>
        </w:rPr>
        <w:t> </w:t>
      </w:r>
      <w:r w:rsidR="00AE06F8" w:rsidRPr="00AE06F8">
        <w:t>Изменение параметров логических сетей</w:t>
      </w:r>
    </w:p>
    <w:p w:rsidR="003374C9" w:rsidRPr="00400865" w:rsidRDefault="00AE06F8" w:rsidP="00400865">
      <w:pPr>
        <w:pStyle w:val="a"/>
      </w:pPr>
      <w:r w:rsidRPr="00400865">
        <w:t>ВАЖНО</w:t>
      </w:r>
    </w:p>
    <w:p w:rsidR="00AE06F8" w:rsidRPr="00400865" w:rsidRDefault="00400865" w:rsidP="00400865">
      <w:pPr>
        <w:pStyle w:val="a"/>
      </w:pPr>
      <w:r w:rsidRPr="00AE06F8">
        <w:t>Логическую</w:t>
      </w:r>
      <w:r w:rsidR="00AE06F8" w:rsidRPr="00AE06F8">
        <w:t xml:space="preserve"> сеть нельзя </w:t>
      </w:r>
      <w:r w:rsidRPr="00AE06F8">
        <w:t>редактировать</w:t>
      </w:r>
      <w:r w:rsidR="00AE06F8" w:rsidRPr="00AE06F8">
        <w:t xml:space="preserve"> или переместить на другой интерфейс</w:t>
      </w:r>
      <w:r w:rsidRPr="00400865">
        <w:t>,</w:t>
      </w:r>
      <w:r>
        <w:t xml:space="preserve"> если она не синхронизирована </w:t>
      </w:r>
      <w:r w:rsidRPr="00400865">
        <w:t xml:space="preserve">с сетевой конфигурацией на хосте. Информацию о том, как синхронизировать сети, смотрите в </w:t>
      </w:r>
      <w:r w:rsidRPr="00400865">
        <w:rPr>
          <w:highlight w:val="cyan"/>
        </w:rPr>
        <w:t>Разделе</w:t>
      </w:r>
      <w:r w:rsidRPr="00400865">
        <w:t xml:space="preserve"> 6.4.2.</w:t>
      </w:r>
    </w:p>
    <w:p w:rsidR="003374C9" w:rsidRPr="00786F43" w:rsidRDefault="00400865" w:rsidP="003374C9">
      <w:pPr>
        <w:pStyle w:val="NormalWeb"/>
        <w:rPr>
          <w:b/>
        </w:rPr>
      </w:pPr>
      <w:r w:rsidRPr="00786F43">
        <w:rPr>
          <w:b/>
        </w:rPr>
        <w:t>Изменение параметров логической сети</w:t>
      </w:r>
    </w:p>
    <w:p w:rsidR="003374C9" w:rsidRPr="00786F43" w:rsidRDefault="00400865" w:rsidP="00986086">
      <w:pPr>
        <w:numPr>
          <w:ilvl w:val="0"/>
          <w:numId w:val="79"/>
        </w:numPr>
        <w:spacing w:before="100" w:beforeAutospacing="1" w:after="100" w:afterAutospacing="1" w:line="240" w:lineRule="auto"/>
      </w:pPr>
      <w:r w:rsidRPr="00786F43">
        <w:t xml:space="preserve">Нажмите </w:t>
      </w:r>
      <w:r w:rsidRPr="00786F43">
        <w:rPr>
          <w:b/>
        </w:rPr>
        <w:t>Вычисления → Дата-центры</w:t>
      </w:r>
      <w:r w:rsidRPr="00786F43">
        <w:t>.</w:t>
      </w:r>
    </w:p>
    <w:p w:rsidR="00400865" w:rsidRPr="00786F43" w:rsidRDefault="00400865" w:rsidP="00986086">
      <w:pPr>
        <w:numPr>
          <w:ilvl w:val="0"/>
          <w:numId w:val="79"/>
        </w:numPr>
        <w:spacing w:before="100" w:beforeAutospacing="1" w:after="100" w:afterAutospacing="1" w:line="240" w:lineRule="auto"/>
      </w:pPr>
      <w:r w:rsidRPr="00786F43">
        <w:t>Нажмите на название дата-центра, чтобы открыть подробный просмотр.</w:t>
      </w:r>
    </w:p>
    <w:p w:rsidR="00C12AB9" w:rsidRPr="00786F43" w:rsidRDefault="00C12AB9" w:rsidP="00986086">
      <w:pPr>
        <w:numPr>
          <w:ilvl w:val="0"/>
          <w:numId w:val="79"/>
        </w:numPr>
        <w:spacing w:before="100" w:beforeAutospacing="1" w:after="100" w:afterAutospacing="1" w:line="240" w:lineRule="auto"/>
      </w:pPr>
      <w:r w:rsidRPr="00786F43">
        <w:t xml:space="preserve">Перейдите на вкладку </w:t>
      </w:r>
      <w:r w:rsidRPr="00786F43">
        <w:rPr>
          <w:b/>
        </w:rPr>
        <w:t>Логические сети</w:t>
      </w:r>
      <w:r w:rsidRPr="00786F43">
        <w:t xml:space="preserve"> и выберите логическую сеть.</w:t>
      </w:r>
    </w:p>
    <w:p w:rsidR="003374C9" w:rsidRPr="00786F43" w:rsidRDefault="00C12AB9" w:rsidP="00986086">
      <w:pPr>
        <w:numPr>
          <w:ilvl w:val="0"/>
          <w:numId w:val="79"/>
        </w:numPr>
        <w:spacing w:before="100" w:beforeAutospacing="1" w:after="100" w:afterAutospacing="1" w:line="240" w:lineRule="auto"/>
      </w:pPr>
      <w:r w:rsidRPr="00786F43">
        <w:t xml:space="preserve">Нажмите </w:t>
      </w:r>
      <w:r w:rsidRPr="00786F43">
        <w:rPr>
          <w:b/>
        </w:rPr>
        <w:t>Параметры</w:t>
      </w:r>
      <w:r w:rsidRPr="00786F43">
        <w:t>.</w:t>
      </w:r>
    </w:p>
    <w:p w:rsidR="003374C9" w:rsidRPr="00786F43" w:rsidRDefault="00C12AB9" w:rsidP="00986086">
      <w:pPr>
        <w:pStyle w:val="simpara"/>
        <w:numPr>
          <w:ilvl w:val="0"/>
          <w:numId w:val="79"/>
        </w:numPr>
      </w:pPr>
      <w:r w:rsidRPr="00786F43">
        <w:t>Внесите необходимые изменения параметров.</w:t>
      </w:r>
    </w:p>
    <w:p w:rsidR="003374C9" w:rsidRPr="00786F43" w:rsidRDefault="00786F43" w:rsidP="00B02D32">
      <w:pPr>
        <w:pStyle w:val="a0"/>
        <w:ind w:left="708"/>
      </w:pPr>
      <w:r w:rsidRPr="00786F43">
        <w:t>ВНИМАНИЕ</w:t>
      </w:r>
    </w:p>
    <w:p w:rsidR="003374C9" w:rsidRPr="00786F43" w:rsidRDefault="00786F43" w:rsidP="00B02D32">
      <w:pPr>
        <w:pStyle w:val="a0"/>
        <w:ind w:left="708"/>
      </w:pPr>
      <w:r w:rsidRPr="00786F43">
        <w:t xml:space="preserve">Изменить </w:t>
      </w:r>
      <w:r>
        <w:t>название новой или суще</w:t>
      </w:r>
      <w:r w:rsidRPr="00786F43">
        <w:t xml:space="preserve">ствующей сети без остановки работы ВМ </w:t>
      </w:r>
      <w:r>
        <w:t>можно для всех сетей, кро</w:t>
      </w:r>
      <w:r w:rsidRPr="00786F43">
        <w:t>ме сети по умолчанию.</w:t>
      </w:r>
    </w:p>
    <w:p w:rsidR="003374C9" w:rsidRPr="00B02D32" w:rsidRDefault="00B02D32" w:rsidP="00986086">
      <w:pPr>
        <w:numPr>
          <w:ilvl w:val="0"/>
          <w:numId w:val="79"/>
        </w:numPr>
        <w:spacing w:before="100" w:beforeAutospacing="1" w:after="100" w:afterAutospacing="1" w:line="240" w:lineRule="auto"/>
      </w:pPr>
      <w:r w:rsidRPr="00B02D32">
        <w:t>Нажмите</w:t>
      </w:r>
      <w:r w:rsidR="003374C9" w:rsidRPr="00B02D32">
        <w:t xml:space="preserve"> </w:t>
      </w:r>
      <w:r w:rsidR="003374C9" w:rsidRPr="00B02D32">
        <w:rPr>
          <w:rStyle w:val="Strong"/>
        </w:rPr>
        <w:t>OK</w:t>
      </w:r>
      <w:r w:rsidR="003374C9" w:rsidRPr="00B02D32">
        <w:t xml:space="preserve">. </w:t>
      </w:r>
    </w:p>
    <w:p w:rsidR="003374C9" w:rsidRPr="004D57F7" w:rsidRDefault="00B02D32" w:rsidP="004D57F7">
      <w:pPr>
        <w:pStyle w:val="a0"/>
      </w:pPr>
      <w:r w:rsidRPr="004D57F7">
        <w:t>ВНИМАНИЕ</w:t>
      </w:r>
    </w:p>
    <w:p w:rsidR="00B02D32" w:rsidRPr="004D57F7" w:rsidRDefault="004D57F7" w:rsidP="004D57F7">
      <w:pPr>
        <w:pStyle w:val="a0"/>
      </w:pPr>
      <w:r w:rsidRPr="004D57F7">
        <w:t>В с</w:t>
      </w:r>
      <w:r w:rsidR="00B02D32" w:rsidRPr="00B02D32">
        <w:t>етев</w:t>
      </w:r>
      <w:r w:rsidRPr="004D57F7">
        <w:t>ой</w:t>
      </w:r>
      <w:r>
        <w:t xml:space="preserve"> конфи</w:t>
      </w:r>
      <w:r w:rsidRPr="004D57F7">
        <w:t>г</w:t>
      </w:r>
      <w:r w:rsidR="00B02D32" w:rsidRPr="00B02D32">
        <w:t>у</w:t>
      </w:r>
      <w:r w:rsidRPr="004D57F7">
        <w:t>р</w:t>
      </w:r>
      <w:r>
        <w:t>аци</w:t>
      </w:r>
      <w:r w:rsidRPr="004D57F7">
        <w:t>и</w:t>
      </w:r>
      <w:r w:rsidR="00B02D32" w:rsidRPr="00B02D32">
        <w:t xml:space="preserve"> с поддержкой нескольких хостов</w:t>
      </w:r>
      <w:r w:rsidRPr="004D57F7">
        <w:t xml:space="preserve"> обновлённые сетевые параметры прим</w:t>
      </w:r>
      <w:r>
        <w:t>ен</w:t>
      </w:r>
      <w:r w:rsidRPr="004D57F7">
        <w:t>я</w:t>
      </w:r>
      <w:r>
        <w:t>ю</w:t>
      </w:r>
      <w:r w:rsidRPr="004D57F7">
        <w:t xml:space="preserve">тся автоматически ко всем хостам в дата-центре, которому присвоена эта сеть. Применения могут применяться только если ВМ, использующие эту сеть, не запущены. Нельзя переименовать логическую сеть, уже настроенную на хосте. Нельзя отключить параметр Сеть ВМ, пока выполняются </w:t>
      </w:r>
      <w:r>
        <w:t>виртуальные машин</w:t>
      </w:r>
      <w:r w:rsidRPr="004D57F7">
        <w:t>ы или шаблоны, использующие эту сеть.</w:t>
      </w:r>
    </w:p>
    <w:p w:rsidR="003374C9" w:rsidRPr="00EB0C18" w:rsidRDefault="003374C9" w:rsidP="003374C9">
      <w:pPr>
        <w:pStyle w:val="Heading3"/>
      </w:pPr>
      <w:r>
        <w:t>6.1.4. </w:t>
      </w:r>
      <w:r w:rsidR="004D57F7" w:rsidRPr="00EB0C18">
        <w:t>Удаление логической сети</w:t>
      </w:r>
    </w:p>
    <w:p w:rsidR="00916308" w:rsidRPr="003D4180" w:rsidRDefault="00916308" w:rsidP="006317EF">
      <w:pPr>
        <w:pStyle w:val="NormalWeb"/>
      </w:pPr>
      <w:r w:rsidRPr="003D4180">
        <w:t xml:space="preserve">Удаление </w:t>
      </w:r>
      <w:r w:rsidR="003D4180" w:rsidRPr="003D4180">
        <w:t>логической</w:t>
      </w:r>
      <w:r w:rsidRPr="003D4180">
        <w:t xml:space="preserve"> сети </w:t>
      </w:r>
      <w:r w:rsidR="003D4180" w:rsidRPr="003D4180">
        <w:t>выполняется</w:t>
      </w:r>
      <w:r w:rsidRPr="003D4180">
        <w:t xml:space="preserve"> из меню </w:t>
      </w:r>
      <w:r w:rsidRPr="003D4180">
        <w:rPr>
          <w:b/>
        </w:rPr>
        <w:t>Сеть → Сети</w:t>
      </w:r>
      <w:r w:rsidRPr="003D4180">
        <w:t xml:space="preserve"> или </w:t>
      </w:r>
      <w:r w:rsidRPr="003D4180">
        <w:rPr>
          <w:b/>
        </w:rPr>
        <w:t xml:space="preserve">Вычисления → </w:t>
      </w:r>
      <w:r w:rsidR="003D4180" w:rsidRPr="003D4180">
        <w:rPr>
          <w:b/>
        </w:rPr>
        <w:t>Дата</w:t>
      </w:r>
      <w:r w:rsidRPr="003D4180">
        <w:rPr>
          <w:b/>
        </w:rPr>
        <w:t>-центры</w:t>
      </w:r>
      <w:r w:rsidRPr="003D4180">
        <w:t xml:space="preserve">. В нижеследующей пошаговой последовательности </w:t>
      </w:r>
      <w:r w:rsidR="003D4180" w:rsidRPr="003D4180">
        <w:t>показывается</w:t>
      </w:r>
      <w:r w:rsidRPr="003D4180">
        <w:t xml:space="preserve">, как удалить </w:t>
      </w:r>
      <w:r w:rsidR="003D4180" w:rsidRPr="003D4180">
        <w:t>логические</w:t>
      </w:r>
      <w:r w:rsidRPr="003D4180">
        <w:t xml:space="preserve"> сети, связанные с дата-центром. </w:t>
      </w:r>
      <w:r w:rsidR="003D4180" w:rsidRPr="003D4180">
        <w:t xml:space="preserve">Для </w:t>
      </w:r>
      <w:r w:rsidRPr="003D4180">
        <w:t>окружени</w:t>
      </w:r>
      <w:r w:rsidR="003D4180" w:rsidRPr="003D4180">
        <w:t>я</w:t>
      </w:r>
      <w:r w:rsidRPr="003D4180">
        <w:t xml:space="preserve"> виртуализации Red Hat </w:t>
      </w:r>
      <w:r w:rsidR="003D4180" w:rsidRPr="003D4180">
        <w:t xml:space="preserve">необходима как минимум одна логическая сеть, используемая в качестве сети управления </w:t>
      </w:r>
      <w:r w:rsidR="003D4180" w:rsidRPr="003D4180">
        <w:rPr>
          <w:rStyle w:val="Strong"/>
          <w:rFonts w:eastAsiaTheme="majorEastAsia"/>
        </w:rPr>
        <w:t>ovirtmgmt</w:t>
      </w:r>
      <w:r w:rsidR="003D4180" w:rsidRPr="003D4180">
        <w:t>.</w:t>
      </w:r>
    </w:p>
    <w:p w:rsidR="006317EF" w:rsidRPr="003D4180" w:rsidRDefault="003D4180" w:rsidP="006317EF">
      <w:pPr>
        <w:pStyle w:val="NormalWeb"/>
        <w:rPr>
          <w:b/>
        </w:rPr>
      </w:pPr>
      <w:r w:rsidRPr="003D4180">
        <w:rPr>
          <w:b/>
        </w:rPr>
        <w:t>Удаление логических сетей</w:t>
      </w:r>
    </w:p>
    <w:p w:rsidR="003D4180" w:rsidRDefault="003D4180" w:rsidP="00986086">
      <w:pPr>
        <w:numPr>
          <w:ilvl w:val="0"/>
          <w:numId w:val="80"/>
        </w:numPr>
        <w:spacing w:before="100" w:beforeAutospacing="1" w:after="100" w:afterAutospacing="1" w:line="240" w:lineRule="auto"/>
      </w:pPr>
      <w:r w:rsidRPr="00786F43">
        <w:lastRenderedPageBreak/>
        <w:t xml:space="preserve">Нажмите </w:t>
      </w:r>
      <w:r w:rsidRPr="00786F43">
        <w:rPr>
          <w:b/>
        </w:rPr>
        <w:t>Вычисления → Дата-центры</w:t>
      </w:r>
      <w:r w:rsidRPr="00786F43">
        <w:t>.</w:t>
      </w:r>
    </w:p>
    <w:p w:rsidR="003D4180" w:rsidRPr="003D4180" w:rsidRDefault="003D4180" w:rsidP="00986086">
      <w:pPr>
        <w:numPr>
          <w:ilvl w:val="0"/>
          <w:numId w:val="80"/>
        </w:numPr>
        <w:spacing w:before="100" w:beforeAutospacing="1" w:after="100" w:afterAutospacing="1" w:line="240" w:lineRule="auto"/>
      </w:pPr>
      <w:r w:rsidRPr="00786F43">
        <w:t>Нажмите на название дата-центра, чтобы открыть подробный просмотр.</w:t>
      </w:r>
    </w:p>
    <w:p w:rsidR="003D4180" w:rsidRPr="003D4180" w:rsidRDefault="003D4180" w:rsidP="00986086">
      <w:pPr>
        <w:numPr>
          <w:ilvl w:val="0"/>
          <w:numId w:val="80"/>
        </w:numPr>
        <w:spacing w:before="100" w:beforeAutospacing="1" w:after="100" w:afterAutospacing="1" w:line="240" w:lineRule="auto"/>
      </w:pPr>
      <w:r w:rsidRPr="00786F43">
        <w:t xml:space="preserve">Перейдите на вкладку </w:t>
      </w:r>
      <w:r w:rsidRPr="00786F43">
        <w:rPr>
          <w:b/>
        </w:rPr>
        <w:t>Логические сети</w:t>
      </w:r>
      <w:r w:rsidRPr="003D4180">
        <w:t>, чтобы просмотреть список</w:t>
      </w:r>
      <w:r w:rsidR="0012578D" w:rsidRPr="0012578D">
        <w:t xml:space="preserve"> логических сетей в дата-центре.</w:t>
      </w:r>
    </w:p>
    <w:p w:rsidR="00AC3E9C" w:rsidRPr="00AC3E9C" w:rsidRDefault="00AC3E9C" w:rsidP="00986086">
      <w:pPr>
        <w:numPr>
          <w:ilvl w:val="0"/>
          <w:numId w:val="80"/>
        </w:numPr>
        <w:spacing w:before="100" w:beforeAutospacing="1" w:after="100" w:afterAutospacing="1" w:line="240" w:lineRule="auto"/>
      </w:pPr>
      <w:r w:rsidRPr="00AC3E9C">
        <w:t xml:space="preserve">Выберите логическую сеть и нажмите </w:t>
      </w:r>
      <w:r w:rsidRPr="00AC3E9C">
        <w:rPr>
          <w:b/>
        </w:rPr>
        <w:t>Удалить</w:t>
      </w:r>
      <w:r w:rsidRPr="00AC3E9C">
        <w:t>.</w:t>
      </w:r>
    </w:p>
    <w:p w:rsidR="00D01E7B" w:rsidRPr="00D01E7B" w:rsidRDefault="00D01E7B" w:rsidP="00986086">
      <w:pPr>
        <w:numPr>
          <w:ilvl w:val="0"/>
          <w:numId w:val="80"/>
        </w:numPr>
        <w:spacing w:before="100" w:beforeAutospacing="1" w:after="100" w:afterAutospacing="1" w:line="240" w:lineRule="auto"/>
      </w:pPr>
      <w:r w:rsidRPr="00D01E7B">
        <w:t xml:space="preserve">Опционально, отметьте параметр </w:t>
      </w:r>
      <w:r w:rsidRPr="00D01E7B">
        <w:rPr>
          <w:b/>
        </w:rPr>
        <w:t>Также удалить внешние сети из поставщика</w:t>
      </w:r>
      <w:r>
        <w:t>, чтобы удалить логич</w:t>
      </w:r>
      <w:r w:rsidRPr="00D01E7B">
        <w:t>ескую сеть как из виртуализированного ЦУ, так и с внешнего поставщика. Если внешни</w:t>
      </w:r>
      <w:r w:rsidR="000F460E">
        <w:t>й поставщик имеет ре</w:t>
      </w:r>
      <w:r w:rsidR="000F460E" w:rsidRPr="000F460E">
        <w:t>ж</w:t>
      </w:r>
      <w:r w:rsidRPr="00D01E7B">
        <w:t xml:space="preserve">им только для чтения, то отметка </w:t>
      </w:r>
      <w:r w:rsidR="000F460E" w:rsidRPr="000F460E">
        <w:t xml:space="preserve">для </w:t>
      </w:r>
      <w:r w:rsidRPr="00D01E7B">
        <w:t xml:space="preserve">этого параметра будет неактивной. </w:t>
      </w:r>
    </w:p>
    <w:p w:rsidR="006317EF" w:rsidRPr="000F460E" w:rsidRDefault="000F460E" w:rsidP="00986086">
      <w:pPr>
        <w:numPr>
          <w:ilvl w:val="0"/>
          <w:numId w:val="80"/>
        </w:numPr>
        <w:spacing w:before="100" w:beforeAutospacing="1" w:after="100" w:afterAutospacing="1" w:line="240" w:lineRule="auto"/>
      </w:pPr>
      <w:r w:rsidRPr="000F460E">
        <w:t xml:space="preserve">Нажмите </w:t>
      </w:r>
      <w:r w:rsidR="006317EF" w:rsidRPr="000F460E">
        <w:rPr>
          <w:rStyle w:val="Strong"/>
        </w:rPr>
        <w:t>OK</w:t>
      </w:r>
      <w:r w:rsidR="006317EF" w:rsidRPr="000F460E">
        <w:t xml:space="preserve">. </w:t>
      </w:r>
    </w:p>
    <w:p w:rsidR="000F460E" w:rsidRPr="000F460E" w:rsidRDefault="000F460E" w:rsidP="006317EF">
      <w:pPr>
        <w:pStyle w:val="NormalWeb"/>
      </w:pPr>
      <w:r w:rsidRPr="000F460E">
        <w:t>Л</w:t>
      </w:r>
      <w:r>
        <w:t>оги</w:t>
      </w:r>
      <w:r w:rsidRPr="000F460E">
        <w:t>ческая сеть будет удалена из виртуализированного ЦУ и больше не будет доступна.</w:t>
      </w:r>
    </w:p>
    <w:p w:rsidR="006317EF" w:rsidRPr="000F460E" w:rsidRDefault="006317EF" w:rsidP="006317EF">
      <w:pPr>
        <w:pStyle w:val="Heading3"/>
      </w:pPr>
      <w:r w:rsidRPr="00EB0C18">
        <w:t>6.1.5.</w:t>
      </w:r>
      <w:r w:rsidRPr="006317EF">
        <w:rPr>
          <w:lang w:val="en-US"/>
        </w:rPr>
        <w:t> </w:t>
      </w:r>
      <w:r w:rsidR="000F460E" w:rsidRPr="000F460E">
        <w:t>Настройка логической сети, не являющейся сетью управления, в качестве маршрута по умолчанию.</w:t>
      </w:r>
    </w:p>
    <w:p w:rsidR="000F460E" w:rsidRPr="004713E9" w:rsidRDefault="000F460E" w:rsidP="006317EF">
      <w:pPr>
        <w:pStyle w:val="NormalWeb"/>
      </w:pPr>
      <w:r w:rsidRPr="000F460E">
        <w:t>Маршрут по умолчанию, используемый хостами в кластере</w:t>
      </w:r>
      <w:r w:rsidR="004713E9" w:rsidRPr="004713E9">
        <w:t>, пр</w:t>
      </w:r>
      <w:r w:rsidR="004713E9">
        <w:t>олагается через сеть управления</w:t>
      </w:r>
      <w:r w:rsidR="004713E9" w:rsidRPr="004713E9">
        <w:t xml:space="preserve"> (</w:t>
      </w:r>
      <w:r w:rsidR="004713E9" w:rsidRPr="006317EF">
        <w:rPr>
          <w:rStyle w:val="HTMLCode"/>
          <w:lang w:val="en-US"/>
        </w:rPr>
        <w:t>ovirtmgmt</w:t>
      </w:r>
      <w:r w:rsidR="004713E9" w:rsidRPr="004713E9">
        <w:t>). В нижеследующей пошаговой инструкции показано, как настроить логическую сеть, не являющуюся сетью управления, качестве маршрута по умолчанию.</w:t>
      </w:r>
    </w:p>
    <w:p w:rsidR="006317EF" w:rsidRPr="004F6239" w:rsidRDefault="004713E9" w:rsidP="006317EF">
      <w:pPr>
        <w:pStyle w:val="NormalWeb"/>
      </w:pPr>
      <w:r w:rsidRPr="004F6239">
        <w:rPr>
          <w:rStyle w:val="Strong"/>
          <w:rFonts w:eastAsiaTheme="majorEastAsia"/>
        </w:rPr>
        <w:t>Предварительное условие</w:t>
      </w:r>
      <w:r w:rsidR="006317EF" w:rsidRPr="004F6239">
        <w:rPr>
          <w:rStyle w:val="Strong"/>
          <w:rFonts w:eastAsiaTheme="majorEastAsia"/>
        </w:rPr>
        <w:t>:</w:t>
      </w:r>
      <w:r w:rsidR="006317EF" w:rsidRPr="004F6239">
        <w:t xml:space="preserve"> </w:t>
      </w:r>
    </w:p>
    <w:p w:rsidR="004713E9" w:rsidRPr="004F6239" w:rsidRDefault="004F6239" w:rsidP="00986086">
      <w:pPr>
        <w:numPr>
          <w:ilvl w:val="0"/>
          <w:numId w:val="81"/>
        </w:numPr>
        <w:spacing w:before="100" w:beforeAutospacing="1" w:after="100" w:afterAutospacing="1" w:line="240" w:lineRule="auto"/>
      </w:pPr>
      <w:r w:rsidRPr="004F6239">
        <w:t>Е</w:t>
      </w:r>
      <w:r>
        <w:t>сл</w:t>
      </w:r>
      <w:r w:rsidRPr="004F6239">
        <w:t xml:space="preserve">и используется частный параметр </w:t>
      </w:r>
      <w:r w:rsidRPr="006317EF">
        <w:rPr>
          <w:rStyle w:val="HTMLCode"/>
          <w:rFonts w:eastAsiaTheme="minorHAnsi"/>
          <w:lang w:val="en-US"/>
        </w:rPr>
        <w:t>default</w:t>
      </w:r>
      <w:r w:rsidRPr="004F6239">
        <w:rPr>
          <w:rStyle w:val="HTMLCode"/>
          <w:rFonts w:eastAsiaTheme="minorHAnsi"/>
        </w:rPr>
        <w:t>_</w:t>
      </w:r>
      <w:r w:rsidRPr="006317EF">
        <w:rPr>
          <w:rStyle w:val="HTMLCode"/>
          <w:rFonts w:eastAsiaTheme="minorHAnsi"/>
          <w:lang w:val="en-US"/>
        </w:rPr>
        <w:t>route</w:t>
      </w:r>
      <w:r w:rsidRPr="004F6239">
        <w:t xml:space="preserve"> , то перед выполнением данной ин</w:t>
      </w:r>
      <w:r>
        <w:t>ст</w:t>
      </w:r>
      <w:r w:rsidRPr="004F6239">
        <w:t xml:space="preserve">рукции необходимо будет сначала </w:t>
      </w:r>
      <w:r w:rsidRPr="004F6239">
        <w:rPr>
          <w:highlight w:val="yellow"/>
        </w:rPr>
        <w:t>очистить</w:t>
      </w:r>
      <w:r>
        <w:t xml:space="preserve"> поль</w:t>
      </w:r>
      <w:r w:rsidRPr="004F6239">
        <w:t>зовательское значение на всех прикреплённых хостах.</w:t>
      </w:r>
    </w:p>
    <w:p w:rsidR="006317EF" w:rsidRPr="004F6239" w:rsidRDefault="004F6239" w:rsidP="006317EF">
      <w:pPr>
        <w:pStyle w:val="NormalWeb"/>
      </w:pPr>
      <w:r w:rsidRPr="004F6239">
        <w:t>Настройка роли маршрута по умолчанию</w:t>
      </w:r>
    </w:p>
    <w:p w:rsidR="004F6239" w:rsidRPr="00DB202D" w:rsidRDefault="004F6239" w:rsidP="00986086">
      <w:pPr>
        <w:numPr>
          <w:ilvl w:val="0"/>
          <w:numId w:val="82"/>
        </w:numPr>
        <w:spacing w:before="100" w:beforeAutospacing="1" w:after="100" w:afterAutospacing="1" w:line="240" w:lineRule="auto"/>
      </w:pPr>
      <w:r w:rsidRPr="00DB202D">
        <w:t>Нажмите Сеть → Сети.</w:t>
      </w:r>
    </w:p>
    <w:p w:rsidR="004F6239" w:rsidRPr="00DB202D" w:rsidRDefault="004F6239" w:rsidP="00986086">
      <w:pPr>
        <w:numPr>
          <w:ilvl w:val="0"/>
          <w:numId w:val="82"/>
        </w:numPr>
        <w:spacing w:before="100" w:beforeAutospacing="1" w:after="100" w:afterAutospacing="1" w:line="240" w:lineRule="auto"/>
      </w:pPr>
      <w:r w:rsidRPr="00DB202D">
        <w:t>Нажмите на название логической сети без функции управления, которая буд</w:t>
      </w:r>
      <w:r w:rsidR="00845966" w:rsidRPr="00DB202D">
        <w:t>ет настраиваться в качестве мар</w:t>
      </w:r>
      <w:r w:rsidRPr="00DB202D">
        <w:t>шрута по у</w:t>
      </w:r>
      <w:r w:rsidR="00845966" w:rsidRPr="00DB202D">
        <w:t>м</w:t>
      </w:r>
      <w:r w:rsidRPr="00DB202D">
        <w:t>о</w:t>
      </w:r>
      <w:r w:rsidR="00845966" w:rsidRPr="00DB202D">
        <w:t>л</w:t>
      </w:r>
      <w:r w:rsidRPr="00DB202D">
        <w:t>ча</w:t>
      </w:r>
      <w:r w:rsidR="00845966" w:rsidRPr="00DB202D">
        <w:t>н</w:t>
      </w:r>
      <w:r w:rsidRPr="00DB202D">
        <w:t xml:space="preserve">ию, чтобы </w:t>
      </w:r>
      <w:r w:rsidR="00951587" w:rsidRPr="00951587">
        <w:t>перейти к</w:t>
      </w:r>
      <w:r w:rsidRPr="00DB202D">
        <w:t xml:space="preserve"> </w:t>
      </w:r>
      <w:r w:rsidR="00845966" w:rsidRPr="00DB202D">
        <w:t>подробн</w:t>
      </w:r>
      <w:r w:rsidR="00951587" w:rsidRPr="00951587">
        <w:t>ому</w:t>
      </w:r>
      <w:r w:rsidR="00845966" w:rsidRPr="00DB202D">
        <w:t xml:space="preserve"> </w:t>
      </w:r>
      <w:r w:rsidR="00951587" w:rsidRPr="00951587">
        <w:t>просмотру</w:t>
      </w:r>
      <w:r w:rsidRPr="00DB202D">
        <w:t>.</w:t>
      </w:r>
    </w:p>
    <w:p w:rsidR="006317EF" w:rsidRPr="00DB202D" w:rsidRDefault="00845966" w:rsidP="00986086">
      <w:pPr>
        <w:numPr>
          <w:ilvl w:val="0"/>
          <w:numId w:val="82"/>
        </w:numPr>
        <w:spacing w:before="100" w:beforeAutospacing="1" w:after="100" w:afterAutospacing="1" w:line="240" w:lineRule="auto"/>
      </w:pPr>
      <w:r w:rsidRPr="00DB202D">
        <w:t xml:space="preserve">Перейдите на вкладку </w:t>
      </w:r>
      <w:r w:rsidRPr="00DB202D">
        <w:rPr>
          <w:b/>
        </w:rPr>
        <w:t>Кластеры</w:t>
      </w:r>
      <w:r w:rsidRPr="00DB202D">
        <w:t>.</w:t>
      </w:r>
    </w:p>
    <w:p w:rsidR="00845966" w:rsidRPr="00DB202D" w:rsidRDefault="00845966" w:rsidP="00986086">
      <w:pPr>
        <w:numPr>
          <w:ilvl w:val="0"/>
          <w:numId w:val="82"/>
        </w:numPr>
        <w:spacing w:before="100" w:beforeAutospacing="1" w:after="100" w:afterAutospacing="1" w:line="240" w:lineRule="auto"/>
      </w:pPr>
      <w:r w:rsidRPr="00DB202D">
        <w:t xml:space="preserve">Нажмите </w:t>
      </w:r>
      <w:r w:rsidRPr="00DB202D">
        <w:rPr>
          <w:b/>
        </w:rPr>
        <w:t>Управление сетью</w:t>
      </w:r>
      <w:r w:rsidRPr="00DB202D">
        <w:t xml:space="preserve">, чтобы открыть окно </w:t>
      </w:r>
      <w:r w:rsidRPr="00DB202D">
        <w:rPr>
          <w:b/>
        </w:rPr>
        <w:t>Управление сетью</w:t>
      </w:r>
      <w:r w:rsidRPr="00DB202D">
        <w:t>.</w:t>
      </w:r>
    </w:p>
    <w:p w:rsidR="00845966" w:rsidRPr="00DB202D" w:rsidRDefault="00845966" w:rsidP="00986086">
      <w:pPr>
        <w:numPr>
          <w:ilvl w:val="0"/>
          <w:numId w:val="82"/>
        </w:numPr>
        <w:spacing w:before="100" w:beforeAutospacing="1" w:after="100" w:afterAutospacing="1" w:line="240" w:lineRule="auto"/>
      </w:pPr>
      <w:r w:rsidRPr="00DB202D">
        <w:t>Отметьте галочкой параметр Маршрут по умолчанию соответствующего кластера.</w:t>
      </w:r>
    </w:p>
    <w:p w:rsidR="006317EF" w:rsidRPr="00DB202D" w:rsidRDefault="00845966" w:rsidP="00986086">
      <w:pPr>
        <w:numPr>
          <w:ilvl w:val="0"/>
          <w:numId w:val="82"/>
        </w:numPr>
        <w:spacing w:before="100" w:beforeAutospacing="1" w:after="100" w:afterAutospacing="1" w:line="240" w:lineRule="auto"/>
      </w:pPr>
      <w:r w:rsidRPr="00DB202D">
        <w:t>Нажмите</w:t>
      </w:r>
      <w:r w:rsidR="006317EF" w:rsidRPr="00DB202D">
        <w:t xml:space="preserve"> </w:t>
      </w:r>
      <w:r w:rsidR="006317EF" w:rsidRPr="00DB202D">
        <w:rPr>
          <w:rStyle w:val="Strong"/>
        </w:rPr>
        <w:t>OK</w:t>
      </w:r>
      <w:r w:rsidR="006317EF" w:rsidRPr="00DB202D">
        <w:t xml:space="preserve">. </w:t>
      </w:r>
    </w:p>
    <w:p w:rsidR="000E7483" w:rsidRPr="000E7483" w:rsidRDefault="000E7483" w:rsidP="006317EF">
      <w:pPr>
        <w:pStyle w:val="NormalWeb"/>
      </w:pPr>
      <w:r w:rsidRPr="000E7483">
        <w:t>К</w:t>
      </w:r>
      <w:r w:rsidR="00023ED6">
        <w:t>ог</w:t>
      </w:r>
      <w:r w:rsidRPr="000E7483">
        <w:t>д</w:t>
      </w:r>
      <w:r w:rsidR="00023ED6" w:rsidRPr="00023ED6">
        <w:t>а</w:t>
      </w:r>
      <w:r w:rsidRPr="000E7483">
        <w:t xml:space="preserve"> сети будут присоединяться к хостам</w:t>
      </w:r>
      <w:r w:rsidR="00076624">
        <w:t>, марш</w:t>
      </w:r>
      <w:r w:rsidRPr="000E7483">
        <w:t>рут по ум</w:t>
      </w:r>
      <w:r w:rsidR="00076624" w:rsidRPr="00076624">
        <w:t>о</w:t>
      </w:r>
      <w:r w:rsidRPr="000E7483">
        <w:t>лчанию хоста будет настроен на выбранную сеть. Рекомен</w:t>
      </w:r>
      <w:r w:rsidR="00076624" w:rsidRPr="00076624">
        <w:t>д</w:t>
      </w:r>
      <w:r w:rsidRPr="000E7483">
        <w:t>уется настр</w:t>
      </w:r>
      <w:r w:rsidR="00076624" w:rsidRPr="00076624">
        <w:t>а</w:t>
      </w:r>
      <w:r w:rsidRPr="000E7483">
        <w:t>ивать роль</w:t>
      </w:r>
      <w:r w:rsidR="00076624">
        <w:t xml:space="preserve"> марш</w:t>
      </w:r>
      <w:r w:rsidRPr="000E7483">
        <w:t xml:space="preserve">рута по умолчанию перед тем, как хосты будут добавляться в кластер. Если </w:t>
      </w:r>
      <w:r w:rsidR="00076624">
        <w:t>в к</w:t>
      </w:r>
      <w:r w:rsidRPr="000E7483">
        <w:t>л</w:t>
      </w:r>
      <w:r w:rsidR="00076624" w:rsidRPr="00076624">
        <w:t>а</w:t>
      </w:r>
      <w:r w:rsidRPr="000E7483">
        <w:t xml:space="preserve">стере уже есть хосты, то они могут </w:t>
      </w:r>
      <w:r w:rsidR="00076624" w:rsidRPr="00076624">
        <w:t>выбиться из</w:t>
      </w:r>
      <w:r w:rsidRPr="000E7483">
        <w:t xml:space="preserve"> синхронизаци</w:t>
      </w:r>
      <w:r w:rsidR="00076624">
        <w:t xml:space="preserve">и до тех </w:t>
      </w:r>
      <w:r w:rsidR="00076624" w:rsidRPr="00076624">
        <w:t>пор</w:t>
      </w:r>
      <w:r w:rsidRPr="000E7483">
        <w:t>, пока администратор не синхронизирует с ними все изменения.</w:t>
      </w:r>
    </w:p>
    <w:p w:rsidR="006317EF" w:rsidRDefault="00076624" w:rsidP="006317EF">
      <w:pPr>
        <w:pStyle w:val="Title18"/>
      </w:pPr>
      <w:r w:rsidRPr="00076624">
        <w:rPr>
          <w:rStyle w:val="Strong"/>
          <w:rFonts w:eastAsiaTheme="majorEastAsia"/>
        </w:rPr>
        <w:t xml:space="preserve">Важные ограничения, связанные с </w:t>
      </w:r>
      <w:r w:rsidR="006317EF">
        <w:rPr>
          <w:rStyle w:val="Strong"/>
          <w:rFonts w:eastAsiaTheme="majorEastAsia"/>
        </w:rPr>
        <w:t>IPv6</w:t>
      </w:r>
    </w:p>
    <w:p w:rsidR="006317EF" w:rsidRPr="00076624" w:rsidRDefault="00076624" w:rsidP="00986086">
      <w:pPr>
        <w:numPr>
          <w:ilvl w:val="0"/>
          <w:numId w:val="83"/>
        </w:numPr>
        <w:spacing w:before="100" w:beforeAutospacing="1" w:after="100" w:afterAutospacing="1" w:line="240" w:lineRule="auto"/>
      </w:pPr>
      <w:r w:rsidRPr="00076624">
        <w:t xml:space="preserve">Для </w:t>
      </w:r>
      <w:r>
        <w:rPr>
          <w:lang w:val="en-US"/>
        </w:rPr>
        <w:t>IPv</w:t>
      </w:r>
      <w:r w:rsidRPr="00076624">
        <w:t>6 поддерживается только статическая адресация.</w:t>
      </w:r>
    </w:p>
    <w:p w:rsidR="00076624" w:rsidRPr="001F1267" w:rsidRDefault="00076624" w:rsidP="00986086">
      <w:pPr>
        <w:numPr>
          <w:ilvl w:val="0"/>
          <w:numId w:val="83"/>
        </w:numPr>
        <w:spacing w:before="100" w:beforeAutospacing="1" w:after="100" w:afterAutospacing="1" w:line="240" w:lineRule="auto"/>
      </w:pPr>
      <w:r w:rsidRPr="001F1267">
        <w:lastRenderedPageBreak/>
        <w:t>Если обе сети разделяют од</w:t>
      </w:r>
      <w:r w:rsidR="001F1267" w:rsidRPr="001F1267">
        <w:t>ин и тот же шлюз (принадлежат одной и той же подсети), то рол</w:t>
      </w:r>
      <w:r w:rsidR="00070848">
        <w:t>ь маршрута по у</w:t>
      </w:r>
      <w:r w:rsidR="001F1267" w:rsidRPr="001F1267">
        <w:t>молчанию можно перенести из сети управления (</w:t>
      </w:r>
      <w:r w:rsidR="001F1267" w:rsidRPr="006317EF">
        <w:rPr>
          <w:lang w:val="en-US"/>
        </w:rPr>
        <w:t>ovirtmgmt</w:t>
      </w:r>
      <w:r w:rsidR="001F1267" w:rsidRPr="001F1267">
        <w:t>) в другую логическую сеть.</w:t>
      </w:r>
    </w:p>
    <w:p w:rsidR="00070848" w:rsidRPr="00070848" w:rsidRDefault="00070848" w:rsidP="00986086">
      <w:pPr>
        <w:numPr>
          <w:ilvl w:val="0"/>
          <w:numId w:val="83"/>
        </w:numPr>
        <w:spacing w:before="100" w:beforeAutospacing="1" w:after="100" w:afterAutospacing="1" w:line="240" w:lineRule="auto"/>
      </w:pPr>
      <w:r w:rsidRPr="00070848">
        <w:t xml:space="preserve">Если хост и виртуализированный ЦУ </w:t>
      </w:r>
      <w:r>
        <w:t>располагаются в раз</w:t>
      </w:r>
      <w:r w:rsidRPr="00070848">
        <w:t xml:space="preserve">ных подсетях, то из-за удаления шлюза </w:t>
      </w:r>
      <w:r>
        <w:rPr>
          <w:lang w:val="en-US"/>
        </w:rPr>
        <w:t>IPv</w:t>
      </w:r>
      <w:r w:rsidRPr="00070848">
        <w:t xml:space="preserve">6 виртуализированный ЦУ потеряет связь с хостом. </w:t>
      </w:r>
    </w:p>
    <w:p w:rsidR="00070848" w:rsidRPr="00070848" w:rsidRDefault="00070848" w:rsidP="00986086">
      <w:pPr>
        <w:numPr>
          <w:ilvl w:val="0"/>
          <w:numId w:val="83"/>
        </w:numPr>
        <w:spacing w:before="100" w:beforeAutospacing="1" w:after="100" w:afterAutospacing="1" w:line="240" w:lineRule="auto"/>
      </w:pPr>
      <w:r w:rsidRPr="00070848">
        <w:t>П</w:t>
      </w:r>
      <w:r w:rsidR="00D531E1" w:rsidRPr="00D531E1">
        <w:t>ри п</w:t>
      </w:r>
      <w:r w:rsidRPr="00070848">
        <w:t>еремещени</w:t>
      </w:r>
      <w:r w:rsidR="00D531E1" w:rsidRPr="00D531E1">
        <w:t>и</w:t>
      </w:r>
      <w:r w:rsidRPr="00070848">
        <w:t xml:space="preserve"> роли маршрута по умолчанию в сеть, не являющуюся сетью управления, шлюз </w:t>
      </w:r>
      <w:r>
        <w:rPr>
          <w:lang w:val="en-US"/>
        </w:rPr>
        <w:t>IPv</w:t>
      </w:r>
      <w:r w:rsidRPr="00070848">
        <w:t xml:space="preserve">6 </w:t>
      </w:r>
      <w:r w:rsidR="00D531E1" w:rsidRPr="00070848">
        <w:t>удаляет</w:t>
      </w:r>
      <w:r w:rsidR="00D531E1" w:rsidRPr="00D531E1">
        <w:t>ся</w:t>
      </w:r>
      <w:r w:rsidR="00D531E1" w:rsidRPr="00070848">
        <w:t xml:space="preserve"> </w:t>
      </w:r>
      <w:r w:rsidRPr="00070848">
        <w:t>с се</w:t>
      </w:r>
      <w:r w:rsidR="00D531E1">
        <w:t>т</w:t>
      </w:r>
      <w:r w:rsidR="00D531E1" w:rsidRPr="00D531E1">
        <w:t>е</w:t>
      </w:r>
      <w:r w:rsidRPr="00070848">
        <w:t>вого интерфейса</w:t>
      </w:r>
      <w:r w:rsidR="00D531E1" w:rsidRPr="00D531E1">
        <w:t>,</w:t>
      </w:r>
      <w:r w:rsidRPr="00070848">
        <w:t xml:space="preserve"> </w:t>
      </w:r>
      <w:r w:rsidR="00D531E1" w:rsidRPr="00D531E1">
        <w:t>а также</w:t>
      </w:r>
      <w:r w:rsidRPr="00070848">
        <w:t xml:space="preserve"> </w:t>
      </w:r>
      <w:r w:rsidR="00D531E1" w:rsidRPr="00D531E1">
        <w:t>выводится</w:t>
      </w:r>
      <w:r w:rsidRPr="00070848">
        <w:t xml:space="preserve"> предупреждение: «</w:t>
      </w:r>
      <w:r w:rsidR="00D531E1" w:rsidRPr="00D531E1">
        <w:t>В</w:t>
      </w:r>
      <w:r w:rsidRPr="00E0577F">
        <w:t xml:space="preserve"> кла</w:t>
      </w:r>
      <w:r w:rsidR="00E0577F" w:rsidRPr="00E0577F">
        <w:t>с</w:t>
      </w:r>
      <w:r w:rsidRPr="00E0577F">
        <w:t>тере</w:t>
      </w:r>
      <w:r w:rsidR="00E0577F" w:rsidRPr="00E0577F">
        <w:t xml:space="preserve"> </w:t>
      </w:r>
      <w:r w:rsidR="00E0577F" w:rsidRPr="00E0577F">
        <w:rPr>
          <w:i/>
        </w:rPr>
        <w:t>имя_кластера</w:t>
      </w:r>
      <w:r w:rsidR="00E0577F" w:rsidRPr="00E0577F">
        <w:t xml:space="preserve"> роль</w:t>
      </w:r>
      <w:r w:rsidR="00D531E1" w:rsidRPr="00D531E1">
        <w:t xml:space="preserve"> </w:t>
      </w:r>
      <w:r w:rsidR="00D531E1" w:rsidRPr="00D531E1">
        <w:rPr>
          <w:highlight w:val="yellow"/>
        </w:rPr>
        <w:t>'</w:t>
      </w:r>
      <w:r w:rsidR="00D531E1" w:rsidRPr="00D531E1">
        <w:rPr>
          <w:highlight w:val="yellow"/>
          <w:lang w:val="en-US"/>
        </w:rPr>
        <w:t>Default</w:t>
      </w:r>
      <w:r w:rsidR="00D531E1" w:rsidRPr="00D531E1">
        <w:rPr>
          <w:highlight w:val="yellow"/>
        </w:rPr>
        <w:t xml:space="preserve"> </w:t>
      </w:r>
      <w:r w:rsidR="00D531E1" w:rsidRPr="00D531E1">
        <w:rPr>
          <w:highlight w:val="yellow"/>
          <w:lang w:val="en-US"/>
        </w:rPr>
        <w:t>Route</w:t>
      </w:r>
      <w:r w:rsidR="00D531E1" w:rsidRPr="00D531E1">
        <w:rPr>
          <w:highlight w:val="yellow"/>
        </w:rPr>
        <w:t xml:space="preserve"> </w:t>
      </w:r>
      <w:r w:rsidR="00D531E1" w:rsidRPr="00D531E1">
        <w:rPr>
          <w:highlight w:val="yellow"/>
          <w:lang w:val="en-US"/>
        </w:rPr>
        <w:t>Role</w:t>
      </w:r>
      <w:r w:rsidR="00D531E1" w:rsidRPr="00D531E1">
        <w:rPr>
          <w:highlight w:val="yellow"/>
        </w:rPr>
        <w:t>'</w:t>
      </w:r>
      <w:r w:rsidR="00D531E1" w:rsidRPr="00D531E1">
        <w:t xml:space="preserve"> сети более не принадлежит сети </w:t>
      </w:r>
      <w:r w:rsidR="00D531E1" w:rsidRPr="006317EF">
        <w:rPr>
          <w:lang w:val="en-US"/>
        </w:rPr>
        <w:t>ovirtmgmt</w:t>
      </w:r>
      <w:r w:rsidR="00D531E1" w:rsidRPr="00D531E1">
        <w:t xml:space="preserve">. Шлюз </w:t>
      </w:r>
      <w:r w:rsidR="00D531E1">
        <w:rPr>
          <w:lang w:val="en-US"/>
        </w:rPr>
        <w:t>IPv</w:t>
      </w:r>
      <w:r w:rsidR="00D531E1" w:rsidRPr="00D531E1">
        <w:t>6 удаляется из этой сети.</w:t>
      </w:r>
      <w:r w:rsidRPr="00070848">
        <w:t>»</w:t>
      </w:r>
    </w:p>
    <w:p w:rsidR="006317EF" w:rsidRPr="00627D59" w:rsidRDefault="006317EF" w:rsidP="006317EF">
      <w:pPr>
        <w:pStyle w:val="Heading3"/>
      </w:pPr>
      <w:r w:rsidRPr="00EB0C18">
        <w:t>6.1.6.</w:t>
      </w:r>
      <w:r w:rsidRPr="006317EF">
        <w:rPr>
          <w:lang w:val="en-US"/>
        </w:rPr>
        <w:t> </w:t>
      </w:r>
      <w:r w:rsidR="00627D59" w:rsidRPr="00627D59">
        <w:t>Просмотр или редактирование параметров шлюза логической сети</w:t>
      </w:r>
    </w:p>
    <w:p w:rsidR="00627D59" w:rsidRPr="00FB42B6" w:rsidRDefault="00A26A1E" w:rsidP="006317EF">
      <w:pPr>
        <w:pStyle w:val="NormalWeb"/>
      </w:pPr>
      <w:r w:rsidRPr="00FB42B6">
        <w:t>Для логической сети можно настроить шлюз, адрес IP и маску подсети. Это необходимо, когда</w:t>
      </w:r>
      <w:r w:rsidR="00FB42B6" w:rsidRPr="00FB42B6">
        <w:t xml:space="preserve"> на хосте существует несколько сетей, и трафик должен направляться по маршруту в конкретной сети, а не по маршруту по умолчанию.</w:t>
      </w:r>
    </w:p>
    <w:p w:rsidR="00FB42B6" w:rsidRPr="00477FA7" w:rsidRDefault="00FB42B6" w:rsidP="006317EF">
      <w:pPr>
        <w:pStyle w:val="NormalWeb"/>
      </w:pPr>
      <w:r w:rsidRPr="00FB42B6">
        <w:t xml:space="preserve">Если </w:t>
      </w:r>
      <w:r w:rsidR="00477FA7">
        <w:t>на хо</w:t>
      </w:r>
      <w:r w:rsidRPr="00FB42B6">
        <w:t>сте суще</w:t>
      </w:r>
      <w:r w:rsidR="00477FA7" w:rsidRPr="00477FA7">
        <w:t>с</w:t>
      </w:r>
      <w:r w:rsidRPr="00FB42B6">
        <w:t xml:space="preserve">твует несколько сетей, а шлюзы </w:t>
      </w:r>
      <w:r w:rsidR="00477FA7">
        <w:t>не настроены, обратный трафик б</w:t>
      </w:r>
      <w:r w:rsidR="00477FA7" w:rsidRPr="00477FA7">
        <w:t>у</w:t>
      </w:r>
      <w:r w:rsidRPr="00FB42B6">
        <w:t>дет направляться по маршруту по умо</w:t>
      </w:r>
      <w:r w:rsidR="00477FA7" w:rsidRPr="00477FA7">
        <w:t>л</w:t>
      </w:r>
      <w:r w:rsidRPr="00FB42B6">
        <w:t>чанию, который может и не доходить до необходимой точки</w:t>
      </w:r>
      <w:r w:rsidR="00477FA7">
        <w:t xml:space="preserve"> на</w:t>
      </w:r>
      <w:r w:rsidR="00477FA7" w:rsidRPr="00477FA7">
        <w:t>з</w:t>
      </w:r>
      <w:r w:rsidRPr="00FB42B6">
        <w:t xml:space="preserve">начения. </w:t>
      </w:r>
      <w:r w:rsidRPr="00477FA7">
        <w:t>Это может повлечь за собой</w:t>
      </w:r>
      <w:r w:rsidR="00477FA7">
        <w:t xml:space="preserve"> нево</w:t>
      </w:r>
      <w:r w:rsidR="00477FA7" w:rsidRPr="00477FA7">
        <w:t xml:space="preserve">зможность для пользователей получить ответ от хоста при </w:t>
      </w:r>
      <w:r w:rsidR="00477FA7">
        <w:t>испол</w:t>
      </w:r>
      <w:r w:rsidR="00477FA7" w:rsidRPr="00477FA7">
        <w:t xml:space="preserve">ьзовании команды </w:t>
      </w:r>
      <w:r w:rsidR="00477FA7">
        <w:rPr>
          <w:lang w:val="en-US"/>
        </w:rPr>
        <w:t>ping</w:t>
      </w:r>
      <w:r w:rsidR="00477FA7" w:rsidRPr="00477FA7">
        <w:t>.</w:t>
      </w:r>
    </w:p>
    <w:p w:rsidR="006C16CF" w:rsidRPr="00EB0C18" w:rsidRDefault="006C16CF" w:rsidP="006317EF">
      <w:pPr>
        <w:pStyle w:val="NormalWeb"/>
      </w:pPr>
      <w:r w:rsidRPr="006C16CF">
        <w:t xml:space="preserve">Система виртуализации </w:t>
      </w:r>
      <w:r>
        <w:rPr>
          <w:lang w:val="en-US"/>
        </w:rPr>
        <w:t>Red</w:t>
      </w:r>
      <w:r w:rsidRPr="006C16CF">
        <w:t xml:space="preserve"> </w:t>
      </w:r>
      <w:r>
        <w:rPr>
          <w:lang w:val="en-US"/>
        </w:rPr>
        <w:t>Hat</w:t>
      </w:r>
      <w:r w:rsidRPr="006C16CF">
        <w:t xml:space="preserve"> автоматически обрабатывает несколько шлюзов</w:t>
      </w:r>
      <w:r w:rsidR="00EB0C18" w:rsidRPr="00EB0C18">
        <w:t xml:space="preserve"> всякий раз, когда интерфейс начинает или завершает работу.</w:t>
      </w:r>
    </w:p>
    <w:p w:rsidR="006317EF" w:rsidRPr="001C767B" w:rsidRDefault="00EB0C18" w:rsidP="006317EF">
      <w:pPr>
        <w:pStyle w:val="NormalWeb"/>
        <w:rPr>
          <w:b/>
        </w:rPr>
      </w:pPr>
      <w:r w:rsidRPr="001C767B">
        <w:rPr>
          <w:b/>
        </w:rPr>
        <w:t>Просмотр или редактирование параметров шлюза логич</w:t>
      </w:r>
      <w:r w:rsidR="001C767B" w:rsidRPr="001C767B">
        <w:rPr>
          <w:b/>
        </w:rPr>
        <w:t>е</w:t>
      </w:r>
      <w:r w:rsidRPr="001C767B">
        <w:rPr>
          <w:b/>
        </w:rPr>
        <w:t>ской сети</w:t>
      </w:r>
    </w:p>
    <w:p w:rsidR="006317EF" w:rsidRDefault="001C767B" w:rsidP="00986086">
      <w:pPr>
        <w:numPr>
          <w:ilvl w:val="0"/>
          <w:numId w:val="84"/>
        </w:numPr>
        <w:spacing w:before="100" w:beforeAutospacing="1" w:after="100" w:afterAutospacing="1" w:line="240" w:lineRule="auto"/>
      </w:pPr>
      <w:r w:rsidRPr="001C767B">
        <w:t xml:space="preserve">Нажмите </w:t>
      </w:r>
      <w:r w:rsidRPr="001C767B">
        <w:rPr>
          <w:b/>
        </w:rPr>
        <w:t>Вычисления → Хосты</w:t>
      </w:r>
      <w:r w:rsidRPr="001C767B">
        <w:t>.</w:t>
      </w:r>
    </w:p>
    <w:p w:rsidR="001C767B" w:rsidRPr="00951587" w:rsidRDefault="00951587" w:rsidP="00986086">
      <w:pPr>
        <w:numPr>
          <w:ilvl w:val="0"/>
          <w:numId w:val="84"/>
        </w:numPr>
        <w:spacing w:before="100" w:beforeAutospacing="1" w:after="100" w:afterAutospacing="1" w:line="240" w:lineRule="auto"/>
      </w:pPr>
      <w:r w:rsidRPr="00951587">
        <w:t>Нажмите на имя хоста</w:t>
      </w:r>
      <w:r w:rsidR="009401DE" w:rsidRPr="009401DE">
        <w:t>,</w:t>
      </w:r>
      <w:r w:rsidRPr="00951587">
        <w:t xml:space="preserve"> </w:t>
      </w:r>
      <w:r w:rsidRPr="00DB202D">
        <w:t xml:space="preserve">чтобы </w:t>
      </w:r>
      <w:r w:rsidRPr="00951587">
        <w:t>перейти к</w:t>
      </w:r>
      <w:r w:rsidRPr="00DB202D">
        <w:t xml:space="preserve"> подробн</w:t>
      </w:r>
      <w:r w:rsidRPr="00951587">
        <w:t>ому</w:t>
      </w:r>
      <w:r w:rsidRPr="00DB202D">
        <w:t xml:space="preserve"> </w:t>
      </w:r>
      <w:r w:rsidRPr="00951587">
        <w:t>просмотру</w:t>
      </w:r>
    </w:p>
    <w:p w:rsidR="00951587" w:rsidRPr="00951587" w:rsidRDefault="00951587" w:rsidP="00986086">
      <w:pPr>
        <w:numPr>
          <w:ilvl w:val="0"/>
          <w:numId w:val="84"/>
        </w:numPr>
        <w:spacing w:before="100" w:beforeAutospacing="1" w:after="100" w:afterAutospacing="1" w:line="240" w:lineRule="auto"/>
      </w:pPr>
      <w:r w:rsidRPr="00951587">
        <w:t xml:space="preserve">Прейдите на вкладку </w:t>
      </w:r>
      <w:r w:rsidRPr="00951587">
        <w:rPr>
          <w:b/>
        </w:rPr>
        <w:t>Сетевые интерфейсы</w:t>
      </w:r>
      <w:r w:rsidRPr="00951587">
        <w:t>, чтобы увидеть список и параметры сетевых интерфейсов, подключённых к хосту.</w:t>
      </w:r>
    </w:p>
    <w:p w:rsidR="00951587" w:rsidRDefault="00951587" w:rsidP="00986086">
      <w:pPr>
        <w:numPr>
          <w:ilvl w:val="0"/>
          <w:numId w:val="84"/>
        </w:numPr>
        <w:spacing w:before="100" w:beforeAutospacing="1" w:after="100" w:afterAutospacing="1" w:line="240" w:lineRule="auto"/>
      </w:pPr>
      <w:r w:rsidRPr="009401DE">
        <w:t xml:space="preserve">Нажмите </w:t>
      </w:r>
      <w:r w:rsidR="009401DE" w:rsidRPr="009401DE">
        <w:t xml:space="preserve">кнопку </w:t>
      </w:r>
      <w:r w:rsidR="009401DE" w:rsidRPr="009401DE">
        <w:rPr>
          <w:b/>
        </w:rPr>
        <w:t>Настроить сети хоста</w:t>
      </w:r>
      <w:r w:rsidR="009401DE" w:rsidRPr="009401DE">
        <w:t>.</w:t>
      </w:r>
    </w:p>
    <w:p w:rsidR="009401DE" w:rsidRPr="00A66985" w:rsidRDefault="009401DE" w:rsidP="00986086">
      <w:pPr>
        <w:numPr>
          <w:ilvl w:val="0"/>
          <w:numId w:val="84"/>
        </w:numPr>
        <w:spacing w:before="100" w:beforeAutospacing="1" w:after="100" w:afterAutospacing="1" w:line="240" w:lineRule="auto"/>
      </w:pPr>
      <w:r w:rsidRPr="00A66985">
        <w:t>Наведите курсор</w:t>
      </w:r>
      <w:r w:rsidR="00A66985" w:rsidRPr="00A66985">
        <w:t xml:space="preserve"> на присвоенную логическую сеть и нажмите на значок карандаша, чтобы открыть окно </w:t>
      </w:r>
      <w:r w:rsidR="00A66985" w:rsidRPr="00A66985">
        <w:rPr>
          <w:b/>
        </w:rPr>
        <w:t>Изменить сеть управления</w:t>
      </w:r>
      <w:r w:rsidR="00A66985" w:rsidRPr="00A66985">
        <w:t>.</w:t>
      </w:r>
    </w:p>
    <w:p w:rsidR="00A66985" w:rsidRPr="00A66985" w:rsidRDefault="00A66985" w:rsidP="006317EF">
      <w:pPr>
        <w:pStyle w:val="NormalWeb"/>
      </w:pPr>
      <w:r w:rsidRPr="00A66985">
        <w:t xml:space="preserve">В окне </w:t>
      </w:r>
      <w:r w:rsidRPr="00A66985">
        <w:rPr>
          <w:b/>
        </w:rPr>
        <w:t>Изменить сеть управления</w:t>
      </w:r>
      <w:r w:rsidRPr="00A66985">
        <w:t xml:space="preserve"> показывается имя сети, протокол загрузки, а также адреса </w:t>
      </w:r>
      <w:r>
        <w:rPr>
          <w:lang w:val="en-US"/>
        </w:rPr>
        <w:t>IP</w:t>
      </w:r>
      <w:r w:rsidRPr="00A66985">
        <w:t xml:space="preserve">, маски подсети и шлюза. Сведения об адресах можно изменить вручную, выбрав </w:t>
      </w:r>
      <w:r w:rsidRPr="00A66985">
        <w:rPr>
          <w:b/>
        </w:rPr>
        <w:t>Статический</w:t>
      </w:r>
      <w:r w:rsidRPr="00A66985">
        <w:t xml:space="preserve"> протокол загрузки.</w:t>
      </w:r>
    </w:p>
    <w:p w:rsidR="006317EF" w:rsidRPr="007A76E3" w:rsidRDefault="006317EF" w:rsidP="006317EF">
      <w:pPr>
        <w:pStyle w:val="Heading3"/>
      </w:pPr>
      <w:r w:rsidRPr="00A97A84">
        <w:t>6.1.7.</w:t>
      </w:r>
      <w:r w:rsidRPr="006317EF">
        <w:rPr>
          <w:lang w:val="en-US"/>
        </w:rPr>
        <w:t> </w:t>
      </w:r>
      <w:r w:rsidR="00610A77" w:rsidRPr="00610A77">
        <w:t>Объяснение общих параметров логич</w:t>
      </w:r>
      <w:r w:rsidR="00610A77" w:rsidRPr="007A76E3">
        <w:t>е</w:t>
      </w:r>
      <w:r w:rsidR="00610A77" w:rsidRPr="00610A77">
        <w:t>ской</w:t>
      </w:r>
      <w:r w:rsidR="00610A77">
        <w:t xml:space="preserve"> сет</w:t>
      </w:r>
      <w:r w:rsidR="00610A77" w:rsidRPr="007A76E3">
        <w:t>и</w:t>
      </w:r>
    </w:p>
    <w:p w:rsidR="00610A77" w:rsidRPr="007A76E3" w:rsidRDefault="00610A77" w:rsidP="006317EF">
      <w:pPr>
        <w:pStyle w:val="NormalWeb"/>
      </w:pPr>
      <w:r w:rsidRPr="00610A77">
        <w:t xml:space="preserve">В таблице ниже описываются параметры вкладки </w:t>
      </w:r>
      <w:r w:rsidRPr="007A76E3">
        <w:rPr>
          <w:b/>
        </w:rPr>
        <w:t>Общие</w:t>
      </w:r>
      <w:r w:rsidR="007A76E3">
        <w:t xml:space="preserve"> в окнах </w:t>
      </w:r>
      <w:r w:rsidR="007A76E3" w:rsidRPr="007A76E3">
        <w:rPr>
          <w:b/>
        </w:rPr>
        <w:t>Новая логическая сеть</w:t>
      </w:r>
      <w:r w:rsidR="007A76E3" w:rsidRPr="007A76E3">
        <w:t xml:space="preserve"> и </w:t>
      </w:r>
      <w:r w:rsidR="007A76E3" w:rsidRPr="007A76E3">
        <w:rPr>
          <w:b/>
        </w:rPr>
        <w:t>Параметры логической сети</w:t>
      </w:r>
      <w:r w:rsidR="007A76E3" w:rsidRPr="007A76E3">
        <w:t>.</w:t>
      </w:r>
    </w:p>
    <w:p w:rsidR="006317EF" w:rsidRPr="007A76E3" w:rsidRDefault="007A76E3" w:rsidP="006317EF">
      <w:pPr>
        <w:pStyle w:val="Title18"/>
        <w:rPr>
          <w:b/>
        </w:rPr>
      </w:pPr>
      <w:r w:rsidRPr="0059312D">
        <w:rPr>
          <w:rStyle w:val="Strong"/>
          <w:rFonts w:eastAsiaTheme="majorEastAsia"/>
        </w:rPr>
        <w:t>Таблица</w:t>
      </w:r>
      <w:r w:rsidR="006317EF" w:rsidRPr="0059312D">
        <w:rPr>
          <w:rStyle w:val="Strong"/>
          <w:rFonts w:eastAsiaTheme="majorEastAsia"/>
        </w:rPr>
        <w:t> 6.1. </w:t>
      </w:r>
      <w:r w:rsidRPr="0059312D">
        <w:rPr>
          <w:rStyle w:val="Strong"/>
          <w:rFonts w:eastAsiaTheme="majorEastAsia"/>
        </w:rPr>
        <w:t xml:space="preserve">Параметры в окнах Новая логическая сеть и Параметры </w:t>
      </w:r>
      <w:r w:rsidRPr="0059312D">
        <w:rPr>
          <w:b/>
        </w:rPr>
        <w:t>логической</w:t>
      </w:r>
      <w:r w:rsidRPr="007A76E3">
        <w:rPr>
          <w:b/>
        </w:rPr>
        <w:t xml:space="preserve"> сети</w:t>
      </w:r>
    </w:p>
    <w:tbl>
      <w:tblPr>
        <w:tblStyle w:val="TableGrid"/>
        <w:tblW w:w="0" w:type="auto"/>
        <w:tblLook w:val="04A0" w:firstRow="1" w:lastRow="0" w:firstColumn="1" w:lastColumn="0" w:noHBand="0" w:noVBand="1"/>
      </w:tblPr>
      <w:tblGrid>
        <w:gridCol w:w="1809"/>
        <w:gridCol w:w="7433"/>
      </w:tblGrid>
      <w:tr w:rsidR="0059312D" w:rsidRPr="00415AB0" w:rsidTr="00035D4C">
        <w:tc>
          <w:tcPr>
            <w:tcW w:w="1809" w:type="dxa"/>
          </w:tcPr>
          <w:p w:rsidR="0059312D" w:rsidRPr="00415AB0" w:rsidRDefault="00035D4C" w:rsidP="003C6A61">
            <w:pPr>
              <w:pStyle w:val="Title18"/>
              <w:jc w:val="center"/>
              <w:rPr>
                <w:b/>
              </w:rPr>
            </w:pPr>
            <w:r w:rsidRPr="00415AB0">
              <w:rPr>
                <w:b/>
              </w:rPr>
              <w:t>Название</w:t>
            </w:r>
            <w:r w:rsidR="0059312D" w:rsidRPr="00415AB0">
              <w:rPr>
                <w:b/>
              </w:rPr>
              <w:t xml:space="preserve"> поля</w:t>
            </w:r>
          </w:p>
        </w:tc>
        <w:tc>
          <w:tcPr>
            <w:tcW w:w="7433" w:type="dxa"/>
          </w:tcPr>
          <w:p w:rsidR="0059312D" w:rsidRPr="00415AB0" w:rsidRDefault="0059312D" w:rsidP="003C6A61">
            <w:pPr>
              <w:pStyle w:val="Title18"/>
              <w:jc w:val="center"/>
              <w:rPr>
                <w:b/>
              </w:rPr>
            </w:pPr>
            <w:r w:rsidRPr="00415AB0">
              <w:rPr>
                <w:b/>
              </w:rPr>
              <w:t>Описание</w:t>
            </w:r>
          </w:p>
        </w:tc>
      </w:tr>
      <w:tr w:rsidR="0059312D" w:rsidRPr="00415AB0" w:rsidTr="00035D4C">
        <w:tc>
          <w:tcPr>
            <w:tcW w:w="1809" w:type="dxa"/>
          </w:tcPr>
          <w:p w:rsidR="0059312D" w:rsidRPr="00415AB0" w:rsidRDefault="00035D4C" w:rsidP="006317EF">
            <w:pPr>
              <w:pStyle w:val="Title18"/>
              <w:rPr>
                <w:sz w:val="20"/>
                <w:szCs w:val="20"/>
              </w:rPr>
            </w:pPr>
            <w:r w:rsidRPr="00415AB0">
              <w:rPr>
                <w:sz w:val="20"/>
                <w:szCs w:val="20"/>
              </w:rPr>
              <w:t>Название</w:t>
            </w:r>
          </w:p>
        </w:tc>
        <w:tc>
          <w:tcPr>
            <w:tcW w:w="7433" w:type="dxa"/>
          </w:tcPr>
          <w:p w:rsidR="0059312D" w:rsidRPr="00415AB0" w:rsidRDefault="00615212" w:rsidP="00615212">
            <w:pPr>
              <w:pStyle w:val="Title18"/>
              <w:rPr>
                <w:sz w:val="20"/>
                <w:szCs w:val="20"/>
              </w:rPr>
            </w:pPr>
            <w:r w:rsidRPr="00415AB0">
              <w:rPr>
                <w:sz w:val="20"/>
                <w:szCs w:val="20"/>
              </w:rPr>
              <w:t xml:space="preserve">Название логической сети. Это текстовое поле должно содержать уникальное название, состоящее из любого сочетания строчных и прописных букв, чисел, тире </w:t>
            </w:r>
            <w:r w:rsidRPr="00415AB0">
              <w:rPr>
                <w:sz w:val="20"/>
                <w:szCs w:val="20"/>
              </w:rPr>
              <w:lastRenderedPageBreak/>
              <w:t xml:space="preserve">и </w:t>
            </w:r>
            <w:r w:rsidR="003C6A61" w:rsidRPr="00415AB0">
              <w:rPr>
                <w:sz w:val="20"/>
                <w:szCs w:val="20"/>
              </w:rPr>
              <w:t>символ</w:t>
            </w:r>
            <w:r w:rsidRPr="00415AB0">
              <w:rPr>
                <w:sz w:val="20"/>
                <w:szCs w:val="20"/>
              </w:rPr>
              <w:t xml:space="preserve"> нижнего подчёркивания.</w:t>
            </w:r>
            <w:r w:rsidR="003C6A61" w:rsidRPr="00415AB0">
              <w:rPr>
                <w:sz w:val="20"/>
                <w:szCs w:val="20"/>
              </w:rPr>
              <w:t xml:space="preserve"> </w:t>
            </w:r>
          </w:p>
          <w:p w:rsidR="00615212" w:rsidRPr="00415AB0" w:rsidRDefault="00615212" w:rsidP="003C6A61">
            <w:pPr>
              <w:pStyle w:val="Title18"/>
              <w:rPr>
                <w:sz w:val="20"/>
                <w:szCs w:val="20"/>
              </w:rPr>
            </w:pPr>
            <w:r w:rsidRPr="00415AB0">
              <w:rPr>
                <w:sz w:val="20"/>
                <w:szCs w:val="20"/>
              </w:rPr>
              <w:t xml:space="preserve">Обратите внимание, что, хотя в названии логической сети может быть больше 15 символов, и оно может содержать символы, не входящие в таблицу ASCII, </w:t>
            </w:r>
            <w:r w:rsidR="00947792" w:rsidRPr="00415AB0">
              <w:rPr>
                <w:sz w:val="20"/>
                <w:szCs w:val="20"/>
              </w:rPr>
              <w:t>идентификатор на хосте (</w:t>
            </w:r>
            <w:r w:rsidR="00947792" w:rsidRPr="00415AB0">
              <w:rPr>
                <w:rStyle w:val="Emphasis"/>
                <w:sz w:val="20"/>
                <w:szCs w:val="20"/>
              </w:rPr>
              <w:t>vdsm_name</w:t>
            </w:r>
            <w:r w:rsidR="00947792" w:rsidRPr="00415AB0">
              <w:rPr>
                <w:sz w:val="20"/>
                <w:szCs w:val="20"/>
              </w:rPr>
              <w:t xml:space="preserve">) </w:t>
            </w:r>
            <w:r w:rsidR="003C6A61" w:rsidRPr="00415AB0">
              <w:rPr>
                <w:sz w:val="20"/>
                <w:szCs w:val="20"/>
              </w:rPr>
              <w:t xml:space="preserve">будет отличаться от указанного названия. </w:t>
            </w:r>
            <w:r w:rsidR="003C6A61" w:rsidRPr="00415AB0">
              <w:rPr>
                <w:sz w:val="20"/>
                <w:szCs w:val="20"/>
                <w:highlight w:val="cyan"/>
              </w:rPr>
              <w:t>См</w:t>
            </w:r>
            <w:r w:rsidR="003C6A61" w:rsidRPr="00415AB0">
              <w:rPr>
                <w:sz w:val="20"/>
                <w:szCs w:val="20"/>
              </w:rPr>
              <w:t xml:space="preserve">. </w:t>
            </w:r>
            <w:hyperlink r:id="rId35" w:anchor="Vdsm_To_Network_Mapping_Tool" w:history="1">
              <w:r w:rsidR="003C6A61" w:rsidRPr="00415AB0">
                <w:rPr>
                  <w:rStyle w:val="Hyperlink"/>
                  <w:sz w:val="20"/>
                  <w:szCs w:val="20"/>
                </w:rPr>
                <w:t>https://access.redhat.com/documentation/en-us/red_hat_virtualization/4.3/html/administration_guide/sect-The_VDSM_To_Network_Name_Tool#Vdsm_To_Network_Mapping_Tool</w:t>
              </w:r>
            </w:hyperlink>
          </w:p>
        </w:tc>
      </w:tr>
      <w:tr w:rsidR="0059312D" w:rsidRPr="003C6A61" w:rsidTr="00035D4C">
        <w:tc>
          <w:tcPr>
            <w:tcW w:w="1809" w:type="dxa"/>
          </w:tcPr>
          <w:p w:rsidR="0059312D" w:rsidRPr="003C6A61" w:rsidRDefault="00035D4C" w:rsidP="006317EF">
            <w:pPr>
              <w:pStyle w:val="Title18"/>
              <w:rPr>
                <w:sz w:val="20"/>
                <w:szCs w:val="20"/>
              </w:rPr>
            </w:pPr>
            <w:r w:rsidRPr="003C6A61">
              <w:rPr>
                <w:sz w:val="20"/>
                <w:szCs w:val="20"/>
              </w:rPr>
              <w:lastRenderedPageBreak/>
              <w:t xml:space="preserve">Описание </w:t>
            </w:r>
          </w:p>
        </w:tc>
        <w:tc>
          <w:tcPr>
            <w:tcW w:w="7433" w:type="dxa"/>
          </w:tcPr>
          <w:p w:rsidR="003C6A61" w:rsidRPr="003C6A61" w:rsidRDefault="003C6A61" w:rsidP="003C6A61">
            <w:pPr>
              <w:pStyle w:val="Title18"/>
              <w:rPr>
                <w:sz w:val="20"/>
                <w:szCs w:val="20"/>
              </w:rPr>
            </w:pPr>
            <w:r w:rsidRPr="003C6A61">
              <w:rPr>
                <w:sz w:val="20"/>
                <w:szCs w:val="20"/>
              </w:rPr>
              <w:t>Описание логической сети. Предел для этого текстового поля: 40 символов.</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 xml:space="preserve">Комментарий </w:t>
            </w:r>
          </w:p>
        </w:tc>
        <w:tc>
          <w:tcPr>
            <w:tcW w:w="7433" w:type="dxa"/>
          </w:tcPr>
          <w:p w:rsidR="003C6A61" w:rsidRPr="00F81F9E" w:rsidRDefault="003C6A61" w:rsidP="00947B13">
            <w:pPr>
              <w:pStyle w:val="Title18"/>
              <w:rPr>
                <w:sz w:val="20"/>
                <w:szCs w:val="20"/>
              </w:rPr>
            </w:pPr>
            <w:r w:rsidRPr="00F81F9E">
              <w:rPr>
                <w:sz w:val="20"/>
                <w:szCs w:val="20"/>
              </w:rPr>
              <w:t xml:space="preserve">Поле для добавления удобочитаемого комментария </w:t>
            </w:r>
            <w:r w:rsidR="00947B13" w:rsidRPr="00947B13">
              <w:rPr>
                <w:sz w:val="20"/>
                <w:szCs w:val="20"/>
              </w:rPr>
              <w:t>к</w:t>
            </w:r>
            <w:r w:rsidRPr="00F81F9E">
              <w:rPr>
                <w:sz w:val="20"/>
                <w:szCs w:val="20"/>
              </w:rPr>
              <w:t xml:space="preserve"> логической сети в простом текстовом формате.</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Создать на внешнем поставщике</w:t>
            </w:r>
          </w:p>
        </w:tc>
        <w:tc>
          <w:tcPr>
            <w:tcW w:w="7433" w:type="dxa"/>
          </w:tcPr>
          <w:p w:rsidR="0059312D" w:rsidRPr="00F81F9E" w:rsidRDefault="00F81F9E" w:rsidP="006317EF">
            <w:pPr>
              <w:pStyle w:val="Title18"/>
              <w:rPr>
                <w:sz w:val="20"/>
                <w:szCs w:val="20"/>
              </w:rPr>
            </w:pPr>
            <w:r w:rsidRPr="00F81F9E">
              <w:rPr>
                <w:sz w:val="20"/>
                <w:szCs w:val="20"/>
              </w:rPr>
              <w:t>Даёт возможность создать логическую сеть до экземпляра OpenStack Networking, добавленного в виртуализированный ЦУ в качестве внешнего поставщика.</w:t>
            </w:r>
          </w:p>
          <w:p w:rsidR="00F81F9E" w:rsidRPr="00F81F9E" w:rsidRDefault="00F81F9E" w:rsidP="00F81F9E">
            <w:pPr>
              <w:pStyle w:val="Title18"/>
              <w:rPr>
                <w:sz w:val="20"/>
                <w:szCs w:val="20"/>
              </w:rPr>
            </w:pPr>
            <w:r w:rsidRPr="00F81F9E">
              <w:rPr>
                <w:b/>
                <w:sz w:val="20"/>
                <w:szCs w:val="20"/>
              </w:rPr>
              <w:t>Внешний поставщик</w:t>
            </w:r>
            <w:r w:rsidRPr="00F81F9E">
              <w:rPr>
                <w:sz w:val="20"/>
                <w:szCs w:val="20"/>
              </w:rPr>
              <w:t xml:space="preserve"> — даёт возможность выбрать внешнего поставщика, на котором будет создана логическая сеть.</w:t>
            </w:r>
          </w:p>
        </w:tc>
      </w:tr>
      <w:tr w:rsidR="0059312D" w:rsidRPr="007042E3" w:rsidTr="00035D4C">
        <w:tc>
          <w:tcPr>
            <w:tcW w:w="1809" w:type="dxa"/>
          </w:tcPr>
          <w:p w:rsidR="0059312D" w:rsidRPr="007042E3" w:rsidRDefault="004057E0" w:rsidP="006317EF">
            <w:pPr>
              <w:pStyle w:val="Title18"/>
              <w:rPr>
                <w:sz w:val="20"/>
                <w:szCs w:val="20"/>
              </w:rPr>
            </w:pPr>
            <w:r w:rsidRPr="007042E3">
              <w:rPr>
                <w:sz w:val="20"/>
                <w:szCs w:val="20"/>
              </w:rPr>
              <w:t>Включить добавление тегов для VLAN</w:t>
            </w:r>
          </w:p>
        </w:tc>
        <w:tc>
          <w:tcPr>
            <w:tcW w:w="7433" w:type="dxa"/>
          </w:tcPr>
          <w:p w:rsidR="00CA208B" w:rsidRPr="007042E3" w:rsidRDefault="00947B13" w:rsidP="007042E3">
            <w:pPr>
              <w:pStyle w:val="Title18"/>
              <w:rPr>
                <w:sz w:val="20"/>
                <w:szCs w:val="20"/>
              </w:rPr>
            </w:pPr>
            <w:r w:rsidRPr="007042E3">
              <w:rPr>
                <w:sz w:val="20"/>
                <w:szCs w:val="20"/>
              </w:rPr>
              <w:t>Добавление тегов для VLAN — это средство защиты</w:t>
            </w:r>
            <w:r w:rsidR="007042E3" w:rsidRPr="007042E3">
              <w:rPr>
                <w:sz w:val="20"/>
                <w:szCs w:val="20"/>
              </w:rPr>
              <w:t>, выдающее всему сетевому трафику, передающемуся по логической сети, особые характеристики. Трафик с тегами VLAN не может быть прочитан интерфейсами, не имеющими таких же характеристик. Использование виртуальных LAN в логических сетях также даёт возможность одному сетевому интерфейсу быть связанным с несколькими логическими сетями, имеющими разные метки VLAN. Если метки VLAN включены, введите числовое значение в данное текстовое поле.</w:t>
            </w:r>
          </w:p>
        </w:tc>
      </w:tr>
      <w:tr w:rsidR="0059312D" w:rsidRPr="00415AB0" w:rsidTr="00035D4C">
        <w:tc>
          <w:tcPr>
            <w:tcW w:w="1809" w:type="dxa"/>
          </w:tcPr>
          <w:p w:rsidR="0059312D" w:rsidRPr="00415AB0" w:rsidRDefault="00CA208B" w:rsidP="006317EF">
            <w:pPr>
              <w:pStyle w:val="Title18"/>
              <w:rPr>
                <w:sz w:val="20"/>
                <w:szCs w:val="20"/>
              </w:rPr>
            </w:pPr>
            <w:r w:rsidRPr="00415AB0">
              <w:rPr>
                <w:sz w:val="20"/>
                <w:szCs w:val="20"/>
              </w:rPr>
              <w:t>Сеть ВМ</w:t>
            </w:r>
          </w:p>
        </w:tc>
        <w:tc>
          <w:tcPr>
            <w:tcW w:w="7433" w:type="dxa"/>
          </w:tcPr>
          <w:p w:rsidR="007042E3" w:rsidRPr="00415AB0" w:rsidRDefault="007042E3" w:rsidP="00AB15F2">
            <w:pPr>
              <w:pStyle w:val="Title18"/>
              <w:rPr>
                <w:sz w:val="20"/>
                <w:szCs w:val="20"/>
              </w:rPr>
            </w:pPr>
            <w:r w:rsidRPr="00415AB0">
              <w:rPr>
                <w:sz w:val="20"/>
                <w:szCs w:val="20"/>
              </w:rPr>
              <w:t>Отметьте этот параметр, если эту сеть используют только ВМ.</w:t>
            </w:r>
            <w:r w:rsidR="00891C7A" w:rsidRPr="00415AB0">
              <w:rPr>
                <w:sz w:val="20"/>
                <w:szCs w:val="20"/>
              </w:rPr>
              <w:t xml:space="preserve"> Если трафик, для передачи которого используется эта сеть, создаётся не виртуальны</w:t>
            </w:r>
            <w:r w:rsidR="00AB15F2" w:rsidRPr="00415AB0">
              <w:rPr>
                <w:sz w:val="20"/>
                <w:szCs w:val="20"/>
              </w:rPr>
              <w:t>ми машинами</w:t>
            </w:r>
            <w:r w:rsidR="00891C7A" w:rsidRPr="00415AB0">
              <w:rPr>
                <w:sz w:val="20"/>
                <w:szCs w:val="20"/>
              </w:rPr>
              <w:t xml:space="preserve"> </w:t>
            </w:r>
            <w:r w:rsidR="00AB15F2" w:rsidRPr="00415AB0">
              <w:rPr>
                <w:sz w:val="20"/>
                <w:szCs w:val="20"/>
              </w:rPr>
              <w:t>(</w:t>
            </w:r>
            <w:r w:rsidR="00891C7A" w:rsidRPr="00415AB0">
              <w:rPr>
                <w:sz w:val="20"/>
                <w:szCs w:val="20"/>
              </w:rPr>
              <w:t>например, обмен информацией между хранилищами</w:t>
            </w:r>
            <w:r w:rsidR="00AB15F2" w:rsidRPr="00415AB0">
              <w:rPr>
                <w:sz w:val="20"/>
                <w:szCs w:val="20"/>
              </w:rPr>
              <w:t>)</w:t>
            </w:r>
            <w:r w:rsidR="00891C7A" w:rsidRPr="00415AB0">
              <w:rPr>
                <w:sz w:val="20"/>
                <w:szCs w:val="20"/>
              </w:rPr>
              <w:t>, не отмечайте этот параметр.</w:t>
            </w:r>
          </w:p>
        </w:tc>
      </w:tr>
      <w:tr w:rsidR="0059312D" w:rsidRPr="00A94AA1" w:rsidTr="00035D4C">
        <w:tc>
          <w:tcPr>
            <w:tcW w:w="1809" w:type="dxa"/>
          </w:tcPr>
          <w:p w:rsidR="0059312D" w:rsidRPr="00A94AA1" w:rsidRDefault="005A045C" w:rsidP="006317EF">
            <w:pPr>
              <w:pStyle w:val="Title18"/>
              <w:rPr>
                <w:b/>
                <w:sz w:val="20"/>
                <w:szCs w:val="20"/>
              </w:rPr>
            </w:pPr>
            <w:r w:rsidRPr="00A94AA1">
              <w:rPr>
                <w:rStyle w:val="Strong"/>
                <w:b w:val="0"/>
                <w:sz w:val="20"/>
                <w:szCs w:val="20"/>
              </w:rPr>
              <w:t>MTU</w:t>
            </w:r>
          </w:p>
        </w:tc>
        <w:tc>
          <w:tcPr>
            <w:tcW w:w="7433" w:type="dxa"/>
          </w:tcPr>
          <w:p w:rsidR="00AB15F2" w:rsidRPr="00A94AA1" w:rsidRDefault="00AB15F2" w:rsidP="0078788F">
            <w:pPr>
              <w:pStyle w:val="Title18"/>
              <w:rPr>
                <w:sz w:val="20"/>
                <w:szCs w:val="20"/>
              </w:rPr>
            </w:pPr>
            <w:r w:rsidRPr="00A94AA1">
              <w:rPr>
                <w:sz w:val="20"/>
                <w:szCs w:val="20"/>
              </w:rPr>
              <w:t xml:space="preserve">Выберите либо </w:t>
            </w:r>
            <w:r w:rsidR="0078788F" w:rsidRPr="0078788F">
              <w:rPr>
                <w:sz w:val="20"/>
                <w:szCs w:val="20"/>
              </w:rPr>
              <w:t>параметр</w:t>
            </w:r>
            <w:r w:rsidRPr="00A94AA1">
              <w:rPr>
                <w:sz w:val="20"/>
                <w:szCs w:val="20"/>
              </w:rPr>
              <w:t xml:space="preserve"> </w:t>
            </w:r>
            <w:r w:rsidRPr="00A94AA1">
              <w:rPr>
                <w:b/>
                <w:sz w:val="20"/>
                <w:szCs w:val="20"/>
              </w:rPr>
              <w:t>По умолчанию</w:t>
            </w:r>
            <w:r w:rsidRPr="00A94AA1">
              <w:rPr>
                <w:sz w:val="20"/>
                <w:szCs w:val="20"/>
              </w:rPr>
              <w:t>, котор</w:t>
            </w:r>
            <w:r w:rsidR="0078788F" w:rsidRPr="0078788F">
              <w:rPr>
                <w:sz w:val="20"/>
                <w:szCs w:val="20"/>
              </w:rPr>
              <w:t>ый</w:t>
            </w:r>
            <w:r w:rsidRPr="00A94AA1">
              <w:rPr>
                <w:sz w:val="20"/>
                <w:szCs w:val="20"/>
              </w:rPr>
              <w:t xml:space="preserve"> устанавливает </w:t>
            </w:r>
            <w:r w:rsidR="00166F75" w:rsidRPr="00A94AA1">
              <w:rPr>
                <w:sz w:val="20"/>
                <w:szCs w:val="20"/>
              </w:rPr>
              <w:t>максимальный размер пакета согласно значению, указанному</w:t>
            </w:r>
            <w:r w:rsidR="00415AB0" w:rsidRPr="00A94AA1">
              <w:rPr>
                <w:sz w:val="20"/>
                <w:szCs w:val="20"/>
              </w:rPr>
              <w:t xml:space="preserve"> в скобках (), либо </w:t>
            </w:r>
            <w:r w:rsidR="00415AB0" w:rsidRPr="00A94AA1">
              <w:rPr>
                <w:b/>
                <w:sz w:val="20"/>
                <w:szCs w:val="20"/>
              </w:rPr>
              <w:t>Пользовательское</w:t>
            </w:r>
            <w:r w:rsidR="00415AB0" w:rsidRPr="00A94AA1">
              <w:rPr>
                <w:sz w:val="20"/>
                <w:szCs w:val="20"/>
              </w:rPr>
              <w:t>, чтобы указать частное значение</w:t>
            </w:r>
            <w:r w:rsidR="00A94AA1" w:rsidRPr="00A94AA1">
              <w:rPr>
                <w:sz w:val="20"/>
                <w:szCs w:val="20"/>
              </w:rPr>
              <w:t xml:space="preserve"> MTU для логической сети. Этот параметр можно использовать, чтобы сравнять значение MTU, поддерживаемое логической сетью, со значением MTU, поддерживаем</w:t>
            </w:r>
            <w:r w:rsidR="0078788F" w:rsidRPr="0078788F">
              <w:rPr>
                <w:sz w:val="20"/>
                <w:szCs w:val="20"/>
              </w:rPr>
              <w:t>ым</w:t>
            </w:r>
            <w:r w:rsidR="00A94AA1" w:rsidRPr="00A94AA1">
              <w:rPr>
                <w:sz w:val="20"/>
                <w:szCs w:val="20"/>
              </w:rPr>
              <w:t xml:space="preserve"> аппаратными составляющими интерфейса. Укажите </w:t>
            </w:r>
            <w:r w:rsidR="00A94AA1" w:rsidRPr="00A94AA1">
              <w:rPr>
                <w:b/>
                <w:sz w:val="20"/>
                <w:szCs w:val="20"/>
              </w:rPr>
              <w:t>Пользовательское</w:t>
            </w:r>
            <w:r w:rsidR="00A94AA1" w:rsidRPr="00A94AA1">
              <w:rPr>
                <w:sz w:val="20"/>
                <w:szCs w:val="20"/>
              </w:rPr>
              <w:t xml:space="preserve"> числовое значение в текстовом поле.</w:t>
            </w:r>
          </w:p>
        </w:tc>
      </w:tr>
      <w:tr w:rsidR="0059312D" w:rsidRPr="0036606A" w:rsidTr="00035D4C">
        <w:tc>
          <w:tcPr>
            <w:tcW w:w="1809" w:type="dxa"/>
          </w:tcPr>
          <w:p w:rsidR="0059312D" w:rsidRPr="0036606A" w:rsidRDefault="005A045C" w:rsidP="006317EF">
            <w:pPr>
              <w:pStyle w:val="Title18"/>
              <w:rPr>
                <w:sz w:val="20"/>
                <w:szCs w:val="20"/>
              </w:rPr>
            </w:pPr>
            <w:r w:rsidRPr="0036606A">
              <w:rPr>
                <w:sz w:val="20"/>
                <w:szCs w:val="20"/>
              </w:rPr>
              <w:t>Метка сети</w:t>
            </w:r>
          </w:p>
        </w:tc>
        <w:tc>
          <w:tcPr>
            <w:tcW w:w="7433" w:type="dxa"/>
          </w:tcPr>
          <w:p w:rsidR="005A045C" w:rsidRPr="0036606A" w:rsidRDefault="0078788F" w:rsidP="0036606A">
            <w:pPr>
              <w:pStyle w:val="Title18"/>
              <w:rPr>
                <w:sz w:val="20"/>
                <w:szCs w:val="20"/>
              </w:rPr>
            </w:pPr>
            <w:r w:rsidRPr="0036606A">
              <w:rPr>
                <w:sz w:val="20"/>
                <w:szCs w:val="20"/>
              </w:rPr>
              <w:t xml:space="preserve">Даёт возможность указать </w:t>
            </w:r>
            <w:r w:rsidR="0036606A" w:rsidRPr="0036606A">
              <w:rPr>
                <w:sz w:val="20"/>
                <w:szCs w:val="20"/>
              </w:rPr>
              <w:t>новую метку сети или выбрать метку из существующих, уже присвоенных сетевым интерфейсам хоста. При выборе существующей метки логическая сеть будет автоматически присвоена всем сетевым интерфейсам хоста с этой меткой.</w:t>
            </w:r>
          </w:p>
        </w:tc>
      </w:tr>
      <w:tr w:rsidR="0059312D" w:rsidRPr="008163E2" w:rsidTr="00035D4C">
        <w:tc>
          <w:tcPr>
            <w:tcW w:w="1809" w:type="dxa"/>
          </w:tcPr>
          <w:p w:rsidR="0059312D" w:rsidRPr="008163E2" w:rsidRDefault="005A045C" w:rsidP="005A045C">
            <w:pPr>
              <w:pStyle w:val="Title18"/>
              <w:rPr>
                <w:sz w:val="20"/>
                <w:szCs w:val="20"/>
              </w:rPr>
            </w:pPr>
            <w:r w:rsidRPr="008163E2">
              <w:rPr>
                <w:sz w:val="20"/>
                <w:szCs w:val="20"/>
              </w:rPr>
              <w:t>Группы безопасности</w:t>
            </w:r>
          </w:p>
        </w:tc>
        <w:tc>
          <w:tcPr>
            <w:tcW w:w="7433" w:type="dxa"/>
          </w:tcPr>
          <w:p w:rsidR="0036606A" w:rsidRPr="008163E2" w:rsidRDefault="00E5235D" w:rsidP="00491A60">
            <w:pPr>
              <w:pStyle w:val="Title18"/>
              <w:rPr>
                <w:sz w:val="20"/>
                <w:szCs w:val="20"/>
              </w:rPr>
            </w:pPr>
            <w:r w:rsidRPr="008163E2">
              <w:rPr>
                <w:sz w:val="20"/>
                <w:szCs w:val="20"/>
              </w:rPr>
              <w:t>Даёт возможность</w:t>
            </w:r>
            <w:r w:rsidR="004C58BE" w:rsidRPr="008163E2">
              <w:rPr>
                <w:sz w:val="20"/>
                <w:szCs w:val="20"/>
              </w:rPr>
              <w:t xml:space="preserve"> </w:t>
            </w:r>
            <w:r w:rsidRPr="008163E2">
              <w:rPr>
                <w:sz w:val="20"/>
                <w:szCs w:val="20"/>
              </w:rPr>
              <w:t xml:space="preserve">присвоить </w:t>
            </w:r>
            <w:r w:rsidR="004C58BE" w:rsidRPr="008163E2">
              <w:rPr>
                <w:sz w:val="20"/>
                <w:szCs w:val="20"/>
              </w:rPr>
              <w:t>группы безопасности портам в этой логической сети</w:t>
            </w:r>
            <w:r w:rsidRPr="008163E2">
              <w:rPr>
                <w:sz w:val="20"/>
                <w:szCs w:val="20"/>
              </w:rPr>
              <w:t>.</w:t>
            </w:r>
            <w:r w:rsidR="004C58BE" w:rsidRPr="008163E2">
              <w:rPr>
                <w:sz w:val="20"/>
                <w:szCs w:val="20"/>
              </w:rPr>
              <w:t xml:space="preserve"> Параметр </w:t>
            </w:r>
            <w:r w:rsidR="004C58BE" w:rsidRPr="008163E2">
              <w:rPr>
                <w:b/>
                <w:sz w:val="20"/>
                <w:szCs w:val="20"/>
              </w:rPr>
              <w:t>Отключено</w:t>
            </w:r>
            <w:r w:rsidR="004C58BE" w:rsidRPr="008163E2">
              <w:rPr>
                <w:sz w:val="20"/>
                <w:szCs w:val="20"/>
              </w:rPr>
              <w:t xml:space="preserve"> отключает группы безопасности, </w:t>
            </w:r>
            <w:r w:rsidR="004C58BE" w:rsidRPr="008163E2">
              <w:rPr>
                <w:b/>
                <w:sz w:val="20"/>
                <w:szCs w:val="20"/>
              </w:rPr>
              <w:t>Включено</w:t>
            </w:r>
            <w:r w:rsidR="004C58BE" w:rsidRPr="008163E2">
              <w:rPr>
                <w:sz w:val="20"/>
                <w:szCs w:val="20"/>
              </w:rPr>
              <w:t xml:space="preserve"> — включает. При создании и подключении к этой </w:t>
            </w:r>
            <w:r w:rsidR="004C58BE" w:rsidRPr="008163E2">
              <w:rPr>
                <w:sz w:val="20"/>
                <w:szCs w:val="20"/>
                <w:highlight w:val="yellow"/>
              </w:rPr>
              <w:t>сети порта</w:t>
            </w:r>
            <w:r w:rsidR="004C58BE" w:rsidRPr="008163E2">
              <w:rPr>
                <w:sz w:val="20"/>
                <w:szCs w:val="20"/>
              </w:rPr>
              <w:t xml:space="preserve">, он </w:t>
            </w:r>
            <w:r w:rsidR="008163E2" w:rsidRPr="008163E2">
              <w:rPr>
                <w:sz w:val="20"/>
                <w:szCs w:val="20"/>
              </w:rPr>
              <w:t>создаётся</w:t>
            </w:r>
            <w:r w:rsidR="004C58BE" w:rsidRPr="008163E2">
              <w:rPr>
                <w:sz w:val="20"/>
                <w:szCs w:val="20"/>
              </w:rPr>
              <w:t xml:space="preserve"> с </w:t>
            </w:r>
            <w:r w:rsidR="00491A60" w:rsidRPr="00A97A84">
              <w:rPr>
                <w:sz w:val="20"/>
                <w:szCs w:val="20"/>
              </w:rPr>
              <w:t>активированной</w:t>
            </w:r>
            <w:r w:rsidR="004C58BE" w:rsidRPr="008163E2">
              <w:rPr>
                <w:sz w:val="20"/>
                <w:szCs w:val="20"/>
              </w:rPr>
              <w:t xml:space="preserve"> безопасностью. Это означает, что доступ к ВМ или от ВМ выполняется согласно</w:t>
            </w:r>
            <w:r w:rsidR="00CD2045" w:rsidRPr="008163E2">
              <w:rPr>
                <w:sz w:val="20"/>
                <w:szCs w:val="20"/>
              </w:rPr>
              <w:t xml:space="preserve"> настроенным на данный момент группам безопасности. Параметр </w:t>
            </w:r>
            <w:r w:rsidR="00CD2045" w:rsidRPr="008163E2">
              <w:rPr>
                <w:b/>
                <w:sz w:val="20"/>
                <w:szCs w:val="20"/>
              </w:rPr>
              <w:t>Наследовать из конфигурации</w:t>
            </w:r>
            <w:r w:rsidR="00CD2045" w:rsidRPr="008163E2">
              <w:rPr>
                <w:sz w:val="20"/>
                <w:szCs w:val="20"/>
              </w:rPr>
              <w:t xml:space="preserve"> означает, что порты наследуют поведение, указанное в файле конфигурации, общем для всех сетей. Подробности </w:t>
            </w:r>
            <w:r w:rsidR="00CD2045" w:rsidRPr="008163E2">
              <w:rPr>
                <w:sz w:val="20"/>
                <w:szCs w:val="20"/>
                <w:highlight w:val="cyan"/>
              </w:rPr>
              <w:t>смотрите</w:t>
            </w:r>
            <w:r w:rsidR="00CD2045" w:rsidRPr="008163E2">
              <w:rPr>
                <w:sz w:val="20"/>
                <w:szCs w:val="20"/>
              </w:rPr>
              <w:t xml:space="preserve"> в Разделе 6.3.3</w:t>
            </w:r>
            <w:r w:rsidR="008163E2" w:rsidRPr="008163E2">
              <w:rPr>
                <w:sz w:val="20"/>
                <w:szCs w:val="20"/>
              </w:rPr>
              <w:t>.</w:t>
            </w:r>
          </w:p>
        </w:tc>
      </w:tr>
    </w:tbl>
    <w:p w:rsidR="00491A60" w:rsidRPr="005D1279" w:rsidRDefault="00491A60" w:rsidP="00491A60">
      <w:pPr>
        <w:pStyle w:val="Heading3"/>
      </w:pPr>
      <w:r w:rsidRPr="005D1279">
        <w:t xml:space="preserve">6.1.8. Объяснение параметров </w:t>
      </w:r>
      <w:r w:rsidR="00DA068B" w:rsidRPr="005D1279">
        <w:t xml:space="preserve">кластеров </w:t>
      </w:r>
      <w:r w:rsidR="003E0EC1" w:rsidRPr="005D1279">
        <w:t>при настройке</w:t>
      </w:r>
      <w:r w:rsidR="00DA068B" w:rsidRPr="005D1279">
        <w:t xml:space="preserve"> логических сетей</w:t>
      </w:r>
    </w:p>
    <w:p w:rsidR="00491A60" w:rsidRPr="00DA068B" w:rsidRDefault="00DA068B" w:rsidP="00491A60">
      <w:pPr>
        <w:pStyle w:val="NormalWeb"/>
      </w:pPr>
      <w:r w:rsidRPr="00DA068B">
        <w:t xml:space="preserve">В таблице ниже описываются параметры вкладки </w:t>
      </w:r>
      <w:r w:rsidRPr="00DA068B">
        <w:rPr>
          <w:b/>
        </w:rPr>
        <w:t>Кластер</w:t>
      </w:r>
      <w:r w:rsidRPr="00DA068B">
        <w:t xml:space="preserve"> окна </w:t>
      </w:r>
      <w:r w:rsidRPr="00DA068B">
        <w:rPr>
          <w:b/>
        </w:rPr>
        <w:t>Новая логическая сеть</w:t>
      </w:r>
      <w:r w:rsidRPr="00DA068B">
        <w:t>.</w:t>
      </w:r>
    </w:p>
    <w:p w:rsidR="00491A60" w:rsidRPr="001B0D69" w:rsidRDefault="00DA068B" w:rsidP="00491A60">
      <w:pPr>
        <w:pStyle w:val="Title19"/>
        <w:rPr>
          <w:rStyle w:val="Strong2"/>
          <w:b/>
          <w:bCs/>
        </w:rPr>
      </w:pPr>
      <w:r w:rsidRPr="001B0D69">
        <w:rPr>
          <w:rStyle w:val="Strong"/>
        </w:rPr>
        <w:t>Таблица</w:t>
      </w:r>
      <w:r w:rsidR="00491A60" w:rsidRPr="001B0D69">
        <w:rPr>
          <w:rStyle w:val="Strong"/>
        </w:rPr>
        <w:t> 6.2. </w:t>
      </w:r>
      <w:r w:rsidR="007D4BFE" w:rsidRPr="001B0D69">
        <w:rPr>
          <w:rStyle w:val="Strong2"/>
          <w:b/>
          <w:bCs/>
        </w:rPr>
        <w:t xml:space="preserve">Параметры </w:t>
      </w:r>
      <w:r w:rsidR="007E6300" w:rsidRPr="001B0D69">
        <w:rPr>
          <w:rStyle w:val="Strong2"/>
          <w:b/>
          <w:bCs/>
        </w:rPr>
        <w:t>н</w:t>
      </w:r>
      <w:r w:rsidR="007D4BFE" w:rsidRPr="001B0D69">
        <w:rPr>
          <w:rStyle w:val="Strong2"/>
          <w:b/>
          <w:bCs/>
        </w:rPr>
        <w:t>ов</w:t>
      </w:r>
      <w:r w:rsidR="00ED1B6C" w:rsidRPr="001B0D69">
        <w:rPr>
          <w:rStyle w:val="Strong2"/>
          <w:b/>
          <w:bCs/>
        </w:rPr>
        <w:t>ой</w:t>
      </w:r>
      <w:r w:rsidR="007D4BFE" w:rsidRPr="001B0D69">
        <w:rPr>
          <w:rStyle w:val="Strong2"/>
          <w:b/>
          <w:bCs/>
        </w:rPr>
        <w:t xml:space="preserve"> логическ</w:t>
      </w:r>
      <w:r w:rsidR="00ED1B6C" w:rsidRPr="001B0D69">
        <w:rPr>
          <w:rStyle w:val="Strong2"/>
          <w:b/>
          <w:bCs/>
        </w:rPr>
        <w:t>ой</w:t>
      </w:r>
      <w:r w:rsidR="007D4BFE" w:rsidRPr="001B0D69">
        <w:rPr>
          <w:rStyle w:val="Strong2"/>
          <w:b/>
          <w:bCs/>
        </w:rPr>
        <w:t xml:space="preserve"> сет</w:t>
      </w:r>
      <w:r w:rsidR="00ED1B6C" w:rsidRPr="001B0D69">
        <w:rPr>
          <w:rStyle w:val="Strong2"/>
          <w:b/>
          <w:bCs/>
        </w:rPr>
        <w:t>и</w:t>
      </w:r>
    </w:p>
    <w:tbl>
      <w:tblPr>
        <w:tblStyle w:val="TableGrid"/>
        <w:tblW w:w="0" w:type="auto"/>
        <w:tblLook w:val="04A0" w:firstRow="1" w:lastRow="0" w:firstColumn="1" w:lastColumn="0" w:noHBand="0" w:noVBand="1"/>
      </w:tblPr>
      <w:tblGrid>
        <w:gridCol w:w="2093"/>
        <w:gridCol w:w="7149"/>
      </w:tblGrid>
      <w:tr w:rsidR="007D4BFE" w:rsidRPr="0019141F" w:rsidTr="007D4BFE">
        <w:tc>
          <w:tcPr>
            <w:tcW w:w="2093" w:type="dxa"/>
          </w:tcPr>
          <w:p w:rsidR="007D4BFE" w:rsidRPr="0019141F" w:rsidRDefault="007D4BFE" w:rsidP="0019141F">
            <w:pPr>
              <w:pStyle w:val="Title19"/>
              <w:jc w:val="center"/>
              <w:rPr>
                <w:b/>
              </w:rPr>
            </w:pPr>
            <w:r w:rsidRPr="0019141F">
              <w:rPr>
                <w:b/>
              </w:rPr>
              <w:t>Название поля</w:t>
            </w:r>
          </w:p>
        </w:tc>
        <w:tc>
          <w:tcPr>
            <w:tcW w:w="7149" w:type="dxa"/>
          </w:tcPr>
          <w:p w:rsidR="007D4BFE" w:rsidRPr="0019141F" w:rsidRDefault="007D4BFE" w:rsidP="0019141F">
            <w:pPr>
              <w:pStyle w:val="Title19"/>
              <w:jc w:val="center"/>
              <w:rPr>
                <w:b/>
              </w:rPr>
            </w:pPr>
            <w:r w:rsidRPr="0019141F">
              <w:rPr>
                <w:b/>
              </w:rPr>
              <w:t>Описание</w:t>
            </w:r>
          </w:p>
        </w:tc>
      </w:tr>
      <w:tr w:rsidR="007D4BFE" w:rsidRPr="0019141F" w:rsidTr="007D4BFE">
        <w:tc>
          <w:tcPr>
            <w:tcW w:w="2093" w:type="dxa"/>
          </w:tcPr>
          <w:p w:rsidR="007D4BFE" w:rsidRPr="0019141F" w:rsidRDefault="007D4BFE" w:rsidP="00491A60">
            <w:pPr>
              <w:pStyle w:val="Title19"/>
              <w:rPr>
                <w:sz w:val="20"/>
                <w:szCs w:val="20"/>
              </w:rPr>
            </w:pPr>
            <w:r w:rsidRPr="0019141F">
              <w:rPr>
                <w:sz w:val="20"/>
                <w:szCs w:val="20"/>
              </w:rPr>
              <w:t>Присоединить сеть к/отсоединить сеть от кластеров</w:t>
            </w:r>
          </w:p>
        </w:tc>
        <w:tc>
          <w:tcPr>
            <w:tcW w:w="7149" w:type="dxa"/>
          </w:tcPr>
          <w:p w:rsidR="003E0EC1" w:rsidRPr="0019141F" w:rsidRDefault="005D1279" w:rsidP="007D4BFE">
            <w:pPr>
              <w:pStyle w:val="NormalWeb"/>
              <w:rPr>
                <w:sz w:val="20"/>
                <w:szCs w:val="20"/>
              </w:rPr>
            </w:pPr>
            <w:r w:rsidRPr="0019141F">
              <w:rPr>
                <w:sz w:val="20"/>
                <w:szCs w:val="20"/>
              </w:rPr>
              <w:t>Позволяет присоединить логическую сеть к кластеру или отсоединить сеть от кластера в дата-центре, а также указать, будет ли логическая сеть требуемой сетью для отдельных кластеров.</w:t>
            </w:r>
          </w:p>
          <w:p w:rsidR="005D1279" w:rsidRPr="0019141F" w:rsidRDefault="005D1279" w:rsidP="007D4BFE">
            <w:pPr>
              <w:pStyle w:val="NormalWeb"/>
              <w:rPr>
                <w:sz w:val="20"/>
                <w:szCs w:val="20"/>
              </w:rPr>
            </w:pPr>
            <w:r w:rsidRPr="0019141F">
              <w:rPr>
                <w:b/>
                <w:sz w:val="20"/>
                <w:szCs w:val="20"/>
              </w:rPr>
              <w:lastRenderedPageBreak/>
              <w:t>Название</w:t>
            </w:r>
            <w:r w:rsidRPr="0019141F">
              <w:rPr>
                <w:sz w:val="20"/>
                <w:szCs w:val="20"/>
              </w:rPr>
              <w:t xml:space="preserve"> — название кластера, к которому применяются  параметры. Это значение нельзя изменить.</w:t>
            </w:r>
          </w:p>
          <w:p w:rsidR="005D1279" w:rsidRPr="0019141F" w:rsidRDefault="005D1279" w:rsidP="007D4BFE">
            <w:pPr>
              <w:pStyle w:val="NormalWeb"/>
              <w:rPr>
                <w:sz w:val="20"/>
                <w:szCs w:val="20"/>
              </w:rPr>
            </w:pPr>
            <w:r w:rsidRPr="0019141F">
              <w:rPr>
                <w:b/>
                <w:sz w:val="20"/>
                <w:szCs w:val="20"/>
              </w:rPr>
              <w:t>Присоединить все</w:t>
            </w:r>
            <w:r w:rsidRPr="0019141F">
              <w:rPr>
                <w:sz w:val="20"/>
                <w:szCs w:val="20"/>
              </w:rPr>
              <w:t xml:space="preserve"> — даёт возможность </w:t>
            </w:r>
            <w:r w:rsidR="006038E4" w:rsidRPr="0019141F">
              <w:rPr>
                <w:sz w:val="20"/>
                <w:szCs w:val="20"/>
              </w:rPr>
              <w:t>п</w:t>
            </w:r>
            <w:r w:rsidRPr="0019141F">
              <w:rPr>
                <w:sz w:val="20"/>
                <w:szCs w:val="20"/>
              </w:rPr>
              <w:t xml:space="preserve">рисоединить </w:t>
            </w:r>
            <w:r w:rsidR="006038E4" w:rsidRPr="0019141F">
              <w:rPr>
                <w:sz w:val="20"/>
                <w:szCs w:val="20"/>
              </w:rPr>
              <w:t xml:space="preserve">логическую сеть ко всем кластерам или отсоединить логическую сеть ото всех кластеров в дата-центре. Как вариант, можно выставить или убрать галочки напротив параметра </w:t>
            </w:r>
            <w:r w:rsidR="006038E4" w:rsidRPr="0019141F">
              <w:rPr>
                <w:b/>
                <w:sz w:val="20"/>
                <w:szCs w:val="20"/>
              </w:rPr>
              <w:t>Присоединить</w:t>
            </w:r>
            <w:r w:rsidR="006038E4" w:rsidRPr="0019141F">
              <w:rPr>
                <w:sz w:val="20"/>
                <w:szCs w:val="20"/>
              </w:rPr>
              <w:t xml:space="preserve"> рядом с названием каждого кластера.</w:t>
            </w:r>
          </w:p>
          <w:p w:rsidR="007D4BFE" w:rsidRPr="0019141F" w:rsidRDefault="006038E4" w:rsidP="0019141F">
            <w:pPr>
              <w:pStyle w:val="NormalWeb"/>
              <w:rPr>
                <w:sz w:val="20"/>
                <w:szCs w:val="20"/>
              </w:rPr>
            </w:pPr>
            <w:r w:rsidRPr="0019141F">
              <w:rPr>
                <w:b/>
                <w:sz w:val="20"/>
                <w:szCs w:val="20"/>
              </w:rPr>
              <w:t>Требуемые: все</w:t>
            </w:r>
            <w:r w:rsidRPr="0019141F">
              <w:rPr>
                <w:sz w:val="20"/>
                <w:szCs w:val="20"/>
              </w:rPr>
              <w:t xml:space="preserve"> — даёт возможность указать, является ли логическая сеть требуемой сетью на всех кластерах. Как вариант</w:t>
            </w:r>
            <w:r w:rsidR="0019141F" w:rsidRPr="0019141F">
              <w:rPr>
                <w:sz w:val="20"/>
                <w:szCs w:val="20"/>
              </w:rPr>
              <w:t xml:space="preserve">, можно выставить или убрать галочки напротив параметра </w:t>
            </w:r>
            <w:r w:rsidR="0019141F" w:rsidRPr="0019141F">
              <w:rPr>
                <w:b/>
                <w:sz w:val="20"/>
                <w:szCs w:val="20"/>
              </w:rPr>
              <w:t>Требуемая</w:t>
            </w:r>
            <w:r w:rsidR="0019141F" w:rsidRPr="0019141F">
              <w:rPr>
                <w:sz w:val="20"/>
                <w:szCs w:val="20"/>
              </w:rPr>
              <w:t xml:space="preserve"> рядом с названием каждого кластера.</w:t>
            </w:r>
          </w:p>
        </w:tc>
      </w:tr>
    </w:tbl>
    <w:p w:rsidR="007E6300" w:rsidRPr="007E6300" w:rsidRDefault="007E6300" w:rsidP="007E6300">
      <w:pPr>
        <w:pStyle w:val="Heading3"/>
      </w:pPr>
      <w:r w:rsidRPr="00A97A84">
        <w:lastRenderedPageBreak/>
        <w:t>6.1.9.</w:t>
      </w:r>
      <w:r w:rsidRPr="007E6300">
        <w:rPr>
          <w:lang w:val="en-US"/>
        </w:rPr>
        <w:t> </w:t>
      </w:r>
      <w:r w:rsidRPr="007E6300">
        <w:t xml:space="preserve">Объяснение параметров профилей </w:t>
      </w:r>
      <w:r>
        <w:rPr>
          <w:lang w:val="en-US"/>
        </w:rPr>
        <w:t>vNIC</w:t>
      </w:r>
      <w:r w:rsidRPr="007E6300">
        <w:t xml:space="preserve"> </w:t>
      </w:r>
      <w:r w:rsidRPr="005D1279">
        <w:t>при</w:t>
      </w:r>
      <w:r w:rsidRPr="007E6300">
        <w:t xml:space="preserve"> </w:t>
      </w:r>
      <w:r w:rsidRPr="005D1279">
        <w:t>настройке</w:t>
      </w:r>
      <w:r w:rsidRPr="007E6300">
        <w:t xml:space="preserve"> </w:t>
      </w:r>
      <w:r w:rsidRPr="005D1279">
        <w:t>логических</w:t>
      </w:r>
      <w:r w:rsidRPr="007E6300">
        <w:t xml:space="preserve"> </w:t>
      </w:r>
      <w:r w:rsidRPr="005D1279">
        <w:t>сетей</w:t>
      </w:r>
    </w:p>
    <w:p w:rsidR="007E6300" w:rsidRPr="007E6300" w:rsidRDefault="007E6300" w:rsidP="007E6300">
      <w:pPr>
        <w:pStyle w:val="NormalWeb"/>
      </w:pPr>
      <w:r w:rsidRPr="00DA068B">
        <w:t xml:space="preserve">В таблице ниже описываются параметры вкладки </w:t>
      </w:r>
      <w:r w:rsidRPr="007E6300">
        <w:rPr>
          <w:b/>
        </w:rPr>
        <w:t xml:space="preserve">Профили </w:t>
      </w:r>
      <w:r>
        <w:rPr>
          <w:b/>
          <w:lang w:val="en-US"/>
        </w:rPr>
        <w:t>vNIC</w:t>
      </w:r>
      <w:r w:rsidRPr="00DA068B">
        <w:t xml:space="preserve"> окна </w:t>
      </w:r>
      <w:r w:rsidRPr="00DA068B">
        <w:rPr>
          <w:b/>
        </w:rPr>
        <w:t>Новая логическая сеть</w:t>
      </w:r>
      <w:r w:rsidRPr="00DA068B">
        <w:t>.</w:t>
      </w:r>
    </w:p>
    <w:p w:rsidR="007E6300" w:rsidRPr="001B0D69" w:rsidRDefault="007E6300" w:rsidP="007E6300">
      <w:pPr>
        <w:pStyle w:val="Title19"/>
        <w:rPr>
          <w:rStyle w:val="Strong2"/>
          <w:b/>
          <w:bCs/>
        </w:rPr>
      </w:pPr>
      <w:r w:rsidRPr="001B0D69">
        <w:rPr>
          <w:rStyle w:val="Strong"/>
        </w:rPr>
        <w:t>Таблица 6.3. </w:t>
      </w:r>
      <w:r w:rsidR="00ED1B6C" w:rsidRPr="001B0D69">
        <w:rPr>
          <w:rStyle w:val="Strong2"/>
          <w:b/>
          <w:bCs/>
        </w:rPr>
        <w:t>Параметры новой логической сети</w:t>
      </w:r>
    </w:p>
    <w:tbl>
      <w:tblPr>
        <w:tblStyle w:val="TableGrid"/>
        <w:tblW w:w="0" w:type="auto"/>
        <w:tblLook w:val="04A0" w:firstRow="1" w:lastRow="0" w:firstColumn="1" w:lastColumn="0" w:noHBand="0" w:noVBand="1"/>
      </w:tblPr>
      <w:tblGrid>
        <w:gridCol w:w="2093"/>
        <w:gridCol w:w="7149"/>
      </w:tblGrid>
      <w:tr w:rsidR="001B0D69" w:rsidRPr="008C3FE4" w:rsidTr="009521B7">
        <w:tc>
          <w:tcPr>
            <w:tcW w:w="2093" w:type="dxa"/>
          </w:tcPr>
          <w:p w:rsidR="001B0D69" w:rsidRPr="008C3FE4" w:rsidRDefault="009521B7" w:rsidP="008C3FE4">
            <w:pPr>
              <w:pStyle w:val="Title19"/>
              <w:jc w:val="center"/>
            </w:pPr>
            <w:r w:rsidRPr="008C3FE4">
              <w:rPr>
                <w:b/>
              </w:rPr>
              <w:t>Название поля</w:t>
            </w:r>
          </w:p>
        </w:tc>
        <w:tc>
          <w:tcPr>
            <w:tcW w:w="7149" w:type="dxa"/>
          </w:tcPr>
          <w:p w:rsidR="001B0D69" w:rsidRPr="008C3FE4" w:rsidRDefault="009521B7" w:rsidP="008C3FE4">
            <w:pPr>
              <w:pStyle w:val="Title19"/>
              <w:jc w:val="center"/>
              <w:rPr>
                <w:b/>
              </w:rPr>
            </w:pPr>
            <w:r w:rsidRPr="008C3FE4">
              <w:rPr>
                <w:b/>
              </w:rPr>
              <w:t>Описание</w:t>
            </w:r>
          </w:p>
        </w:tc>
      </w:tr>
      <w:tr w:rsidR="001B0D69" w:rsidRPr="00170F60" w:rsidTr="009521B7">
        <w:tc>
          <w:tcPr>
            <w:tcW w:w="2093" w:type="dxa"/>
          </w:tcPr>
          <w:p w:rsidR="001B0D69" w:rsidRPr="00170F60" w:rsidRDefault="009521B7" w:rsidP="007E6300">
            <w:pPr>
              <w:pStyle w:val="Title19"/>
              <w:rPr>
                <w:sz w:val="20"/>
                <w:szCs w:val="20"/>
              </w:rPr>
            </w:pPr>
            <w:r w:rsidRPr="00170F60">
              <w:rPr>
                <w:sz w:val="20"/>
                <w:szCs w:val="20"/>
              </w:rPr>
              <w:t xml:space="preserve">Профили </w:t>
            </w:r>
            <w:r w:rsidRPr="00170F60">
              <w:rPr>
                <w:rStyle w:val="Strong"/>
                <w:b w:val="0"/>
                <w:sz w:val="20"/>
                <w:szCs w:val="20"/>
              </w:rPr>
              <w:t>vNIC</w:t>
            </w:r>
          </w:p>
        </w:tc>
        <w:tc>
          <w:tcPr>
            <w:tcW w:w="7149" w:type="dxa"/>
          </w:tcPr>
          <w:p w:rsidR="009521B7" w:rsidRPr="00170F60" w:rsidRDefault="00EB6997" w:rsidP="009521B7">
            <w:pPr>
              <w:pStyle w:val="NormalWeb"/>
              <w:rPr>
                <w:sz w:val="20"/>
                <w:szCs w:val="20"/>
              </w:rPr>
            </w:pPr>
            <w:r w:rsidRPr="00170F60">
              <w:rPr>
                <w:sz w:val="20"/>
                <w:szCs w:val="20"/>
              </w:rPr>
              <w:t>Даёт возможность указать один или более профилей vNIC логической сети. Чтобы добавить или удалить профиль логиче</w:t>
            </w:r>
            <w:r w:rsidR="00170F60" w:rsidRPr="00170F60">
              <w:rPr>
                <w:sz w:val="20"/>
                <w:szCs w:val="20"/>
              </w:rPr>
              <w:t>с</w:t>
            </w:r>
            <w:r w:rsidRPr="00170F60">
              <w:rPr>
                <w:sz w:val="20"/>
                <w:szCs w:val="20"/>
              </w:rPr>
              <w:t>кой сети, нажмите значок плюса или минуса рядом с профилем vNIC. Первое поле служит для указания имени профиля.</w:t>
            </w:r>
            <w:r w:rsidR="009521B7" w:rsidRPr="00170F60">
              <w:rPr>
                <w:sz w:val="20"/>
                <w:szCs w:val="20"/>
              </w:rPr>
              <w:t xml:space="preserve"> </w:t>
            </w:r>
          </w:p>
          <w:p w:rsidR="00EB6997" w:rsidRPr="00170F60" w:rsidRDefault="00EB6997" w:rsidP="009521B7">
            <w:pPr>
              <w:pStyle w:val="NormalWeb"/>
              <w:rPr>
                <w:sz w:val="20"/>
                <w:szCs w:val="20"/>
              </w:rPr>
            </w:pPr>
            <w:r w:rsidRPr="00170F60">
              <w:rPr>
                <w:b/>
                <w:sz w:val="20"/>
                <w:szCs w:val="20"/>
              </w:rPr>
              <w:t>Открытый</w:t>
            </w:r>
            <w:r w:rsidRPr="00170F60">
              <w:rPr>
                <w:sz w:val="20"/>
                <w:szCs w:val="20"/>
              </w:rPr>
              <w:t xml:space="preserve"> — будет ли профиль доступен всем пользователям.</w:t>
            </w:r>
          </w:p>
          <w:p w:rsidR="001B0D69" w:rsidRPr="00170F60" w:rsidRDefault="009521B7" w:rsidP="00170F60">
            <w:pPr>
              <w:pStyle w:val="NormalWeb"/>
              <w:rPr>
                <w:sz w:val="20"/>
                <w:szCs w:val="20"/>
              </w:rPr>
            </w:pPr>
            <w:r w:rsidRPr="00170F60">
              <w:rPr>
                <w:rStyle w:val="Strong"/>
                <w:sz w:val="20"/>
                <w:szCs w:val="20"/>
              </w:rPr>
              <w:t>QoS</w:t>
            </w:r>
            <w:r w:rsidRPr="00170F60">
              <w:rPr>
                <w:sz w:val="20"/>
                <w:szCs w:val="20"/>
              </w:rPr>
              <w:t xml:space="preserve"> </w:t>
            </w:r>
            <w:r w:rsidR="00170F60" w:rsidRPr="00170F60">
              <w:rPr>
                <w:sz w:val="20"/>
                <w:szCs w:val="20"/>
              </w:rPr>
              <w:t xml:space="preserve">— </w:t>
            </w:r>
            <w:r w:rsidR="00EB6997" w:rsidRPr="00170F60">
              <w:rPr>
                <w:sz w:val="20"/>
                <w:szCs w:val="20"/>
              </w:rPr>
              <w:t xml:space="preserve">Профиль качества </w:t>
            </w:r>
            <w:r w:rsidR="00170F60" w:rsidRPr="00170F60">
              <w:rPr>
                <w:sz w:val="20"/>
                <w:szCs w:val="20"/>
              </w:rPr>
              <w:t>обслуживания</w:t>
            </w:r>
            <w:r w:rsidR="00EB6997" w:rsidRPr="00170F60">
              <w:rPr>
                <w:sz w:val="20"/>
                <w:szCs w:val="20"/>
              </w:rPr>
              <w:t xml:space="preserve"> сети</w:t>
            </w:r>
            <w:r w:rsidR="00170F60" w:rsidRPr="00170F60">
              <w:rPr>
                <w:sz w:val="20"/>
                <w:szCs w:val="20"/>
              </w:rPr>
              <w:t>, назначенный профилю vNIC.</w:t>
            </w:r>
          </w:p>
        </w:tc>
      </w:tr>
    </w:tbl>
    <w:p w:rsidR="00647658" w:rsidRPr="00BB0F33" w:rsidRDefault="00647658" w:rsidP="00647658">
      <w:pPr>
        <w:pStyle w:val="Heading3"/>
      </w:pPr>
      <w:r w:rsidRPr="00A97A84">
        <w:t>6.1.10.</w:t>
      </w:r>
      <w:r w:rsidRPr="00647658">
        <w:rPr>
          <w:lang w:val="en-US"/>
        </w:rPr>
        <w:t> </w:t>
      </w:r>
      <w:r w:rsidR="00BB0F33" w:rsidRPr="00BB0F33">
        <w:t>Настройка конкретного типа трафика для логической сети в окне «Управление сетями».</w:t>
      </w:r>
    </w:p>
    <w:p w:rsidR="00BB0F33" w:rsidRPr="00BB0F33" w:rsidRDefault="00BB0F33" w:rsidP="00647658">
      <w:pPr>
        <w:pStyle w:val="NormalWeb"/>
      </w:pPr>
      <w:r w:rsidRPr="00BB0F33">
        <w:t>Укажите тип трафика в логической сети для оптимизации потока сетевого трафика.</w:t>
      </w:r>
    </w:p>
    <w:p w:rsidR="00647658" w:rsidRPr="00092ADF" w:rsidRDefault="00092ADF" w:rsidP="00647658">
      <w:pPr>
        <w:pStyle w:val="NormalWeb"/>
        <w:rPr>
          <w:b/>
        </w:rPr>
      </w:pPr>
      <w:r w:rsidRPr="00092ADF">
        <w:rPr>
          <w:b/>
        </w:rPr>
        <w:t>Настройка типов трафика для логических сетей</w:t>
      </w:r>
    </w:p>
    <w:p w:rsidR="00092ADF"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Вычисления → Кластеры</w:t>
      </w:r>
      <w:r w:rsidRPr="00092ADF">
        <w:t>.</w:t>
      </w:r>
    </w:p>
    <w:p w:rsidR="00647658" w:rsidRPr="00092ADF" w:rsidRDefault="00092ADF" w:rsidP="00986086">
      <w:pPr>
        <w:numPr>
          <w:ilvl w:val="0"/>
          <w:numId w:val="85"/>
        </w:numPr>
        <w:spacing w:before="100" w:beforeAutospacing="1" w:after="100" w:afterAutospacing="1" w:line="240" w:lineRule="auto"/>
      </w:pPr>
      <w:r w:rsidRPr="00092ADF">
        <w:t>Нажмите на имя кластера, чтобы перейти к подробному просмотру</w:t>
      </w:r>
      <w:r w:rsidR="00647658" w:rsidRPr="00092ADF">
        <w:t xml:space="preserve">. </w:t>
      </w:r>
    </w:p>
    <w:p w:rsidR="00092ADF" w:rsidRPr="00092ADF" w:rsidRDefault="00092ADF" w:rsidP="00986086">
      <w:pPr>
        <w:numPr>
          <w:ilvl w:val="0"/>
          <w:numId w:val="85"/>
        </w:numPr>
        <w:spacing w:before="100" w:beforeAutospacing="1" w:after="100" w:afterAutospacing="1" w:line="240" w:lineRule="auto"/>
      </w:pPr>
      <w:r w:rsidRPr="00092ADF">
        <w:t xml:space="preserve">Перейдите на вкладку </w:t>
      </w:r>
      <w:r w:rsidRPr="00092ADF">
        <w:rPr>
          <w:b/>
        </w:rPr>
        <w:t>Логические сети</w:t>
      </w:r>
      <w:r w:rsidRPr="00092ADF">
        <w:t>.</w:t>
      </w:r>
    </w:p>
    <w:p w:rsidR="00647658"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Управление сетями</w:t>
      </w:r>
      <w:r w:rsidRPr="00092ADF">
        <w:t>.</w:t>
      </w:r>
    </w:p>
    <w:p w:rsidR="00647658" w:rsidRPr="00092ADF" w:rsidRDefault="00092ADF" w:rsidP="00986086">
      <w:pPr>
        <w:numPr>
          <w:ilvl w:val="0"/>
          <w:numId w:val="85"/>
        </w:numPr>
        <w:spacing w:before="100" w:beforeAutospacing="1" w:after="100" w:afterAutospacing="1" w:line="240" w:lineRule="auto"/>
      </w:pPr>
      <w:r w:rsidRPr="00092ADF">
        <w:t>Проставьте нужные галочки и настройте переключатели.</w:t>
      </w:r>
    </w:p>
    <w:p w:rsidR="00647658" w:rsidRPr="00092ADF" w:rsidRDefault="00092ADF" w:rsidP="00986086">
      <w:pPr>
        <w:numPr>
          <w:ilvl w:val="0"/>
          <w:numId w:val="85"/>
        </w:numPr>
        <w:spacing w:before="100" w:beforeAutospacing="1" w:after="100" w:afterAutospacing="1" w:line="240" w:lineRule="auto"/>
      </w:pPr>
      <w:r w:rsidRPr="00092ADF">
        <w:t>Нажмите</w:t>
      </w:r>
      <w:r w:rsidR="00647658" w:rsidRPr="00092ADF">
        <w:t xml:space="preserve"> </w:t>
      </w:r>
      <w:r w:rsidR="00647658" w:rsidRPr="00092ADF">
        <w:rPr>
          <w:rStyle w:val="Strong"/>
        </w:rPr>
        <w:t>OK</w:t>
      </w:r>
      <w:r w:rsidR="00647658" w:rsidRPr="00092ADF">
        <w:t xml:space="preserve">. </w:t>
      </w:r>
    </w:p>
    <w:p w:rsidR="00647658" w:rsidRPr="00246465" w:rsidRDefault="00092ADF" w:rsidP="00246465">
      <w:pPr>
        <w:pStyle w:val="a0"/>
      </w:pPr>
      <w:r w:rsidRPr="00246465">
        <w:t>ВНИМАНИЕ</w:t>
      </w:r>
    </w:p>
    <w:p w:rsidR="00092ADF" w:rsidRPr="00246465" w:rsidRDefault="00681517" w:rsidP="00246465">
      <w:pPr>
        <w:pStyle w:val="a0"/>
      </w:pPr>
      <w:r w:rsidRPr="00681517">
        <w:t>Л</w:t>
      </w:r>
      <w:r>
        <w:t>ог</w:t>
      </w:r>
      <w:r w:rsidRPr="00681517">
        <w:t>и</w:t>
      </w:r>
      <w:r>
        <w:t>ч</w:t>
      </w:r>
      <w:r w:rsidRPr="00681517">
        <w:t xml:space="preserve">еские </w:t>
      </w:r>
      <w:r>
        <w:t>сети, пре</w:t>
      </w:r>
      <w:r w:rsidRPr="00681517">
        <w:t>доставленные внешними поставщиками, должны испол</w:t>
      </w:r>
      <w:r>
        <w:t>ь</w:t>
      </w:r>
      <w:r w:rsidRPr="00681517">
        <w:t>зоваться как сети виртуальных машин; и</w:t>
      </w:r>
      <w:r w:rsidR="00246465" w:rsidRPr="00246465">
        <w:t>м</w:t>
      </w:r>
      <w:r w:rsidRPr="00681517">
        <w:t xml:space="preserve"> </w:t>
      </w:r>
      <w:r w:rsidR="00246465" w:rsidRPr="00246465">
        <w:t>нельзя присвоить специальные кластерные роли, такие, как сеть визуализации или сеть миграции.</w:t>
      </w:r>
    </w:p>
    <w:p w:rsidR="00647658" w:rsidRPr="00246465" w:rsidRDefault="00647658" w:rsidP="00647658">
      <w:pPr>
        <w:pStyle w:val="Heading3"/>
      </w:pPr>
      <w:r w:rsidRPr="00246465">
        <w:t>6.1.11.</w:t>
      </w:r>
      <w:r w:rsidR="00246465" w:rsidRPr="00246465">
        <w:t xml:space="preserve"> Объяснение параметров в окне «Управление сетями»</w:t>
      </w:r>
    </w:p>
    <w:p w:rsidR="00246465" w:rsidRPr="00246465" w:rsidRDefault="00246465" w:rsidP="00647658">
      <w:pPr>
        <w:pStyle w:val="NormalWeb"/>
      </w:pPr>
      <w:r w:rsidRPr="00246465">
        <w:t xml:space="preserve">В таблице ниже описываются параметры окна </w:t>
      </w:r>
      <w:r w:rsidRPr="00246465">
        <w:rPr>
          <w:b/>
        </w:rPr>
        <w:t>Управление сетями</w:t>
      </w:r>
      <w:r w:rsidRPr="00246465">
        <w:t>.</w:t>
      </w:r>
    </w:p>
    <w:p w:rsidR="00647658" w:rsidRPr="00A97A84" w:rsidRDefault="00246465" w:rsidP="00647658">
      <w:pPr>
        <w:pStyle w:val="Title19"/>
        <w:rPr>
          <w:rStyle w:val="Strong"/>
        </w:rPr>
      </w:pPr>
      <w:r w:rsidRPr="00246465">
        <w:rPr>
          <w:rStyle w:val="Strong"/>
        </w:rPr>
        <w:lastRenderedPageBreak/>
        <w:t xml:space="preserve">Таблица </w:t>
      </w:r>
      <w:r w:rsidR="00647658">
        <w:rPr>
          <w:rStyle w:val="Strong"/>
        </w:rPr>
        <w:t>6.4. </w:t>
      </w:r>
      <w:r w:rsidRPr="00246465">
        <w:rPr>
          <w:rStyle w:val="Strong"/>
        </w:rPr>
        <w:t>Параметры окна «Управление сетями»</w:t>
      </w:r>
    </w:p>
    <w:tbl>
      <w:tblPr>
        <w:tblStyle w:val="TableGrid"/>
        <w:tblW w:w="0" w:type="auto"/>
        <w:tblLook w:val="04A0" w:firstRow="1" w:lastRow="0" w:firstColumn="1" w:lastColumn="0" w:noHBand="0" w:noVBand="1"/>
      </w:tblPr>
      <w:tblGrid>
        <w:gridCol w:w="2235"/>
        <w:gridCol w:w="6945"/>
      </w:tblGrid>
      <w:tr w:rsidR="00A82EBF" w:rsidRPr="008C3FE4" w:rsidTr="008D0517">
        <w:tc>
          <w:tcPr>
            <w:tcW w:w="2235" w:type="dxa"/>
          </w:tcPr>
          <w:p w:rsidR="00A82EBF" w:rsidRPr="008C3FE4" w:rsidRDefault="00A82EBF" w:rsidP="008C3FE4">
            <w:pPr>
              <w:pStyle w:val="Title19"/>
              <w:jc w:val="center"/>
              <w:rPr>
                <w:b/>
              </w:rPr>
            </w:pPr>
            <w:r w:rsidRPr="008C3FE4">
              <w:rPr>
                <w:b/>
              </w:rPr>
              <w:t>Поле</w:t>
            </w:r>
          </w:p>
        </w:tc>
        <w:tc>
          <w:tcPr>
            <w:tcW w:w="6945" w:type="dxa"/>
          </w:tcPr>
          <w:p w:rsidR="00A82EBF" w:rsidRPr="008C3FE4" w:rsidRDefault="00A82EBF" w:rsidP="008C3FE4">
            <w:pPr>
              <w:pStyle w:val="Title19"/>
              <w:jc w:val="center"/>
              <w:rPr>
                <w:b/>
              </w:rPr>
            </w:pPr>
            <w:r w:rsidRPr="008C3FE4">
              <w:rPr>
                <w:b/>
              </w:rPr>
              <w:t>Описание/действие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Присвоить </w:t>
            </w:r>
          </w:p>
        </w:tc>
        <w:tc>
          <w:tcPr>
            <w:tcW w:w="6945" w:type="dxa"/>
          </w:tcPr>
          <w:p w:rsidR="008D0517" w:rsidRPr="008D0517" w:rsidRDefault="008D0517" w:rsidP="00647658">
            <w:pPr>
              <w:pStyle w:val="Title19"/>
              <w:rPr>
                <w:sz w:val="20"/>
                <w:szCs w:val="20"/>
              </w:rPr>
            </w:pPr>
            <w:r w:rsidRPr="008D0517">
              <w:rPr>
                <w:sz w:val="20"/>
                <w:szCs w:val="20"/>
              </w:rPr>
              <w:t>Присваивает логическую сеть всем хостам в кластере.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Требуемая </w:t>
            </w:r>
          </w:p>
        </w:tc>
        <w:tc>
          <w:tcPr>
            <w:tcW w:w="6945" w:type="dxa"/>
          </w:tcPr>
          <w:p w:rsidR="008D0517" w:rsidRPr="008D0517" w:rsidRDefault="008D0517" w:rsidP="008D0517">
            <w:pPr>
              <w:pStyle w:val="Title19"/>
              <w:rPr>
                <w:sz w:val="20"/>
                <w:szCs w:val="20"/>
              </w:rPr>
            </w:pPr>
            <w:r w:rsidRPr="008D0517">
              <w:rPr>
                <w:sz w:val="20"/>
                <w:szCs w:val="20"/>
              </w:rPr>
              <w:t>Сеть, обозначенная как «требуемая», должна оставаться в рабочем состоянии для обеспечения корректной работы связанных с ней хостов. Если требуемая сеть перестаёт функционировать, любые связанные с ней хосты становятся нерабочими.</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Сеть ВМ</w:t>
            </w:r>
          </w:p>
        </w:tc>
        <w:tc>
          <w:tcPr>
            <w:tcW w:w="6945" w:type="dxa"/>
          </w:tcPr>
          <w:p w:rsidR="008D0517" w:rsidRPr="008D0517" w:rsidRDefault="008D0517" w:rsidP="008D0517">
            <w:pPr>
              <w:pStyle w:val="Title19"/>
              <w:rPr>
                <w:sz w:val="20"/>
                <w:szCs w:val="20"/>
              </w:rPr>
            </w:pPr>
            <w:r w:rsidRPr="008D0517">
              <w:rPr>
                <w:sz w:val="20"/>
                <w:szCs w:val="20"/>
              </w:rPr>
              <w:t>Логическая сеть, обозначенная как «сеть ВМ», переносит сетевой трафик виртуальных машин.</w:t>
            </w:r>
          </w:p>
        </w:tc>
      </w:tr>
      <w:tr w:rsidR="00A82EBF" w:rsidRPr="00044BB9" w:rsidTr="008D0517">
        <w:tc>
          <w:tcPr>
            <w:tcW w:w="2235" w:type="dxa"/>
          </w:tcPr>
          <w:p w:rsidR="00A82EBF" w:rsidRPr="00044BB9" w:rsidRDefault="00A82EBF" w:rsidP="00A82EBF">
            <w:pPr>
              <w:pStyle w:val="NormalWeb"/>
              <w:rPr>
                <w:sz w:val="20"/>
                <w:szCs w:val="20"/>
              </w:rPr>
            </w:pPr>
            <w:r w:rsidRPr="00044BB9">
              <w:rPr>
                <w:bCs/>
                <w:sz w:val="20"/>
                <w:szCs w:val="20"/>
              </w:rPr>
              <w:t xml:space="preserve">Сеть визуализации </w:t>
            </w:r>
            <w:r w:rsidRPr="00044BB9">
              <w:rPr>
                <w:sz w:val="20"/>
                <w:szCs w:val="20"/>
              </w:rPr>
              <w:t xml:space="preserve"> </w:t>
            </w:r>
          </w:p>
        </w:tc>
        <w:tc>
          <w:tcPr>
            <w:tcW w:w="6945" w:type="dxa"/>
          </w:tcPr>
          <w:p w:rsidR="008D0517" w:rsidRPr="00044BB9" w:rsidRDefault="00983AAD" w:rsidP="00647658">
            <w:pPr>
              <w:pStyle w:val="Title19"/>
              <w:rPr>
                <w:sz w:val="20"/>
                <w:szCs w:val="20"/>
              </w:rPr>
            </w:pPr>
            <w:r w:rsidRPr="00044BB9">
              <w:rPr>
                <w:sz w:val="20"/>
                <w:szCs w:val="20"/>
              </w:rPr>
              <w:t xml:space="preserve">Логическая сеть, обозначенная как «сеть визуализации», переносит сетевой трафик SPICE и </w:t>
            </w:r>
            <w:r w:rsidR="00044BB9" w:rsidRPr="00044BB9">
              <w:rPr>
                <w:sz w:val="20"/>
                <w:szCs w:val="20"/>
              </w:rPr>
              <w:t>контроллера виртуальной сети.</w:t>
            </w:r>
          </w:p>
        </w:tc>
      </w:tr>
      <w:tr w:rsidR="00A82EBF" w:rsidRPr="00AC48CD" w:rsidTr="008D0517">
        <w:tc>
          <w:tcPr>
            <w:tcW w:w="2235" w:type="dxa"/>
          </w:tcPr>
          <w:p w:rsidR="00A82EBF" w:rsidRPr="00AC48CD" w:rsidRDefault="00A82EBF" w:rsidP="00A82EBF">
            <w:pPr>
              <w:pStyle w:val="Title19"/>
              <w:rPr>
                <w:sz w:val="20"/>
                <w:szCs w:val="20"/>
              </w:rPr>
            </w:pPr>
            <w:r w:rsidRPr="00AC48CD">
              <w:rPr>
                <w:sz w:val="20"/>
                <w:szCs w:val="20"/>
              </w:rPr>
              <w:t>Сеть миграции</w:t>
            </w:r>
          </w:p>
        </w:tc>
        <w:tc>
          <w:tcPr>
            <w:tcW w:w="6945" w:type="dxa"/>
          </w:tcPr>
          <w:p w:rsidR="00044BB9" w:rsidRPr="00AC48CD" w:rsidRDefault="00B66A5B" w:rsidP="00EE466C">
            <w:pPr>
              <w:pStyle w:val="Title19"/>
              <w:rPr>
                <w:sz w:val="20"/>
                <w:szCs w:val="20"/>
              </w:rPr>
            </w:pPr>
            <w:r w:rsidRPr="00AC48CD">
              <w:rPr>
                <w:sz w:val="20"/>
                <w:szCs w:val="20"/>
              </w:rPr>
              <w:t>Логическая сеть, обозначенная как «сеть миграции», переносит трафик</w:t>
            </w:r>
            <w:r w:rsidR="005256D6" w:rsidRPr="00AC48CD">
              <w:rPr>
                <w:sz w:val="20"/>
                <w:szCs w:val="20"/>
              </w:rPr>
              <w:t xml:space="preserve"> м</w:t>
            </w:r>
            <w:r w:rsidRPr="00AC48CD">
              <w:rPr>
                <w:sz w:val="20"/>
                <w:szCs w:val="20"/>
              </w:rPr>
              <w:t xml:space="preserve">играции ВМ и хранилищ. </w:t>
            </w:r>
            <w:r w:rsidR="005256D6" w:rsidRPr="00AC48CD">
              <w:rPr>
                <w:sz w:val="20"/>
                <w:szCs w:val="20"/>
              </w:rPr>
              <w:t xml:space="preserve">Если в этой сети произойдёт </w:t>
            </w:r>
            <w:r w:rsidR="00EE466C" w:rsidRPr="00AC48CD">
              <w:rPr>
                <w:sz w:val="20"/>
                <w:szCs w:val="20"/>
                <w:highlight w:val="yellow"/>
              </w:rPr>
              <w:t>сбой</w:t>
            </w:r>
            <w:r w:rsidR="00EE466C" w:rsidRPr="00AC48CD">
              <w:rPr>
                <w:sz w:val="20"/>
                <w:szCs w:val="20"/>
              </w:rPr>
              <w:t xml:space="preserve">, то вместо неё будет использована сеть управления (по умолчанию, </w:t>
            </w:r>
            <w:r w:rsidR="00EE466C" w:rsidRPr="00AC48CD">
              <w:rPr>
                <w:rStyle w:val="Strong"/>
                <w:sz w:val="20"/>
                <w:szCs w:val="20"/>
              </w:rPr>
              <w:t>ovirtmgmt</w:t>
            </w:r>
            <w:r w:rsidR="00EE466C" w:rsidRPr="00AC48CD">
              <w:rPr>
                <w:sz w:val="20"/>
                <w:szCs w:val="20"/>
              </w:rPr>
              <w:t>).</w:t>
            </w:r>
          </w:p>
        </w:tc>
      </w:tr>
    </w:tbl>
    <w:p w:rsidR="00EE466C" w:rsidRPr="00A97A84" w:rsidRDefault="00EE466C" w:rsidP="00EE466C">
      <w:pPr>
        <w:pStyle w:val="Heading3"/>
      </w:pPr>
      <w:r w:rsidRPr="00157B43">
        <w:t>6.1.12.</w:t>
      </w:r>
      <w:r w:rsidRPr="00AC48CD">
        <w:rPr>
          <w:lang w:val="en-US"/>
        </w:rPr>
        <w:t> </w:t>
      </w:r>
      <w:r w:rsidR="00A97A84">
        <w:t>Изменение конфиг</w:t>
      </w:r>
      <w:r w:rsidR="00A97A84" w:rsidRPr="00A97A84">
        <w:t>урации виртуальной функции сетевой платы</w:t>
      </w:r>
    </w:p>
    <w:p w:rsidR="00EE466C" w:rsidRPr="00CE778C" w:rsidRDefault="00A97A84" w:rsidP="00CE778C">
      <w:pPr>
        <w:pStyle w:val="a0"/>
      </w:pPr>
      <w:r w:rsidRPr="00CE778C">
        <w:t>ВНИМАНИЕ</w:t>
      </w:r>
    </w:p>
    <w:p w:rsidR="00A97A84" w:rsidRPr="00157B43" w:rsidRDefault="00A97A84" w:rsidP="00CE778C">
      <w:pPr>
        <w:pStyle w:val="a0"/>
        <w:rPr>
          <w:lang w:val="en-US"/>
        </w:rPr>
      </w:pPr>
      <w:r w:rsidRPr="00A97A84">
        <w:t xml:space="preserve">Это </w:t>
      </w:r>
      <w:r w:rsidR="00CE778C" w:rsidRPr="00CE778C">
        <w:t>один из нескольких разделов</w:t>
      </w:r>
      <w:r w:rsidRPr="00A97A84">
        <w:t>, в котор</w:t>
      </w:r>
      <w:r w:rsidR="00CE778C" w:rsidRPr="00CE778C">
        <w:t>ых</w:t>
      </w:r>
      <w:r w:rsidRPr="00A97A84">
        <w:t xml:space="preserve"> </w:t>
      </w:r>
      <w:r w:rsidR="00CE778C"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157B43">
        <w:rPr>
          <w:lang w:val="en-US"/>
        </w:rPr>
        <w:t xml:space="preserve"> </w:t>
      </w:r>
      <w:r w:rsidRPr="00CE778C">
        <w:t>смотрите</w:t>
      </w:r>
      <w:r w:rsidRPr="00157B43">
        <w:rPr>
          <w:lang w:val="en-US"/>
        </w:rPr>
        <w:t xml:space="preserve"> </w:t>
      </w:r>
      <w:r w:rsidR="00CE778C" w:rsidRPr="00CE778C">
        <w:t>в</w:t>
      </w:r>
      <w:r w:rsidR="00CE778C" w:rsidRPr="00157B43">
        <w:rPr>
          <w:lang w:val="en-US"/>
        </w:rPr>
        <w:t xml:space="preserve"> </w:t>
      </w:r>
      <w:r w:rsidR="00CE778C" w:rsidRPr="00CE778C">
        <w:rPr>
          <w:highlight w:val="cyan"/>
        </w:rPr>
        <w:t>Разделе</w:t>
      </w:r>
      <w:r w:rsidR="00CE778C" w:rsidRPr="00157B43">
        <w:rPr>
          <w:lang w:val="en-US"/>
        </w:rPr>
        <w:t xml:space="preserve"> 6.4.10.</w:t>
      </w:r>
    </w:p>
    <w:p w:rsidR="00CE778C" w:rsidRPr="00A44033" w:rsidRDefault="00CE778C" w:rsidP="00EE466C">
      <w:pPr>
        <w:pStyle w:val="NormalWeb"/>
      </w:pPr>
      <w:r w:rsidRPr="00CE778C">
        <w:t>Т</w:t>
      </w:r>
      <w:r>
        <w:t>ехнология</w:t>
      </w:r>
      <w:r w:rsidRPr="00CE778C">
        <w:t xml:space="preserve"> виртуализации ввода-вывода с единым корнем (</w:t>
      </w:r>
      <w:r w:rsidRPr="00AC48CD">
        <w:rPr>
          <w:lang w:val="en-US"/>
        </w:rPr>
        <w:t>SR</w:t>
      </w:r>
      <w:r w:rsidRPr="00CE778C">
        <w:t>-</w:t>
      </w:r>
      <w:r w:rsidRPr="00AC48CD">
        <w:rPr>
          <w:lang w:val="en-US"/>
        </w:rPr>
        <w:t>IOV</w:t>
      </w:r>
      <w:r w:rsidRPr="00CE778C">
        <w:t>) даёт возможность использовать одн</w:t>
      </w:r>
      <w:r w:rsidR="00157B43">
        <w:t>о устройство</w:t>
      </w:r>
      <w:r w:rsidR="00157B43" w:rsidRPr="00157B43">
        <w:t xml:space="preserve"> </w:t>
      </w:r>
      <w:r w:rsidR="00157B43" w:rsidRPr="00AC48CD">
        <w:rPr>
          <w:lang w:val="en-US"/>
        </w:rPr>
        <w:t>PCIe</w:t>
      </w:r>
      <w:r w:rsidR="00A44033" w:rsidRPr="00A44033">
        <w:t xml:space="preserve"> в качестве нескольких отдельных </w:t>
      </w:r>
      <w:r w:rsidR="009C1807" w:rsidRPr="00A44033">
        <w:t>устройств</w:t>
      </w:r>
      <w:r w:rsidR="00A44033" w:rsidRPr="00A44033">
        <w:t xml:space="preserve">. Это достигается добавлением двух функций </w:t>
      </w:r>
      <w:r w:rsidR="00A44033" w:rsidRPr="00AC48CD">
        <w:rPr>
          <w:lang w:val="en-US"/>
        </w:rPr>
        <w:t>PCIe</w:t>
      </w:r>
      <w:r w:rsidR="00A44033" w:rsidRPr="00A44033">
        <w:t>: физических функций (</w:t>
      </w:r>
      <w:r w:rsidR="00A44033">
        <w:rPr>
          <w:lang w:val="en-US"/>
        </w:rPr>
        <w:t>PF</w:t>
      </w:r>
      <w:r w:rsidR="00A44033" w:rsidRPr="00A44033">
        <w:t>)</w:t>
      </w:r>
      <w:r w:rsidR="009C1807">
        <w:t xml:space="preserve"> и </w:t>
      </w:r>
      <w:r w:rsidR="009C1807" w:rsidRPr="009C1807">
        <w:t>в</w:t>
      </w:r>
      <w:r w:rsidR="00A44033">
        <w:t>иртуальных функ</w:t>
      </w:r>
      <w:r w:rsidR="00A44033" w:rsidRPr="00A44033">
        <w:t>ций (</w:t>
      </w:r>
      <w:r w:rsidR="00A44033">
        <w:rPr>
          <w:lang w:val="en-US"/>
        </w:rPr>
        <w:t>VF</w:t>
      </w:r>
      <w:r w:rsidR="00A44033" w:rsidRPr="00A44033">
        <w:t xml:space="preserve">). Одна карта </w:t>
      </w:r>
      <w:r w:rsidR="00A44033">
        <w:rPr>
          <w:lang w:val="en-US"/>
        </w:rPr>
        <w:t>PCIe</w:t>
      </w:r>
      <w:r w:rsidR="00A44033" w:rsidRPr="00A44033">
        <w:t xml:space="preserve"> может иметь от одной до восьми физических функций, но каждая из </w:t>
      </w:r>
      <w:r w:rsidR="009C1807" w:rsidRPr="009C1807">
        <w:t xml:space="preserve">этих </w:t>
      </w:r>
      <w:r w:rsidR="00A44033" w:rsidRPr="00A44033">
        <w:t>физических функций может поддерживать ещё больше</w:t>
      </w:r>
      <w:r w:rsidR="009C1807" w:rsidRPr="009C1807">
        <w:t>е</w:t>
      </w:r>
      <w:r w:rsidR="00A44033">
        <w:t xml:space="preserve"> </w:t>
      </w:r>
      <w:r w:rsidR="009C1807" w:rsidRPr="009C1807">
        <w:t xml:space="preserve">число </w:t>
      </w:r>
      <w:r w:rsidR="00A44033">
        <w:t>виртуальных функц</w:t>
      </w:r>
      <w:r w:rsidR="00A44033" w:rsidRPr="00A44033">
        <w:t xml:space="preserve">ий (в зависимости от </w:t>
      </w:r>
      <w:r w:rsidR="009C1807" w:rsidRPr="00A44033">
        <w:t>устройства</w:t>
      </w:r>
      <w:r w:rsidR="00A44033" w:rsidRPr="00A44033">
        <w:t>).</w:t>
      </w:r>
    </w:p>
    <w:p w:rsidR="009C1807" w:rsidRPr="009C1807" w:rsidRDefault="009C1807" w:rsidP="00EE466C">
      <w:pPr>
        <w:pStyle w:val="NormalWeb"/>
      </w:pPr>
      <w:r w:rsidRPr="009C1807">
        <w:t xml:space="preserve">В виртуализированном ЦУ можно изменить конфигурацию сетевых плат с поддержкой </w:t>
      </w:r>
      <w:r w:rsidRPr="00AC48CD">
        <w:rPr>
          <w:lang w:val="en-US"/>
        </w:rPr>
        <w:t>SR</w:t>
      </w:r>
      <w:r w:rsidRPr="009C1807">
        <w:t>-</w:t>
      </w:r>
      <w:r w:rsidRPr="00AC48CD">
        <w:rPr>
          <w:lang w:val="en-US"/>
        </w:rPr>
        <w:t>IOV</w:t>
      </w:r>
      <w:r w:rsidRPr="009C1807">
        <w:t>, включая количество виртуальных функций на каждой плате, а также указа</w:t>
      </w:r>
      <w:r>
        <w:t>ть виртуальные сети, которым ра</w:t>
      </w:r>
      <w:r w:rsidRPr="009C1807">
        <w:t>зрешён доступ к этим виртуальным функциям.</w:t>
      </w:r>
    </w:p>
    <w:p w:rsidR="00CA2290" w:rsidRPr="00CA2290" w:rsidRDefault="00CA2290" w:rsidP="00EE466C">
      <w:pPr>
        <w:pStyle w:val="NormalWeb"/>
      </w:pPr>
      <w:r w:rsidRPr="00CA2290">
        <w:t>После того, как виртуальные функции были созданы, каждая из них может функционировать как отдельная</w:t>
      </w:r>
      <w:r>
        <w:t xml:space="preserve"> сетевая плата</w:t>
      </w:r>
      <w:r w:rsidRPr="00CA2290">
        <w:t xml:space="preserve">, включая присвоение им одной или более логических сетей, создание сетевых связок с их участием, а также прямое присвоение им виртуальных </w:t>
      </w:r>
      <w:r>
        <w:rPr>
          <w:lang w:val="en-US"/>
        </w:rPr>
        <w:t>NIC</w:t>
      </w:r>
      <w:r w:rsidRPr="00CA2290">
        <w:t xml:space="preserve"> для сквозного доступа.</w:t>
      </w:r>
    </w:p>
    <w:p w:rsidR="00697A70" w:rsidRPr="00D60E48" w:rsidRDefault="00697A70" w:rsidP="00EE466C">
      <w:pPr>
        <w:pStyle w:val="NormalWeb"/>
      </w:pPr>
      <w:r w:rsidRPr="00D60E48">
        <w:t xml:space="preserve">Для возможности прямого подключения vNIC к виртуальной функции, </w:t>
      </w:r>
      <w:r w:rsidR="0064383D" w:rsidRPr="00D60E48">
        <w:t xml:space="preserve">в профиле vNIC </w:t>
      </w:r>
      <w:r w:rsidRPr="00D60E48">
        <w:t>необходимо активировать</w:t>
      </w:r>
      <w:r w:rsidR="0064383D" w:rsidRPr="00D60E48">
        <w:t xml:space="preserve"> возможность сквозного доступа. Смотрите </w:t>
      </w:r>
      <w:r w:rsidR="0064383D" w:rsidRPr="00D60E48">
        <w:rPr>
          <w:highlight w:val="cyan"/>
        </w:rPr>
        <w:t>Раздел</w:t>
      </w:r>
      <w:r w:rsidR="0064383D" w:rsidRPr="00D60E48">
        <w:t xml:space="preserve"> 6.2.4 «Активация возможности сквозного доступа в профиле vNIC».</w:t>
      </w:r>
    </w:p>
    <w:p w:rsidR="00EE466C" w:rsidRPr="0064383D" w:rsidRDefault="0064383D" w:rsidP="00EE466C">
      <w:pPr>
        <w:pStyle w:val="NormalWeb"/>
        <w:rPr>
          <w:b/>
        </w:rPr>
      </w:pPr>
      <w:r w:rsidRPr="0064383D">
        <w:rPr>
          <w:b/>
        </w:rPr>
        <w:t>Редактирование конфигурации виртуальной функции сетевой платы</w:t>
      </w:r>
    </w:p>
    <w:p w:rsidR="0064383D" w:rsidRPr="00D60E48" w:rsidRDefault="00F55762" w:rsidP="00986086">
      <w:pPr>
        <w:numPr>
          <w:ilvl w:val="0"/>
          <w:numId w:val="86"/>
        </w:numPr>
        <w:spacing w:before="100" w:beforeAutospacing="1" w:after="100" w:afterAutospacing="1" w:line="240" w:lineRule="auto"/>
      </w:pPr>
      <w:r w:rsidRPr="00D60E48">
        <w:t xml:space="preserve">Нажмите </w:t>
      </w:r>
      <w:r w:rsidRPr="00D60E48">
        <w:rPr>
          <w:b/>
        </w:rPr>
        <w:t>Вычисления → Хосты</w:t>
      </w:r>
      <w:r w:rsidRPr="00D60E48">
        <w:t>.</w:t>
      </w:r>
    </w:p>
    <w:p w:rsidR="00F55762" w:rsidRPr="00F55762" w:rsidRDefault="00F55762" w:rsidP="00986086">
      <w:pPr>
        <w:numPr>
          <w:ilvl w:val="0"/>
          <w:numId w:val="86"/>
        </w:numPr>
        <w:spacing w:before="100" w:beforeAutospacing="1" w:after="100" w:afterAutospacing="1" w:line="240" w:lineRule="auto"/>
      </w:pPr>
      <w:r w:rsidRPr="00F55762">
        <w:t xml:space="preserve">Нажмите </w:t>
      </w:r>
      <w:r>
        <w:t>на название хоста с подд</w:t>
      </w:r>
      <w:r w:rsidRPr="00F55762">
        <w:t xml:space="preserve">ержкой </w:t>
      </w:r>
      <w:r w:rsidRPr="00AC48CD">
        <w:rPr>
          <w:lang w:val="en-US"/>
        </w:rPr>
        <w:t>SR</w:t>
      </w:r>
      <w:r w:rsidRPr="00F55762">
        <w:t>-</w:t>
      </w:r>
      <w:r w:rsidRPr="00AC48CD">
        <w:rPr>
          <w:lang w:val="en-US"/>
        </w:rPr>
        <w:t>IOV</w:t>
      </w:r>
      <w:r w:rsidRPr="00F55762">
        <w:t xml:space="preserve">, </w:t>
      </w:r>
      <w:r w:rsidRPr="00092ADF">
        <w:t>чтобы перейти к подробному просмотру</w:t>
      </w:r>
      <w:r w:rsidRPr="00F55762">
        <w:t>.</w:t>
      </w:r>
    </w:p>
    <w:p w:rsidR="00F55762" w:rsidRPr="00F55762" w:rsidRDefault="00F55762" w:rsidP="00986086">
      <w:pPr>
        <w:numPr>
          <w:ilvl w:val="0"/>
          <w:numId w:val="86"/>
        </w:numPr>
        <w:spacing w:before="100" w:beforeAutospacing="1" w:after="100" w:afterAutospacing="1" w:line="240" w:lineRule="auto"/>
      </w:pPr>
      <w:r w:rsidRPr="00F55762">
        <w:t xml:space="preserve">Перейдите на вкладку </w:t>
      </w:r>
      <w:r w:rsidRPr="00F55762">
        <w:rPr>
          <w:b/>
        </w:rPr>
        <w:t>Сетевые интерфейсы</w:t>
      </w:r>
      <w:r w:rsidRPr="00F55762">
        <w:t>.</w:t>
      </w:r>
    </w:p>
    <w:p w:rsidR="00F55762" w:rsidRDefault="00F55762" w:rsidP="00F55762">
      <w:pPr>
        <w:numPr>
          <w:ilvl w:val="0"/>
          <w:numId w:val="86"/>
        </w:numPr>
        <w:spacing w:before="100" w:beforeAutospacing="1" w:after="100" w:afterAutospacing="1" w:line="240" w:lineRule="auto"/>
      </w:pPr>
      <w:r w:rsidRPr="00F55762">
        <w:t xml:space="preserve">Нажмите кнопку </w:t>
      </w:r>
      <w:r w:rsidRPr="00F55762">
        <w:rPr>
          <w:b/>
        </w:rPr>
        <w:t>Настроить сети хоста</w:t>
      </w:r>
      <w:r w:rsidRPr="00F55762">
        <w:t>.</w:t>
      </w:r>
    </w:p>
    <w:p w:rsidR="006854AA" w:rsidRPr="00DC364B" w:rsidRDefault="006854AA" w:rsidP="00986086">
      <w:pPr>
        <w:numPr>
          <w:ilvl w:val="0"/>
          <w:numId w:val="86"/>
        </w:numPr>
        <w:spacing w:before="100" w:beforeAutospacing="1" w:after="100" w:afterAutospacing="1" w:line="240" w:lineRule="auto"/>
      </w:pPr>
      <w:r w:rsidRPr="00DC364B">
        <w:t>Выберите сетев</w:t>
      </w:r>
      <w:r w:rsidR="00DC364B" w:rsidRPr="00DC364B">
        <w:t xml:space="preserve">ую карту с поддержкой </w:t>
      </w:r>
      <w:r w:rsidR="00DC364B" w:rsidRPr="00AC48CD">
        <w:rPr>
          <w:lang w:val="en-US"/>
        </w:rPr>
        <w:t>SR</w:t>
      </w:r>
      <w:r w:rsidR="00DC364B" w:rsidRPr="00DC364B">
        <w:t>-</w:t>
      </w:r>
      <w:r w:rsidR="00DC364B" w:rsidRPr="00AC48CD">
        <w:rPr>
          <w:lang w:val="en-US"/>
        </w:rPr>
        <w:t>IOV</w:t>
      </w:r>
      <w:r w:rsidR="00DC364B" w:rsidRPr="00DC364B">
        <w:t xml:space="preserve"> (отмечается значком </w:t>
      </w:r>
      <w:r w:rsidR="00DC364B">
        <w:rPr>
          <w:noProof/>
          <w:lang w:eastAsia="ru-RU"/>
        </w:rPr>
        <w:drawing>
          <wp:inline distT="0" distB="0" distL="0" distR="0">
            <wp:extent cx="213755" cy="213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OV-icon.png"/>
                    <pic:cNvPicPr/>
                  </pic:nvPicPr>
                  <pic:blipFill>
                    <a:blip r:embed="rId36">
                      <a:extLst>
                        <a:ext uri="{28A0092B-C50C-407E-A947-70E740481C1C}">
                          <a14:useLocalDpi xmlns:a14="http://schemas.microsoft.com/office/drawing/2010/main" val="0"/>
                        </a:ext>
                      </a:extLst>
                    </a:blip>
                    <a:stretch>
                      <a:fillRect/>
                    </a:stretch>
                  </pic:blipFill>
                  <pic:spPr>
                    <a:xfrm>
                      <a:off x="0" y="0"/>
                      <a:ext cx="216936" cy="216936"/>
                    </a:xfrm>
                    <a:prstGeom prst="rect">
                      <a:avLst/>
                    </a:prstGeom>
                  </pic:spPr>
                </pic:pic>
              </a:graphicData>
            </a:graphic>
          </wp:inline>
        </w:drawing>
      </w:r>
      <w:r w:rsidR="00DC364B" w:rsidRPr="00DC364B">
        <w:t>) и нажмите на значок карандаша.</w:t>
      </w:r>
    </w:p>
    <w:p w:rsidR="00DC364B" w:rsidRPr="00DC364B" w:rsidRDefault="00DC364B" w:rsidP="00DC364B">
      <w:pPr>
        <w:pStyle w:val="simpara"/>
        <w:numPr>
          <w:ilvl w:val="0"/>
          <w:numId w:val="86"/>
        </w:numPr>
      </w:pPr>
      <w:r w:rsidRPr="00DC364B">
        <w:lastRenderedPageBreak/>
        <w:t xml:space="preserve">Чтобы изменить число виртуальных функций, нажмите на </w:t>
      </w:r>
      <w:r>
        <w:t>ра</w:t>
      </w:r>
      <w:r w:rsidRPr="00DC364B">
        <w:t xml:space="preserve">зворачивающуюся  кнопку </w:t>
      </w:r>
      <w:r w:rsidRPr="00DC364B">
        <w:rPr>
          <w:b/>
        </w:rPr>
        <w:t>Параметр числа виртуальных функций</w:t>
      </w:r>
      <w:r w:rsidRPr="00DC364B">
        <w:t xml:space="preserve"> и </w:t>
      </w:r>
      <w:r>
        <w:t xml:space="preserve">измените </w:t>
      </w:r>
      <w:r w:rsidRPr="00DC364B">
        <w:t xml:space="preserve">значение в поле </w:t>
      </w:r>
      <w:r w:rsidRPr="00DC364B">
        <w:rPr>
          <w:b/>
        </w:rPr>
        <w:t>Число виртуальных функций</w:t>
      </w:r>
      <w:r w:rsidRPr="00DC364B">
        <w:t>.</w:t>
      </w:r>
    </w:p>
    <w:p w:rsidR="00EE466C" w:rsidRPr="00194FED" w:rsidRDefault="00194FED" w:rsidP="00194FED">
      <w:pPr>
        <w:pStyle w:val="a"/>
        <w:ind w:left="720"/>
      </w:pPr>
      <w:r w:rsidRPr="00194FED">
        <w:t>ВАЖНО</w:t>
      </w:r>
    </w:p>
    <w:p w:rsidR="00194FED" w:rsidRPr="00194FED" w:rsidRDefault="00194FED" w:rsidP="00194FED">
      <w:pPr>
        <w:pStyle w:val="a"/>
        <w:ind w:left="720"/>
      </w:pPr>
      <w:r w:rsidRPr="00194FED">
        <w:t xml:space="preserve">Изменение числа </w:t>
      </w:r>
      <w:r>
        <w:rPr>
          <w:lang w:val="en-US"/>
        </w:rPr>
        <w:t>VF</w:t>
      </w:r>
      <w:r>
        <w:t xml:space="preserve"> удалит все предыдущие </w:t>
      </w:r>
      <w:r w:rsidRPr="00194FED">
        <w:t>в</w:t>
      </w:r>
      <w:r>
        <w:t>иртуальные фун</w:t>
      </w:r>
      <w:r w:rsidRPr="00194FED">
        <w:t xml:space="preserve">кции на этом сетевом интерфейсе перед созданием новых, включая любые </w:t>
      </w:r>
      <w:r>
        <w:rPr>
          <w:lang w:val="en-US"/>
        </w:rPr>
        <w:t>VF</w:t>
      </w:r>
      <w:r>
        <w:t>, к</w:t>
      </w:r>
      <w:r w:rsidRPr="00194FED">
        <w:t xml:space="preserve"> которым напрямую </w:t>
      </w:r>
      <w:r w:rsidR="00287E46" w:rsidRPr="00287E46">
        <w:t>присоединены</w:t>
      </w:r>
      <w:r w:rsidRPr="00194FED">
        <w:t xml:space="preserve"> виртуальные машины.</w:t>
      </w:r>
    </w:p>
    <w:p w:rsidR="00194FED" w:rsidRPr="00287E46" w:rsidRDefault="00287E46" w:rsidP="00986086">
      <w:pPr>
        <w:numPr>
          <w:ilvl w:val="0"/>
          <w:numId w:val="86"/>
        </w:numPr>
        <w:spacing w:before="100" w:beforeAutospacing="1" w:after="100" w:afterAutospacing="1" w:line="240" w:lineRule="auto"/>
      </w:pPr>
      <w:r w:rsidRPr="00287E46">
        <w:t xml:space="preserve">Галочка </w:t>
      </w:r>
      <w:r w:rsidRPr="00287E46">
        <w:rPr>
          <w:b/>
        </w:rPr>
        <w:t>Все сети</w:t>
      </w:r>
      <w:r w:rsidRPr="00287E46">
        <w:t xml:space="preserve"> </w:t>
      </w:r>
      <w:r>
        <w:t>проставлена по у</w:t>
      </w:r>
      <w:r w:rsidRPr="00287E46">
        <w:t xml:space="preserve">молчанию, </w:t>
      </w:r>
      <w:r>
        <w:t>разреш</w:t>
      </w:r>
      <w:r w:rsidRPr="00287E46">
        <w:t>ая возможность досту</w:t>
      </w:r>
      <w:r>
        <w:t>па к виртуа</w:t>
      </w:r>
      <w:r w:rsidRPr="00287E46">
        <w:t>льным функциям для всех сетей. Чтобы указать отдельные виртуальные сети, которым</w:t>
      </w:r>
      <w:r>
        <w:t xml:space="preserve"> ра</w:t>
      </w:r>
      <w:r w:rsidRPr="00287E46">
        <w:t>зрешён доступ к виртуальным ф</w:t>
      </w:r>
      <w:r>
        <w:t xml:space="preserve">ункциям, </w:t>
      </w:r>
      <w:r w:rsidR="009C336E" w:rsidRPr="009C336E">
        <w:t xml:space="preserve">выберите переключатель </w:t>
      </w:r>
      <w:r w:rsidRPr="009C336E">
        <w:rPr>
          <w:b/>
        </w:rPr>
        <w:t>Конкретные сети</w:t>
      </w:r>
      <w:r w:rsidR="009C336E" w:rsidRPr="009C336E">
        <w:t>, чтобы увидеть список всех сетей. Затем можно либо отметить нужные сети, либо с помощью текстового поля</w:t>
      </w:r>
      <w:r w:rsidR="009C336E">
        <w:t xml:space="preserve"> </w:t>
      </w:r>
      <w:r w:rsidR="009C336E" w:rsidRPr="009C336E">
        <w:rPr>
          <w:b/>
        </w:rPr>
        <w:t>Метки</w:t>
      </w:r>
      <w:r w:rsidR="009C336E">
        <w:t xml:space="preserve"> автоматич</w:t>
      </w:r>
      <w:r w:rsidR="009C336E" w:rsidRPr="009C336E">
        <w:t>е</w:t>
      </w:r>
      <w:r w:rsidR="009C336E">
        <w:t xml:space="preserve">ски выбрать </w:t>
      </w:r>
      <w:r w:rsidR="009C336E" w:rsidRPr="009C336E">
        <w:t xml:space="preserve">все </w:t>
      </w:r>
      <w:r w:rsidR="009C336E">
        <w:t>сети</w:t>
      </w:r>
      <w:r w:rsidR="009C336E" w:rsidRPr="009C336E">
        <w:t xml:space="preserve"> с </w:t>
      </w:r>
      <w:r w:rsidR="009C336E">
        <w:t>н</w:t>
      </w:r>
      <w:r w:rsidR="009C336E" w:rsidRPr="009C336E">
        <w:t>ужными сетевыми метками.</w:t>
      </w:r>
    </w:p>
    <w:p w:rsidR="00EE466C" w:rsidRPr="007A3664" w:rsidRDefault="009C336E" w:rsidP="00986086">
      <w:pPr>
        <w:numPr>
          <w:ilvl w:val="0"/>
          <w:numId w:val="86"/>
        </w:numPr>
        <w:spacing w:before="100" w:beforeAutospacing="1" w:after="100" w:afterAutospacing="1" w:line="240" w:lineRule="auto"/>
      </w:pPr>
      <w:r w:rsidRPr="007A3664">
        <w:t xml:space="preserve">Нажмите </w:t>
      </w:r>
      <w:r w:rsidR="00EE466C" w:rsidRPr="007A3664">
        <w:rPr>
          <w:rStyle w:val="Strong"/>
        </w:rPr>
        <w:t>OK</w:t>
      </w:r>
      <w:r w:rsidR="00EE466C" w:rsidRPr="007A3664">
        <w:t xml:space="preserve">. </w:t>
      </w:r>
    </w:p>
    <w:p w:rsidR="009C336E" w:rsidRPr="009C336E" w:rsidRDefault="009C336E" w:rsidP="00986086">
      <w:pPr>
        <w:numPr>
          <w:ilvl w:val="0"/>
          <w:numId w:val="86"/>
        </w:numPr>
        <w:spacing w:before="100" w:beforeAutospacing="1" w:after="100" w:afterAutospacing="1" w:line="240" w:lineRule="auto"/>
      </w:pPr>
      <w:r w:rsidRPr="009C336E">
        <w:t xml:space="preserve">В окне </w:t>
      </w:r>
      <w:r w:rsidRPr="009C336E">
        <w:rPr>
          <w:b/>
        </w:rPr>
        <w:t>Настроить сети хоста</w:t>
      </w:r>
      <w:r w:rsidRPr="009C336E">
        <w:t xml:space="preserve"> нажмите на кнопку </w:t>
      </w:r>
      <w:r w:rsidRPr="009C336E">
        <w:rPr>
          <w:b/>
          <w:lang w:val="en-US"/>
        </w:rPr>
        <w:t>OK</w:t>
      </w:r>
      <w:r w:rsidRPr="009C336E">
        <w:t>.</w:t>
      </w:r>
    </w:p>
    <w:p w:rsidR="00821366" w:rsidRPr="007A3664" w:rsidRDefault="00821366" w:rsidP="00821366">
      <w:pPr>
        <w:pStyle w:val="Heading1"/>
      </w:pPr>
      <w:r w:rsidRPr="007A3664">
        <w:t>6.2. </w:t>
      </w:r>
      <w:r w:rsidR="007A2AF2" w:rsidRPr="007A3664">
        <w:t>Виртуальные сетевые платы (vNIC)</w:t>
      </w:r>
    </w:p>
    <w:p w:rsidR="00821366" w:rsidRPr="00DD2544" w:rsidRDefault="00821366" w:rsidP="00821366">
      <w:pPr>
        <w:pStyle w:val="Heading3"/>
      </w:pPr>
      <w:r w:rsidRPr="00DD2544">
        <w:t>6.2.1. </w:t>
      </w:r>
      <w:r w:rsidR="007A2AF2" w:rsidRPr="00DD2544">
        <w:t>Обзор профиля vNIC</w:t>
      </w:r>
    </w:p>
    <w:p w:rsidR="00040113" w:rsidRPr="00F54262" w:rsidRDefault="00040113" w:rsidP="00821366">
      <w:pPr>
        <w:pStyle w:val="NormalWeb"/>
      </w:pPr>
      <w:r w:rsidRPr="00F54262">
        <w:t xml:space="preserve">Профиль виртуальной сетевой платы (vNIC) представляет собой набор параметров, который можно применить к отдельным картам сетевых интерфейсов в виртуализированном ЦУ. Профиль vNIC даёт возможность применить профили QoS сетей к vNIC, включить или отключить </w:t>
      </w:r>
      <w:r w:rsidR="00F54262" w:rsidRPr="00F54262">
        <w:t>зеркалирование</w:t>
      </w:r>
      <w:r w:rsidRPr="00F54262">
        <w:t xml:space="preserve"> портов, а также добавлять или </w:t>
      </w:r>
      <w:r w:rsidR="00F54262" w:rsidRPr="00F54262">
        <w:t>удалять</w:t>
      </w:r>
      <w:r w:rsidRPr="00F54262">
        <w:t xml:space="preserve"> частные </w:t>
      </w:r>
      <w:r w:rsidR="00F54262" w:rsidRPr="00F54262">
        <w:t>свойства</w:t>
      </w:r>
      <w:r w:rsidRPr="00F54262">
        <w:t xml:space="preserve">. Профиль vNIC также </w:t>
      </w:r>
      <w:r w:rsidR="00F54262" w:rsidRPr="00F54262">
        <w:t>добавляет</w:t>
      </w:r>
      <w:r w:rsidRPr="00F54262">
        <w:t xml:space="preserve"> дополнительный слой</w:t>
      </w:r>
      <w:r w:rsidR="0066391C" w:rsidRPr="00F54262">
        <w:t xml:space="preserve"> для гибкого администрирования, </w:t>
      </w:r>
      <w:r w:rsidR="00F54262" w:rsidRPr="00F54262">
        <w:t xml:space="preserve">где полномочия использовать эти профили можно выдать конкретным пользователям. Таким образом можно контролировать качество обслуживания, получаемое различными пользователями, использующими данную сеть. </w:t>
      </w:r>
    </w:p>
    <w:p w:rsidR="00821366" w:rsidRPr="00DD2544" w:rsidRDefault="00821366" w:rsidP="00821366">
      <w:pPr>
        <w:pStyle w:val="Heading3"/>
      </w:pPr>
      <w:r w:rsidRPr="00DD2544">
        <w:t>6.2.2. </w:t>
      </w:r>
      <w:r w:rsidR="00F54262" w:rsidRPr="00DD2544">
        <w:t xml:space="preserve">Создание или изменение профиля vNIC </w:t>
      </w:r>
    </w:p>
    <w:p w:rsidR="00DD2544" w:rsidRPr="007D2868" w:rsidRDefault="007D2868" w:rsidP="00821366">
      <w:pPr>
        <w:pStyle w:val="NormalWeb"/>
      </w:pPr>
      <w:r w:rsidRPr="007D2868">
        <w:t>С</w:t>
      </w:r>
      <w:r>
        <w:t>оз</w:t>
      </w:r>
      <w:r w:rsidRPr="007D2868">
        <w:t xml:space="preserve">давайте или изменяйте профиль виртуальной сетевой платы для регулирования пропускной способности сети на уровне пользователей и групп. </w:t>
      </w:r>
    </w:p>
    <w:p w:rsidR="00821366" w:rsidRPr="007D2868" w:rsidRDefault="007D2868" w:rsidP="007D2868">
      <w:pPr>
        <w:pStyle w:val="a0"/>
      </w:pPr>
      <w:r w:rsidRPr="007D2868">
        <w:t>ВНИМАНИЕ</w:t>
      </w:r>
    </w:p>
    <w:p w:rsidR="007D2868" w:rsidRPr="007D2868" w:rsidRDefault="007D2868" w:rsidP="007D2868">
      <w:pPr>
        <w:pStyle w:val="a0"/>
      </w:pPr>
      <w:r w:rsidRPr="007D2868">
        <w:t xml:space="preserve">При включении или отключении зеркалирования портов все ВМ, использующие связанный профиль, должны быть отключены </w:t>
      </w:r>
      <w:r>
        <w:t>до внесени</w:t>
      </w:r>
      <w:r w:rsidRPr="007D2868">
        <w:t>я изменений.</w:t>
      </w:r>
    </w:p>
    <w:p w:rsidR="00821366" w:rsidRPr="007D2868" w:rsidRDefault="007D2868" w:rsidP="00821366">
      <w:pPr>
        <w:pStyle w:val="NormalWeb"/>
        <w:rPr>
          <w:b/>
        </w:rPr>
      </w:pPr>
      <w:r w:rsidRPr="007D2868">
        <w:rPr>
          <w:b/>
        </w:rPr>
        <w:t xml:space="preserve">Создание или редактирование профиля </w:t>
      </w:r>
      <w:r w:rsidRPr="007D2868">
        <w:rPr>
          <w:b/>
          <w:lang w:val="en-US"/>
        </w:rPr>
        <w:t>vNIC</w:t>
      </w:r>
      <w:r w:rsidRPr="007D2868">
        <w:rPr>
          <w:b/>
        </w:rPr>
        <w:t xml:space="preserve"> </w:t>
      </w:r>
    </w:p>
    <w:p w:rsidR="007D2868" w:rsidRPr="003C6485" w:rsidRDefault="007D2868" w:rsidP="00821366">
      <w:pPr>
        <w:numPr>
          <w:ilvl w:val="0"/>
          <w:numId w:val="87"/>
        </w:numPr>
        <w:spacing w:before="100" w:beforeAutospacing="1" w:after="100" w:afterAutospacing="1" w:line="240" w:lineRule="auto"/>
      </w:pPr>
      <w:r w:rsidRPr="003C6485">
        <w:t xml:space="preserve">Нажмите </w:t>
      </w:r>
      <w:r w:rsidRPr="003C6485">
        <w:rPr>
          <w:b/>
        </w:rPr>
        <w:t>Сеть → Сети</w:t>
      </w:r>
      <w:r w:rsidRPr="003C6485">
        <w:t>.</w:t>
      </w:r>
    </w:p>
    <w:p w:rsidR="009A6C23" w:rsidRPr="003C6485" w:rsidRDefault="009A6C23" w:rsidP="00821366">
      <w:pPr>
        <w:numPr>
          <w:ilvl w:val="0"/>
          <w:numId w:val="87"/>
        </w:numPr>
        <w:spacing w:before="100" w:beforeAutospacing="1" w:after="100" w:afterAutospacing="1" w:line="240" w:lineRule="auto"/>
      </w:pPr>
      <w:r w:rsidRPr="003C6485">
        <w:t>Нажмите на имя логической сети, чтобы перейти к подробному просмотру</w:t>
      </w:r>
      <w:r w:rsidR="00112421"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Перейдите на вкладку </w:t>
      </w:r>
      <w:r w:rsidRPr="003C6485">
        <w:rPr>
          <w:b/>
        </w:rPr>
        <w:t>Профили vNIC</w:t>
      </w:r>
      <w:r w:rsidRPr="003C6485">
        <w:t xml:space="preserve">. </w:t>
      </w:r>
    </w:p>
    <w:p w:rsidR="00112421" w:rsidRPr="003C6485" w:rsidRDefault="00112421" w:rsidP="00821366">
      <w:pPr>
        <w:numPr>
          <w:ilvl w:val="0"/>
          <w:numId w:val="87"/>
        </w:numPr>
        <w:spacing w:before="100" w:beforeAutospacing="1" w:after="100" w:afterAutospacing="1" w:line="240" w:lineRule="auto"/>
      </w:pPr>
      <w:r w:rsidRPr="003C6485">
        <w:t xml:space="preserve">Нажмите </w:t>
      </w:r>
      <w:r w:rsidRPr="003C6485">
        <w:rPr>
          <w:b/>
        </w:rPr>
        <w:t>Добавить</w:t>
      </w:r>
      <w:r w:rsidRPr="003C6485">
        <w:t xml:space="preserve"> или </w:t>
      </w:r>
      <w:r w:rsidRPr="003C6485">
        <w:rPr>
          <w:b/>
        </w:rPr>
        <w:t>Изменить</w:t>
      </w:r>
      <w:r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Введите </w:t>
      </w:r>
      <w:r w:rsidRPr="003C6485">
        <w:rPr>
          <w:b/>
        </w:rPr>
        <w:t>Название</w:t>
      </w:r>
      <w:r w:rsidRPr="003C6485">
        <w:t xml:space="preserve"> и </w:t>
      </w:r>
      <w:r w:rsidRPr="003C6485">
        <w:rPr>
          <w:b/>
        </w:rPr>
        <w:t>Описание</w:t>
      </w:r>
      <w:r w:rsidRPr="003C6485">
        <w:t xml:space="preserve"> профиля.</w:t>
      </w:r>
    </w:p>
    <w:p w:rsidR="00112421" w:rsidRPr="003C6485" w:rsidRDefault="00112421" w:rsidP="00821366">
      <w:pPr>
        <w:numPr>
          <w:ilvl w:val="0"/>
          <w:numId w:val="87"/>
        </w:numPr>
        <w:spacing w:before="100" w:beforeAutospacing="1" w:after="100" w:afterAutospacing="1" w:line="240" w:lineRule="auto"/>
      </w:pPr>
      <w:r w:rsidRPr="003C6485">
        <w:t xml:space="preserve">В списке </w:t>
      </w:r>
      <w:r w:rsidRPr="003C6485">
        <w:rPr>
          <w:b/>
        </w:rPr>
        <w:t>QoS</w:t>
      </w:r>
      <w:r w:rsidRPr="003C6485">
        <w:t xml:space="preserve"> выберите соответствующую политику качества обслуживания.</w:t>
      </w:r>
    </w:p>
    <w:p w:rsidR="00112421" w:rsidRPr="00112421" w:rsidRDefault="00112421" w:rsidP="00112421">
      <w:pPr>
        <w:numPr>
          <w:ilvl w:val="0"/>
          <w:numId w:val="87"/>
        </w:numPr>
        <w:spacing w:before="100" w:beforeAutospacing="1" w:after="100" w:afterAutospacing="1" w:line="240" w:lineRule="auto"/>
      </w:pPr>
      <w:r w:rsidRPr="003C6485">
        <w:t xml:space="preserve">В выпадающем списке выберите </w:t>
      </w:r>
      <w:r w:rsidRPr="003C6485">
        <w:rPr>
          <w:b/>
        </w:rPr>
        <w:t>Сетевой фильтр</w:t>
      </w:r>
      <w:r w:rsidRPr="003C6485">
        <w:t xml:space="preserve"> для управления исходящим и</w:t>
      </w:r>
      <w:r w:rsidRPr="00112421">
        <w:t xml:space="preserve"> входящим трафиком сетевых пакетов виртуальных машин. Подробности о </w:t>
      </w:r>
      <w:r w:rsidRPr="00112421">
        <w:lastRenderedPageBreak/>
        <w:t xml:space="preserve">сетевых фильтрах </w:t>
      </w:r>
      <w:r w:rsidRPr="00112421">
        <w:rPr>
          <w:highlight w:val="cyan"/>
        </w:rPr>
        <w:t>смотрите</w:t>
      </w:r>
      <w:r w:rsidRPr="00112421">
        <w:t xml:space="preserve"> </w:t>
      </w:r>
      <w:hyperlink r:id="rId37" w:history="1">
        <w:r w:rsidRPr="00977496">
          <w:rPr>
            <w:rStyle w:val="Hyperlink"/>
            <w:sz w:val="16"/>
            <w:szCs w:val="16"/>
            <w:lang w:val="en-US"/>
          </w:rPr>
          <w:t>https</w:t>
        </w:r>
        <w:r w:rsidRPr="00977496">
          <w:rPr>
            <w:rStyle w:val="Hyperlink"/>
            <w:sz w:val="16"/>
            <w:szCs w:val="16"/>
          </w:rPr>
          <w:t>://</w:t>
        </w:r>
        <w:r w:rsidRPr="00977496">
          <w:rPr>
            <w:rStyle w:val="Hyperlink"/>
            <w:sz w:val="16"/>
            <w:szCs w:val="16"/>
            <w:lang w:val="en-US"/>
          </w:rPr>
          <w:t>access</w:t>
        </w:r>
        <w:r w:rsidRPr="00977496">
          <w:rPr>
            <w:rStyle w:val="Hyperlink"/>
            <w:sz w:val="16"/>
            <w:szCs w:val="16"/>
          </w:rPr>
          <w:t>.</w:t>
        </w:r>
        <w:r w:rsidRPr="00977496">
          <w:rPr>
            <w:rStyle w:val="Hyperlink"/>
            <w:sz w:val="16"/>
            <w:szCs w:val="16"/>
            <w:lang w:val="en-US"/>
          </w:rPr>
          <w:t>redhat</w:t>
        </w:r>
        <w:r w:rsidRPr="00977496">
          <w:rPr>
            <w:rStyle w:val="Hyperlink"/>
            <w:sz w:val="16"/>
            <w:szCs w:val="16"/>
          </w:rPr>
          <w:t>.</w:t>
        </w:r>
        <w:r w:rsidRPr="00977496">
          <w:rPr>
            <w:rStyle w:val="Hyperlink"/>
            <w:sz w:val="16"/>
            <w:szCs w:val="16"/>
            <w:lang w:val="en-US"/>
          </w:rPr>
          <w:t>com</w:t>
        </w:r>
        <w:r w:rsidRPr="00977496">
          <w:rPr>
            <w:rStyle w:val="Hyperlink"/>
            <w:sz w:val="16"/>
            <w:szCs w:val="16"/>
          </w:rPr>
          <w:t>/</w:t>
        </w:r>
        <w:r w:rsidRPr="00977496">
          <w:rPr>
            <w:rStyle w:val="Hyperlink"/>
            <w:sz w:val="16"/>
            <w:szCs w:val="16"/>
            <w:lang w:val="en-US"/>
          </w:rPr>
          <w:t>documentation</w:t>
        </w:r>
        <w:r w:rsidRPr="00977496">
          <w:rPr>
            <w:rStyle w:val="Hyperlink"/>
            <w:sz w:val="16"/>
            <w:szCs w:val="16"/>
          </w:rPr>
          <w:t>/</w:t>
        </w:r>
        <w:r w:rsidRPr="00977496">
          <w:rPr>
            <w:rStyle w:val="Hyperlink"/>
            <w:sz w:val="16"/>
            <w:szCs w:val="16"/>
            <w:lang w:val="en-US"/>
          </w:rPr>
          <w:t>en</w:t>
        </w:r>
        <w:r w:rsidRPr="00977496">
          <w:rPr>
            <w:rStyle w:val="Hyperlink"/>
            <w:sz w:val="16"/>
            <w:szCs w:val="16"/>
          </w:rPr>
          <w:t>-</w:t>
        </w:r>
        <w:r w:rsidRPr="00977496">
          <w:rPr>
            <w:rStyle w:val="Hyperlink"/>
            <w:sz w:val="16"/>
            <w:szCs w:val="16"/>
            <w:lang w:val="en-US"/>
          </w:rPr>
          <w:t>us</w:t>
        </w:r>
        <w:r w:rsidRPr="00977496">
          <w:rPr>
            <w:rStyle w:val="Hyperlink"/>
            <w:sz w:val="16"/>
            <w:szCs w:val="16"/>
          </w:rPr>
          <w:t>/</w:t>
        </w:r>
        <w:r w:rsidRPr="00977496">
          <w:rPr>
            <w:rStyle w:val="Hyperlink"/>
            <w:sz w:val="16"/>
            <w:szCs w:val="16"/>
            <w:lang w:val="en-US"/>
          </w:rPr>
          <w:t>red</w:t>
        </w:r>
        <w:r w:rsidRPr="00977496">
          <w:rPr>
            <w:rStyle w:val="Hyperlink"/>
            <w:sz w:val="16"/>
            <w:szCs w:val="16"/>
          </w:rPr>
          <w:t>_</w:t>
        </w:r>
        <w:r w:rsidRPr="00977496">
          <w:rPr>
            <w:rStyle w:val="Hyperlink"/>
            <w:sz w:val="16"/>
            <w:szCs w:val="16"/>
            <w:lang w:val="en-US"/>
          </w:rPr>
          <w:t>hat</w:t>
        </w:r>
        <w:r w:rsidRPr="00977496">
          <w:rPr>
            <w:rStyle w:val="Hyperlink"/>
            <w:sz w:val="16"/>
            <w:szCs w:val="16"/>
          </w:rPr>
          <w:t>_</w:t>
        </w:r>
        <w:r w:rsidRPr="00977496">
          <w:rPr>
            <w:rStyle w:val="Hyperlink"/>
            <w:sz w:val="16"/>
            <w:szCs w:val="16"/>
            <w:lang w:val="en-US"/>
          </w:rPr>
          <w:t>enterprise</w:t>
        </w:r>
        <w:r w:rsidRPr="00977496">
          <w:rPr>
            <w:rStyle w:val="Hyperlink"/>
            <w:sz w:val="16"/>
            <w:szCs w:val="16"/>
          </w:rPr>
          <w:t>_</w:t>
        </w:r>
        <w:r w:rsidRPr="00977496">
          <w:rPr>
            <w:rStyle w:val="Hyperlink"/>
            <w:sz w:val="16"/>
            <w:szCs w:val="16"/>
            <w:lang w:val="en-US"/>
          </w:rPr>
          <w:t>linux</w:t>
        </w:r>
        <w:r w:rsidRPr="00977496">
          <w:rPr>
            <w:rStyle w:val="Hyperlink"/>
            <w:sz w:val="16"/>
            <w:szCs w:val="16"/>
          </w:rPr>
          <w:t>/7/</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single</w:t>
        </w:r>
        <w:r w:rsidRPr="00977496">
          <w:rPr>
            <w:rStyle w:val="Hyperlink"/>
            <w:sz w:val="16"/>
            <w:szCs w:val="16"/>
          </w:rPr>
          <w:t>/</w:t>
        </w:r>
        <w:r w:rsidRPr="00977496">
          <w:rPr>
            <w:rStyle w:val="Hyperlink"/>
            <w:sz w:val="16"/>
            <w:szCs w:val="16"/>
            <w:lang w:val="en-US"/>
          </w:rPr>
          <w:t>Virtualization</w:t>
        </w:r>
        <w:r w:rsidRPr="00977496">
          <w:rPr>
            <w:rStyle w:val="Hyperlink"/>
            <w:sz w:val="16"/>
            <w:szCs w:val="16"/>
          </w:rPr>
          <w:t>_</w:t>
        </w:r>
        <w:r w:rsidRPr="00977496">
          <w:rPr>
            <w:rStyle w:val="Hyperlink"/>
            <w:sz w:val="16"/>
            <w:szCs w:val="16"/>
            <w:lang w:val="en-US"/>
          </w:rPr>
          <w:t>Deployment</w:t>
        </w:r>
        <w:r w:rsidRPr="00977496">
          <w:rPr>
            <w:rStyle w:val="Hyperlink"/>
            <w:sz w:val="16"/>
            <w:szCs w:val="16"/>
          </w:rPr>
          <w:t>_</w:t>
        </w:r>
        <w:r w:rsidRPr="00977496">
          <w:rPr>
            <w:rStyle w:val="Hyperlink"/>
            <w:sz w:val="16"/>
            <w:szCs w:val="16"/>
            <w:lang w:val="en-US"/>
          </w:rPr>
          <w:t>and</w:t>
        </w:r>
        <w:r w:rsidRPr="00977496">
          <w:rPr>
            <w:rStyle w:val="Hyperlink"/>
            <w:sz w:val="16"/>
            <w:szCs w:val="16"/>
          </w:rPr>
          <w:t>_</w:t>
        </w:r>
        <w:r w:rsidRPr="00977496">
          <w:rPr>
            <w:rStyle w:val="Hyperlink"/>
            <w:sz w:val="16"/>
            <w:szCs w:val="16"/>
            <w:lang w:val="en-US"/>
          </w:rPr>
          <w:t>Administration</w:t>
        </w:r>
        <w:r w:rsidRPr="00977496">
          <w:rPr>
            <w:rStyle w:val="Hyperlink"/>
            <w:sz w:val="16"/>
            <w:szCs w:val="16"/>
          </w:rPr>
          <w:t>_</w:t>
        </w:r>
        <w:r w:rsidRPr="00977496">
          <w:rPr>
            <w:rStyle w:val="Hyperlink"/>
            <w:sz w:val="16"/>
            <w:szCs w:val="16"/>
            <w:lang w:val="en-US"/>
          </w:rPr>
          <w:t>Guide</w:t>
        </w:r>
        <w:r w:rsidRPr="00977496">
          <w:rPr>
            <w:rStyle w:val="Hyperlink"/>
            <w:sz w:val="16"/>
            <w:szCs w:val="16"/>
          </w:rPr>
          <w:t>/</w:t>
        </w:r>
        <w:r w:rsidRPr="00977496">
          <w:rPr>
            <w:rStyle w:val="Hyperlink"/>
            <w:sz w:val="16"/>
            <w:szCs w:val="16"/>
            <w:lang w:val="en-US"/>
          </w:rPr>
          <w:t>index</w:t>
        </w:r>
        <w:r w:rsidRPr="00977496">
          <w:rPr>
            <w:rStyle w:val="Hyperlink"/>
            <w:sz w:val="16"/>
            <w:szCs w:val="16"/>
          </w:rPr>
          <w:t>.</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sect</w:t>
        </w:r>
        <w:r w:rsidRPr="00977496">
          <w:rPr>
            <w:rStyle w:val="Hyperlink"/>
            <w:sz w:val="16"/>
            <w:szCs w:val="16"/>
          </w:rPr>
          <w:t>-</w:t>
        </w:r>
        <w:r w:rsidRPr="00977496">
          <w:rPr>
            <w:rStyle w:val="Hyperlink"/>
            <w:sz w:val="16"/>
            <w:szCs w:val="16"/>
            <w:lang w:val="en-US"/>
          </w:rPr>
          <w:t>Virtual</w:t>
        </w:r>
        <w:r w:rsidRPr="00977496">
          <w:rPr>
            <w:rStyle w:val="Hyperlink"/>
            <w:sz w:val="16"/>
            <w:szCs w:val="16"/>
          </w:rPr>
          <w:t>_</w:t>
        </w:r>
        <w:r w:rsidRPr="00977496">
          <w:rPr>
            <w:rStyle w:val="Hyperlink"/>
            <w:sz w:val="16"/>
            <w:szCs w:val="16"/>
            <w:lang w:val="en-US"/>
          </w:rPr>
          <w:t>Networking</w:t>
        </w:r>
        <w:r w:rsidRPr="00977496">
          <w:rPr>
            <w:rStyle w:val="Hyperlink"/>
            <w:sz w:val="16"/>
            <w:szCs w:val="16"/>
          </w:rPr>
          <w:t>-</w:t>
        </w:r>
        <w:r w:rsidRPr="00977496">
          <w:rPr>
            <w:rStyle w:val="Hyperlink"/>
            <w:sz w:val="16"/>
            <w:szCs w:val="16"/>
            <w:lang w:val="en-US"/>
          </w:rPr>
          <w:t>Applying</w:t>
        </w:r>
        <w:r w:rsidRPr="00977496">
          <w:rPr>
            <w:rStyle w:val="Hyperlink"/>
            <w:sz w:val="16"/>
            <w:szCs w:val="16"/>
          </w:rPr>
          <w:t>_</w:t>
        </w:r>
        <w:r w:rsidRPr="00977496">
          <w:rPr>
            <w:rStyle w:val="Hyperlink"/>
            <w:sz w:val="16"/>
            <w:szCs w:val="16"/>
            <w:lang w:val="en-US"/>
          </w:rPr>
          <w:t>network</w:t>
        </w:r>
        <w:r w:rsidRPr="00977496">
          <w:rPr>
            <w:rStyle w:val="Hyperlink"/>
            <w:sz w:val="16"/>
            <w:szCs w:val="16"/>
          </w:rPr>
          <w:t>_</w:t>
        </w:r>
        <w:r w:rsidRPr="00977496">
          <w:rPr>
            <w:rStyle w:val="Hyperlink"/>
            <w:sz w:val="16"/>
            <w:szCs w:val="16"/>
            <w:lang w:val="en-US"/>
          </w:rPr>
          <w:t>filtering</w:t>
        </w:r>
      </w:hyperlink>
      <w:r w:rsidRPr="00112421">
        <w:t xml:space="preserve"> </w:t>
      </w:r>
    </w:p>
    <w:p w:rsidR="00112421" w:rsidRPr="001F172A" w:rsidRDefault="0027191B" w:rsidP="00821366">
      <w:pPr>
        <w:numPr>
          <w:ilvl w:val="0"/>
          <w:numId w:val="87"/>
        </w:numPr>
        <w:spacing w:before="100" w:beforeAutospacing="1" w:after="100" w:afterAutospacing="1" w:line="240" w:lineRule="auto"/>
      </w:pPr>
      <w:r w:rsidRPr="001F172A">
        <w:t xml:space="preserve">Отметьте галочкой параметр </w:t>
      </w:r>
      <w:r w:rsidRPr="001F172A">
        <w:rPr>
          <w:b/>
        </w:rPr>
        <w:t>Сквозной доступ</w:t>
      </w:r>
      <w:r w:rsidRPr="001F172A">
        <w:t xml:space="preserve">, чтобы включить возможность сквозного доступа для vNIC </w:t>
      </w:r>
      <w:r w:rsidR="001F172A" w:rsidRPr="001F172A">
        <w:t>и раз</w:t>
      </w:r>
      <w:r w:rsidR="00E91996" w:rsidRPr="001F172A">
        <w:t xml:space="preserve">решить </w:t>
      </w:r>
      <w:r w:rsidR="001F172A" w:rsidRPr="001F172A">
        <w:t>пр</w:t>
      </w:r>
      <w:r w:rsidR="00E91996" w:rsidRPr="001F172A">
        <w:t>ямое присв</w:t>
      </w:r>
      <w:r w:rsidR="001F172A" w:rsidRPr="001F172A">
        <w:t>о</w:t>
      </w:r>
      <w:r w:rsidR="00E91996" w:rsidRPr="001F172A">
        <w:t>ение виртуальной функции устройствам. Включение сквозного доступа отключит QoS, сетевую фильтрацию и зеркалирование портов, так как эти возможности несовместимы со сквозным дос</w:t>
      </w:r>
      <w:r w:rsidR="001F172A" w:rsidRPr="001F172A">
        <w:t>т</w:t>
      </w:r>
      <w:r w:rsidR="00E91996" w:rsidRPr="001F172A">
        <w:t xml:space="preserve">упом. </w:t>
      </w:r>
      <w:r w:rsidR="001F172A" w:rsidRPr="001F172A">
        <w:t>П</w:t>
      </w:r>
      <w:r w:rsidR="00E91996" w:rsidRPr="001F172A">
        <w:t>од</w:t>
      </w:r>
      <w:r w:rsidR="001F172A" w:rsidRPr="001F172A">
        <w:t xml:space="preserve">робные сведения о сквозном доступе смотрите в </w:t>
      </w:r>
      <w:r w:rsidR="001F172A" w:rsidRPr="001F172A">
        <w:rPr>
          <w:highlight w:val="cyan"/>
        </w:rPr>
        <w:t>Разделе</w:t>
      </w:r>
      <w:r w:rsidR="001F172A" w:rsidRPr="001F172A">
        <w:t xml:space="preserve"> 6.2.4.</w:t>
      </w:r>
      <w:r w:rsidR="00E91996" w:rsidRPr="001F172A">
        <w:t xml:space="preserve"> </w:t>
      </w:r>
    </w:p>
    <w:p w:rsidR="001F172A" w:rsidRPr="001F172A" w:rsidRDefault="001F172A" w:rsidP="00467193">
      <w:pPr>
        <w:numPr>
          <w:ilvl w:val="0"/>
          <w:numId w:val="87"/>
        </w:numPr>
        <w:spacing w:before="100" w:beforeAutospacing="1" w:after="100" w:afterAutospacing="1" w:line="240" w:lineRule="auto"/>
      </w:pPr>
      <w:r w:rsidRPr="001F172A">
        <w:t xml:space="preserve">При выбранном параметре </w:t>
      </w:r>
      <w:r w:rsidRPr="00467193">
        <w:rPr>
          <w:b/>
        </w:rPr>
        <w:t>Сквозной доступ</w:t>
      </w:r>
      <w:r w:rsidRPr="001F172A">
        <w:t xml:space="preserve"> также опционально снимите отметку с параметра </w:t>
      </w:r>
      <w:r w:rsidRPr="001F172A">
        <w:rPr>
          <w:b/>
        </w:rPr>
        <w:t>С возможностью миграции</w:t>
      </w:r>
      <w:r w:rsidRPr="001F172A">
        <w:t xml:space="preserve">, чтобы отключить возможность </w:t>
      </w:r>
      <w:r>
        <w:t>миграци</w:t>
      </w:r>
      <w:r w:rsidRPr="001F172A">
        <w:t xml:space="preserve">и для </w:t>
      </w:r>
      <w:r>
        <w:rPr>
          <w:lang w:val="en-US"/>
        </w:rPr>
        <w:t>vNIC</w:t>
      </w:r>
      <w:r w:rsidRPr="001F172A">
        <w:t>, использующих этот профиль.</w:t>
      </w:r>
      <w:r w:rsidR="00467193" w:rsidRPr="00467193">
        <w:t xml:space="preserve"> Оставляя </w:t>
      </w:r>
      <w:r w:rsidRPr="001F172A">
        <w:t>этот параметр отмеченным</w:t>
      </w:r>
      <w:r w:rsidR="00467193">
        <w:t xml:space="preserve">, </w:t>
      </w:r>
      <w:r w:rsidR="00467193" w:rsidRPr="00467193">
        <w:t xml:space="preserve">дополнительно </w:t>
      </w:r>
      <w:r w:rsidR="00467193">
        <w:t>о</w:t>
      </w:r>
      <w:r w:rsidR="00467193" w:rsidRPr="00467193">
        <w:t xml:space="preserve">братитесь к </w:t>
      </w:r>
      <w:r w:rsidR="00467193" w:rsidRPr="00467193">
        <w:rPr>
          <w:highlight w:val="cyan"/>
        </w:rPr>
        <w:t>информации</w:t>
      </w:r>
      <w:r w:rsidR="00467193" w:rsidRPr="00467193">
        <w:t xml:space="preserve"> </w:t>
      </w:r>
      <w:hyperlink r:id="rId38" w:history="1">
        <w:r w:rsidR="00467193" w:rsidRPr="00977496">
          <w:rPr>
            <w:rStyle w:val="Hyperlink"/>
            <w:sz w:val="16"/>
            <w:szCs w:val="16"/>
          </w:rPr>
          <w:t>https://access.redhat.com/documentation/en-us/red_hat_virtualization/4.3/html-single/virtual_machine_management_guide/#Live_migration_prerequisites</w:t>
        </w:r>
      </w:hyperlink>
      <w:r w:rsidR="00467193" w:rsidRPr="00467193">
        <w:t xml:space="preserve"> </w:t>
      </w:r>
    </w:p>
    <w:p w:rsidR="00467193" w:rsidRPr="00467193" w:rsidRDefault="00467193" w:rsidP="00821366">
      <w:pPr>
        <w:numPr>
          <w:ilvl w:val="0"/>
          <w:numId w:val="87"/>
        </w:numPr>
        <w:spacing w:before="100" w:beforeAutospacing="1" w:after="100" w:afterAutospacing="1" w:line="240" w:lineRule="auto"/>
      </w:pPr>
      <w:r w:rsidRPr="00467193">
        <w:t xml:space="preserve">Установите переключатели </w:t>
      </w:r>
      <w:r w:rsidRPr="00467193">
        <w:rPr>
          <w:b/>
        </w:rPr>
        <w:t>Зеркалирование портов</w:t>
      </w:r>
      <w:r w:rsidRPr="00467193">
        <w:t xml:space="preserve"> и </w:t>
      </w:r>
      <w:r w:rsidRPr="00467193">
        <w:rPr>
          <w:b/>
        </w:rPr>
        <w:t>Разрешить всем пользователям использовать этот профиль</w:t>
      </w:r>
      <w:r w:rsidRPr="00467193">
        <w:t xml:space="preserve"> в нужное положение.</w:t>
      </w:r>
    </w:p>
    <w:p w:rsidR="00467193" w:rsidRPr="000E2723" w:rsidRDefault="00467193" w:rsidP="00821366">
      <w:pPr>
        <w:numPr>
          <w:ilvl w:val="0"/>
          <w:numId w:val="87"/>
        </w:numPr>
        <w:spacing w:before="100" w:beforeAutospacing="1" w:after="100" w:afterAutospacing="1" w:line="240" w:lineRule="auto"/>
      </w:pPr>
      <w:r w:rsidRPr="000E2723">
        <w:t xml:space="preserve">Выберите частное свойство из списка свойств. По умолчанию здесь показывается пункт </w:t>
      </w:r>
      <w:r w:rsidRPr="000E2723">
        <w:rPr>
          <w:b/>
        </w:rPr>
        <w:t>Выберите ключ…</w:t>
      </w:r>
      <w:r w:rsidR="0074575B" w:rsidRPr="000E2723">
        <w:t xml:space="preserve">. Добавьте или удалите частные свойства с помощью кнопок </w:t>
      </w:r>
      <w:r w:rsidR="0074575B" w:rsidRPr="000E2723">
        <w:rPr>
          <w:b/>
        </w:rPr>
        <w:t>+</w:t>
      </w:r>
      <w:r w:rsidR="0074575B" w:rsidRPr="000E2723">
        <w:t xml:space="preserve"> и </w:t>
      </w:r>
      <w:r w:rsidR="0074575B" w:rsidRPr="000E2723">
        <w:rPr>
          <w:b/>
        </w:rPr>
        <w:t>-</w:t>
      </w:r>
      <w:r w:rsidR="0074575B" w:rsidRPr="000E2723">
        <w:t>.</w:t>
      </w:r>
    </w:p>
    <w:p w:rsidR="00821366" w:rsidRPr="000E2723" w:rsidRDefault="0074575B" w:rsidP="00821366">
      <w:pPr>
        <w:numPr>
          <w:ilvl w:val="0"/>
          <w:numId w:val="87"/>
        </w:numPr>
        <w:spacing w:before="100" w:beforeAutospacing="1" w:after="100" w:afterAutospacing="1" w:line="240" w:lineRule="auto"/>
      </w:pPr>
      <w:r w:rsidRPr="000E2723">
        <w:t>Нажмите</w:t>
      </w:r>
      <w:r w:rsidR="00821366" w:rsidRPr="000E2723">
        <w:t xml:space="preserve"> </w:t>
      </w:r>
      <w:r w:rsidR="00821366" w:rsidRPr="000E2723">
        <w:rPr>
          <w:rStyle w:val="Strong"/>
        </w:rPr>
        <w:t>OK</w:t>
      </w:r>
      <w:r w:rsidR="00821366" w:rsidRPr="000E2723">
        <w:t xml:space="preserve">. </w:t>
      </w:r>
    </w:p>
    <w:p w:rsidR="00237099" w:rsidRPr="000E2723" w:rsidRDefault="00237099" w:rsidP="00821366">
      <w:pPr>
        <w:pStyle w:val="NormalWeb"/>
      </w:pPr>
      <w:r w:rsidRPr="00237099">
        <w:t xml:space="preserve">Применяйте </w:t>
      </w:r>
      <w:r w:rsidR="000E2723">
        <w:t>этот профиль к поль</w:t>
      </w:r>
      <w:r w:rsidR="000E2723" w:rsidRPr="000E2723">
        <w:t>з</w:t>
      </w:r>
      <w:r w:rsidRPr="00237099">
        <w:t>ователям и группам</w:t>
      </w:r>
      <w:r w:rsidR="000E2723" w:rsidRPr="000E2723">
        <w:t xml:space="preserve"> для</w:t>
      </w:r>
      <w:r w:rsidR="000E2723">
        <w:t xml:space="preserve"> </w:t>
      </w:r>
      <w:r w:rsidR="000E2723" w:rsidRPr="000E2723">
        <w:t xml:space="preserve">регулирования пропускной способности их сетей. После редактирования профиля </w:t>
      </w:r>
      <w:r w:rsidR="000E2723">
        <w:rPr>
          <w:lang w:val="en-US"/>
        </w:rPr>
        <w:t>vNIC</w:t>
      </w:r>
      <w:r w:rsidR="000E2723" w:rsidRPr="000E2723">
        <w:t xml:space="preserve"> </w:t>
      </w:r>
      <w:r w:rsidR="000E2723">
        <w:t>необходимо либ</w:t>
      </w:r>
      <w:r w:rsidR="000E2723" w:rsidRPr="000E2723">
        <w:t xml:space="preserve">о перезапустить ВМ, либо выполнить горячее отключение и затем подключение </w:t>
      </w:r>
      <w:r w:rsidR="000E2723">
        <w:rPr>
          <w:lang w:val="en-US"/>
        </w:rPr>
        <w:t>vNIC</w:t>
      </w:r>
      <w:r w:rsidR="000E2723" w:rsidRPr="000E2723">
        <w:t xml:space="preserve">. </w:t>
      </w:r>
    </w:p>
    <w:p w:rsidR="00821366" w:rsidRPr="000E2723" w:rsidRDefault="00821366" w:rsidP="00821366">
      <w:pPr>
        <w:pStyle w:val="Heading3"/>
      </w:pPr>
      <w:r w:rsidRPr="00821366">
        <w:rPr>
          <w:lang w:val="en-US"/>
        </w:rPr>
        <w:t>6.2.3. </w:t>
      </w:r>
      <w:r w:rsidR="000E2723" w:rsidRPr="000E2723">
        <w:t>Объяснение параметров в окне «Профиль сетевого адаптера ВМ»</w:t>
      </w:r>
    </w:p>
    <w:p w:rsidR="00821366" w:rsidRPr="008E03A0" w:rsidRDefault="000E2723" w:rsidP="00821366">
      <w:pPr>
        <w:pStyle w:val="title0"/>
        <w:rPr>
          <w:rStyle w:val="Strong"/>
          <w:rFonts w:eastAsiaTheme="majorEastAsia"/>
        </w:rPr>
      </w:pPr>
      <w:r w:rsidRPr="008E03A0">
        <w:rPr>
          <w:rStyle w:val="Strong"/>
          <w:rFonts w:eastAsiaTheme="majorEastAsia"/>
        </w:rPr>
        <w:t>Таблица</w:t>
      </w:r>
      <w:r w:rsidR="00821366" w:rsidRPr="008E03A0">
        <w:rPr>
          <w:rStyle w:val="Strong"/>
          <w:rFonts w:eastAsiaTheme="majorEastAsia"/>
        </w:rPr>
        <w:t> 6.5. </w:t>
      </w:r>
      <w:r w:rsidRPr="008E03A0">
        <w:rPr>
          <w:rStyle w:val="Strong"/>
          <w:rFonts w:eastAsiaTheme="majorEastAsia"/>
        </w:rPr>
        <w:t>Окно «Профиль сетевого адаптера ВМ»</w:t>
      </w:r>
    </w:p>
    <w:tbl>
      <w:tblPr>
        <w:tblStyle w:val="TableGrid"/>
        <w:tblW w:w="0" w:type="auto"/>
        <w:tblLook w:val="04A0" w:firstRow="1" w:lastRow="0" w:firstColumn="1" w:lastColumn="0" w:noHBand="0" w:noVBand="1"/>
      </w:tblPr>
      <w:tblGrid>
        <w:gridCol w:w="2093"/>
        <w:gridCol w:w="7149"/>
      </w:tblGrid>
      <w:tr w:rsidR="000E2723" w:rsidRPr="00A12BCA" w:rsidTr="00101DED">
        <w:tc>
          <w:tcPr>
            <w:tcW w:w="2093" w:type="dxa"/>
          </w:tcPr>
          <w:p w:rsidR="000E2723" w:rsidRPr="00A12BCA" w:rsidRDefault="00101DED" w:rsidP="00101DED">
            <w:pPr>
              <w:pStyle w:val="title0"/>
              <w:jc w:val="center"/>
              <w:rPr>
                <w:b/>
              </w:rPr>
            </w:pPr>
            <w:r w:rsidRPr="00A12BCA">
              <w:rPr>
                <w:b/>
              </w:rPr>
              <w:t>Название поля</w:t>
            </w:r>
          </w:p>
        </w:tc>
        <w:tc>
          <w:tcPr>
            <w:tcW w:w="7149" w:type="dxa"/>
          </w:tcPr>
          <w:p w:rsidR="000E2723" w:rsidRPr="00A12BCA" w:rsidRDefault="00101DED" w:rsidP="00101DED">
            <w:pPr>
              <w:pStyle w:val="title0"/>
              <w:jc w:val="center"/>
              <w:rPr>
                <w:b/>
              </w:rPr>
            </w:pPr>
            <w:r w:rsidRPr="00A12BCA">
              <w:rPr>
                <w:b/>
              </w:rPr>
              <w:t>Описание</w:t>
            </w:r>
          </w:p>
        </w:tc>
      </w:tr>
      <w:tr w:rsidR="000E2723" w:rsidRPr="006B69D7" w:rsidTr="00101DED">
        <w:tc>
          <w:tcPr>
            <w:tcW w:w="2093" w:type="dxa"/>
          </w:tcPr>
          <w:p w:rsidR="000E2723" w:rsidRPr="006B69D7" w:rsidRDefault="00101DED" w:rsidP="00821366">
            <w:pPr>
              <w:pStyle w:val="title0"/>
              <w:rPr>
                <w:sz w:val="20"/>
                <w:szCs w:val="20"/>
              </w:rPr>
            </w:pPr>
            <w:r w:rsidRPr="006B69D7">
              <w:rPr>
                <w:sz w:val="20"/>
                <w:szCs w:val="20"/>
              </w:rPr>
              <w:t>Сеть</w:t>
            </w:r>
          </w:p>
        </w:tc>
        <w:tc>
          <w:tcPr>
            <w:tcW w:w="7149" w:type="dxa"/>
          </w:tcPr>
          <w:p w:rsidR="00FE2007" w:rsidRPr="006B69D7" w:rsidRDefault="00FE2007" w:rsidP="00821366">
            <w:pPr>
              <w:pStyle w:val="title0"/>
              <w:rPr>
                <w:sz w:val="20"/>
                <w:szCs w:val="20"/>
              </w:rPr>
            </w:pPr>
            <w:r w:rsidRPr="006B69D7">
              <w:rPr>
                <w:sz w:val="20"/>
                <w:szCs w:val="20"/>
              </w:rPr>
              <w:t xml:space="preserve">Выпадающий список доступных сетей, к которым можно применить профиль vNIC. </w:t>
            </w:r>
          </w:p>
        </w:tc>
      </w:tr>
      <w:tr w:rsidR="000E2723" w:rsidRPr="006B69D7" w:rsidTr="00101DED">
        <w:tc>
          <w:tcPr>
            <w:tcW w:w="2093" w:type="dxa"/>
          </w:tcPr>
          <w:p w:rsidR="000E2723" w:rsidRPr="006B69D7" w:rsidRDefault="00101DED" w:rsidP="00821366">
            <w:pPr>
              <w:pStyle w:val="title0"/>
              <w:rPr>
                <w:sz w:val="20"/>
                <w:szCs w:val="20"/>
              </w:rPr>
            </w:pPr>
            <w:r w:rsidRPr="006B69D7">
              <w:rPr>
                <w:sz w:val="20"/>
                <w:szCs w:val="20"/>
              </w:rPr>
              <w:t xml:space="preserve">Название </w:t>
            </w:r>
          </w:p>
        </w:tc>
        <w:tc>
          <w:tcPr>
            <w:tcW w:w="7149" w:type="dxa"/>
          </w:tcPr>
          <w:p w:rsidR="005D04BC" w:rsidRPr="006B69D7" w:rsidRDefault="005D04BC" w:rsidP="005D04BC">
            <w:pPr>
              <w:pStyle w:val="title0"/>
              <w:rPr>
                <w:sz w:val="20"/>
                <w:szCs w:val="20"/>
              </w:rPr>
            </w:pPr>
            <w:r w:rsidRPr="006B69D7">
              <w:rPr>
                <w:sz w:val="20"/>
                <w:szCs w:val="20"/>
              </w:rPr>
              <w:t xml:space="preserve">Название профиля vNIC. Это должно быть уникальное имя, состоящее из любого сочетания прописных и строчных букв, чисел, тире и знаков подчёркивания между 1 и 50 символами. </w:t>
            </w:r>
          </w:p>
        </w:tc>
      </w:tr>
      <w:tr w:rsidR="000E2723" w:rsidRPr="00C47FD2" w:rsidTr="00101DED">
        <w:tc>
          <w:tcPr>
            <w:tcW w:w="2093" w:type="dxa"/>
          </w:tcPr>
          <w:p w:rsidR="000E2723" w:rsidRPr="00C47FD2" w:rsidRDefault="00101DED" w:rsidP="00821366">
            <w:pPr>
              <w:pStyle w:val="title0"/>
              <w:rPr>
                <w:sz w:val="20"/>
                <w:szCs w:val="20"/>
              </w:rPr>
            </w:pPr>
            <w:r w:rsidRPr="00C47FD2">
              <w:rPr>
                <w:sz w:val="20"/>
                <w:szCs w:val="20"/>
              </w:rPr>
              <w:t xml:space="preserve">Описание </w:t>
            </w:r>
          </w:p>
        </w:tc>
        <w:tc>
          <w:tcPr>
            <w:tcW w:w="7149" w:type="dxa"/>
          </w:tcPr>
          <w:p w:rsidR="005D04BC" w:rsidRPr="00C47FD2" w:rsidRDefault="005D04BC" w:rsidP="006B69D7">
            <w:pPr>
              <w:pStyle w:val="title0"/>
              <w:rPr>
                <w:sz w:val="20"/>
                <w:szCs w:val="20"/>
              </w:rPr>
            </w:pPr>
            <w:r w:rsidRPr="00C47FD2">
              <w:rPr>
                <w:sz w:val="20"/>
                <w:szCs w:val="20"/>
              </w:rPr>
              <w:t>Описание профил</w:t>
            </w:r>
            <w:r w:rsidR="006B69D7" w:rsidRPr="00C47FD2">
              <w:rPr>
                <w:sz w:val="20"/>
                <w:szCs w:val="20"/>
              </w:rPr>
              <w:t>я</w:t>
            </w:r>
            <w:r w:rsidRPr="00C47FD2">
              <w:rPr>
                <w:sz w:val="20"/>
                <w:szCs w:val="20"/>
              </w:rPr>
              <w:t xml:space="preserve"> vNIC. Заполнение этого поля рекомендуется, но не обязательно. </w:t>
            </w:r>
          </w:p>
        </w:tc>
      </w:tr>
      <w:tr w:rsidR="000E2723" w:rsidRPr="006B69D7" w:rsidTr="00101DED">
        <w:tc>
          <w:tcPr>
            <w:tcW w:w="2093" w:type="dxa"/>
          </w:tcPr>
          <w:p w:rsidR="000E2723" w:rsidRPr="006B69D7" w:rsidRDefault="00101DED" w:rsidP="00821366">
            <w:pPr>
              <w:pStyle w:val="title0"/>
              <w:rPr>
                <w:sz w:val="20"/>
                <w:szCs w:val="20"/>
              </w:rPr>
            </w:pPr>
            <w:r w:rsidRPr="006B69D7">
              <w:rPr>
                <w:sz w:val="20"/>
                <w:szCs w:val="20"/>
              </w:rPr>
              <w:t xml:space="preserve">QoS </w:t>
            </w:r>
          </w:p>
        </w:tc>
        <w:tc>
          <w:tcPr>
            <w:tcW w:w="7149" w:type="dxa"/>
          </w:tcPr>
          <w:p w:rsidR="005D04BC" w:rsidRPr="006B69D7" w:rsidRDefault="005D04BC" w:rsidP="007754CC">
            <w:pPr>
              <w:pStyle w:val="title0"/>
              <w:rPr>
                <w:sz w:val="20"/>
                <w:szCs w:val="20"/>
              </w:rPr>
            </w:pPr>
            <w:r w:rsidRPr="006B69D7">
              <w:rPr>
                <w:sz w:val="20"/>
                <w:szCs w:val="20"/>
              </w:rPr>
              <w:t>Выпадающий список дост</w:t>
            </w:r>
            <w:r w:rsidR="007754CC" w:rsidRPr="007754CC">
              <w:rPr>
                <w:sz w:val="20"/>
                <w:szCs w:val="20"/>
              </w:rPr>
              <w:t>у</w:t>
            </w:r>
            <w:r w:rsidRPr="006B69D7">
              <w:rPr>
                <w:sz w:val="20"/>
                <w:szCs w:val="20"/>
              </w:rPr>
              <w:t>пных политик качества об</w:t>
            </w:r>
            <w:r w:rsidR="007754CC" w:rsidRPr="007754CC">
              <w:rPr>
                <w:sz w:val="20"/>
                <w:szCs w:val="20"/>
              </w:rPr>
              <w:t>сл</w:t>
            </w:r>
            <w:r w:rsidRPr="006B69D7">
              <w:rPr>
                <w:sz w:val="20"/>
                <w:szCs w:val="20"/>
              </w:rPr>
              <w:t xml:space="preserve">уживания сетей, которые можно применить к профилю vNIC. Политики QoS регулируют входящий и исходящий трафик vNIC.  </w:t>
            </w:r>
          </w:p>
        </w:tc>
      </w:tr>
      <w:tr w:rsidR="000E2723" w:rsidRPr="00C47FD2" w:rsidTr="00101DED">
        <w:tc>
          <w:tcPr>
            <w:tcW w:w="2093" w:type="dxa"/>
          </w:tcPr>
          <w:p w:rsidR="000E2723" w:rsidRPr="00C47FD2" w:rsidRDefault="00101DED" w:rsidP="00821366">
            <w:pPr>
              <w:pStyle w:val="title0"/>
              <w:rPr>
                <w:sz w:val="20"/>
                <w:szCs w:val="20"/>
              </w:rPr>
            </w:pPr>
            <w:r w:rsidRPr="00C47FD2">
              <w:rPr>
                <w:sz w:val="20"/>
                <w:szCs w:val="20"/>
              </w:rPr>
              <w:t>Сетевой фильтр</w:t>
            </w:r>
          </w:p>
        </w:tc>
        <w:tc>
          <w:tcPr>
            <w:tcW w:w="7149" w:type="dxa"/>
          </w:tcPr>
          <w:p w:rsidR="0069410D" w:rsidRPr="00C47FD2" w:rsidRDefault="0069410D" w:rsidP="00101DED">
            <w:pPr>
              <w:pStyle w:val="NormalWeb"/>
            </w:pPr>
            <w:r w:rsidRPr="00C47FD2">
              <w:rPr>
                <w:sz w:val="20"/>
                <w:szCs w:val="20"/>
              </w:rPr>
              <w:t>Выпадающий список доступных сетевых фильтров, которые можно применить к профилю vNIC. Сетевые фильтры повышают безопасность сети, фильтруя типы пакетов, которые могут быть посланы с ВМ или на ВМ.</w:t>
            </w:r>
            <w:r w:rsidR="00952D1A" w:rsidRPr="00C47FD2">
              <w:rPr>
                <w:sz w:val="20"/>
                <w:szCs w:val="20"/>
              </w:rPr>
              <w:t xml:space="preserve"> Фильтр по умолчанию — </w:t>
            </w:r>
            <w:r w:rsidRPr="00C47FD2">
              <w:rPr>
                <w:sz w:val="20"/>
                <w:szCs w:val="20"/>
              </w:rPr>
              <w:t xml:space="preserve"> </w:t>
            </w:r>
            <w:r w:rsidR="00952D1A" w:rsidRPr="00C47FD2">
              <w:rPr>
                <w:rStyle w:val="HTMLCode"/>
              </w:rPr>
              <w:t>vdsm-no-mac-spoofing</w:t>
            </w:r>
            <w:r w:rsidR="00952D1A" w:rsidRPr="00C47FD2">
              <w:rPr>
                <w:sz w:val="20"/>
                <w:szCs w:val="20"/>
              </w:rPr>
              <w:t xml:space="preserve">, </w:t>
            </w:r>
            <w:r w:rsidR="00952D1A" w:rsidRPr="00C47FD2">
              <w:rPr>
                <w:sz w:val="20"/>
                <w:szCs w:val="20"/>
              </w:rPr>
              <w:t xml:space="preserve">являющийся комбинацией </w:t>
            </w:r>
            <w:r w:rsidR="00952D1A" w:rsidRPr="00C47FD2">
              <w:rPr>
                <w:rStyle w:val="HTMLCode"/>
              </w:rPr>
              <w:t>no-mac-spoofing</w:t>
            </w:r>
            <w:r w:rsidR="00952D1A" w:rsidRPr="00C47FD2">
              <w:rPr>
                <w:sz w:val="20"/>
                <w:szCs w:val="20"/>
              </w:rPr>
              <w:t xml:space="preserve"> </w:t>
            </w:r>
            <w:r w:rsidR="00952D1A" w:rsidRPr="00C47FD2">
              <w:rPr>
                <w:sz w:val="20"/>
                <w:szCs w:val="20"/>
              </w:rPr>
              <w:t>и</w:t>
            </w:r>
            <w:r w:rsidR="00952D1A" w:rsidRPr="00C47FD2">
              <w:rPr>
                <w:sz w:val="20"/>
                <w:szCs w:val="20"/>
              </w:rPr>
              <w:t xml:space="preserve"> </w:t>
            </w:r>
            <w:r w:rsidR="00952D1A" w:rsidRPr="00C47FD2">
              <w:rPr>
                <w:rStyle w:val="HTMLCode"/>
              </w:rPr>
              <w:t>no-arp-mac-spoofing</w:t>
            </w:r>
            <w:r w:rsidR="00952D1A" w:rsidRPr="00C47FD2">
              <w:rPr>
                <w:sz w:val="20"/>
                <w:szCs w:val="20"/>
              </w:rPr>
              <w:t>.</w:t>
            </w:r>
            <w:r w:rsidR="00952D1A" w:rsidRPr="00C47FD2">
              <w:rPr>
                <w:sz w:val="20"/>
                <w:szCs w:val="20"/>
              </w:rPr>
              <w:t xml:space="preserve"> </w:t>
            </w:r>
            <w:r w:rsidR="005517D2" w:rsidRPr="00C47FD2">
              <w:rPr>
                <w:sz w:val="20"/>
                <w:szCs w:val="20"/>
              </w:rPr>
              <w:t xml:space="preserve">Дополнительные сведения о фильтрах, предоставляемых библиотекой </w:t>
            </w:r>
            <w:r w:rsidR="005517D2" w:rsidRPr="00C47FD2">
              <w:rPr>
                <w:sz w:val="20"/>
                <w:szCs w:val="20"/>
              </w:rPr>
              <w:t>libvirt</w:t>
            </w:r>
            <w:r w:rsidR="005517D2" w:rsidRPr="00C47FD2">
              <w:rPr>
                <w:sz w:val="20"/>
                <w:szCs w:val="20"/>
              </w:rPr>
              <w:t xml:space="preserve">, смотрите по </w:t>
            </w:r>
            <w:r w:rsidR="005517D2" w:rsidRPr="00C47FD2">
              <w:rPr>
                <w:sz w:val="20"/>
                <w:szCs w:val="20"/>
                <w:highlight w:val="cyan"/>
              </w:rPr>
              <w:t>ссылке</w:t>
            </w:r>
            <w:r w:rsidR="005517D2" w:rsidRPr="00C47FD2">
              <w:t xml:space="preserve"> </w:t>
            </w:r>
            <w:hyperlink r:id="rId39" w:history="1">
              <w:r w:rsidR="005517D2" w:rsidRPr="00C47FD2">
                <w:rPr>
                  <w:rStyle w:val="Hyperlink"/>
                  <w:sz w:val="16"/>
                  <w:szCs w:val="16"/>
                </w:rPr>
                <w:t>https://access.redhat.com/documentation/en-us/red_hat_enterprise_linux/7/html/Virtualization_Deployment_and_Administration_Guide/sect-Virtual_Networking-Applying_network_filtering.html#sect-Applying_network_filtering-Advanced_Filter_Configuration_Topics</w:t>
              </w:r>
            </w:hyperlink>
            <w:r w:rsidR="005517D2" w:rsidRPr="00C47FD2">
              <w:t xml:space="preserve"> </w:t>
            </w:r>
          </w:p>
          <w:p w:rsidR="007754CC" w:rsidRPr="00C47FD2" w:rsidRDefault="007754CC" w:rsidP="00101DED">
            <w:pPr>
              <w:pStyle w:val="NormalWeb"/>
              <w:rPr>
                <w:sz w:val="20"/>
                <w:szCs w:val="20"/>
              </w:rPr>
            </w:pPr>
            <w:r w:rsidRPr="00C47FD2">
              <w:rPr>
                <w:sz w:val="20"/>
                <w:szCs w:val="20"/>
              </w:rPr>
              <w:t xml:space="preserve">Для виртуальных LAN и сетевых связок ВМ используйте </w:t>
            </w:r>
            <w:r w:rsidRPr="00C47FD2">
              <w:rPr>
                <w:rStyle w:val="HTMLCode"/>
              </w:rPr>
              <w:t>&lt;No Network Filter&gt;</w:t>
            </w:r>
            <w:r w:rsidRPr="00C47FD2">
              <w:rPr>
                <w:sz w:val="20"/>
                <w:szCs w:val="20"/>
              </w:rPr>
              <w:t xml:space="preserve">. </w:t>
            </w:r>
            <w:r w:rsidR="00600688" w:rsidRPr="00C47FD2">
              <w:rPr>
                <w:sz w:val="20"/>
                <w:szCs w:val="20"/>
              </w:rPr>
              <w:t>На доверенных ВМ отказ от  использования сетевого фильтра может улучшить производительность.</w:t>
            </w:r>
          </w:p>
          <w:p w:rsidR="00101DED" w:rsidRPr="00C47FD2" w:rsidRDefault="00600688" w:rsidP="00600688">
            <w:pPr>
              <w:pStyle w:val="a0"/>
            </w:pPr>
            <w:r w:rsidRPr="00C47FD2">
              <w:lastRenderedPageBreak/>
              <w:t>ВНИМАНИЕ</w:t>
            </w:r>
          </w:p>
          <w:p w:rsidR="000E2723" w:rsidRPr="00C47FD2" w:rsidRDefault="00600688" w:rsidP="00A12BCA">
            <w:pPr>
              <w:pStyle w:val="a0"/>
            </w:pPr>
            <w:r w:rsidRPr="00C47FD2">
              <w:t>Red Hat</w:t>
            </w:r>
            <w:r w:rsidRPr="00C47FD2">
              <w:t xml:space="preserve"> больше не поддерживает отключение использования сетевых фильтров</w:t>
            </w:r>
            <w:r w:rsidR="00E1471D" w:rsidRPr="00E1471D">
              <w:t xml:space="preserve"> с помощью </w:t>
            </w:r>
            <w:r w:rsidR="00A12BCA" w:rsidRPr="00A12BCA">
              <w:t xml:space="preserve">указания </w:t>
            </w:r>
            <w:r w:rsidRPr="00C47FD2">
              <w:t>значени</w:t>
            </w:r>
            <w:r w:rsidR="00E1471D" w:rsidRPr="00E1471D">
              <w:t>я</w:t>
            </w:r>
            <w:r w:rsidRPr="00C47FD2">
              <w:t xml:space="preserve"> </w:t>
            </w:r>
            <w:r w:rsidRPr="00C47FD2">
              <w:rPr>
                <w:rStyle w:val="HTMLCode"/>
                <w:rFonts w:eastAsiaTheme="minorHAnsi"/>
              </w:rPr>
              <w:t>false</w:t>
            </w:r>
            <w:r w:rsidRPr="00C47FD2">
              <w:t xml:space="preserve"> </w:t>
            </w:r>
            <w:r w:rsidRPr="00C47FD2">
              <w:t xml:space="preserve">для параметра </w:t>
            </w:r>
            <w:r w:rsidRPr="00C47FD2">
              <w:rPr>
                <w:rStyle w:val="HTMLCode"/>
                <w:rFonts w:eastAsiaTheme="minorHAnsi"/>
              </w:rPr>
              <w:t>EnableMACAntiSpoofingFilterRules</w:t>
            </w:r>
            <w:r w:rsidRPr="00C47FD2">
              <w:t xml:space="preserve"> с </w:t>
            </w:r>
            <w:r w:rsidR="00E1471D" w:rsidRPr="00A12BCA">
              <w:rPr>
                <w:highlight w:val="yellow"/>
              </w:rPr>
              <w:t>использованием</w:t>
            </w:r>
            <w:r w:rsidRPr="00C47FD2">
              <w:t xml:space="preserve"> утилиты </w:t>
            </w:r>
            <w:r w:rsidRPr="00C47FD2">
              <w:rPr>
                <w:rStyle w:val="HTMLCode"/>
                <w:rFonts w:eastAsiaTheme="minorHAnsi"/>
              </w:rPr>
              <w:t>engine-config</w:t>
            </w:r>
            <w:r w:rsidRPr="00C47FD2">
              <w:t xml:space="preserve"> </w:t>
            </w:r>
            <w:r w:rsidRPr="00C47FD2">
              <w:t xml:space="preserve">. Используйте для этого параметр </w:t>
            </w:r>
            <w:r w:rsidRPr="00C47FD2">
              <w:rPr>
                <w:rStyle w:val="HTMLCode"/>
                <w:rFonts w:eastAsiaTheme="minorHAnsi"/>
              </w:rPr>
              <w:t>&lt;No Network Filter&gt;</w:t>
            </w:r>
            <w:r w:rsidRPr="00C47FD2">
              <w:t>.</w:t>
            </w:r>
          </w:p>
        </w:tc>
      </w:tr>
      <w:tr w:rsidR="000E2723" w:rsidRPr="00C47FD2" w:rsidTr="00101DED">
        <w:tc>
          <w:tcPr>
            <w:tcW w:w="2093" w:type="dxa"/>
          </w:tcPr>
          <w:p w:rsidR="000E2723" w:rsidRPr="00C47FD2" w:rsidRDefault="003B291D" w:rsidP="00821366">
            <w:pPr>
              <w:pStyle w:val="title0"/>
              <w:rPr>
                <w:sz w:val="20"/>
                <w:szCs w:val="20"/>
              </w:rPr>
            </w:pPr>
            <w:r w:rsidRPr="00C47FD2">
              <w:rPr>
                <w:sz w:val="20"/>
                <w:szCs w:val="20"/>
              </w:rPr>
              <w:lastRenderedPageBreak/>
              <w:t>Сквозной доступ</w:t>
            </w:r>
          </w:p>
        </w:tc>
        <w:tc>
          <w:tcPr>
            <w:tcW w:w="7149" w:type="dxa"/>
          </w:tcPr>
          <w:p w:rsidR="00AC3B9B" w:rsidRPr="00C47FD2" w:rsidRDefault="00AC3B9B" w:rsidP="00101DED">
            <w:pPr>
              <w:pStyle w:val="NormalWeb"/>
              <w:rPr>
                <w:sz w:val="20"/>
                <w:szCs w:val="20"/>
              </w:rPr>
            </w:pPr>
            <w:r w:rsidRPr="00C47FD2">
              <w:rPr>
                <w:sz w:val="20"/>
                <w:szCs w:val="20"/>
              </w:rPr>
              <w:t>«Галочка» для переключения свойства сквозного доступа. Сквозной доступ позволяет vNIC напрямую подключаться  к виртуальной функции сетевой карты хоста. Свойс</w:t>
            </w:r>
            <w:r w:rsidR="00C47FD2" w:rsidRPr="00C47FD2">
              <w:rPr>
                <w:sz w:val="20"/>
                <w:szCs w:val="20"/>
              </w:rPr>
              <w:t>т</w:t>
            </w:r>
            <w:r w:rsidRPr="00C47FD2">
              <w:rPr>
                <w:sz w:val="20"/>
                <w:szCs w:val="20"/>
              </w:rPr>
              <w:t>во сквозного доступа нельзя редактировать, если профиль vNIC присоединён к ВМ.</w:t>
            </w:r>
          </w:p>
          <w:p w:rsidR="000E2723" w:rsidRPr="00C47FD2" w:rsidRDefault="000E7490" w:rsidP="000E7490">
            <w:pPr>
              <w:pStyle w:val="title0"/>
              <w:rPr>
                <w:sz w:val="20"/>
                <w:szCs w:val="20"/>
              </w:rPr>
            </w:pPr>
            <w:r>
              <w:rPr>
                <w:sz w:val="20"/>
                <w:szCs w:val="20"/>
                <w:lang w:val="en-US"/>
              </w:rPr>
              <w:t>П</w:t>
            </w:r>
            <w:r w:rsidR="00AC3B9B" w:rsidRPr="00C47FD2">
              <w:rPr>
                <w:sz w:val="20"/>
                <w:szCs w:val="20"/>
              </w:rPr>
              <w:t>ри включении сквозного доступа</w:t>
            </w:r>
            <w:r>
              <w:rPr>
                <w:sz w:val="20"/>
                <w:szCs w:val="20"/>
                <w:lang w:val="en-US"/>
              </w:rPr>
              <w:t xml:space="preserve"> </w:t>
            </w:r>
            <w:r w:rsidRPr="00C47FD2">
              <w:rPr>
                <w:sz w:val="20"/>
                <w:szCs w:val="20"/>
              </w:rPr>
              <w:t>в профиле vNIC отключаются</w:t>
            </w:r>
            <w:r>
              <w:rPr>
                <w:sz w:val="20"/>
                <w:szCs w:val="20"/>
                <w:lang w:val="en-US"/>
              </w:rPr>
              <w:t xml:space="preserve"> </w:t>
            </w:r>
            <w:r w:rsidRPr="00C47FD2">
              <w:rPr>
                <w:sz w:val="20"/>
                <w:szCs w:val="20"/>
              </w:rPr>
              <w:t>QoS, сетевые фильтры и зеркалирование портов</w:t>
            </w:r>
            <w:r w:rsidR="00AC3B9B" w:rsidRPr="00C47FD2">
              <w:rPr>
                <w:sz w:val="20"/>
                <w:szCs w:val="20"/>
              </w:rPr>
              <w:t xml:space="preserve">. </w:t>
            </w:r>
          </w:p>
        </w:tc>
      </w:tr>
      <w:tr w:rsidR="000E2723" w:rsidRPr="00C47FD2" w:rsidTr="00101DED">
        <w:tc>
          <w:tcPr>
            <w:tcW w:w="2093" w:type="dxa"/>
          </w:tcPr>
          <w:p w:rsidR="000E2723" w:rsidRPr="00C47FD2" w:rsidRDefault="003B291D" w:rsidP="003B291D">
            <w:pPr>
              <w:pStyle w:val="title0"/>
              <w:rPr>
                <w:sz w:val="20"/>
                <w:szCs w:val="20"/>
              </w:rPr>
            </w:pPr>
            <w:r w:rsidRPr="00C47FD2">
              <w:rPr>
                <w:sz w:val="20"/>
                <w:szCs w:val="20"/>
              </w:rPr>
              <w:t>С возможностью миграции</w:t>
            </w:r>
          </w:p>
        </w:tc>
        <w:tc>
          <w:tcPr>
            <w:tcW w:w="7149" w:type="dxa"/>
          </w:tcPr>
          <w:p w:rsidR="00AC3B9B" w:rsidRPr="00C47FD2" w:rsidRDefault="00330B87" w:rsidP="00330B87">
            <w:pPr>
              <w:pStyle w:val="title0"/>
              <w:rPr>
                <w:sz w:val="20"/>
                <w:szCs w:val="20"/>
              </w:rPr>
            </w:pPr>
            <w:r w:rsidRPr="00C47FD2">
              <w:rPr>
                <w:sz w:val="20"/>
                <w:szCs w:val="20"/>
              </w:rPr>
              <w:t xml:space="preserve"> </w:t>
            </w:r>
            <w:r w:rsidR="0021715C" w:rsidRPr="00C47FD2">
              <w:rPr>
                <w:sz w:val="20"/>
                <w:szCs w:val="20"/>
              </w:rPr>
              <w:t>«Галочка» для переключения</w:t>
            </w:r>
            <w:r w:rsidR="0021715C" w:rsidRPr="00C47FD2">
              <w:rPr>
                <w:sz w:val="20"/>
                <w:szCs w:val="20"/>
              </w:rPr>
              <w:t xml:space="preserve"> возможности миграции vNIC, использующей этот профиль.</w:t>
            </w:r>
            <w:r w:rsidRPr="00C47FD2">
              <w:rPr>
                <w:sz w:val="20"/>
                <w:szCs w:val="20"/>
              </w:rPr>
              <w:t xml:space="preserve"> В обычных профилях vNIC миграция включена по умолчанию; галочка выставлена и её нельзя изменить. При отмеченном параметре </w:t>
            </w:r>
            <w:r w:rsidRPr="00C47FD2">
              <w:rPr>
                <w:b/>
                <w:sz w:val="20"/>
                <w:szCs w:val="20"/>
              </w:rPr>
              <w:t>Сквозной доступ</w:t>
            </w:r>
            <w:r w:rsidRPr="00C47FD2">
              <w:rPr>
                <w:sz w:val="20"/>
                <w:szCs w:val="20"/>
              </w:rPr>
              <w:t xml:space="preserve"> становится доступным параметр </w:t>
            </w:r>
            <w:r w:rsidRPr="00C47FD2">
              <w:rPr>
                <w:b/>
                <w:sz w:val="20"/>
                <w:szCs w:val="20"/>
              </w:rPr>
              <w:t>С возможностью миграции</w:t>
            </w:r>
            <w:r w:rsidRPr="00C47FD2">
              <w:rPr>
                <w:sz w:val="20"/>
                <w:szCs w:val="20"/>
              </w:rPr>
              <w:t>. При необходимости, его можно отключить, чтобы запретить миграцию vNIC со сквозным доступом.</w:t>
            </w:r>
          </w:p>
        </w:tc>
      </w:tr>
      <w:tr w:rsidR="000E2723" w:rsidRPr="00C47FD2" w:rsidTr="00101DED">
        <w:tc>
          <w:tcPr>
            <w:tcW w:w="2093" w:type="dxa"/>
          </w:tcPr>
          <w:p w:rsidR="000E2723" w:rsidRPr="00C47FD2" w:rsidRDefault="003B291D" w:rsidP="003B291D">
            <w:pPr>
              <w:pStyle w:val="title0"/>
              <w:rPr>
                <w:sz w:val="20"/>
                <w:szCs w:val="20"/>
              </w:rPr>
            </w:pPr>
            <w:r w:rsidRPr="00C47FD2">
              <w:rPr>
                <w:sz w:val="20"/>
                <w:szCs w:val="20"/>
              </w:rPr>
              <w:t>Зеркалирование портов</w:t>
            </w:r>
          </w:p>
        </w:tc>
        <w:tc>
          <w:tcPr>
            <w:tcW w:w="7149" w:type="dxa"/>
          </w:tcPr>
          <w:p w:rsidR="00E80053" w:rsidRPr="00C47FD2" w:rsidRDefault="00E80053" w:rsidP="00C47FD2">
            <w:pPr>
              <w:pStyle w:val="title0"/>
              <w:rPr>
                <w:sz w:val="20"/>
                <w:szCs w:val="20"/>
              </w:rPr>
            </w:pPr>
            <w:r w:rsidRPr="00C47FD2">
              <w:rPr>
                <w:sz w:val="20"/>
                <w:szCs w:val="20"/>
              </w:rPr>
              <w:t>«Галочка» для переключения</w:t>
            </w:r>
            <w:r w:rsidRPr="00C47FD2">
              <w:rPr>
                <w:sz w:val="20"/>
                <w:szCs w:val="20"/>
              </w:rPr>
              <w:t xml:space="preserve"> зеркалирования портов. Зеркалирование портов копирует сетевой трафик третьего уровня </w:t>
            </w:r>
            <w:r w:rsidR="00C47FD2" w:rsidRPr="00C47FD2">
              <w:rPr>
                <w:sz w:val="20"/>
                <w:szCs w:val="20"/>
              </w:rPr>
              <w:t xml:space="preserve">из </w:t>
            </w:r>
            <w:r w:rsidRPr="00C47FD2">
              <w:rPr>
                <w:sz w:val="20"/>
                <w:szCs w:val="20"/>
              </w:rPr>
              <w:t>логической сети</w:t>
            </w:r>
            <w:r w:rsidR="00C47FD2" w:rsidRPr="00C47FD2">
              <w:rPr>
                <w:sz w:val="20"/>
                <w:szCs w:val="20"/>
              </w:rPr>
              <w:t xml:space="preserve"> на виртуальный интерфейс на виртуальной машине. По умолчанию этот параметр не выбран. Подробности см. по ссылке </w:t>
            </w:r>
            <w:hyperlink r:id="rId40" w:history="1">
              <w:r w:rsidR="00C47FD2" w:rsidRPr="009238E7">
                <w:rPr>
                  <w:rStyle w:val="Hyperlink"/>
                  <w:sz w:val="16"/>
                  <w:szCs w:val="16"/>
                </w:rPr>
                <w:t>https://access.redhat.com/documentation/en-us/red_hat_virtualization/4.3/html-single/technical_reference/#Port_Mirroring</w:t>
              </w:r>
            </w:hyperlink>
            <w:r w:rsidR="00C47FD2" w:rsidRPr="00C47FD2">
              <w:rPr>
                <w:sz w:val="20"/>
                <w:szCs w:val="20"/>
              </w:rPr>
              <w:t xml:space="preserve"> </w:t>
            </w:r>
          </w:p>
        </w:tc>
      </w:tr>
      <w:tr w:rsidR="000E2723" w:rsidRPr="004429EC" w:rsidTr="00101DED">
        <w:tc>
          <w:tcPr>
            <w:tcW w:w="2093" w:type="dxa"/>
          </w:tcPr>
          <w:p w:rsidR="000E2723" w:rsidRPr="004429EC" w:rsidRDefault="00FE2007" w:rsidP="00821366">
            <w:pPr>
              <w:pStyle w:val="title0"/>
              <w:rPr>
                <w:sz w:val="20"/>
                <w:szCs w:val="20"/>
              </w:rPr>
            </w:pPr>
            <w:r w:rsidRPr="004429EC">
              <w:rPr>
                <w:sz w:val="20"/>
                <w:szCs w:val="20"/>
              </w:rPr>
              <w:t>Частные свойства устройства</w:t>
            </w:r>
          </w:p>
        </w:tc>
        <w:tc>
          <w:tcPr>
            <w:tcW w:w="7149" w:type="dxa"/>
          </w:tcPr>
          <w:p w:rsidR="007B02B5" w:rsidRPr="004429EC" w:rsidRDefault="007B02B5" w:rsidP="004429EC">
            <w:pPr>
              <w:pStyle w:val="title0"/>
              <w:rPr>
                <w:sz w:val="20"/>
                <w:szCs w:val="20"/>
              </w:rPr>
            </w:pPr>
            <w:r w:rsidRPr="004429EC">
              <w:rPr>
                <w:sz w:val="20"/>
                <w:szCs w:val="20"/>
              </w:rPr>
              <w:t>Выпадающее меню для выбора дост</w:t>
            </w:r>
            <w:r w:rsidR="004429EC">
              <w:rPr>
                <w:sz w:val="20"/>
                <w:szCs w:val="20"/>
              </w:rPr>
              <w:t>у</w:t>
            </w:r>
            <w:r w:rsidRPr="004429EC">
              <w:rPr>
                <w:sz w:val="20"/>
                <w:szCs w:val="20"/>
              </w:rPr>
              <w:t xml:space="preserve">пных частных свойств, применимых к </w:t>
            </w:r>
            <w:r w:rsidRPr="009238E7">
              <w:rPr>
                <w:sz w:val="20"/>
                <w:szCs w:val="20"/>
              </w:rPr>
              <w:t>профилю vNIC. Для доб</w:t>
            </w:r>
            <w:r w:rsidR="004429EC" w:rsidRPr="009238E7">
              <w:rPr>
                <w:sz w:val="20"/>
                <w:szCs w:val="20"/>
              </w:rPr>
              <w:t>авления</w:t>
            </w:r>
            <w:r w:rsidR="004429EC">
              <w:rPr>
                <w:sz w:val="20"/>
                <w:szCs w:val="20"/>
              </w:rPr>
              <w:t xml:space="preserve"> и удаления сво</w:t>
            </w:r>
            <w:r w:rsidRPr="004429EC">
              <w:rPr>
                <w:sz w:val="20"/>
                <w:szCs w:val="20"/>
              </w:rPr>
              <w:t>й</w:t>
            </w:r>
            <w:r w:rsidR="004429EC">
              <w:rPr>
                <w:sz w:val="20"/>
                <w:szCs w:val="20"/>
                <w:lang w:val="en-US"/>
              </w:rPr>
              <w:t>с</w:t>
            </w:r>
            <w:r w:rsidRPr="004429EC">
              <w:rPr>
                <w:sz w:val="20"/>
                <w:szCs w:val="20"/>
              </w:rPr>
              <w:t xml:space="preserve">тв используйте кнопки </w:t>
            </w:r>
            <w:r w:rsidRPr="004429EC">
              <w:rPr>
                <w:b/>
                <w:sz w:val="20"/>
                <w:szCs w:val="20"/>
              </w:rPr>
              <w:t>+</w:t>
            </w:r>
            <w:r w:rsidRPr="004429EC">
              <w:rPr>
                <w:sz w:val="20"/>
                <w:szCs w:val="20"/>
              </w:rPr>
              <w:t xml:space="preserve"> и </w:t>
            </w:r>
            <w:r w:rsidRPr="004429EC">
              <w:rPr>
                <w:b/>
                <w:sz w:val="20"/>
                <w:szCs w:val="20"/>
              </w:rPr>
              <w:t>–</w:t>
            </w:r>
            <w:r w:rsidRPr="004429EC">
              <w:rPr>
                <w:sz w:val="20"/>
                <w:szCs w:val="20"/>
              </w:rPr>
              <w:t xml:space="preserve">, соответственно. </w:t>
            </w:r>
          </w:p>
        </w:tc>
      </w:tr>
      <w:tr w:rsidR="000E2723" w:rsidRPr="00E1471D" w:rsidTr="00101DED">
        <w:tc>
          <w:tcPr>
            <w:tcW w:w="2093" w:type="dxa"/>
          </w:tcPr>
          <w:p w:rsidR="000E2723" w:rsidRPr="00E1471D" w:rsidRDefault="00FE2007" w:rsidP="00821366">
            <w:pPr>
              <w:pStyle w:val="title0"/>
              <w:rPr>
                <w:sz w:val="20"/>
                <w:szCs w:val="20"/>
              </w:rPr>
            </w:pPr>
            <w:r w:rsidRPr="00E1471D">
              <w:rPr>
                <w:sz w:val="20"/>
                <w:szCs w:val="20"/>
              </w:rPr>
              <w:t>Разрешить всем пользователям использовать этот профиль</w:t>
            </w:r>
          </w:p>
        </w:tc>
        <w:tc>
          <w:tcPr>
            <w:tcW w:w="7149" w:type="dxa"/>
          </w:tcPr>
          <w:p w:rsidR="004429EC" w:rsidRPr="00E1471D" w:rsidRDefault="00E1471D" w:rsidP="00E1471D">
            <w:pPr>
              <w:pStyle w:val="title0"/>
              <w:rPr>
                <w:sz w:val="20"/>
                <w:szCs w:val="20"/>
              </w:rPr>
            </w:pPr>
            <w:r w:rsidRPr="00E1471D">
              <w:rPr>
                <w:sz w:val="20"/>
                <w:szCs w:val="20"/>
              </w:rPr>
              <w:t xml:space="preserve"> </w:t>
            </w:r>
            <w:r w:rsidR="004429EC" w:rsidRPr="00E1471D">
              <w:rPr>
                <w:sz w:val="20"/>
                <w:szCs w:val="20"/>
              </w:rPr>
              <w:t>«Галочка» для переключения</w:t>
            </w:r>
            <w:r w:rsidR="004429EC" w:rsidRPr="00E1471D">
              <w:rPr>
                <w:sz w:val="20"/>
                <w:szCs w:val="20"/>
              </w:rPr>
              <w:t xml:space="preserve"> доступности</w:t>
            </w:r>
            <w:r w:rsidRPr="00E1471D">
              <w:rPr>
                <w:sz w:val="20"/>
                <w:szCs w:val="20"/>
              </w:rPr>
              <w:t xml:space="preserve"> профиля для всех пользователей в окружении. Параметр отмечен по умолчанию.</w:t>
            </w:r>
          </w:p>
        </w:tc>
      </w:tr>
    </w:tbl>
    <w:p w:rsidR="00F2217B" w:rsidRPr="009238E7" w:rsidRDefault="00F2217B" w:rsidP="00F2217B">
      <w:pPr>
        <w:pStyle w:val="Heading3"/>
      </w:pPr>
      <w:r w:rsidRPr="009238E7">
        <w:t>6.2.4.</w:t>
      </w:r>
      <w:r w:rsidRPr="00F2217B">
        <w:rPr>
          <w:lang w:val="en-US"/>
        </w:rPr>
        <w:t> </w:t>
      </w:r>
      <w:r w:rsidR="009238E7" w:rsidRPr="009238E7">
        <w:t xml:space="preserve">Включение сквозного доступа в профиле </w:t>
      </w:r>
      <w:r w:rsidR="009238E7">
        <w:rPr>
          <w:lang w:val="en-US"/>
        </w:rPr>
        <w:t>vNIC</w:t>
      </w:r>
      <w:r w:rsidR="009238E7" w:rsidRPr="009238E7">
        <w:t xml:space="preserve"> </w:t>
      </w:r>
    </w:p>
    <w:p w:rsidR="003C6485" w:rsidRPr="00CE778C" w:rsidRDefault="003C6485" w:rsidP="003C6485">
      <w:pPr>
        <w:pStyle w:val="a0"/>
      </w:pPr>
      <w:r w:rsidRPr="00CE778C">
        <w:t>ВНИМАНИЕ</w:t>
      </w:r>
    </w:p>
    <w:p w:rsidR="003C6485" w:rsidRPr="00157B43" w:rsidRDefault="003C6485" w:rsidP="003C6485">
      <w:pPr>
        <w:pStyle w:val="a0"/>
        <w:rPr>
          <w:lang w:val="en-US"/>
        </w:rPr>
      </w:pPr>
      <w:r w:rsidRPr="00A97A84">
        <w:t xml:space="preserve">Это </w:t>
      </w:r>
      <w:r w:rsidRPr="00CE778C">
        <w:t>один из нескольких разделов</w:t>
      </w:r>
      <w:r w:rsidRPr="00A97A84">
        <w:t>, в котор</w:t>
      </w:r>
      <w:r w:rsidRPr="00CE778C">
        <w:t>ых</w:t>
      </w:r>
      <w:r w:rsidRPr="00A97A84">
        <w:t xml:space="preserve"> </w:t>
      </w:r>
      <w:r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157B43">
        <w:rPr>
          <w:lang w:val="en-US"/>
        </w:rPr>
        <w:t xml:space="preserve"> </w:t>
      </w:r>
      <w:r w:rsidRPr="00CE778C">
        <w:t>смотрите</w:t>
      </w:r>
      <w:r w:rsidRPr="00157B43">
        <w:rPr>
          <w:lang w:val="en-US"/>
        </w:rPr>
        <w:t xml:space="preserve"> </w:t>
      </w:r>
      <w:r w:rsidRPr="00CE778C">
        <w:t>в</w:t>
      </w:r>
      <w:r w:rsidRPr="00157B43">
        <w:rPr>
          <w:lang w:val="en-US"/>
        </w:rPr>
        <w:t xml:space="preserve"> </w:t>
      </w:r>
      <w:r w:rsidRPr="00CE778C">
        <w:rPr>
          <w:highlight w:val="cyan"/>
        </w:rPr>
        <w:t>Разделе</w:t>
      </w:r>
      <w:r w:rsidRPr="00157B43">
        <w:rPr>
          <w:lang w:val="en-US"/>
        </w:rPr>
        <w:t xml:space="preserve"> 6.4.10.</w:t>
      </w:r>
    </w:p>
    <w:p w:rsidR="003C6485" w:rsidRPr="00F5158E" w:rsidRDefault="003C6485" w:rsidP="00F2217B">
      <w:pPr>
        <w:pStyle w:val="NormalWeb"/>
      </w:pPr>
      <w:r w:rsidRPr="00F5158E">
        <w:t xml:space="preserve">Свойство сквозного доступа в профиле vNIC даёт возможность прямого подключения vNIC к виртуальным функциям (VF) на сетевых платах с поддержкой </w:t>
      </w:r>
      <w:r w:rsidRPr="00F5158E">
        <w:t>SR-IOV</w:t>
      </w:r>
      <w:r w:rsidRPr="00F5158E">
        <w:t>.</w:t>
      </w:r>
      <w:r w:rsidR="005A32F2" w:rsidRPr="00F5158E">
        <w:t xml:space="preserve"> После этого vNIC будет обходить программную виртуализацию сети и подключаться напрямую к VF для прямого присвоения устройства.</w:t>
      </w:r>
    </w:p>
    <w:p w:rsidR="005A32F2" w:rsidRPr="00F5158E" w:rsidRDefault="005A32F2" w:rsidP="00F2217B">
      <w:pPr>
        <w:pStyle w:val="NormalWeb"/>
      </w:pPr>
      <w:r w:rsidRPr="00F5158E">
        <w:t xml:space="preserve">Свойство </w:t>
      </w:r>
      <w:r w:rsidRPr="00F5158E">
        <w:t>сквозного доступа</w:t>
      </w:r>
      <w:r w:rsidRPr="00F5158E">
        <w:t xml:space="preserve"> нельзя включить, если профиль vNIC уже присоединён к vNIC; для избежания этой ситуации во время данной пошаговой </w:t>
      </w:r>
      <w:r w:rsidR="00F5158E" w:rsidRPr="00F5158E">
        <w:t>инструкции</w:t>
      </w:r>
      <w:r w:rsidRPr="00F5158E">
        <w:t xml:space="preserve"> создаётся новый профиль. Если в профиле vNIC включается сквозной доступ, то в этом же профиле нельзя будет включить QoS, </w:t>
      </w:r>
      <w:r w:rsidR="00F5158E" w:rsidRPr="00F5158E">
        <w:t>сетевые</w:t>
      </w:r>
      <w:r w:rsidRPr="00F5158E">
        <w:t xml:space="preserve"> фильтры и </w:t>
      </w:r>
      <w:r w:rsidR="00F5158E" w:rsidRPr="00F5158E">
        <w:t>зеркалирование</w:t>
      </w:r>
      <w:r w:rsidRPr="00F5158E">
        <w:t xml:space="preserve"> портов. </w:t>
      </w:r>
    </w:p>
    <w:p w:rsidR="005A32F2" w:rsidRPr="00051CAB" w:rsidRDefault="00916257" w:rsidP="00F2217B">
      <w:pPr>
        <w:pStyle w:val="NormalWeb"/>
      </w:pPr>
      <w:r w:rsidRPr="00F5158E">
        <w:t>Д</w:t>
      </w:r>
      <w:r w:rsidR="00F5158E">
        <w:t>опол</w:t>
      </w:r>
      <w:r w:rsidRPr="00F5158E">
        <w:t>н</w:t>
      </w:r>
      <w:r w:rsidR="00F5158E" w:rsidRPr="00F5158E">
        <w:t>и</w:t>
      </w:r>
      <w:r w:rsidRPr="00F5158E">
        <w:t>тельн</w:t>
      </w:r>
      <w:r w:rsidR="00F5158E" w:rsidRPr="00F5158E">
        <w:t>ы</w:t>
      </w:r>
      <w:r w:rsidRPr="00F5158E">
        <w:t xml:space="preserve">е сведения о </w:t>
      </w:r>
      <w:r w:rsidRPr="00F5158E">
        <w:t>SR-IOV</w:t>
      </w:r>
      <w:r w:rsidRPr="00F5158E">
        <w:t xml:space="preserve">, прямом </w:t>
      </w:r>
      <w:r w:rsidR="00F5158E" w:rsidRPr="00F5158E">
        <w:t>присвоении</w:t>
      </w:r>
      <w:r w:rsidRPr="00F5158E">
        <w:t xml:space="preserve"> </w:t>
      </w:r>
      <w:r w:rsidR="00F5158E" w:rsidRPr="00F5158E">
        <w:t>устройств</w:t>
      </w:r>
      <w:r w:rsidRPr="00F5158E">
        <w:t xml:space="preserve"> и ф</w:t>
      </w:r>
      <w:r w:rsidR="00051CAB" w:rsidRPr="00F5158E">
        <w:t xml:space="preserve">акторах аппаратного обеспечения для реализации всего вышеуказанного в системах виртуализации Red Hat смотрите по </w:t>
      </w:r>
      <w:r w:rsidR="00051CAB" w:rsidRPr="00F5158E">
        <w:rPr>
          <w:highlight w:val="cyan"/>
        </w:rPr>
        <w:t>ссылке</w:t>
      </w:r>
      <w:r w:rsidR="00051CAB" w:rsidRPr="00F5158E">
        <w:t xml:space="preserve"> </w:t>
      </w:r>
      <w:hyperlink r:id="rId41" w:history="1">
        <w:r w:rsidR="00051CAB" w:rsidRPr="00F5158E">
          <w:rPr>
            <w:rStyle w:val="Hyperlink"/>
            <w:sz w:val="16"/>
            <w:szCs w:val="16"/>
          </w:rPr>
          <w:t>https://access.redhat.com/documentation/en-us/red_hat_virtualization/4.3/html/hardware_considerations_for_implementing_sr-iov/index</w:t>
        </w:r>
      </w:hyperlink>
      <w:r w:rsidR="00051CAB" w:rsidRPr="00051CAB">
        <w:t xml:space="preserve"> </w:t>
      </w:r>
    </w:p>
    <w:p w:rsidR="00F2217B" w:rsidRPr="00DD2850" w:rsidRDefault="002B756D" w:rsidP="00F2217B">
      <w:pPr>
        <w:pStyle w:val="NormalWeb"/>
        <w:rPr>
          <w:b/>
        </w:rPr>
      </w:pPr>
      <w:r w:rsidRPr="00DD2850">
        <w:rPr>
          <w:b/>
        </w:rPr>
        <w:t>Включение сквозного доступа</w:t>
      </w:r>
    </w:p>
    <w:p w:rsidR="002B756D"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Сеть → Сети</w:t>
      </w:r>
      <w:r w:rsidRPr="004867E1">
        <w:t>.</w:t>
      </w:r>
    </w:p>
    <w:p w:rsidR="002B756D" w:rsidRPr="004867E1" w:rsidRDefault="002B756D" w:rsidP="00F2217B">
      <w:pPr>
        <w:numPr>
          <w:ilvl w:val="0"/>
          <w:numId w:val="88"/>
        </w:numPr>
        <w:spacing w:before="100" w:beforeAutospacing="1" w:after="100" w:afterAutospacing="1" w:line="240" w:lineRule="auto"/>
      </w:pPr>
      <w:r w:rsidRPr="004867E1">
        <w:lastRenderedPageBreak/>
        <w:t>Нажмите на имя логической сети, чтобы перейти к подробному просмотру.</w:t>
      </w:r>
    </w:p>
    <w:p w:rsidR="002B756D" w:rsidRPr="004867E1" w:rsidRDefault="002B756D" w:rsidP="00F2217B">
      <w:pPr>
        <w:numPr>
          <w:ilvl w:val="0"/>
          <w:numId w:val="88"/>
        </w:numPr>
        <w:spacing w:before="100" w:beforeAutospacing="1" w:after="100" w:afterAutospacing="1" w:line="240" w:lineRule="auto"/>
      </w:pPr>
      <w:r w:rsidRPr="004867E1">
        <w:t xml:space="preserve">Перейдите на вкладку </w:t>
      </w:r>
      <w:r w:rsidRPr="004867E1">
        <w:rPr>
          <w:b/>
        </w:rPr>
        <w:t>Профили vNIC</w:t>
      </w:r>
      <w:r w:rsidRPr="004867E1">
        <w:t>, чтобы увидеть список всех профилей vNIC для этой логической сети.</w:t>
      </w:r>
    </w:p>
    <w:p w:rsidR="00F2217B"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Добавить</w:t>
      </w:r>
      <w:r w:rsidRPr="004867E1">
        <w:t>.</w:t>
      </w:r>
    </w:p>
    <w:p w:rsidR="002B756D" w:rsidRPr="004867E1" w:rsidRDefault="002B756D" w:rsidP="00F2217B">
      <w:pPr>
        <w:numPr>
          <w:ilvl w:val="0"/>
          <w:numId w:val="88"/>
        </w:numPr>
        <w:spacing w:before="100" w:beforeAutospacing="1" w:after="100" w:afterAutospacing="1" w:line="240" w:lineRule="auto"/>
      </w:pPr>
      <w:r w:rsidRPr="004867E1">
        <w:t xml:space="preserve">Укажите </w:t>
      </w:r>
      <w:r w:rsidRPr="004867E1">
        <w:rPr>
          <w:b/>
        </w:rPr>
        <w:t>Название</w:t>
      </w:r>
      <w:r w:rsidRPr="004867E1">
        <w:t xml:space="preserve"> и </w:t>
      </w:r>
      <w:r w:rsidRPr="004867E1">
        <w:rPr>
          <w:b/>
        </w:rPr>
        <w:t>Описание</w:t>
      </w:r>
      <w:r w:rsidRPr="004867E1">
        <w:t xml:space="preserve"> профиля.</w:t>
      </w:r>
    </w:p>
    <w:p w:rsidR="00265A25" w:rsidRPr="004867E1" w:rsidRDefault="00265A25" w:rsidP="00F2217B">
      <w:pPr>
        <w:numPr>
          <w:ilvl w:val="0"/>
          <w:numId w:val="88"/>
        </w:numPr>
        <w:spacing w:before="100" w:beforeAutospacing="1" w:after="100" w:afterAutospacing="1" w:line="240" w:lineRule="auto"/>
      </w:pPr>
      <w:r w:rsidRPr="004867E1">
        <w:t xml:space="preserve">Отметьте галочкой параметр </w:t>
      </w:r>
      <w:r w:rsidRPr="004867E1">
        <w:rPr>
          <w:b/>
        </w:rPr>
        <w:t>Сквозной доступ</w:t>
      </w:r>
      <w:r w:rsidRPr="004867E1">
        <w:t>.</w:t>
      </w:r>
    </w:p>
    <w:p w:rsidR="00265A25" w:rsidRPr="004867E1" w:rsidRDefault="00265A25" w:rsidP="00265A25">
      <w:pPr>
        <w:numPr>
          <w:ilvl w:val="0"/>
          <w:numId w:val="88"/>
        </w:numPr>
        <w:spacing w:before="100" w:beforeAutospacing="1" w:after="100" w:afterAutospacing="1" w:line="240" w:lineRule="auto"/>
      </w:pPr>
      <w:r w:rsidRPr="004867E1">
        <w:t xml:space="preserve">Опционально, отключите параметр С возможностью миграции для отключения миграции vNIC, использующих этот профиль. Если необходимо оставить этот параметр включённым, дополнительно </w:t>
      </w:r>
      <w:r w:rsidRPr="004867E1">
        <w:rPr>
          <w:highlight w:val="cyan"/>
        </w:rPr>
        <w:t>обратитесь</w:t>
      </w:r>
      <w:r w:rsidRPr="004867E1">
        <w:t xml:space="preserve"> к </w:t>
      </w:r>
      <w:hyperlink r:id="rId42" w:history="1">
        <w:r w:rsidRPr="004867E1">
          <w:rPr>
            <w:rStyle w:val="Hyperlink"/>
            <w:sz w:val="16"/>
            <w:szCs w:val="16"/>
          </w:rPr>
          <w:t>https://access.redhat.com/documentation/en-us/red_hat_virtualization/4.3/html-single/virtual_machine_management_guide/#Live_migration_prerequisites</w:t>
        </w:r>
      </w:hyperlink>
      <w:r w:rsidRPr="004867E1">
        <w:t xml:space="preserve">  </w:t>
      </w:r>
    </w:p>
    <w:p w:rsidR="009568A8" w:rsidRPr="004867E1" w:rsidRDefault="009568A8" w:rsidP="00F2217B">
      <w:pPr>
        <w:numPr>
          <w:ilvl w:val="0"/>
          <w:numId w:val="88"/>
        </w:numPr>
        <w:spacing w:before="100" w:beforeAutospacing="1" w:after="100" w:afterAutospacing="1" w:line="240" w:lineRule="auto"/>
      </w:pPr>
      <w:r w:rsidRPr="004867E1">
        <w:t xml:space="preserve">Выберите частное свойство из списка свойств. По умолчанию здесь показывается пункт </w:t>
      </w:r>
      <w:r w:rsidRPr="004867E1">
        <w:rPr>
          <w:b/>
        </w:rPr>
        <w:t>Выберите ключ…</w:t>
      </w:r>
      <w:r w:rsidRPr="004867E1">
        <w:t xml:space="preserve">. Добавьте или удалите частные свойства с помощью кнопок </w:t>
      </w:r>
      <w:r w:rsidRPr="004867E1">
        <w:rPr>
          <w:b/>
        </w:rPr>
        <w:t>+</w:t>
      </w:r>
      <w:r w:rsidRPr="004867E1">
        <w:t xml:space="preserve"> и </w:t>
      </w:r>
      <w:r w:rsidRPr="004867E1">
        <w:rPr>
          <w:b/>
        </w:rPr>
        <w:t>-</w:t>
      </w:r>
      <w:r w:rsidRPr="004867E1">
        <w:t>.</w:t>
      </w:r>
      <w:r w:rsidRPr="004867E1">
        <w:t xml:space="preserve">  </w:t>
      </w:r>
    </w:p>
    <w:p w:rsidR="00F2217B" w:rsidRPr="004867E1" w:rsidRDefault="009568A8" w:rsidP="00F2217B">
      <w:pPr>
        <w:numPr>
          <w:ilvl w:val="0"/>
          <w:numId w:val="88"/>
        </w:numPr>
        <w:spacing w:before="100" w:beforeAutospacing="1" w:after="100" w:afterAutospacing="1" w:line="240" w:lineRule="auto"/>
      </w:pPr>
      <w:r w:rsidRPr="004867E1">
        <w:t>Нажмите</w:t>
      </w:r>
      <w:r w:rsidR="00F2217B" w:rsidRPr="004867E1">
        <w:t xml:space="preserve"> </w:t>
      </w:r>
      <w:r w:rsidR="00F2217B" w:rsidRPr="004867E1">
        <w:rPr>
          <w:rStyle w:val="Strong"/>
        </w:rPr>
        <w:t>OK</w:t>
      </w:r>
      <w:r w:rsidR="00F2217B" w:rsidRPr="004867E1">
        <w:t xml:space="preserve">. </w:t>
      </w:r>
    </w:p>
    <w:p w:rsidR="00F2217B" w:rsidRDefault="00F2217B" w:rsidP="00F2217B">
      <w:pPr>
        <w:pStyle w:val="NormalWeb"/>
        <w:rPr>
          <w:lang w:val="en-US"/>
        </w:rPr>
      </w:pPr>
      <w:r w:rsidRPr="00F2217B">
        <w:rPr>
          <w:lang w:val="en-US"/>
        </w:rPr>
        <w:t xml:space="preserve">The vNIC profile is now passthrough-capable. To use this profile to directly attach a virtual machine to a NIC or PCI VF, attach the logical network to the NIC and create a new </w:t>
      </w:r>
      <w:r w:rsidRPr="00F2217B">
        <w:rPr>
          <w:rStyle w:val="Strong"/>
          <w:lang w:val="en-US"/>
        </w:rPr>
        <w:t>PCI Passthrough</w:t>
      </w:r>
      <w:r w:rsidRPr="00F2217B">
        <w:rPr>
          <w:lang w:val="en-US"/>
        </w:rPr>
        <w:t xml:space="preserve"> vNIC on the desired virtual machine that uses the passthrough vNIC profile. For more information on these procedures respectively, see </w:t>
      </w:r>
      <w:hyperlink r:id="rId43" w:anchor="Editing_host_network_interfaces" w:tooltip="6.4.2. Editing Host Network Interfaces and Assigning Logical Networks to Hosts" w:history="1">
        <w:r w:rsidRPr="00F2217B">
          <w:rPr>
            <w:rStyle w:val="Hyperlink"/>
            <w:lang w:val="en-US"/>
          </w:rPr>
          <w:t>Section 6.4.2, “Editing Host Network Interfaces and Assigning Logical Networks to Hosts”</w:t>
        </w:r>
      </w:hyperlink>
      <w:r w:rsidRPr="00F2217B">
        <w:rPr>
          <w:lang w:val="en-US"/>
        </w:rPr>
        <w:t xml:space="preserve">, and </w:t>
      </w:r>
      <w:hyperlink r:id="rId44" w:anchor="Adding_a_Network_Interface" w:history="1">
        <w:r w:rsidRPr="00F2217B">
          <w:rPr>
            <w:rStyle w:val="Hyperlink"/>
            <w:lang w:val="en-US"/>
          </w:rPr>
          <w:t>Adding a New Network Interface</w:t>
        </w:r>
      </w:hyperlink>
      <w:r w:rsidRPr="00F2217B">
        <w:rPr>
          <w:lang w:val="en-US"/>
        </w:rPr>
        <w:t xml:space="preserve"> in the </w:t>
      </w:r>
      <w:r w:rsidRPr="00F2217B">
        <w:rPr>
          <w:rStyle w:val="Emphasis"/>
          <w:rFonts w:eastAsiaTheme="majorEastAsia"/>
          <w:lang w:val="en-US"/>
        </w:rPr>
        <w:t>Virtual Machine Management Guide</w:t>
      </w:r>
      <w:r w:rsidRPr="00F2217B">
        <w:rPr>
          <w:lang w:val="en-US"/>
        </w:rPr>
        <w:t xml:space="preserve">. </w:t>
      </w:r>
    </w:p>
    <w:p w:rsidR="004867E1" w:rsidRPr="00F2217B" w:rsidRDefault="00DD2850" w:rsidP="00F2217B">
      <w:pPr>
        <w:pStyle w:val="NormalWeb"/>
        <w:rPr>
          <w:lang w:val="en-US"/>
        </w:rPr>
      </w:pPr>
      <w:r>
        <w:rPr>
          <w:lang w:val="en-US"/>
        </w:rPr>
        <w:t xml:space="preserve">Профиль vNIC </w:t>
      </w:r>
      <w:bookmarkStart w:id="0" w:name="_GoBack"/>
      <w:bookmarkEnd w:id="0"/>
    </w:p>
    <w:p w:rsidR="00F2217B" w:rsidRPr="00F2217B" w:rsidRDefault="00F2217B" w:rsidP="00F2217B">
      <w:pPr>
        <w:pStyle w:val="Heading3"/>
        <w:rPr>
          <w:lang w:val="en-US"/>
        </w:rPr>
      </w:pPr>
      <w:r w:rsidRPr="00F2217B">
        <w:rPr>
          <w:lang w:val="en-US"/>
        </w:rPr>
        <w:t>6.2.5. Removing a vNIC Profile</w:t>
      </w:r>
    </w:p>
    <w:p w:rsidR="00F2217B" w:rsidRPr="00F2217B" w:rsidRDefault="00F2217B" w:rsidP="00F2217B">
      <w:pPr>
        <w:pStyle w:val="NormalWeb"/>
        <w:rPr>
          <w:lang w:val="en-US"/>
        </w:rPr>
      </w:pPr>
      <w:r w:rsidRPr="00F2217B">
        <w:rPr>
          <w:lang w:val="en-US"/>
        </w:rPr>
        <w:t xml:space="preserve">Remove a vNIC profile to delete it from your virtualized environment. </w:t>
      </w:r>
    </w:p>
    <w:p w:rsidR="00F2217B" w:rsidRDefault="00F2217B" w:rsidP="00F2217B">
      <w:pPr>
        <w:pStyle w:val="NormalWeb"/>
      </w:pPr>
      <w:r>
        <w:rPr>
          <w:rStyle w:val="Strong"/>
        </w:rPr>
        <w:t>Removing a vNIC Profile</w:t>
      </w:r>
      <w:r>
        <w:t xml:space="preserve"> </w:t>
      </w:r>
    </w:p>
    <w:p w:rsidR="00F2217B" w:rsidRDefault="00F2217B" w:rsidP="00F2217B">
      <w:pPr>
        <w:numPr>
          <w:ilvl w:val="0"/>
          <w:numId w:val="89"/>
        </w:numPr>
        <w:spacing w:before="100" w:beforeAutospacing="1" w:after="100" w:afterAutospacing="1" w:line="240" w:lineRule="auto"/>
      </w:pPr>
      <w:r>
        <w:t xml:space="preserve">Click </w:t>
      </w:r>
      <w:r>
        <w:rPr>
          <w:rStyle w:val="guimenu"/>
        </w:rPr>
        <w:t>Network</w:t>
      </w:r>
      <w:r>
        <w:t xml:space="preserve"> → </w:t>
      </w:r>
      <w:r>
        <w:rPr>
          <w:rStyle w:val="guimenuitem"/>
        </w:rPr>
        <w:t>Networks</w:t>
      </w:r>
      <w:r>
        <w:t xml:space="preserve">. </w:t>
      </w:r>
    </w:p>
    <w:p w:rsidR="00F2217B" w:rsidRPr="00F2217B" w:rsidRDefault="00F2217B" w:rsidP="00F2217B">
      <w:pPr>
        <w:numPr>
          <w:ilvl w:val="0"/>
          <w:numId w:val="89"/>
        </w:numPr>
        <w:spacing w:before="100" w:beforeAutospacing="1" w:after="100" w:afterAutospacing="1" w:line="240" w:lineRule="auto"/>
        <w:rPr>
          <w:lang w:val="en-US"/>
        </w:rPr>
      </w:pPr>
      <w:r w:rsidRPr="00F2217B">
        <w:rPr>
          <w:lang w:val="en-US"/>
        </w:rPr>
        <w:t xml:space="preserve">Click the logical network’s name to open the details view. </w:t>
      </w:r>
    </w:p>
    <w:p w:rsidR="00F2217B" w:rsidRPr="00F2217B" w:rsidRDefault="00F2217B" w:rsidP="00F2217B">
      <w:pPr>
        <w:numPr>
          <w:ilvl w:val="0"/>
          <w:numId w:val="89"/>
        </w:numPr>
        <w:spacing w:before="100" w:beforeAutospacing="1" w:after="100" w:afterAutospacing="1" w:line="240" w:lineRule="auto"/>
        <w:rPr>
          <w:lang w:val="en-US"/>
        </w:rPr>
      </w:pPr>
      <w:r w:rsidRPr="00F2217B">
        <w:rPr>
          <w:lang w:val="en-US"/>
        </w:rPr>
        <w:t xml:space="preserve">Click the </w:t>
      </w:r>
      <w:r w:rsidRPr="00F2217B">
        <w:rPr>
          <w:rStyle w:val="Strong"/>
          <w:lang w:val="en-US"/>
        </w:rPr>
        <w:t>vNIC Profiles</w:t>
      </w:r>
      <w:r w:rsidRPr="00F2217B">
        <w:rPr>
          <w:lang w:val="en-US"/>
        </w:rPr>
        <w:t xml:space="preserve"> tab to display available vNIC profiles. </w:t>
      </w:r>
    </w:p>
    <w:p w:rsidR="00F2217B" w:rsidRPr="00F2217B" w:rsidRDefault="00F2217B" w:rsidP="00F2217B">
      <w:pPr>
        <w:numPr>
          <w:ilvl w:val="0"/>
          <w:numId w:val="89"/>
        </w:numPr>
        <w:spacing w:before="100" w:beforeAutospacing="1" w:after="100" w:afterAutospacing="1" w:line="240" w:lineRule="auto"/>
        <w:rPr>
          <w:lang w:val="en-US"/>
        </w:rPr>
      </w:pPr>
      <w:r w:rsidRPr="00F2217B">
        <w:rPr>
          <w:lang w:val="en-US"/>
        </w:rPr>
        <w:t xml:space="preserve">Select one or more profiles and click </w:t>
      </w:r>
      <w:r w:rsidRPr="00F2217B">
        <w:rPr>
          <w:rStyle w:val="Strong"/>
          <w:lang w:val="en-US"/>
        </w:rPr>
        <w:t>Remove</w:t>
      </w:r>
      <w:r w:rsidRPr="00F2217B">
        <w:rPr>
          <w:lang w:val="en-US"/>
        </w:rPr>
        <w:t xml:space="preserve">. </w:t>
      </w:r>
    </w:p>
    <w:p w:rsidR="00F2217B" w:rsidRDefault="00F2217B" w:rsidP="00F2217B">
      <w:pPr>
        <w:numPr>
          <w:ilvl w:val="0"/>
          <w:numId w:val="89"/>
        </w:numPr>
        <w:spacing w:before="100" w:beforeAutospacing="1" w:after="100" w:afterAutospacing="1" w:line="240" w:lineRule="auto"/>
      </w:pPr>
      <w:r>
        <w:t xml:space="preserve">Click </w:t>
      </w:r>
      <w:r>
        <w:rPr>
          <w:rStyle w:val="Strong"/>
        </w:rPr>
        <w:t>OK</w:t>
      </w:r>
      <w:r>
        <w:t xml:space="preserve">. </w:t>
      </w:r>
    </w:p>
    <w:p w:rsidR="00F2217B" w:rsidRPr="00F2217B" w:rsidRDefault="00F2217B" w:rsidP="00F2217B">
      <w:pPr>
        <w:pStyle w:val="Heading3"/>
        <w:rPr>
          <w:lang w:val="en-US"/>
        </w:rPr>
      </w:pPr>
      <w:r w:rsidRPr="00F2217B">
        <w:rPr>
          <w:lang w:val="en-US"/>
        </w:rPr>
        <w:t>6.2.6. Assigning Security Groups to vNIC Profiles</w:t>
      </w:r>
    </w:p>
    <w:p w:rsidR="00F2217B" w:rsidRPr="00F2217B" w:rsidRDefault="00F2217B" w:rsidP="00F2217B">
      <w:pPr>
        <w:rPr>
          <w:lang w:val="en-US"/>
        </w:rPr>
      </w:pPr>
      <w:r w:rsidRPr="00F2217B">
        <w:rPr>
          <w:lang w:val="en-US"/>
        </w:rPr>
        <w:t>Note</w:t>
      </w:r>
    </w:p>
    <w:p w:rsidR="00F2217B" w:rsidRPr="00F2217B" w:rsidRDefault="00F2217B" w:rsidP="00F2217B">
      <w:pPr>
        <w:pStyle w:val="NormalWeb"/>
        <w:rPr>
          <w:lang w:val="en-US"/>
        </w:rPr>
      </w:pPr>
      <w:r w:rsidRPr="00F2217B">
        <w:rPr>
          <w:lang w:val="en-US"/>
        </w:rPr>
        <w:t xml:space="preserve">This feature is only available when OpenStack Networking (neutron) is added as an external network provider. Security groups cannot be created through the Red Hat Virtualization Manager. You must create security groups through OpenStack. For more information, see </w:t>
      </w:r>
      <w:hyperlink r:id="rId45" w:anchor="project-security" w:history="1">
        <w:r w:rsidRPr="00F2217B">
          <w:rPr>
            <w:rStyle w:val="Hyperlink"/>
            <w:lang w:val="en-US"/>
          </w:rPr>
          <w:t>Project Security Management</w:t>
        </w:r>
      </w:hyperlink>
      <w:r w:rsidRPr="00F2217B">
        <w:rPr>
          <w:lang w:val="en-US"/>
        </w:rPr>
        <w:t xml:space="preserve"> in the </w:t>
      </w:r>
      <w:r w:rsidRPr="00F2217B">
        <w:rPr>
          <w:rStyle w:val="Emphasis"/>
          <w:rFonts w:eastAsiaTheme="majorEastAsia"/>
          <w:lang w:val="en-US"/>
        </w:rPr>
        <w:t>Red Hat OpenStack Platform Users and Identity Management Guide</w:t>
      </w:r>
      <w:r w:rsidRPr="00F2217B">
        <w:rPr>
          <w:lang w:val="en-US"/>
        </w:rPr>
        <w:t xml:space="preserve">. </w:t>
      </w:r>
    </w:p>
    <w:p w:rsidR="00F2217B" w:rsidRPr="00F2217B" w:rsidRDefault="00F2217B" w:rsidP="00F2217B">
      <w:pPr>
        <w:pStyle w:val="NormalWeb"/>
        <w:rPr>
          <w:lang w:val="en-US"/>
        </w:rPr>
      </w:pPr>
      <w:r w:rsidRPr="00F2217B">
        <w:rPr>
          <w:lang w:val="en-US"/>
        </w:rPr>
        <w:t xml:space="preserve">You can assign security groups to the vNIC profile of networks that have been imported from an OpenStack Networking instance and that use the Open vSwitch plug-in. A security group is a collection of strictly enforced rules that allow you to filter inbound and outbound traffic over a network interface. The following procedure outlines how to attach a security group to a vNIC profile. </w:t>
      </w:r>
    </w:p>
    <w:p w:rsidR="00F2217B" w:rsidRPr="00F2217B" w:rsidRDefault="00F2217B" w:rsidP="00F2217B">
      <w:pPr>
        <w:rPr>
          <w:lang w:val="en-US"/>
        </w:rPr>
      </w:pPr>
      <w:r w:rsidRPr="00F2217B">
        <w:rPr>
          <w:lang w:val="en-US"/>
        </w:rPr>
        <w:lastRenderedPageBreak/>
        <w:t>Note</w:t>
      </w:r>
    </w:p>
    <w:p w:rsidR="00F2217B" w:rsidRPr="00F2217B" w:rsidRDefault="00F2217B" w:rsidP="00F2217B">
      <w:pPr>
        <w:pStyle w:val="NormalWeb"/>
        <w:rPr>
          <w:lang w:val="en-US"/>
        </w:rPr>
      </w:pPr>
      <w:r w:rsidRPr="00F2217B">
        <w:rPr>
          <w:lang w:val="en-US"/>
        </w:rPr>
        <w:t xml:space="preserve">A security group is identified using the ID of that security group as registered in the OpenStack Networking instance. You can find the IDs of security groups for a given tenant by running the following command on the system on which OpenStack Networking is installed: </w:t>
      </w:r>
    </w:p>
    <w:p w:rsidR="00F2217B" w:rsidRPr="00F2217B" w:rsidRDefault="00F2217B" w:rsidP="00F2217B">
      <w:pPr>
        <w:pStyle w:val="HTMLPreformatted"/>
        <w:rPr>
          <w:lang w:val="en-US"/>
        </w:rPr>
      </w:pPr>
      <w:r w:rsidRPr="00F2217B">
        <w:rPr>
          <w:lang w:val="en-US"/>
        </w:rPr>
        <w:t># neutron security-group-list</w:t>
      </w:r>
    </w:p>
    <w:p w:rsidR="00F2217B" w:rsidRPr="00F2217B" w:rsidRDefault="00F2217B" w:rsidP="00F2217B">
      <w:pPr>
        <w:pStyle w:val="NormalWeb"/>
        <w:rPr>
          <w:lang w:val="en-US"/>
        </w:rPr>
      </w:pPr>
      <w:r w:rsidRPr="00F2217B">
        <w:rPr>
          <w:rStyle w:val="Strong"/>
          <w:lang w:val="en-US"/>
        </w:rPr>
        <w:t>Assigning Security Groups to vNIC Profiles</w:t>
      </w:r>
      <w:r w:rsidRPr="00F2217B">
        <w:rPr>
          <w:lang w:val="en-US"/>
        </w:rPr>
        <w:t xml:space="preserve"> </w:t>
      </w:r>
    </w:p>
    <w:p w:rsidR="00F2217B" w:rsidRDefault="00F2217B" w:rsidP="00F2217B">
      <w:pPr>
        <w:numPr>
          <w:ilvl w:val="0"/>
          <w:numId w:val="90"/>
        </w:numPr>
        <w:spacing w:before="100" w:beforeAutospacing="1" w:after="100" w:afterAutospacing="1" w:line="240" w:lineRule="auto"/>
      </w:pPr>
      <w:r>
        <w:t xml:space="preserve">Click </w:t>
      </w:r>
      <w:r>
        <w:rPr>
          <w:rStyle w:val="guimenu"/>
        </w:rPr>
        <w:t>Network</w:t>
      </w:r>
      <w:r>
        <w:t xml:space="preserve"> → </w:t>
      </w:r>
      <w:r>
        <w:rPr>
          <w:rStyle w:val="guimenuitem"/>
        </w:rPr>
        <w:t>Networks</w:t>
      </w:r>
      <w:r>
        <w:t xml:space="preserve">. </w:t>
      </w:r>
    </w:p>
    <w:p w:rsidR="00F2217B" w:rsidRPr="00F2217B" w:rsidRDefault="00F2217B" w:rsidP="00F2217B">
      <w:pPr>
        <w:numPr>
          <w:ilvl w:val="0"/>
          <w:numId w:val="90"/>
        </w:numPr>
        <w:spacing w:before="100" w:beforeAutospacing="1" w:after="100" w:afterAutospacing="1" w:line="240" w:lineRule="auto"/>
        <w:rPr>
          <w:lang w:val="en-US"/>
        </w:rPr>
      </w:pPr>
      <w:r w:rsidRPr="00F2217B">
        <w:rPr>
          <w:lang w:val="en-US"/>
        </w:rPr>
        <w:t xml:space="preserve">Click the logical network’s name to open the details view. </w:t>
      </w:r>
    </w:p>
    <w:p w:rsidR="00F2217B" w:rsidRPr="00F2217B" w:rsidRDefault="00F2217B" w:rsidP="00F2217B">
      <w:pPr>
        <w:numPr>
          <w:ilvl w:val="0"/>
          <w:numId w:val="90"/>
        </w:numPr>
        <w:spacing w:before="100" w:beforeAutospacing="1" w:after="100" w:afterAutospacing="1" w:line="240" w:lineRule="auto"/>
        <w:rPr>
          <w:lang w:val="en-US"/>
        </w:rPr>
      </w:pPr>
      <w:r w:rsidRPr="00F2217B">
        <w:rPr>
          <w:lang w:val="en-US"/>
        </w:rPr>
        <w:t xml:space="preserve">Click the </w:t>
      </w:r>
      <w:r w:rsidRPr="00F2217B">
        <w:rPr>
          <w:rStyle w:val="Strong"/>
          <w:lang w:val="en-US"/>
        </w:rPr>
        <w:t>vNIC Profiles</w:t>
      </w:r>
      <w:r w:rsidRPr="00F2217B">
        <w:rPr>
          <w:lang w:val="en-US"/>
        </w:rPr>
        <w:t xml:space="preserve"> tab. </w:t>
      </w:r>
    </w:p>
    <w:p w:rsidR="00F2217B" w:rsidRPr="00F2217B" w:rsidRDefault="00F2217B" w:rsidP="00F2217B">
      <w:pPr>
        <w:numPr>
          <w:ilvl w:val="0"/>
          <w:numId w:val="90"/>
        </w:numPr>
        <w:spacing w:before="100" w:beforeAutospacing="1" w:after="100" w:afterAutospacing="1" w:line="240" w:lineRule="auto"/>
        <w:rPr>
          <w:lang w:val="en-US"/>
        </w:rPr>
      </w:pPr>
      <w:r w:rsidRPr="00F2217B">
        <w:rPr>
          <w:lang w:val="en-US"/>
        </w:rPr>
        <w:t xml:space="preserve">Click </w:t>
      </w:r>
      <w:r w:rsidRPr="00F2217B">
        <w:rPr>
          <w:rStyle w:val="Strong"/>
          <w:lang w:val="en-US"/>
        </w:rPr>
        <w:t>New</w:t>
      </w:r>
      <w:r w:rsidRPr="00F2217B">
        <w:rPr>
          <w:lang w:val="en-US"/>
        </w:rPr>
        <w:t xml:space="preserve">, or select an existing vNIC profile and click </w:t>
      </w:r>
      <w:r w:rsidRPr="00F2217B">
        <w:rPr>
          <w:rStyle w:val="Strong"/>
          <w:lang w:val="en-US"/>
        </w:rPr>
        <w:t>Edit</w:t>
      </w:r>
      <w:r w:rsidRPr="00F2217B">
        <w:rPr>
          <w:lang w:val="en-US"/>
        </w:rPr>
        <w:t xml:space="preserve">. </w:t>
      </w:r>
    </w:p>
    <w:p w:rsidR="00F2217B" w:rsidRPr="00F2217B" w:rsidRDefault="00F2217B" w:rsidP="00F2217B">
      <w:pPr>
        <w:numPr>
          <w:ilvl w:val="0"/>
          <w:numId w:val="90"/>
        </w:numPr>
        <w:spacing w:before="100" w:beforeAutospacing="1" w:after="100" w:afterAutospacing="1" w:line="240" w:lineRule="auto"/>
        <w:rPr>
          <w:lang w:val="en-US"/>
        </w:rPr>
      </w:pPr>
      <w:r w:rsidRPr="00F2217B">
        <w:rPr>
          <w:lang w:val="en-US"/>
        </w:rPr>
        <w:t xml:space="preserve">From the custom properties drop-down list, select </w:t>
      </w:r>
      <w:r w:rsidRPr="00F2217B">
        <w:rPr>
          <w:rStyle w:val="Strong"/>
          <w:lang w:val="en-US"/>
        </w:rPr>
        <w:t>SecurityGroups</w:t>
      </w:r>
      <w:r w:rsidRPr="00F2217B">
        <w:rPr>
          <w:lang w:val="en-US"/>
        </w:rPr>
        <w:t xml:space="preserve">. Leaving the custom property drop-down blank applies the default security settings, which permit all outbound traffic and intercommunication but deny all inbound traffic from outside of the default security group. Note that removing the </w:t>
      </w:r>
      <w:r w:rsidRPr="00F2217B">
        <w:rPr>
          <w:rStyle w:val="Strong"/>
          <w:lang w:val="en-US"/>
        </w:rPr>
        <w:t>SecurityGroups</w:t>
      </w:r>
      <w:r w:rsidRPr="00F2217B">
        <w:rPr>
          <w:lang w:val="en-US"/>
        </w:rPr>
        <w:t xml:space="preserve"> property later will not affect the applied security group. </w:t>
      </w:r>
    </w:p>
    <w:p w:rsidR="00F2217B" w:rsidRPr="00F2217B" w:rsidRDefault="00F2217B" w:rsidP="00F2217B">
      <w:pPr>
        <w:numPr>
          <w:ilvl w:val="0"/>
          <w:numId w:val="90"/>
        </w:numPr>
        <w:spacing w:before="100" w:beforeAutospacing="1" w:after="100" w:afterAutospacing="1" w:line="240" w:lineRule="auto"/>
        <w:rPr>
          <w:lang w:val="en-US"/>
        </w:rPr>
      </w:pPr>
      <w:r w:rsidRPr="00F2217B">
        <w:rPr>
          <w:lang w:val="en-US"/>
        </w:rPr>
        <w:t xml:space="preserve">In the text field, enter the ID of the security group to attach to the vNIC profile. </w:t>
      </w:r>
    </w:p>
    <w:p w:rsidR="00F2217B" w:rsidRDefault="00F2217B" w:rsidP="00F2217B">
      <w:pPr>
        <w:numPr>
          <w:ilvl w:val="0"/>
          <w:numId w:val="90"/>
        </w:numPr>
        <w:spacing w:before="100" w:beforeAutospacing="1" w:after="100" w:afterAutospacing="1" w:line="240" w:lineRule="auto"/>
      </w:pPr>
      <w:r>
        <w:t xml:space="preserve">Click </w:t>
      </w:r>
      <w:r>
        <w:rPr>
          <w:rStyle w:val="Strong"/>
        </w:rPr>
        <w:t>OK</w:t>
      </w:r>
      <w:r>
        <w:t xml:space="preserve">. </w:t>
      </w:r>
    </w:p>
    <w:p w:rsidR="00F2217B" w:rsidRPr="00F2217B" w:rsidRDefault="00F2217B" w:rsidP="00F2217B">
      <w:pPr>
        <w:pStyle w:val="NormalWeb"/>
        <w:rPr>
          <w:lang w:val="en-US"/>
        </w:rPr>
      </w:pPr>
      <w:r w:rsidRPr="00F2217B">
        <w:rPr>
          <w:lang w:val="en-US"/>
        </w:rPr>
        <w:t xml:space="preserve">You have attached a security group to the vNIC profile. All traffic through the logical network to which that profile is attached will be filtered in accordance with the rules defined for that security group. </w:t>
      </w:r>
    </w:p>
    <w:p w:rsidR="00F2217B" w:rsidRPr="00F2217B" w:rsidRDefault="00F2217B" w:rsidP="00F2217B">
      <w:pPr>
        <w:pStyle w:val="Heading3"/>
        <w:rPr>
          <w:lang w:val="en-US"/>
        </w:rPr>
      </w:pPr>
      <w:r w:rsidRPr="00F2217B">
        <w:rPr>
          <w:lang w:val="en-US"/>
        </w:rPr>
        <w:t>6.2.7. User Permissions for vNIC Profiles</w:t>
      </w:r>
    </w:p>
    <w:p w:rsidR="00F2217B" w:rsidRPr="00F2217B" w:rsidRDefault="00F2217B" w:rsidP="00F2217B">
      <w:pPr>
        <w:pStyle w:val="NormalWeb"/>
        <w:rPr>
          <w:lang w:val="en-US"/>
        </w:rPr>
      </w:pPr>
      <w:r w:rsidRPr="00F2217B">
        <w:rPr>
          <w:lang w:val="en-US"/>
        </w:rPr>
        <w:t xml:space="preserve">Configure user permissions to assign users to certain vNIC profiles. Assign the </w:t>
      </w:r>
      <w:r w:rsidRPr="00F2217B">
        <w:rPr>
          <w:rStyle w:val="Strong"/>
          <w:lang w:val="en-US"/>
        </w:rPr>
        <w:t>VnicProfileUser</w:t>
      </w:r>
      <w:r w:rsidRPr="00F2217B">
        <w:rPr>
          <w:lang w:val="en-US"/>
        </w:rPr>
        <w:t xml:space="preserve"> role to a user to enable them to use the profile. Restrict users from certain profiles by removing their permission for that profile. </w:t>
      </w:r>
    </w:p>
    <w:p w:rsidR="000E2723" w:rsidRPr="00F2217B" w:rsidRDefault="000E2723" w:rsidP="00821366">
      <w:pPr>
        <w:pStyle w:val="title0"/>
        <w:rPr>
          <w:lang w:val="en-US"/>
        </w:rPr>
      </w:pPr>
    </w:p>
    <w:p w:rsidR="00246465" w:rsidRPr="00F2217B" w:rsidRDefault="00246465" w:rsidP="00647658">
      <w:pPr>
        <w:pStyle w:val="Title19"/>
        <w:rPr>
          <w:lang w:val="en-US"/>
        </w:rPr>
      </w:pPr>
    </w:p>
    <w:p w:rsidR="00ED1B6C" w:rsidRPr="00F2217B" w:rsidRDefault="00ED1B6C" w:rsidP="007E6300">
      <w:pPr>
        <w:pStyle w:val="Title19"/>
        <w:rPr>
          <w:lang w:val="en-US"/>
        </w:rPr>
      </w:pPr>
    </w:p>
    <w:p w:rsidR="007D4BFE" w:rsidRPr="00F2217B" w:rsidRDefault="007D4BFE" w:rsidP="00491A60">
      <w:pPr>
        <w:pStyle w:val="Title19"/>
        <w:rPr>
          <w:lang w:val="en-US"/>
        </w:rPr>
      </w:pPr>
    </w:p>
    <w:p w:rsidR="007A76E3" w:rsidRPr="00F2217B" w:rsidRDefault="007A76E3" w:rsidP="006317EF">
      <w:pPr>
        <w:pStyle w:val="Title18"/>
        <w:rPr>
          <w:lang w:val="en-US"/>
        </w:rPr>
      </w:pPr>
    </w:p>
    <w:p w:rsidR="00D00EE3" w:rsidRPr="00F2217B" w:rsidRDefault="00D00EE3" w:rsidP="00D00EE3">
      <w:pPr>
        <w:rPr>
          <w:lang w:val="en-US"/>
        </w:rPr>
      </w:pPr>
    </w:p>
    <w:p w:rsidR="004176CC" w:rsidRPr="00F2217B" w:rsidRDefault="004176CC" w:rsidP="007E7D9B">
      <w:pPr>
        <w:pStyle w:val="NormalWeb"/>
        <w:rPr>
          <w:lang w:val="en-US"/>
        </w:rPr>
      </w:pPr>
    </w:p>
    <w:p w:rsidR="007818EB" w:rsidRPr="00F2217B" w:rsidRDefault="007818EB" w:rsidP="007818EB">
      <w:pPr>
        <w:spacing w:before="100" w:beforeAutospacing="1" w:after="100" w:afterAutospacing="1" w:line="240" w:lineRule="auto"/>
        <w:rPr>
          <w:lang w:val="en-US"/>
        </w:rPr>
      </w:pPr>
    </w:p>
    <w:p w:rsidR="006A5918" w:rsidRPr="00F2217B" w:rsidRDefault="006A5918" w:rsidP="009F4523">
      <w:pPr>
        <w:pStyle w:val="Title17"/>
        <w:rPr>
          <w:lang w:val="en-US"/>
        </w:rPr>
      </w:pPr>
    </w:p>
    <w:p w:rsidR="00EA0740" w:rsidRPr="00F2217B" w:rsidRDefault="00EA0740" w:rsidP="000414CD">
      <w:pPr>
        <w:pStyle w:val="NormalWeb"/>
        <w:rPr>
          <w:lang w:val="en-US"/>
        </w:rPr>
      </w:pPr>
    </w:p>
    <w:p w:rsidR="00DB1224" w:rsidRPr="00F2217B" w:rsidRDefault="00DB1224" w:rsidP="000746FB">
      <w:pPr>
        <w:pStyle w:val="NormalWeb"/>
        <w:rPr>
          <w:lang w:val="en-US"/>
        </w:rPr>
      </w:pPr>
    </w:p>
    <w:p w:rsidR="00391771" w:rsidRPr="00F2217B" w:rsidRDefault="00391771" w:rsidP="00F86F04">
      <w:pPr>
        <w:pStyle w:val="Title16"/>
        <w:rPr>
          <w:lang w:val="en-US"/>
        </w:rPr>
      </w:pPr>
    </w:p>
    <w:p w:rsidR="003C1372" w:rsidRPr="00F2217B" w:rsidRDefault="003C1372" w:rsidP="00FE29EF">
      <w:pPr>
        <w:pStyle w:val="Title15"/>
        <w:rPr>
          <w:b/>
          <w:bCs/>
          <w:lang w:val="en-US"/>
        </w:rPr>
      </w:pPr>
    </w:p>
    <w:p w:rsidR="00F8321B" w:rsidRPr="00F2217B" w:rsidRDefault="00F8321B" w:rsidP="003B350F">
      <w:pPr>
        <w:pStyle w:val="Title13"/>
        <w:rPr>
          <w:lang w:val="en-US"/>
        </w:rPr>
      </w:pPr>
    </w:p>
    <w:sectPr w:rsidR="00F8321B" w:rsidRPr="00F221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226C0D"/>
    <w:multiLevelType w:val="multilevel"/>
    <w:tmpl w:val="E40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F25FD9"/>
    <w:multiLevelType w:val="multilevel"/>
    <w:tmpl w:val="CBE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A44D33"/>
    <w:multiLevelType w:val="multilevel"/>
    <w:tmpl w:val="C6C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2C93037"/>
    <w:multiLevelType w:val="multilevel"/>
    <w:tmpl w:val="D648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0D148EB"/>
    <w:multiLevelType w:val="multilevel"/>
    <w:tmpl w:val="48C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31D61F1"/>
    <w:multiLevelType w:val="multilevel"/>
    <w:tmpl w:val="2A9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3445C6"/>
    <w:multiLevelType w:val="multilevel"/>
    <w:tmpl w:val="12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74C65C1"/>
    <w:multiLevelType w:val="multilevel"/>
    <w:tmpl w:val="D846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9452B4E"/>
    <w:multiLevelType w:val="multilevel"/>
    <w:tmpl w:val="1686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35464F"/>
    <w:multiLevelType w:val="multilevel"/>
    <w:tmpl w:val="ECF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1256652"/>
    <w:multiLevelType w:val="multilevel"/>
    <w:tmpl w:val="2C5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3B35D3B"/>
    <w:multiLevelType w:val="multilevel"/>
    <w:tmpl w:val="BEF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5602C52"/>
    <w:multiLevelType w:val="multilevel"/>
    <w:tmpl w:val="108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C8553AA"/>
    <w:multiLevelType w:val="multilevel"/>
    <w:tmpl w:val="D7AA2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49"/>
  </w:num>
  <w:num w:numId="3">
    <w:abstractNumId w:val="65"/>
  </w:num>
  <w:num w:numId="4">
    <w:abstractNumId w:val="11"/>
  </w:num>
  <w:num w:numId="5">
    <w:abstractNumId w:val="38"/>
  </w:num>
  <w:num w:numId="6">
    <w:abstractNumId w:val="69"/>
  </w:num>
  <w:num w:numId="7">
    <w:abstractNumId w:val="48"/>
  </w:num>
  <w:num w:numId="8">
    <w:abstractNumId w:val="41"/>
  </w:num>
  <w:num w:numId="9">
    <w:abstractNumId w:val="87"/>
  </w:num>
  <w:num w:numId="10">
    <w:abstractNumId w:val="26"/>
  </w:num>
  <w:num w:numId="11">
    <w:abstractNumId w:val="0"/>
  </w:num>
  <w:num w:numId="12">
    <w:abstractNumId w:val="9"/>
  </w:num>
  <w:num w:numId="13">
    <w:abstractNumId w:val="12"/>
  </w:num>
  <w:num w:numId="14">
    <w:abstractNumId w:val="28"/>
  </w:num>
  <w:num w:numId="15">
    <w:abstractNumId w:val="40"/>
  </w:num>
  <w:num w:numId="16">
    <w:abstractNumId w:val="86"/>
  </w:num>
  <w:num w:numId="17">
    <w:abstractNumId w:val="29"/>
  </w:num>
  <w:num w:numId="18">
    <w:abstractNumId w:val="64"/>
  </w:num>
  <w:num w:numId="19">
    <w:abstractNumId w:val="70"/>
  </w:num>
  <w:num w:numId="20">
    <w:abstractNumId w:val="61"/>
  </w:num>
  <w:num w:numId="21">
    <w:abstractNumId w:val="1"/>
  </w:num>
  <w:num w:numId="22">
    <w:abstractNumId w:val="81"/>
  </w:num>
  <w:num w:numId="23">
    <w:abstractNumId w:val="25"/>
  </w:num>
  <w:num w:numId="24">
    <w:abstractNumId w:val="21"/>
  </w:num>
  <w:num w:numId="25">
    <w:abstractNumId w:val="19"/>
  </w:num>
  <w:num w:numId="26">
    <w:abstractNumId w:val="52"/>
  </w:num>
  <w:num w:numId="27">
    <w:abstractNumId w:val="37"/>
  </w:num>
  <w:num w:numId="28">
    <w:abstractNumId w:val="68"/>
  </w:num>
  <w:num w:numId="29">
    <w:abstractNumId w:val="60"/>
  </w:num>
  <w:num w:numId="30">
    <w:abstractNumId w:val="24"/>
  </w:num>
  <w:num w:numId="31">
    <w:abstractNumId w:val="79"/>
  </w:num>
  <w:num w:numId="32">
    <w:abstractNumId w:val="89"/>
  </w:num>
  <w:num w:numId="33">
    <w:abstractNumId w:val="20"/>
  </w:num>
  <w:num w:numId="34">
    <w:abstractNumId w:val="54"/>
  </w:num>
  <w:num w:numId="35">
    <w:abstractNumId w:val="8"/>
  </w:num>
  <w:num w:numId="36">
    <w:abstractNumId w:val="39"/>
  </w:num>
  <w:num w:numId="37">
    <w:abstractNumId w:val="15"/>
  </w:num>
  <w:num w:numId="38">
    <w:abstractNumId w:val="33"/>
  </w:num>
  <w:num w:numId="39">
    <w:abstractNumId w:val="43"/>
  </w:num>
  <w:num w:numId="40">
    <w:abstractNumId w:val="46"/>
  </w:num>
  <w:num w:numId="41">
    <w:abstractNumId w:val="56"/>
  </w:num>
  <w:num w:numId="42">
    <w:abstractNumId w:val="62"/>
  </w:num>
  <w:num w:numId="43">
    <w:abstractNumId w:val="3"/>
  </w:num>
  <w:num w:numId="44">
    <w:abstractNumId w:val="36"/>
  </w:num>
  <w:num w:numId="45">
    <w:abstractNumId w:val="31"/>
  </w:num>
  <w:num w:numId="46">
    <w:abstractNumId w:val="82"/>
  </w:num>
  <w:num w:numId="47">
    <w:abstractNumId w:val="74"/>
  </w:num>
  <w:num w:numId="48">
    <w:abstractNumId w:val="63"/>
  </w:num>
  <w:num w:numId="49">
    <w:abstractNumId w:val="27"/>
  </w:num>
  <w:num w:numId="50">
    <w:abstractNumId w:val="10"/>
  </w:num>
  <w:num w:numId="51">
    <w:abstractNumId w:val="78"/>
  </w:num>
  <w:num w:numId="52">
    <w:abstractNumId w:val="77"/>
  </w:num>
  <w:num w:numId="53">
    <w:abstractNumId w:val="5"/>
  </w:num>
  <w:num w:numId="54">
    <w:abstractNumId w:val="53"/>
  </w:num>
  <w:num w:numId="55">
    <w:abstractNumId w:val="76"/>
  </w:num>
  <w:num w:numId="56">
    <w:abstractNumId w:val="13"/>
  </w:num>
  <w:num w:numId="57">
    <w:abstractNumId w:val="72"/>
  </w:num>
  <w:num w:numId="58">
    <w:abstractNumId w:val="7"/>
  </w:num>
  <w:num w:numId="59">
    <w:abstractNumId w:val="73"/>
  </w:num>
  <w:num w:numId="60">
    <w:abstractNumId w:val="42"/>
  </w:num>
  <w:num w:numId="61">
    <w:abstractNumId w:val="4"/>
  </w:num>
  <w:num w:numId="62">
    <w:abstractNumId w:val="2"/>
  </w:num>
  <w:num w:numId="63">
    <w:abstractNumId w:val="85"/>
  </w:num>
  <w:num w:numId="64">
    <w:abstractNumId w:val="14"/>
  </w:num>
  <w:num w:numId="65">
    <w:abstractNumId w:val="66"/>
  </w:num>
  <w:num w:numId="66">
    <w:abstractNumId w:val="71"/>
  </w:num>
  <w:num w:numId="67">
    <w:abstractNumId w:val="34"/>
  </w:num>
  <w:num w:numId="68">
    <w:abstractNumId w:val="35"/>
  </w:num>
  <w:num w:numId="69">
    <w:abstractNumId w:val="67"/>
  </w:num>
  <w:num w:numId="70">
    <w:abstractNumId w:val="32"/>
  </w:num>
  <w:num w:numId="71">
    <w:abstractNumId w:val="58"/>
  </w:num>
  <w:num w:numId="72">
    <w:abstractNumId w:val="45"/>
  </w:num>
  <w:num w:numId="73">
    <w:abstractNumId w:val="16"/>
  </w:num>
  <w:num w:numId="74">
    <w:abstractNumId w:val="6"/>
  </w:num>
  <w:num w:numId="75">
    <w:abstractNumId w:val="18"/>
  </w:num>
  <w:num w:numId="76">
    <w:abstractNumId w:val="44"/>
  </w:num>
  <w:num w:numId="77">
    <w:abstractNumId w:val="51"/>
  </w:num>
  <w:num w:numId="78">
    <w:abstractNumId w:val="88"/>
  </w:num>
  <w:num w:numId="79">
    <w:abstractNumId w:val="80"/>
  </w:num>
  <w:num w:numId="80">
    <w:abstractNumId w:val="59"/>
  </w:num>
  <w:num w:numId="81">
    <w:abstractNumId w:val="47"/>
  </w:num>
  <w:num w:numId="82">
    <w:abstractNumId w:val="23"/>
  </w:num>
  <w:num w:numId="83">
    <w:abstractNumId w:val="84"/>
  </w:num>
  <w:num w:numId="84">
    <w:abstractNumId w:val="22"/>
  </w:num>
  <w:num w:numId="85">
    <w:abstractNumId w:val="55"/>
  </w:num>
  <w:num w:numId="86">
    <w:abstractNumId w:val="83"/>
  </w:num>
  <w:num w:numId="87">
    <w:abstractNumId w:val="30"/>
  </w:num>
  <w:num w:numId="88">
    <w:abstractNumId w:val="50"/>
  </w:num>
  <w:num w:numId="89">
    <w:abstractNumId w:val="75"/>
  </w:num>
  <w:num w:numId="90">
    <w:abstractNumId w:val="1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11FB6"/>
    <w:rsid w:val="00015C17"/>
    <w:rsid w:val="00015D76"/>
    <w:rsid w:val="00016D2B"/>
    <w:rsid w:val="00016D6C"/>
    <w:rsid w:val="000238F1"/>
    <w:rsid w:val="00023ED6"/>
    <w:rsid w:val="00024017"/>
    <w:rsid w:val="00026BAF"/>
    <w:rsid w:val="000274DE"/>
    <w:rsid w:val="00031722"/>
    <w:rsid w:val="00033260"/>
    <w:rsid w:val="00033A4A"/>
    <w:rsid w:val="0003576C"/>
    <w:rsid w:val="00035A52"/>
    <w:rsid w:val="00035D4C"/>
    <w:rsid w:val="000375DD"/>
    <w:rsid w:val="00040113"/>
    <w:rsid w:val="000414CD"/>
    <w:rsid w:val="00042713"/>
    <w:rsid w:val="00043E83"/>
    <w:rsid w:val="00044BB9"/>
    <w:rsid w:val="0004656C"/>
    <w:rsid w:val="0005111C"/>
    <w:rsid w:val="000515FE"/>
    <w:rsid w:val="00051CAB"/>
    <w:rsid w:val="00051CE9"/>
    <w:rsid w:val="00051E76"/>
    <w:rsid w:val="0005240C"/>
    <w:rsid w:val="00053BC9"/>
    <w:rsid w:val="000604C1"/>
    <w:rsid w:val="00061F73"/>
    <w:rsid w:val="000632A0"/>
    <w:rsid w:val="000650C6"/>
    <w:rsid w:val="00070848"/>
    <w:rsid w:val="00070D3F"/>
    <w:rsid w:val="00070D94"/>
    <w:rsid w:val="000744BE"/>
    <w:rsid w:val="000746FB"/>
    <w:rsid w:val="00076624"/>
    <w:rsid w:val="0007681D"/>
    <w:rsid w:val="00080CAF"/>
    <w:rsid w:val="00091DD1"/>
    <w:rsid w:val="00092442"/>
    <w:rsid w:val="00092ADF"/>
    <w:rsid w:val="00093B4F"/>
    <w:rsid w:val="00093EC0"/>
    <w:rsid w:val="000946A3"/>
    <w:rsid w:val="00094C34"/>
    <w:rsid w:val="00097E8B"/>
    <w:rsid w:val="000A2BBF"/>
    <w:rsid w:val="000A34E9"/>
    <w:rsid w:val="000A354F"/>
    <w:rsid w:val="000A6AE2"/>
    <w:rsid w:val="000A6C68"/>
    <w:rsid w:val="000A7292"/>
    <w:rsid w:val="000B0134"/>
    <w:rsid w:val="000B07C6"/>
    <w:rsid w:val="000B1C1A"/>
    <w:rsid w:val="000B28EB"/>
    <w:rsid w:val="000B4AE7"/>
    <w:rsid w:val="000B5588"/>
    <w:rsid w:val="000B767F"/>
    <w:rsid w:val="000B7B72"/>
    <w:rsid w:val="000B7EAE"/>
    <w:rsid w:val="000C05A2"/>
    <w:rsid w:val="000C1606"/>
    <w:rsid w:val="000C3F42"/>
    <w:rsid w:val="000C65F5"/>
    <w:rsid w:val="000D1E17"/>
    <w:rsid w:val="000D4A7D"/>
    <w:rsid w:val="000D587C"/>
    <w:rsid w:val="000D7841"/>
    <w:rsid w:val="000D7AD3"/>
    <w:rsid w:val="000E1FA5"/>
    <w:rsid w:val="000E2723"/>
    <w:rsid w:val="000E4D59"/>
    <w:rsid w:val="000E4D91"/>
    <w:rsid w:val="000E4F95"/>
    <w:rsid w:val="000E7312"/>
    <w:rsid w:val="000E7483"/>
    <w:rsid w:val="000E7490"/>
    <w:rsid w:val="000E79C8"/>
    <w:rsid w:val="000F2A2C"/>
    <w:rsid w:val="000F414C"/>
    <w:rsid w:val="000F4214"/>
    <w:rsid w:val="000F4236"/>
    <w:rsid w:val="000F460E"/>
    <w:rsid w:val="000F5DE1"/>
    <w:rsid w:val="0010004A"/>
    <w:rsid w:val="00100A24"/>
    <w:rsid w:val="00101DED"/>
    <w:rsid w:val="001029C4"/>
    <w:rsid w:val="00104EBC"/>
    <w:rsid w:val="00105952"/>
    <w:rsid w:val="0010622E"/>
    <w:rsid w:val="00110121"/>
    <w:rsid w:val="00110821"/>
    <w:rsid w:val="00112421"/>
    <w:rsid w:val="00112879"/>
    <w:rsid w:val="001147F0"/>
    <w:rsid w:val="00115F8A"/>
    <w:rsid w:val="00123AA3"/>
    <w:rsid w:val="001248A4"/>
    <w:rsid w:val="0012578D"/>
    <w:rsid w:val="0012634A"/>
    <w:rsid w:val="00126468"/>
    <w:rsid w:val="00131292"/>
    <w:rsid w:val="00131969"/>
    <w:rsid w:val="00132733"/>
    <w:rsid w:val="0013367C"/>
    <w:rsid w:val="001352F5"/>
    <w:rsid w:val="00135DB1"/>
    <w:rsid w:val="00136648"/>
    <w:rsid w:val="0013742A"/>
    <w:rsid w:val="001404B6"/>
    <w:rsid w:val="00141660"/>
    <w:rsid w:val="00141D39"/>
    <w:rsid w:val="001437AA"/>
    <w:rsid w:val="001439F9"/>
    <w:rsid w:val="001516AB"/>
    <w:rsid w:val="001516CE"/>
    <w:rsid w:val="00152D27"/>
    <w:rsid w:val="00154BA9"/>
    <w:rsid w:val="00157B43"/>
    <w:rsid w:val="00161693"/>
    <w:rsid w:val="001629D7"/>
    <w:rsid w:val="001631A4"/>
    <w:rsid w:val="0016476F"/>
    <w:rsid w:val="00166F75"/>
    <w:rsid w:val="00170F60"/>
    <w:rsid w:val="00172020"/>
    <w:rsid w:val="00172357"/>
    <w:rsid w:val="001802DA"/>
    <w:rsid w:val="0018084E"/>
    <w:rsid w:val="0018222D"/>
    <w:rsid w:val="00185471"/>
    <w:rsid w:val="00185762"/>
    <w:rsid w:val="00190B9A"/>
    <w:rsid w:val="0019141F"/>
    <w:rsid w:val="00194FED"/>
    <w:rsid w:val="001957C2"/>
    <w:rsid w:val="00195D05"/>
    <w:rsid w:val="00196E57"/>
    <w:rsid w:val="001A0567"/>
    <w:rsid w:val="001A1140"/>
    <w:rsid w:val="001A4A75"/>
    <w:rsid w:val="001A5A44"/>
    <w:rsid w:val="001A5DAC"/>
    <w:rsid w:val="001B0232"/>
    <w:rsid w:val="001B0D69"/>
    <w:rsid w:val="001B29BA"/>
    <w:rsid w:val="001B433D"/>
    <w:rsid w:val="001B73D8"/>
    <w:rsid w:val="001B7584"/>
    <w:rsid w:val="001C5213"/>
    <w:rsid w:val="001C5A34"/>
    <w:rsid w:val="001C6E19"/>
    <w:rsid w:val="001C742D"/>
    <w:rsid w:val="001C767B"/>
    <w:rsid w:val="001D0AE8"/>
    <w:rsid w:val="001D1163"/>
    <w:rsid w:val="001D1AED"/>
    <w:rsid w:val="001D585C"/>
    <w:rsid w:val="001E0E1C"/>
    <w:rsid w:val="001E428B"/>
    <w:rsid w:val="001F0F13"/>
    <w:rsid w:val="001F1267"/>
    <w:rsid w:val="001F172A"/>
    <w:rsid w:val="001F1B3B"/>
    <w:rsid w:val="001F2AEB"/>
    <w:rsid w:val="001F6233"/>
    <w:rsid w:val="00200144"/>
    <w:rsid w:val="00203C1C"/>
    <w:rsid w:val="0020429A"/>
    <w:rsid w:val="00207F80"/>
    <w:rsid w:val="00211FE9"/>
    <w:rsid w:val="00212941"/>
    <w:rsid w:val="002138CE"/>
    <w:rsid w:val="00213DE0"/>
    <w:rsid w:val="00214FB8"/>
    <w:rsid w:val="00215698"/>
    <w:rsid w:val="0021715C"/>
    <w:rsid w:val="00217B4E"/>
    <w:rsid w:val="0022150A"/>
    <w:rsid w:val="00223586"/>
    <w:rsid w:val="00223F68"/>
    <w:rsid w:val="00226270"/>
    <w:rsid w:val="002308F3"/>
    <w:rsid w:val="00231BD1"/>
    <w:rsid w:val="00237099"/>
    <w:rsid w:val="00243AD9"/>
    <w:rsid w:val="00244299"/>
    <w:rsid w:val="00246465"/>
    <w:rsid w:val="0024702D"/>
    <w:rsid w:val="002509E9"/>
    <w:rsid w:val="00255837"/>
    <w:rsid w:val="0025681E"/>
    <w:rsid w:val="00260EB7"/>
    <w:rsid w:val="00265A25"/>
    <w:rsid w:val="0027191B"/>
    <w:rsid w:val="00274132"/>
    <w:rsid w:val="0027463B"/>
    <w:rsid w:val="00274847"/>
    <w:rsid w:val="002748AB"/>
    <w:rsid w:val="002767CB"/>
    <w:rsid w:val="00277A21"/>
    <w:rsid w:val="00280BB8"/>
    <w:rsid w:val="00281047"/>
    <w:rsid w:val="00282A32"/>
    <w:rsid w:val="0028325F"/>
    <w:rsid w:val="00286C34"/>
    <w:rsid w:val="00287E46"/>
    <w:rsid w:val="00291C3A"/>
    <w:rsid w:val="00292A6D"/>
    <w:rsid w:val="00292F49"/>
    <w:rsid w:val="002A00CC"/>
    <w:rsid w:val="002A1698"/>
    <w:rsid w:val="002A5D90"/>
    <w:rsid w:val="002A7759"/>
    <w:rsid w:val="002A7B4A"/>
    <w:rsid w:val="002B35D6"/>
    <w:rsid w:val="002B3F1F"/>
    <w:rsid w:val="002B4848"/>
    <w:rsid w:val="002B756D"/>
    <w:rsid w:val="002B7C79"/>
    <w:rsid w:val="002C0B29"/>
    <w:rsid w:val="002C1629"/>
    <w:rsid w:val="002D0A39"/>
    <w:rsid w:val="002D2002"/>
    <w:rsid w:val="002D2637"/>
    <w:rsid w:val="002D5117"/>
    <w:rsid w:val="002D5EF2"/>
    <w:rsid w:val="002D672F"/>
    <w:rsid w:val="002D6EBC"/>
    <w:rsid w:val="002D6EE8"/>
    <w:rsid w:val="002D7509"/>
    <w:rsid w:val="002E275D"/>
    <w:rsid w:val="002E56A8"/>
    <w:rsid w:val="002F1483"/>
    <w:rsid w:val="00300A7E"/>
    <w:rsid w:val="00300E6B"/>
    <w:rsid w:val="0030344B"/>
    <w:rsid w:val="003108D9"/>
    <w:rsid w:val="00310B5B"/>
    <w:rsid w:val="00311AD8"/>
    <w:rsid w:val="00314ED1"/>
    <w:rsid w:val="00316A5D"/>
    <w:rsid w:val="003218E0"/>
    <w:rsid w:val="00321DAD"/>
    <w:rsid w:val="0033066C"/>
    <w:rsid w:val="00330B87"/>
    <w:rsid w:val="003328AB"/>
    <w:rsid w:val="003374C9"/>
    <w:rsid w:val="00341F83"/>
    <w:rsid w:val="00343F88"/>
    <w:rsid w:val="00344C63"/>
    <w:rsid w:val="003476D4"/>
    <w:rsid w:val="00350211"/>
    <w:rsid w:val="00351F48"/>
    <w:rsid w:val="0035715E"/>
    <w:rsid w:val="00357C0F"/>
    <w:rsid w:val="0036040B"/>
    <w:rsid w:val="00363290"/>
    <w:rsid w:val="003633C9"/>
    <w:rsid w:val="0036606A"/>
    <w:rsid w:val="0037215F"/>
    <w:rsid w:val="003755A9"/>
    <w:rsid w:val="003773C1"/>
    <w:rsid w:val="0038586A"/>
    <w:rsid w:val="00386276"/>
    <w:rsid w:val="0039168C"/>
    <w:rsid w:val="00391771"/>
    <w:rsid w:val="0039241B"/>
    <w:rsid w:val="00395925"/>
    <w:rsid w:val="00397CF7"/>
    <w:rsid w:val="003A4C7F"/>
    <w:rsid w:val="003A670C"/>
    <w:rsid w:val="003A67B7"/>
    <w:rsid w:val="003A74E8"/>
    <w:rsid w:val="003A796E"/>
    <w:rsid w:val="003B1F6C"/>
    <w:rsid w:val="003B291D"/>
    <w:rsid w:val="003B350F"/>
    <w:rsid w:val="003B3E49"/>
    <w:rsid w:val="003B6051"/>
    <w:rsid w:val="003B68AC"/>
    <w:rsid w:val="003B6BB9"/>
    <w:rsid w:val="003B6D52"/>
    <w:rsid w:val="003B7299"/>
    <w:rsid w:val="003C0148"/>
    <w:rsid w:val="003C1372"/>
    <w:rsid w:val="003C19DF"/>
    <w:rsid w:val="003C6485"/>
    <w:rsid w:val="003C6A61"/>
    <w:rsid w:val="003C7D92"/>
    <w:rsid w:val="003D37EB"/>
    <w:rsid w:val="003D4180"/>
    <w:rsid w:val="003D462E"/>
    <w:rsid w:val="003E001C"/>
    <w:rsid w:val="003E025A"/>
    <w:rsid w:val="003E0EC1"/>
    <w:rsid w:val="003E66E8"/>
    <w:rsid w:val="003F2BBB"/>
    <w:rsid w:val="003F41FB"/>
    <w:rsid w:val="003F73EE"/>
    <w:rsid w:val="003F7510"/>
    <w:rsid w:val="003F7E94"/>
    <w:rsid w:val="00400847"/>
    <w:rsid w:val="00400865"/>
    <w:rsid w:val="004012DD"/>
    <w:rsid w:val="00402749"/>
    <w:rsid w:val="00404381"/>
    <w:rsid w:val="00404DB2"/>
    <w:rsid w:val="004057E0"/>
    <w:rsid w:val="004069CF"/>
    <w:rsid w:val="00406A6E"/>
    <w:rsid w:val="00406F4B"/>
    <w:rsid w:val="004109F3"/>
    <w:rsid w:val="004111BB"/>
    <w:rsid w:val="00411D5F"/>
    <w:rsid w:val="00413271"/>
    <w:rsid w:val="00415AB0"/>
    <w:rsid w:val="00415F30"/>
    <w:rsid w:val="004176CC"/>
    <w:rsid w:val="004206D7"/>
    <w:rsid w:val="00422469"/>
    <w:rsid w:val="00422DE4"/>
    <w:rsid w:val="00422EBF"/>
    <w:rsid w:val="004247EF"/>
    <w:rsid w:val="00424F1A"/>
    <w:rsid w:val="00425E45"/>
    <w:rsid w:val="00427383"/>
    <w:rsid w:val="00431AF2"/>
    <w:rsid w:val="00437A29"/>
    <w:rsid w:val="0044000D"/>
    <w:rsid w:val="0044140A"/>
    <w:rsid w:val="00441BB4"/>
    <w:rsid w:val="004429EC"/>
    <w:rsid w:val="0044447A"/>
    <w:rsid w:val="00445E24"/>
    <w:rsid w:val="00445FFF"/>
    <w:rsid w:val="004464E5"/>
    <w:rsid w:val="00450112"/>
    <w:rsid w:val="004503EC"/>
    <w:rsid w:val="00450E0C"/>
    <w:rsid w:val="004527AE"/>
    <w:rsid w:val="004531E1"/>
    <w:rsid w:val="00453BFA"/>
    <w:rsid w:val="00456D46"/>
    <w:rsid w:val="00457864"/>
    <w:rsid w:val="0046196F"/>
    <w:rsid w:val="0046316D"/>
    <w:rsid w:val="00463B62"/>
    <w:rsid w:val="00464903"/>
    <w:rsid w:val="00464AD0"/>
    <w:rsid w:val="0046687C"/>
    <w:rsid w:val="00467193"/>
    <w:rsid w:val="004713E9"/>
    <w:rsid w:val="0047179C"/>
    <w:rsid w:val="00472814"/>
    <w:rsid w:val="00474128"/>
    <w:rsid w:val="004769E0"/>
    <w:rsid w:val="00476B1E"/>
    <w:rsid w:val="00477FA7"/>
    <w:rsid w:val="00480395"/>
    <w:rsid w:val="00481FB4"/>
    <w:rsid w:val="0048377A"/>
    <w:rsid w:val="00483C4F"/>
    <w:rsid w:val="004867E1"/>
    <w:rsid w:val="004901B8"/>
    <w:rsid w:val="004906CC"/>
    <w:rsid w:val="00490D1C"/>
    <w:rsid w:val="00491A60"/>
    <w:rsid w:val="00492E00"/>
    <w:rsid w:val="0049321C"/>
    <w:rsid w:val="004A405A"/>
    <w:rsid w:val="004A46F6"/>
    <w:rsid w:val="004B4D9B"/>
    <w:rsid w:val="004C1E37"/>
    <w:rsid w:val="004C58BE"/>
    <w:rsid w:val="004C59A6"/>
    <w:rsid w:val="004C6423"/>
    <w:rsid w:val="004C71C4"/>
    <w:rsid w:val="004D57F7"/>
    <w:rsid w:val="004D739A"/>
    <w:rsid w:val="004E1D0F"/>
    <w:rsid w:val="004E25B7"/>
    <w:rsid w:val="004E6552"/>
    <w:rsid w:val="004E7DB5"/>
    <w:rsid w:val="004F297B"/>
    <w:rsid w:val="004F6239"/>
    <w:rsid w:val="005019AD"/>
    <w:rsid w:val="00501C07"/>
    <w:rsid w:val="0050358C"/>
    <w:rsid w:val="00503F24"/>
    <w:rsid w:val="00514074"/>
    <w:rsid w:val="0051412A"/>
    <w:rsid w:val="00514647"/>
    <w:rsid w:val="00516226"/>
    <w:rsid w:val="00522454"/>
    <w:rsid w:val="005256D6"/>
    <w:rsid w:val="00525C84"/>
    <w:rsid w:val="00527701"/>
    <w:rsid w:val="005302F9"/>
    <w:rsid w:val="00532233"/>
    <w:rsid w:val="00536968"/>
    <w:rsid w:val="00537D3E"/>
    <w:rsid w:val="00543598"/>
    <w:rsid w:val="005517D2"/>
    <w:rsid w:val="00560ED3"/>
    <w:rsid w:val="00563622"/>
    <w:rsid w:val="00565C50"/>
    <w:rsid w:val="00571933"/>
    <w:rsid w:val="00573D9A"/>
    <w:rsid w:val="00581778"/>
    <w:rsid w:val="00581C14"/>
    <w:rsid w:val="005841B4"/>
    <w:rsid w:val="00592E99"/>
    <w:rsid w:val="0059312D"/>
    <w:rsid w:val="005937DD"/>
    <w:rsid w:val="00593ADE"/>
    <w:rsid w:val="005945AD"/>
    <w:rsid w:val="0059793C"/>
    <w:rsid w:val="005A045C"/>
    <w:rsid w:val="005A0BD4"/>
    <w:rsid w:val="005A2282"/>
    <w:rsid w:val="005A26A2"/>
    <w:rsid w:val="005A32F2"/>
    <w:rsid w:val="005A4E81"/>
    <w:rsid w:val="005B1176"/>
    <w:rsid w:val="005B282B"/>
    <w:rsid w:val="005B75B8"/>
    <w:rsid w:val="005C3151"/>
    <w:rsid w:val="005C47D0"/>
    <w:rsid w:val="005C6A6E"/>
    <w:rsid w:val="005D04BC"/>
    <w:rsid w:val="005D10B5"/>
    <w:rsid w:val="005D1279"/>
    <w:rsid w:val="005E3361"/>
    <w:rsid w:val="005E44C6"/>
    <w:rsid w:val="005E7184"/>
    <w:rsid w:val="005E7733"/>
    <w:rsid w:val="005F06D6"/>
    <w:rsid w:val="005F6830"/>
    <w:rsid w:val="005F7D4C"/>
    <w:rsid w:val="00600688"/>
    <w:rsid w:val="00601BD6"/>
    <w:rsid w:val="006038E4"/>
    <w:rsid w:val="006041C8"/>
    <w:rsid w:val="006043FA"/>
    <w:rsid w:val="006045A4"/>
    <w:rsid w:val="00605596"/>
    <w:rsid w:val="00606CC9"/>
    <w:rsid w:val="00610A77"/>
    <w:rsid w:val="006110E0"/>
    <w:rsid w:val="00614258"/>
    <w:rsid w:val="00615212"/>
    <w:rsid w:val="00616501"/>
    <w:rsid w:val="0062463F"/>
    <w:rsid w:val="00627D59"/>
    <w:rsid w:val="006317EF"/>
    <w:rsid w:val="00632F54"/>
    <w:rsid w:val="006349DF"/>
    <w:rsid w:val="00635C50"/>
    <w:rsid w:val="00636144"/>
    <w:rsid w:val="00636B3C"/>
    <w:rsid w:val="006404E7"/>
    <w:rsid w:val="006406FC"/>
    <w:rsid w:val="0064383D"/>
    <w:rsid w:val="00643A8B"/>
    <w:rsid w:val="00643CDD"/>
    <w:rsid w:val="00646524"/>
    <w:rsid w:val="00647658"/>
    <w:rsid w:val="00647990"/>
    <w:rsid w:val="00655031"/>
    <w:rsid w:val="0066142B"/>
    <w:rsid w:val="0066157B"/>
    <w:rsid w:val="0066187D"/>
    <w:rsid w:val="0066391C"/>
    <w:rsid w:val="00663D58"/>
    <w:rsid w:val="0066684E"/>
    <w:rsid w:val="00670523"/>
    <w:rsid w:val="00671B48"/>
    <w:rsid w:val="00673C1D"/>
    <w:rsid w:val="006767C3"/>
    <w:rsid w:val="00680CD9"/>
    <w:rsid w:val="00681517"/>
    <w:rsid w:val="0068268D"/>
    <w:rsid w:val="00683EA9"/>
    <w:rsid w:val="0068494D"/>
    <w:rsid w:val="006854AA"/>
    <w:rsid w:val="00685A29"/>
    <w:rsid w:val="006869BC"/>
    <w:rsid w:val="0069105E"/>
    <w:rsid w:val="00693E2B"/>
    <w:rsid w:val="0069410D"/>
    <w:rsid w:val="00694CF0"/>
    <w:rsid w:val="006952BC"/>
    <w:rsid w:val="0069557C"/>
    <w:rsid w:val="00697A70"/>
    <w:rsid w:val="006A5918"/>
    <w:rsid w:val="006B1AFD"/>
    <w:rsid w:val="006B69D7"/>
    <w:rsid w:val="006C03A7"/>
    <w:rsid w:val="006C16CF"/>
    <w:rsid w:val="006C3B66"/>
    <w:rsid w:val="006C3F34"/>
    <w:rsid w:val="006D313F"/>
    <w:rsid w:val="006E07CE"/>
    <w:rsid w:val="006E11D1"/>
    <w:rsid w:val="006E1B50"/>
    <w:rsid w:val="006E29C8"/>
    <w:rsid w:val="006E39D0"/>
    <w:rsid w:val="006E50C2"/>
    <w:rsid w:val="006F1322"/>
    <w:rsid w:val="006F138B"/>
    <w:rsid w:val="006F45FC"/>
    <w:rsid w:val="006F5E8A"/>
    <w:rsid w:val="00700D96"/>
    <w:rsid w:val="007015B8"/>
    <w:rsid w:val="007042E3"/>
    <w:rsid w:val="00704792"/>
    <w:rsid w:val="00704DC2"/>
    <w:rsid w:val="00706D67"/>
    <w:rsid w:val="00714206"/>
    <w:rsid w:val="00714617"/>
    <w:rsid w:val="00717004"/>
    <w:rsid w:val="0072005B"/>
    <w:rsid w:val="007204F0"/>
    <w:rsid w:val="00722149"/>
    <w:rsid w:val="00722C99"/>
    <w:rsid w:val="00723377"/>
    <w:rsid w:val="0072519C"/>
    <w:rsid w:val="00732896"/>
    <w:rsid w:val="007336E9"/>
    <w:rsid w:val="00733DCD"/>
    <w:rsid w:val="00734D45"/>
    <w:rsid w:val="00740F69"/>
    <w:rsid w:val="007416D1"/>
    <w:rsid w:val="0074261F"/>
    <w:rsid w:val="00744692"/>
    <w:rsid w:val="00744BB3"/>
    <w:rsid w:val="00745476"/>
    <w:rsid w:val="0074575B"/>
    <w:rsid w:val="00745D00"/>
    <w:rsid w:val="0074684C"/>
    <w:rsid w:val="007505B9"/>
    <w:rsid w:val="00752A4C"/>
    <w:rsid w:val="00753813"/>
    <w:rsid w:val="00753F88"/>
    <w:rsid w:val="007540DD"/>
    <w:rsid w:val="00755008"/>
    <w:rsid w:val="00755324"/>
    <w:rsid w:val="007625B6"/>
    <w:rsid w:val="007666C8"/>
    <w:rsid w:val="00771F49"/>
    <w:rsid w:val="007737DD"/>
    <w:rsid w:val="00773857"/>
    <w:rsid w:val="007754CC"/>
    <w:rsid w:val="007818EB"/>
    <w:rsid w:val="00783B8D"/>
    <w:rsid w:val="00786F43"/>
    <w:rsid w:val="0078788F"/>
    <w:rsid w:val="00793F03"/>
    <w:rsid w:val="007A1172"/>
    <w:rsid w:val="007A1608"/>
    <w:rsid w:val="007A1C9C"/>
    <w:rsid w:val="007A2AF2"/>
    <w:rsid w:val="007A3664"/>
    <w:rsid w:val="007A7591"/>
    <w:rsid w:val="007A76E3"/>
    <w:rsid w:val="007B02B5"/>
    <w:rsid w:val="007B5F1E"/>
    <w:rsid w:val="007B7876"/>
    <w:rsid w:val="007C12FE"/>
    <w:rsid w:val="007C361C"/>
    <w:rsid w:val="007C45F8"/>
    <w:rsid w:val="007C76E6"/>
    <w:rsid w:val="007D2868"/>
    <w:rsid w:val="007D4BFE"/>
    <w:rsid w:val="007D651F"/>
    <w:rsid w:val="007D65A3"/>
    <w:rsid w:val="007D73EC"/>
    <w:rsid w:val="007D7C13"/>
    <w:rsid w:val="007E1AC7"/>
    <w:rsid w:val="007E32B0"/>
    <w:rsid w:val="007E5BA4"/>
    <w:rsid w:val="007E6300"/>
    <w:rsid w:val="007E7D9B"/>
    <w:rsid w:val="007F2773"/>
    <w:rsid w:val="007F3906"/>
    <w:rsid w:val="007F5779"/>
    <w:rsid w:val="00800E9C"/>
    <w:rsid w:val="00807CE3"/>
    <w:rsid w:val="008122C4"/>
    <w:rsid w:val="008163E2"/>
    <w:rsid w:val="00816FD3"/>
    <w:rsid w:val="00817C6F"/>
    <w:rsid w:val="00821366"/>
    <w:rsid w:val="008220A6"/>
    <w:rsid w:val="00823420"/>
    <w:rsid w:val="00826517"/>
    <w:rsid w:val="0083173A"/>
    <w:rsid w:val="00833757"/>
    <w:rsid w:val="00834DFD"/>
    <w:rsid w:val="00842DFC"/>
    <w:rsid w:val="00845966"/>
    <w:rsid w:val="0084637E"/>
    <w:rsid w:val="00847DF3"/>
    <w:rsid w:val="00853E3A"/>
    <w:rsid w:val="008572D8"/>
    <w:rsid w:val="008604D8"/>
    <w:rsid w:val="00861ACF"/>
    <w:rsid w:val="008638DC"/>
    <w:rsid w:val="008650EF"/>
    <w:rsid w:val="00865631"/>
    <w:rsid w:val="00866384"/>
    <w:rsid w:val="008666BD"/>
    <w:rsid w:val="008708DF"/>
    <w:rsid w:val="00870D04"/>
    <w:rsid w:val="008718AD"/>
    <w:rsid w:val="00875A18"/>
    <w:rsid w:val="00881364"/>
    <w:rsid w:val="00883CE9"/>
    <w:rsid w:val="0088458A"/>
    <w:rsid w:val="00884BD4"/>
    <w:rsid w:val="00885FF5"/>
    <w:rsid w:val="0088709A"/>
    <w:rsid w:val="008902EC"/>
    <w:rsid w:val="00891C7A"/>
    <w:rsid w:val="00892BCF"/>
    <w:rsid w:val="00893969"/>
    <w:rsid w:val="00897092"/>
    <w:rsid w:val="00897D29"/>
    <w:rsid w:val="008A5D56"/>
    <w:rsid w:val="008A5E5D"/>
    <w:rsid w:val="008B08CC"/>
    <w:rsid w:val="008B138A"/>
    <w:rsid w:val="008B18F6"/>
    <w:rsid w:val="008B1BED"/>
    <w:rsid w:val="008B3E1F"/>
    <w:rsid w:val="008B5716"/>
    <w:rsid w:val="008B76D0"/>
    <w:rsid w:val="008B78CD"/>
    <w:rsid w:val="008C3FE4"/>
    <w:rsid w:val="008C5517"/>
    <w:rsid w:val="008C5ACE"/>
    <w:rsid w:val="008C6885"/>
    <w:rsid w:val="008D0517"/>
    <w:rsid w:val="008D138C"/>
    <w:rsid w:val="008D3662"/>
    <w:rsid w:val="008D3787"/>
    <w:rsid w:val="008D4173"/>
    <w:rsid w:val="008D66F1"/>
    <w:rsid w:val="008E03A0"/>
    <w:rsid w:val="008E11ED"/>
    <w:rsid w:val="008E19C9"/>
    <w:rsid w:val="008E4E5C"/>
    <w:rsid w:val="008F08C6"/>
    <w:rsid w:val="008F25D4"/>
    <w:rsid w:val="008F5B3B"/>
    <w:rsid w:val="009063EE"/>
    <w:rsid w:val="0091021C"/>
    <w:rsid w:val="00910AD3"/>
    <w:rsid w:val="00916257"/>
    <w:rsid w:val="00916308"/>
    <w:rsid w:val="0092324F"/>
    <w:rsid w:val="009238E7"/>
    <w:rsid w:val="00923A4F"/>
    <w:rsid w:val="00926A62"/>
    <w:rsid w:val="00926FC6"/>
    <w:rsid w:val="0092741F"/>
    <w:rsid w:val="009316AB"/>
    <w:rsid w:val="00932918"/>
    <w:rsid w:val="00934277"/>
    <w:rsid w:val="00934DBE"/>
    <w:rsid w:val="009401DE"/>
    <w:rsid w:val="00943DF2"/>
    <w:rsid w:val="00944A95"/>
    <w:rsid w:val="00944B2F"/>
    <w:rsid w:val="00944D55"/>
    <w:rsid w:val="00945AD8"/>
    <w:rsid w:val="009463B0"/>
    <w:rsid w:val="00947792"/>
    <w:rsid w:val="00947B13"/>
    <w:rsid w:val="00951587"/>
    <w:rsid w:val="0095175C"/>
    <w:rsid w:val="009521B7"/>
    <w:rsid w:val="00952567"/>
    <w:rsid w:val="00952D1A"/>
    <w:rsid w:val="0095338D"/>
    <w:rsid w:val="00954DCE"/>
    <w:rsid w:val="00955458"/>
    <w:rsid w:val="00956166"/>
    <w:rsid w:val="009568A8"/>
    <w:rsid w:val="00957E75"/>
    <w:rsid w:val="009607A2"/>
    <w:rsid w:val="00964667"/>
    <w:rsid w:val="00965267"/>
    <w:rsid w:val="0096700D"/>
    <w:rsid w:val="00970377"/>
    <w:rsid w:val="0097054D"/>
    <w:rsid w:val="00970ED1"/>
    <w:rsid w:val="00974242"/>
    <w:rsid w:val="009745AD"/>
    <w:rsid w:val="00977496"/>
    <w:rsid w:val="00983AAD"/>
    <w:rsid w:val="009859D1"/>
    <w:rsid w:val="00986086"/>
    <w:rsid w:val="00987FF6"/>
    <w:rsid w:val="0099038B"/>
    <w:rsid w:val="00991081"/>
    <w:rsid w:val="009930A8"/>
    <w:rsid w:val="00995898"/>
    <w:rsid w:val="009A0DAA"/>
    <w:rsid w:val="009A1D60"/>
    <w:rsid w:val="009A1D67"/>
    <w:rsid w:val="009A6299"/>
    <w:rsid w:val="009A6C23"/>
    <w:rsid w:val="009A72F8"/>
    <w:rsid w:val="009B08C3"/>
    <w:rsid w:val="009B7087"/>
    <w:rsid w:val="009B737B"/>
    <w:rsid w:val="009C0CE2"/>
    <w:rsid w:val="009C1807"/>
    <w:rsid w:val="009C2A87"/>
    <w:rsid w:val="009C336E"/>
    <w:rsid w:val="009C4B86"/>
    <w:rsid w:val="009C4BC1"/>
    <w:rsid w:val="009C4CA5"/>
    <w:rsid w:val="009C6A43"/>
    <w:rsid w:val="009C6F71"/>
    <w:rsid w:val="009D1204"/>
    <w:rsid w:val="009D559C"/>
    <w:rsid w:val="009E0624"/>
    <w:rsid w:val="009E114C"/>
    <w:rsid w:val="009E2ADD"/>
    <w:rsid w:val="009E70DD"/>
    <w:rsid w:val="009F0269"/>
    <w:rsid w:val="009F2089"/>
    <w:rsid w:val="009F3293"/>
    <w:rsid w:val="009F4523"/>
    <w:rsid w:val="009F4C98"/>
    <w:rsid w:val="009F70C5"/>
    <w:rsid w:val="009F7BF8"/>
    <w:rsid w:val="00A01962"/>
    <w:rsid w:val="00A0755B"/>
    <w:rsid w:val="00A100E5"/>
    <w:rsid w:val="00A114F5"/>
    <w:rsid w:val="00A12BCA"/>
    <w:rsid w:val="00A221C4"/>
    <w:rsid w:val="00A264DA"/>
    <w:rsid w:val="00A26806"/>
    <w:rsid w:val="00A26A1E"/>
    <w:rsid w:val="00A30A97"/>
    <w:rsid w:val="00A31856"/>
    <w:rsid w:val="00A339C1"/>
    <w:rsid w:val="00A34D8F"/>
    <w:rsid w:val="00A37D4E"/>
    <w:rsid w:val="00A42759"/>
    <w:rsid w:val="00A44033"/>
    <w:rsid w:val="00A44592"/>
    <w:rsid w:val="00A5048F"/>
    <w:rsid w:val="00A53F53"/>
    <w:rsid w:val="00A61E2F"/>
    <w:rsid w:val="00A66985"/>
    <w:rsid w:val="00A66D0D"/>
    <w:rsid w:val="00A768E1"/>
    <w:rsid w:val="00A76DEA"/>
    <w:rsid w:val="00A800FB"/>
    <w:rsid w:val="00A81045"/>
    <w:rsid w:val="00A8212D"/>
    <w:rsid w:val="00A822E5"/>
    <w:rsid w:val="00A82EBF"/>
    <w:rsid w:val="00A85793"/>
    <w:rsid w:val="00A926BF"/>
    <w:rsid w:val="00A93CD6"/>
    <w:rsid w:val="00A94AA1"/>
    <w:rsid w:val="00A95622"/>
    <w:rsid w:val="00A963C4"/>
    <w:rsid w:val="00A97A84"/>
    <w:rsid w:val="00AA0E6E"/>
    <w:rsid w:val="00AA5C06"/>
    <w:rsid w:val="00AA7D4F"/>
    <w:rsid w:val="00AB15F2"/>
    <w:rsid w:val="00AB36CF"/>
    <w:rsid w:val="00AB42C7"/>
    <w:rsid w:val="00AB43FA"/>
    <w:rsid w:val="00AB4964"/>
    <w:rsid w:val="00AB523A"/>
    <w:rsid w:val="00AC198C"/>
    <w:rsid w:val="00AC3B9B"/>
    <w:rsid w:val="00AC3E9C"/>
    <w:rsid w:val="00AC48CD"/>
    <w:rsid w:val="00AC58A0"/>
    <w:rsid w:val="00AC5B20"/>
    <w:rsid w:val="00AD2751"/>
    <w:rsid w:val="00AD412B"/>
    <w:rsid w:val="00AD46E5"/>
    <w:rsid w:val="00AD5DFC"/>
    <w:rsid w:val="00AE06F8"/>
    <w:rsid w:val="00AE3669"/>
    <w:rsid w:val="00AE5C28"/>
    <w:rsid w:val="00AF0618"/>
    <w:rsid w:val="00AF2E55"/>
    <w:rsid w:val="00AF328D"/>
    <w:rsid w:val="00AF3F30"/>
    <w:rsid w:val="00AF5B1A"/>
    <w:rsid w:val="00B0137C"/>
    <w:rsid w:val="00B01545"/>
    <w:rsid w:val="00B02824"/>
    <w:rsid w:val="00B02D32"/>
    <w:rsid w:val="00B0419A"/>
    <w:rsid w:val="00B06CE0"/>
    <w:rsid w:val="00B10B6F"/>
    <w:rsid w:val="00B11155"/>
    <w:rsid w:val="00B15B30"/>
    <w:rsid w:val="00B1762D"/>
    <w:rsid w:val="00B17C1A"/>
    <w:rsid w:val="00B2435A"/>
    <w:rsid w:val="00B24C28"/>
    <w:rsid w:val="00B31BD1"/>
    <w:rsid w:val="00B3353E"/>
    <w:rsid w:val="00B33B34"/>
    <w:rsid w:val="00B3481C"/>
    <w:rsid w:val="00B37C75"/>
    <w:rsid w:val="00B41C3D"/>
    <w:rsid w:val="00B4389D"/>
    <w:rsid w:val="00B443D0"/>
    <w:rsid w:val="00B45251"/>
    <w:rsid w:val="00B5186F"/>
    <w:rsid w:val="00B51AE3"/>
    <w:rsid w:val="00B55153"/>
    <w:rsid w:val="00B61EC1"/>
    <w:rsid w:val="00B620C5"/>
    <w:rsid w:val="00B639AC"/>
    <w:rsid w:val="00B654CE"/>
    <w:rsid w:val="00B6571E"/>
    <w:rsid w:val="00B6675B"/>
    <w:rsid w:val="00B66A5B"/>
    <w:rsid w:val="00B6711C"/>
    <w:rsid w:val="00B67343"/>
    <w:rsid w:val="00B75A65"/>
    <w:rsid w:val="00B77ACE"/>
    <w:rsid w:val="00B80E23"/>
    <w:rsid w:val="00B82521"/>
    <w:rsid w:val="00B835F7"/>
    <w:rsid w:val="00B84451"/>
    <w:rsid w:val="00B853D0"/>
    <w:rsid w:val="00B86A17"/>
    <w:rsid w:val="00B903B3"/>
    <w:rsid w:val="00B9048D"/>
    <w:rsid w:val="00B91601"/>
    <w:rsid w:val="00B93450"/>
    <w:rsid w:val="00B96179"/>
    <w:rsid w:val="00BA0544"/>
    <w:rsid w:val="00BA1B48"/>
    <w:rsid w:val="00BA2057"/>
    <w:rsid w:val="00BB0F33"/>
    <w:rsid w:val="00BB2F84"/>
    <w:rsid w:val="00BB3802"/>
    <w:rsid w:val="00BB3FBB"/>
    <w:rsid w:val="00BB4289"/>
    <w:rsid w:val="00BB6CE3"/>
    <w:rsid w:val="00BC15DC"/>
    <w:rsid w:val="00BC2C2F"/>
    <w:rsid w:val="00BC3C8B"/>
    <w:rsid w:val="00BC3DA8"/>
    <w:rsid w:val="00BC6240"/>
    <w:rsid w:val="00BD21B7"/>
    <w:rsid w:val="00BD3719"/>
    <w:rsid w:val="00BD3EC4"/>
    <w:rsid w:val="00BD4942"/>
    <w:rsid w:val="00BD58EF"/>
    <w:rsid w:val="00BE524E"/>
    <w:rsid w:val="00BE645D"/>
    <w:rsid w:val="00BE7741"/>
    <w:rsid w:val="00BF1395"/>
    <w:rsid w:val="00BF1EE8"/>
    <w:rsid w:val="00BF6923"/>
    <w:rsid w:val="00BF6A7A"/>
    <w:rsid w:val="00C03006"/>
    <w:rsid w:val="00C05229"/>
    <w:rsid w:val="00C05B95"/>
    <w:rsid w:val="00C06700"/>
    <w:rsid w:val="00C101F1"/>
    <w:rsid w:val="00C120A3"/>
    <w:rsid w:val="00C12AB9"/>
    <w:rsid w:val="00C17AA5"/>
    <w:rsid w:val="00C253D9"/>
    <w:rsid w:val="00C304E6"/>
    <w:rsid w:val="00C3151C"/>
    <w:rsid w:val="00C31BD2"/>
    <w:rsid w:val="00C37DD8"/>
    <w:rsid w:val="00C44A5F"/>
    <w:rsid w:val="00C468A8"/>
    <w:rsid w:val="00C47A7F"/>
    <w:rsid w:val="00C47FD2"/>
    <w:rsid w:val="00C54981"/>
    <w:rsid w:val="00C55FEE"/>
    <w:rsid w:val="00C560CD"/>
    <w:rsid w:val="00C6001C"/>
    <w:rsid w:val="00C6464B"/>
    <w:rsid w:val="00C667CD"/>
    <w:rsid w:val="00C7055B"/>
    <w:rsid w:val="00C71C69"/>
    <w:rsid w:val="00C722BE"/>
    <w:rsid w:val="00C72661"/>
    <w:rsid w:val="00C74A10"/>
    <w:rsid w:val="00C74FFB"/>
    <w:rsid w:val="00C75E37"/>
    <w:rsid w:val="00C827F4"/>
    <w:rsid w:val="00C83ACE"/>
    <w:rsid w:val="00C84B54"/>
    <w:rsid w:val="00C879F9"/>
    <w:rsid w:val="00C90628"/>
    <w:rsid w:val="00C91909"/>
    <w:rsid w:val="00C92CF7"/>
    <w:rsid w:val="00C96328"/>
    <w:rsid w:val="00C96BE9"/>
    <w:rsid w:val="00C973FE"/>
    <w:rsid w:val="00C97C2F"/>
    <w:rsid w:val="00C97D38"/>
    <w:rsid w:val="00CA0DED"/>
    <w:rsid w:val="00CA1BF9"/>
    <w:rsid w:val="00CA2051"/>
    <w:rsid w:val="00CA208B"/>
    <w:rsid w:val="00CA2290"/>
    <w:rsid w:val="00CA6757"/>
    <w:rsid w:val="00CA6C5A"/>
    <w:rsid w:val="00CB2873"/>
    <w:rsid w:val="00CB39AA"/>
    <w:rsid w:val="00CB5B33"/>
    <w:rsid w:val="00CB640F"/>
    <w:rsid w:val="00CB6742"/>
    <w:rsid w:val="00CB6BC3"/>
    <w:rsid w:val="00CC03FE"/>
    <w:rsid w:val="00CC10B6"/>
    <w:rsid w:val="00CC12C6"/>
    <w:rsid w:val="00CC2A6D"/>
    <w:rsid w:val="00CC5CA7"/>
    <w:rsid w:val="00CC63F9"/>
    <w:rsid w:val="00CD0C26"/>
    <w:rsid w:val="00CD2045"/>
    <w:rsid w:val="00CD3298"/>
    <w:rsid w:val="00CD33DD"/>
    <w:rsid w:val="00CE229C"/>
    <w:rsid w:val="00CE2777"/>
    <w:rsid w:val="00CE4904"/>
    <w:rsid w:val="00CE678F"/>
    <w:rsid w:val="00CE778C"/>
    <w:rsid w:val="00CF5A4B"/>
    <w:rsid w:val="00D00EE3"/>
    <w:rsid w:val="00D01C88"/>
    <w:rsid w:val="00D01E7B"/>
    <w:rsid w:val="00D0343D"/>
    <w:rsid w:val="00D06898"/>
    <w:rsid w:val="00D07F88"/>
    <w:rsid w:val="00D156F1"/>
    <w:rsid w:val="00D17211"/>
    <w:rsid w:val="00D1749E"/>
    <w:rsid w:val="00D20D0E"/>
    <w:rsid w:val="00D2245C"/>
    <w:rsid w:val="00D235FE"/>
    <w:rsid w:val="00D27373"/>
    <w:rsid w:val="00D304AA"/>
    <w:rsid w:val="00D32B05"/>
    <w:rsid w:val="00D37305"/>
    <w:rsid w:val="00D37D44"/>
    <w:rsid w:val="00D41EAE"/>
    <w:rsid w:val="00D42311"/>
    <w:rsid w:val="00D47E8D"/>
    <w:rsid w:val="00D505C8"/>
    <w:rsid w:val="00D5066E"/>
    <w:rsid w:val="00D51A84"/>
    <w:rsid w:val="00D53031"/>
    <w:rsid w:val="00D531E1"/>
    <w:rsid w:val="00D553F3"/>
    <w:rsid w:val="00D603E6"/>
    <w:rsid w:val="00D60420"/>
    <w:rsid w:val="00D60A22"/>
    <w:rsid w:val="00D60E48"/>
    <w:rsid w:val="00D61210"/>
    <w:rsid w:val="00D63C6D"/>
    <w:rsid w:val="00D668DA"/>
    <w:rsid w:val="00D66DBE"/>
    <w:rsid w:val="00D6719F"/>
    <w:rsid w:val="00D70705"/>
    <w:rsid w:val="00D73BA8"/>
    <w:rsid w:val="00D762BF"/>
    <w:rsid w:val="00D9176A"/>
    <w:rsid w:val="00D91EE6"/>
    <w:rsid w:val="00D9237B"/>
    <w:rsid w:val="00D931E5"/>
    <w:rsid w:val="00D93A02"/>
    <w:rsid w:val="00D96544"/>
    <w:rsid w:val="00D96E44"/>
    <w:rsid w:val="00DA068B"/>
    <w:rsid w:val="00DA0871"/>
    <w:rsid w:val="00DA2838"/>
    <w:rsid w:val="00DA2FA4"/>
    <w:rsid w:val="00DA4966"/>
    <w:rsid w:val="00DA68BE"/>
    <w:rsid w:val="00DB1224"/>
    <w:rsid w:val="00DB202D"/>
    <w:rsid w:val="00DB47C1"/>
    <w:rsid w:val="00DB4BB3"/>
    <w:rsid w:val="00DB6DA1"/>
    <w:rsid w:val="00DC2D26"/>
    <w:rsid w:val="00DC343A"/>
    <w:rsid w:val="00DC364B"/>
    <w:rsid w:val="00DC55A7"/>
    <w:rsid w:val="00DC5A37"/>
    <w:rsid w:val="00DD153E"/>
    <w:rsid w:val="00DD2194"/>
    <w:rsid w:val="00DD2544"/>
    <w:rsid w:val="00DD2850"/>
    <w:rsid w:val="00DD4F79"/>
    <w:rsid w:val="00DE15A3"/>
    <w:rsid w:val="00DE21B6"/>
    <w:rsid w:val="00DE34C2"/>
    <w:rsid w:val="00DE39BB"/>
    <w:rsid w:val="00DE3F26"/>
    <w:rsid w:val="00DF0119"/>
    <w:rsid w:val="00DF0FBE"/>
    <w:rsid w:val="00DF106E"/>
    <w:rsid w:val="00DF29CD"/>
    <w:rsid w:val="00E026B9"/>
    <w:rsid w:val="00E046B4"/>
    <w:rsid w:val="00E0577F"/>
    <w:rsid w:val="00E060B2"/>
    <w:rsid w:val="00E06521"/>
    <w:rsid w:val="00E13387"/>
    <w:rsid w:val="00E1471D"/>
    <w:rsid w:val="00E14886"/>
    <w:rsid w:val="00E15EB8"/>
    <w:rsid w:val="00E1635C"/>
    <w:rsid w:val="00E20471"/>
    <w:rsid w:val="00E21595"/>
    <w:rsid w:val="00E22869"/>
    <w:rsid w:val="00E24D33"/>
    <w:rsid w:val="00E3087D"/>
    <w:rsid w:val="00E31A48"/>
    <w:rsid w:val="00E3278B"/>
    <w:rsid w:val="00E33A78"/>
    <w:rsid w:val="00E3479D"/>
    <w:rsid w:val="00E41215"/>
    <w:rsid w:val="00E438D6"/>
    <w:rsid w:val="00E43E1A"/>
    <w:rsid w:val="00E44BD8"/>
    <w:rsid w:val="00E46E53"/>
    <w:rsid w:val="00E50817"/>
    <w:rsid w:val="00E51EE6"/>
    <w:rsid w:val="00E5235D"/>
    <w:rsid w:val="00E5380A"/>
    <w:rsid w:val="00E62A4F"/>
    <w:rsid w:val="00E6392B"/>
    <w:rsid w:val="00E63A6E"/>
    <w:rsid w:val="00E64911"/>
    <w:rsid w:val="00E7341E"/>
    <w:rsid w:val="00E80053"/>
    <w:rsid w:val="00E82838"/>
    <w:rsid w:val="00E829D6"/>
    <w:rsid w:val="00E86A09"/>
    <w:rsid w:val="00E8774F"/>
    <w:rsid w:val="00E87C14"/>
    <w:rsid w:val="00E9104D"/>
    <w:rsid w:val="00E9186F"/>
    <w:rsid w:val="00E91996"/>
    <w:rsid w:val="00E91C49"/>
    <w:rsid w:val="00E91E60"/>
    <w:rsid w:val="00E92DE3"/>
    <w:rsid w:val="00E9307A"/>
    <w:rsid w:val="00E9501A"/>
    <w:rsid w:val="00E979DD"/>
    <w:rsid w:val="00EA0740"/>
    <w:rsid w:val="00EA3FC7"/>
    <w:rsid w:val="00EA46B1"/>
    <w:rsid w:val="00EA4E4A"/>
    <w:rsid w:val="00EA6CC6"/>
    <w:rsid w:val="00EA6F88"/>
    <w:rsid w:val="00EB08C0"/>
    <w:rsid w:val="00EB0C18"/>
    <w:rsid w:val="00EB1E37"/>
    <w:rsid w:val="00EB1EB5"/>
    <w:rsid w:val="00EB232E"/>
    <w:rsid w:val="00EB25C3"/>
    <w:rsid w:val="00EB296E"/>
    <w:rsid w:val="00EB6997"/>
    <w:rsid w:val="00EB6C94"/>
    <w:rsid w:val="00EC3D09"/>
    <w:rsid w:val="00EC674E"/>
    <w:rsid w:val="00EC73EF"/>
    <w:rsid w:val="00ED120C"/>
    <w:rsid w:val="00ED1B6C"/>
    <w:rsid w:val="00ED2CA8"/>
    <w:rsid w:val="00ED3AAF"/>
    <w:rsid w:val="00ED4AF3"/>
    <w:rsid w:val="00EE2C9F"/>
    <w:rsid w:val="00EE3780"/>
    <w:rsid w:val="00EE466C"/>
    <w:rsid w:val="00EE65E6"/>
    <w:rsid w:val="00EF0BE0"/>
    <w:rsid w:val="00EF63FB"/>
    <w:rsid w:val="00F01751"/>
    <w:rsid w:val="00F045BA"/>
    <w:rsid w:val="00F0543A"/>
    <w:rsid w:val="00F12247"/>
    <w:rsid w:val="00F12E7A"/>
    <w:rsid w:val="00F13845"/>
    <w:rsid w:val="00F13F21"/>
    <w:rsid w:val="00F14FD1"/>
    <w:rsid w:val="00F2217B"/>
    <w:rsid w:val="00F2506E"/>
    <w:rsid w:val="00F27E5B"/>
    <w:rsid w:val="00F3135D"/>
    <w:rsid w:val="00F31FE0"/>
    <w:rsid w:val="00F32781"/>
    <w:rsid w:val="00F32D2C"/>
    <w:rsid w:val="00F341D3"/>
    <w:rsid w:val="00F35A25"/>
    <w:rsid w:val="00F417BF"/>
    <w:rsid w:val="00F41BEF"/>
    <w:rsid w:val="00F430D6"/>
    <w:rsid w:val="00F44C13"/>
    <w:rsid w:val="00F465AA"/>
    <w:rsid w:val="00F46F3E"/>
    <w:rsid w:val="00F47F89"/>
    <w:rsid w:val="00F5068B"/>
    <w:rsid w:val="00F512B5"/>
    <w:rsid w:val="00F5158E"/>
    <w:rsid w:val="00F52A1B"/>
    <w:rsid w:val="00F533AB"/>
    <w:rsid w:val="00F54262"/>
    <w:rsid w:val="00F550D0"/>
    <w:rsid w:val="00F55762"/>
    <w:rsid w:val="00F5745E"/>
    <w:rsid w:val="00F57583"/>
    <w:rsid w:val="00F57DF3"/>
    <w:rsid w:val="00F60D73"/>
    <w:rsid w:val="00F630ED"/>
    <w:rsid w:val="00F66C68"/>
    <w:rsid w:val="00F703D9"/>
    <w:rsid w:val="00F73577"/>
    <w:rsid w:val="00F75CB8"/>
    <w:rsid w:val="00F77A4D"/>
    <w:rsid w:val="00F80727"/>
    <w:rsid w:val="00F81CD6"/>
    <w:rsid w:val="00F81F9E"/>
    <w:rsid w:val="00F826B5"/>
    <w:rsid w:val="00F8321B"/>
    <w:rsid w:val="00F86F04"/>
    <w:rsid w:val="00F87B29"/>
    <w:rsid w:val="00F87D67"/>
    <w:rsid w:val="00F91D24"/>
    <w:rsid w:val="00F95827"/>
    <w:rsid w:val="00F9617B"/>
    <w:rsid w:val="00FA0F08"/>
    <w:rsid w:val="00FA2C95"/>
    <w:rsid w:val="00FA49F9"/>
    <w:rsid w:val="00FA4D5B"/>
    <w:rsid w:val="00FA5D90"/>
    <w:rsid w:val="00FA6445"/>
    <w:rsid w:val="00FB42B6"/>
    <w:rsid w:val="00FC67CA"/>
    <w:rsid w:val="00FC6C1A"/>
    <w:rsid w:val="00FD2E67"/>
    <w:rsid w:val="00FD394F"/>
    <w:rsid w:val="00FD3AE3"/>
    <w:rsid w:val="00FD5F3E"/>
    <w:rsid w:val="00FD7633"/>
    <w:rsid w:val="00FE2007"/>
    <w:rsid w:val="00FE24CB"/>
    <w:rsid w:val="00FE29EF"/>
    <w:rsid w:val="00FE30AF"/>
    <w:rsid w:val="00FE3C0D"/>
    <w:rsid w:val="00FE6807"/>
    <w:rsid w:val="00FE775E"/>
    <w:rsid w:val="00FF2C7F"/>
    <w:rsid w:val="00FF34DC"/>
    <w:rsid w:val="00FF57DA"/>
    <w:rsid w:val="00FF5DAE"/>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0">
    <w:name w:val="title"/>
    <w:basedOn w:val="Normal"/>
    <w:rsid w:val="00821366"/>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0">
    <w:name w:val="title"/>
    <w:basedOn w:val="Normal"/>
    <w:rsid w:val="00821366"/>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4820433">
      <w:bodyDiv w:val="1"/>
      <w:marLeft w:val="0"/>
      <w:marRight w:val="0"/>
      <w:marTop w:val="0"/>
      <w:marBottom w:val="0"/>
      <w:divBdr>
        <w:top w:val="none" w:sz="0" w:space="0" w:color="auto"/>
        <w:left w:val="none" w:sz="0" w:space="0" w:color="auto"/>
        <w:bottom w:val="none" w:sz="0" w:space="0" w:color="auto"/>
        <w:right w:val="none" w:sz="0" w:space="0" w:color="auto"/>
      </w:divBdr>
      <w:divsChild>
        <w:div w:id="1900246948">
          <w:marLeft w:val="0"/>
          <w:marRight w:val="0"/>
          <w:marTop w:val="0"/>
          <w:marBottom w:val="0"/>
          <w:divBdr>
            <w:top w:val="none" w:sz="0" w:space="0" w:color="auto"/>
            <w:left w:val="none" w:sz="0" w:space="0" w:color="auto"/>
            <w:bottom w:val="none" w:sz="0" w:space="0" w:color="auto"/>
            <w:right w:val="none" w:sz="0" w:space="0" w:color="auto"/>
          </w:divBdr>
          <w:divsChild>
            <w:div w:id="478694098">
              <w:marLeft w:val="0"/>
              <w:marRight w:val="0"/>
              <w:marTop w:val="0"/>
              <w:marBottom w:val="0"/>
              <w:divBdr>
                <w:top w:val="none" w:sz="0" w:space="0" w:color="auto"/>
                <w:left w:val="none" w:sz="0" w:space="0" w:color="auto"/>
                <w:bottom w:val="none" w:sz="0" w:space="0" w:color="auto"/>
                <w:right w:val="none" w:sz="0" w:space="0" w:color="auto"/>
              </w:divBdr>
              <w:divsChild>
                <w:div w:id="1718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2662">
          <w:marLeft w:val="0"/>
          <w:marRight w:val="0"/>
          <w:marTop w:val="0"/>
          <w:marBottom w:val="0"/>
          <w:divBdr>
            <w:top w:val="none" w:sz="0" w:space="0" w:color="auto"/>
            <w:left w:val="none" w:sz="0" w:space="0" w:color="auto"/>
            <w:bottom w:val="none" w:sz="0" w:space="0" w:color="auto"/>
            <w:right w:val="none" w:sz="0" w:space="0" w:color="auto"/>
          </w:divBdr>
          <w:divsChild>
            <w:div w:id="1892034005">
              <w:marLeft w:val="0"/>
              <w:marRight w:val="0"/>
              <w:marTop w:val="0"/>
              <w:marBottom w:val="0"/>
              <w:divBdr>
                <w:top w:val="none" w:sz="0" w:space="0" w:color="auto"/>
                <w:left w:val="none" w:sz="0" w:space="0" w:color="auto"/>
                <w:bottom w:val="none" w:sz="0" w:space="0" w:color="auto"/>
                <w:right w:val="none" w:sz="0" w:space="0" w:color="auto"/>
              </w:divBdr>
            </w:div>
            <w:div w:id="2106461889">
              <w:marLeft w:val="0"/>
              <w:marRight w:val="0"/>
              <w:marTop w:val="0"/>
              <w:marBottom w:val="0"/>
              <w:divBdr>
                <w:top w:val="none" w:sz="0" w:space="0" w:color="auto"/>
                <w:left w:val="none" w:sz="0" w:space="0" w:color="auto"/>
                <w:bottom w:val="none" w:sz="0" w:space="0" w:color="auto"/>
                <w:right w:val="none" w:sz="0" w:space="0" w:color="auto"/>
              </w:divBdr>
            </w:div>
          </w:divsChild>
        </w:div>
        <w:div w:id="1732728394">
          <w:marLeft w:val="0"/>
          <w:marRight w:val="0"/>
          <w:marTop w:val="0"/>
          <w:marBottom w:val="0"/>
          <w:divBdr>
            <w:top w:val="none" w:sz="0" w:space="0" w:color="auto"/>
            <w:left w:val="none" w:sz="0" w:space="0" w:color="auto"/>
            <w:bottom w:val="none" w:sz="0" w:space="0" w:color="auto"/>
            <w:right w:val="none" w:sz="0" w:space="0" w:color="auto"/>
          </w:divBdr>
          <w:divsChild>
            <w:div w:id="796532277">
              <w:marLeft w:val="0"/>
              <w:marRight w:val="0"/>
              <w:marTop w:val="0"/>
              <w:marBottom w:val="0"/>
              <w:divBdr>
                <w:top w:val="none" w:sz="0" w:space="0" w:color="auto"/>
                <w:left w:val="none" w:sz="0" w:space="0" w:color="auto"/>
                <w:bottom w:val="none" w:sz="0" w:space="0" w:color="auto"/>
                <w:right w:val="none" w:sz="0" w:space="0" w:color="auto"/>
              </w:divBdr>
              <w:divsChild>
                <w:div w:id="1600138011">
                  <w:marLeft w:val="0"/>
                  <w:marRight w:val="0"/>
                  <w:marTop w:val="0"/>
                  <w:marBottom w:val="0"/>
                  <w:divBdr>
                    <w:top w:val="none" w:sz="0" w:space="0" w:color="auto"/>
                    <w:left w:val="none" w:sz="0" w:space="0" w:color="auto"/>
                    <w:bottom w:val="none" w:sz="0" w:space="0" w:color="auto"/>
                    <w:right w:val="none" w:sz="0" w:space="0" w:color="auto"/>
                  </w:divBdr>
                </w:div>
                <w:div w:id="107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00963518">
      <w:bodyDiv w:val="1"/>
      <w:marLeft w:val="0"/>
      <w:marRight w:val="0"/>
      <w:marTop w:val="0"/>
      <w:marBottom w:val="0"/>
      <w:divBdr>
        <w:top w:val="none" w:sz="0" w:space="0" w:color="auto"/>
        <w:left w:val="none" w:sz="0" w:space="0" w:color="auto"/>
        <w:bottom w:val="none" w:sz="0" w:space="0" w:color="auto"/>
        <w:right w:val="none" w:sz="0" w:space="0" w:color="auto"/>
      </w:divBdr>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1493761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03445">
      <w:bodyDiv w:val="1"/>
      <w:marLeft w:val="0"/>
      <w:marRight w:val="0"/>
      <w:marTop w:val="0"/>
      <w:marBottom w:val="0"/>
      <w:divBdr>
        <w:top w:val="none" w:sz="0" w:space="0" w:color="auto"/>
        <w:left w:val="none" w:sz="0" w:space="0" w:color="auto"/>
        <w:bottom w:val="none" w:sz="0" w:space="0" w:color="auto"/>
        <w:right w:val="none" w:sz="0" w:space="0" w:color="auto"/>
      </w:divBdr>
      <w:divsChild>
        <w:div w:id="186647970">
          <w:marLeft w:val="0"/>
          <w:marRight w:val="0"/>
          <w:marTop w:val="0"/>
          <w:marBottom w:val="0"/>
          <w:divBdr>
            <w:top w:val="none" w:sz="0" w:space="0" w:color="auto"/>
            <w:left w:val="none" w:sz="0" w:space="0" w:color="auto"/>
            <w:bottom w:val="none" w:sz="0" w:space="0" w:color="auto"/>
            <w:right w:val="none" w:sz="0" w:space="0" w:color="auto"/>
          </w:divBdr>
        </w:div>
        <w:div w:id="1722971609">
          <w:marLeft w:val="0"/>
          <w:marRight w:val="0"/>
          <w:marTop w:val="0"/>
          <w:marBottom w:val="0"/>
          <w:divBdr>
            <w:top w:val="none" w:sz="0" w:space="0" w:color="auto"/>
            <w:left w:val="none" w:sz="0" w:space="0" w:color="auto"/>
            <w:bottom w:val="none" w:sz="0" w:space="0" w:color="auto"/>
            <w:right w:val="none" w:sz="0" w:space="0" w:color="auto"/>
          </w:divBdr>
          <w:divsChild>
            <w:div w:id="1323237932">
              <w:marLeft w:val="0"/>
              <w:marRight w:val="0"/>
              <w:marTop w:val="0"/>
              <w:marBottom w:val="0"/>
              <w:divBdr>
                <w:top w:val="none" w:sz="0" w:space="0" w:color="auto"/>
                <w:left w:val="none" w:sz="0" w:space="0" w:color="auto"/>
                <w:bottom w:val="none" w:sz="0" w:space="0" w:color="auto"/>
                <w:right w:val="none" w:sz="0" w:space="0" w:color="auto"/>
              </w:divBdr>
              <w:divsChild>
                <w:div w:id="4563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305">
          <w:marLeft w:val="0"/>
          <w:marRight w:val="0"/>
          <w:marTop w:val="0"/>
          <w:marBottom w:val="0"/>
          <w:divBdr>
            <w:top w:val="none" w:sz="0" w:space="0" w:color="auto"/>
            <w:left w:val="none" w:sz="0" w:space="0" w:color="auto"/>
            <w:bottom w:val="none" w:sz="0" w:space="0" w:color="auto"/>
            <w:right w:val="none" w:sz="0" w:space="0" w:color="auto"/>
          </w:divBdr>
        </w:div>
        <w:div w:id="566231336">
          <w:marLeft w:val="0"/>
          <w:marRight w:val="0"/>
          <w:marTop w:val="0"/>
          <w:marBottom w:val="0"/>
          <w:divBdr>
            <w:top w:val="none" w:sz="0" w:space="0" w:color="auto"/>
            <w:left w:val="none" w:sz="0" w:space="0" w:color="auto"/>
            <w:bottom w:val="none" w:sz="0" w:space="0" w:color="auto"/>
            <w:right w:val="none" w:sz="0" w:space="0" w:color="auto"/>
          </w:divBdr>
        </w:div>
        <w:div w:id="409818619">
          <w:marLeft w:val="0"/>
          <w:marRight w:val="0"/>
          <w:marTop w:val="0"/>
          <w:marBottom w:val="0"/>
          <w:divBdr>
            <w:top w:val="none" w:sz="0" w:space="0" w:color="auto"/>
            <w:left w:val="none" w:sz="0" w:space="0" w:color="auto"/>
            <w:bottom w:val="none" w:sz="0" w:space="0" w:color="auto"/>
            <w:right w:val="none" w:sz="0" w:space="0" w:color="auto"/>
          </w:divBdr>
        </w:div>
        <w:div w:id="982588642">
          <w:marLeft w:val="0"/>
          <w:marRight w:val="0"/>
          <w:marTop w:val="0"/>
          <w:marBottom w:val="0"/>
          <w:divBdr>
            <w:top w:val="none" w:sz="0" w:space="0" w:color="auto"/>
            <w:left w:val="none" w:sz="0" w:space="0" w:color="auto"/>
            <w:bottom w:val="none" w:sz="0" w:space="0" w:color="auto"/>
            <w:right w:val="none" w:sz="0" w:space="0" w:color="auto"/>
          </w:divBdr>
          <w:divsChild>
            <w:div w:id="2133092691">
              <w:marLeft w:val="0"/>
              <w:marRight w:val="0"/>
              <w:marTop w:val="0"/>
              <w:marBottom w:val="0"/>
              <w:divBdr>
                <w:top w:val="none" w:sz="0" w:space="0" w:color="auto"/>
                <w:left w:val="none" w:sz="0" w:space="0" w:color="auto"/>
                <w:bottom w:val="none" w:sz="0" w:space="0" w:color="auto"/>
                <w:right w:val="none" w:sz="0" w:space="0" w:color="auto"/>
              </w:divBdr>
              <w:divsChild>
                <w:div w:id="757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357">
          <w:marLeft w:val="0"/>
          <w:marRight w:val="0"/>
          <w:marTop w:val="0"/>
          <w:marBottom w:val="0"/>
          <w:divBdr>
            <w:top w:val="none" w:sz="0" w:space="0" w:color="auto"/>
            <w:left w:val="none" w:sz="0" w:space="0" w:color="auto"/>
            <w:bottom w:val="none" w:sz="0" w:space="0" w:color="auto"/>
            <w:right w:val="none" w:sz="0" w:space="0" w:color="auto"/>
          </w:divBdr>
        </w:div>
        <w:div w:id="96024155">
          <w:marLeft w:val="0"/>
          <w:marRight w:val="0"/>
          <w:marTop w:val="0"/>
          <w:marBottom w:val="0"/>
          <w:divBdr>
            <w:top w:val="none" w:sz="0" w:space="0" w:color="auto"/>
            <w:left w:val="none" w:sz="0" w:space="0" w:color="auto"/>
            <w:bottom w:val="none" w:sz="0" w:space="0" w:color="auto"/>
            <w:right w:val="none" w:sz="0" w:space="0" w:color="auto"/>
          </w:divBdr>
          <w:divsChild>
            <w:div w:id="308749441">
              <w:marLeft w:val="0"/>
              <w:marRight w:val="0"/>
              <w:marTop w:val="0"/>
              <w:marBottom w:val="0"/>
              <w:divBdr>
                <w:top w:val="none" w:sz="0" w:space="0" w:color="auto"/>
                <w:left w:val="none" w:sz="0" w:space="0" w:color="auto"/>
                <w:bottom w:val="none" w:sz="0" w:space="0" w:color="auto"/>
                <w:right w:val="none" w:sz="0" w:space="0" w:color="auto"/>
              </w:divBdr>
              <w:divsChild>
                <w:div w:id="1855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241">
          <w:marLeft w:val="0"/>
          <w:marRight w:val="0"/>
          <w:marTop w:val="0"/>
          <w:marBottom w:val="0"/>
          <w:divBdr>
            <w:top w:val="none" w:sz="0" w:space="0" w:color="auto"/>
            <w:left w:val="none" w:sz="0" w:space="0" w:color="auto"/>
            <w:bottom w:val="none" w:sz="0" w:space="0" w:color="auto"/>
            <w:right w:val="none" w:sz="0" w:space="0" w:color="auto"/>
          </w:divBdr>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248">
      <w:bodyDiv w:val="1"/>
      <w:marLeft w:val="0"/>
      <w:marRight w:val="0"/>
      <w:marTop w:val="0"/>
      <w:marBottom w:val="0"/>
      <w:divBdr>
        <w:top w:val="none" w:sz="0" w:space="0" w:color="auto"/>
        <w:left w:val="none" w:sz="0" w:space="0" w:color="auto"/>
        <w:bottom w:val="none" w:sz="0" w:space="0" w:color="auto"/>
        <w:right w:val="none" w:sz="0" w:space="0" w:color="auto"/>
      </w:divBdr>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49707">
      <w:bodyDiv w:val="1"/>
      <w:marLeft w:val="0"/>
      <w:marRight w:val="0"/>
      <w:marTop w:val="0"/>
      <w:marBottom w:val="0"/>
      <w:divBdr>
        <w:top w:val="none" w:sz="0" w:space="0" w:color="auto"/>
        <w:left w:val="none" w:sz="0" w:space="0" w:color="auto"/>
        <w:bottom w:val="none" w:sz="0" w:space="0" w:color="auto"/>
        <w:right w:val="none" w:sz="0" w:space="0" w:color="auto"/>
      </w:divBdr>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1765118">
      <w:bodyDiv w:val="1"/>
      <w:marLeft w:val="0"/>
      <w:marRight w:val="0"/>
      <w:marTop w:val="0"/>
      <w:marBottom w:val="0"/>
      <w:divBdr>
        <w:top w:val="none" w:sz="0" w:space="0" w:color="auto"/>
        <w:left w:val="none" w:sz="0" w:space="0" w:color="auto"/>
        <w:bottom w:val="none" w:sz="0" w:space="0" w:color="auto"/>
        <w:right w:val="none" w:sz="0" w:space="0" w:color="auto"/>
      </w:divBdr>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1899484">
      <w:bodyDiv w:val="1"/>
      <w:marLeft w:val="0"/>
      <w:marRight w:val="0"/>
      <w:marTop w:val="0"/>
      <w:marBottom w:val="0"/>
      <w:divBdr>
        <w:top w:val="none" w:sz="0" w:space="0" w:color="auto"/>
        <w:left w:val="none" w:sz="0" w:space="0" w:color="auto"/>
        <w:bottom w:val="none" w:sz="0" w:space="0" w:color="auto"/>
        <w:right w:val="none" w:sz="0" w:space="0" w:color="auto"/>
      </w:divBdr>
      <w:divsChild>
        <w:div w:id="1442609516">
          <w:marLeft w:val="0"/>
          <w:marRight w:val="0"/>
          <w:marTop w:val="0"/>
          <w:marBottom w:val="0"/>
          <w:divBdr>
            <w:top w:val="none" w:sz="0" w:space="0" w:color="auto"/>
            <w:left w:val="none" w:sz="0" w:space="0" w:color="auto"/>
            <w:bottom w:val="none" w:sz="0" w:space="0" w:color="auto"/>
            <w:right w:val="none" w:sz="0" w:space="0" w:color="auto"/>
          </w:divBdr>
        </w:div>
        <w:div w:id="1879732026">
          <w:marLeft w:val="0"/>
          <w:marRight w:val="0"/>
          <w:marTop w:val="0"/>
          <w:marBottom w:val="0"/>
          <w:divBdr>
            <w:top w:val="none" w:sz="0" w:space="0" w:color="auto"/>
            <w:left w:val="none" w:sz="0" w:space="0" w:color="auto"/>
            <w:bottom w:val="none" w:sz="0" w:space="0" w:color="auto"/>
            <w:right w:val="none" w:sz="0" w:space="0" w:color="auto"/>
          </w:divBdr>
          <w:divsChild>
            <w:div w:id="456024097">
              <w:marLeft w:val="0"/>
              <w:marRight w:val="0"/>
              <w:marTop w:val="0"/>
              <w:marBottom w:val="0"/>
              <w:divBdr>
                <w:top w:val="none" w:sz="0" w:space="0" w:color="auto"/>
                <w:left w:val="none" w:sz="0" w:space="0" w:color="auto"/>
                <w:bottom w:val="none" w:sz="0" w:space="0" w:color="auto"/>
                <w:right w:val="none" w:sz="0" w:space="0" w:color="auto"/>
              </w:divBdr>
              <w:divsChild>
                <w:div w:id="210115405">
                  <w:marLeft w:val="0"/>
                  <w:marRight w:val="0"/>
                  <w:marTop w:val="0"/>
                  <w:marBottom w:val="0"/>
                  <w:divBdr>
                    <w:top w:val="none" w:sz="0" w:space="0" w:color="auto"/>
                    <w:left w:val="none" w:sz="0" w:space="0" w:color="auto"/>
                    <w:bottom w:val="none" w:sz="0" w:space="0" w:color="auto"/>
                    <w:right w:val="none" w:sz="0" w:space="0" w:color="auto"/>
                  </w:divBdr>
                  <w:divsChild>
                    <w:div w:id="584807295">
                      <w:marLeft w:val="0"/>
                      <w:marRight w:val="0"/>
                      <w:marTop w:val="0"/>
                      <w:marBottom w:val="0"/>
                      <w:divBdr>
                        <w:top w:val="none" w:sz="0" w:space="0" w:color="auto"/>
                        <w:left w:val="none" w:sz="0" w:space="0" w:color="auto"/>
                        <w:bottom w:val="none" w:sz="0" w:space="0" w:color="auto"/>
                        <w:right w:val="none" w:sz="0" w:space="0" w:color="auto"/>
                      </w:divBdr>
                      <w:divsChild>
                        <w:div w:id="1096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535">
                  <w:marLeft w:val="0"/>
                  <w:marRight w:val="0"/>
                  <w:marTop w:val="0"/>
                  <w:marBottom w:val="0"/>
                  <w:divBdr>
                    <w:top w:val="none" w:sz="0" w:space="0" w:color="auto"/>
                    <w:left w:val="none" w:sz="0" w:space="0" w:color="auto"/>
                    <w:bottom w:val="none" w:sz="0" w:space="0" w:color="auto"/>
                    <w:right w:val="none" w:sz="0" w:space="0" w:color="auto"/>
                  </w:divBdr>
                  <w:divsChild>
                    <w:div w:id="650258945">
                      <w:marLeft w:val="0"/>
                      <w:marRight w:val="0"/>
                      <w:marTop w:val="0"/>
                      <w:marBottom w:val="0"/>
                      <w:divBdr>
                        <w:top w:val="none" w:sz="0" w:space="0" w:color="auto"/>
                        <w:left w:val="none" w:sz="0" w:space="0" w:color="auto"/>
                        <w:bottom w:val="none" w:sz="0" w:space="0" w:color="auto"/>
                        <w:right w:val="none" w:sz="0" w:space="0" w:color="auto"/>
                      </w:divBdr>
                      <w:divsChild>
                        <w:div w:id="18103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843">
                  <w:marLeft w:val="0"/>
                  <w:marRight w:val="0"/>
                  <w:marTop w:val="0"/>
                  <w:marBottom w:val="0"/>
                  <w:divBdr>
                    <w:top w:val="none" w:sz="0" w:space="0" w:color="auto"/>
                    <w:left w:val="none" w:sz="0" w:space="0" w:color="auto"/>
                    <w:bottom w:val="none" w:sz="0" w:space="0" w:color="auto"/>
                    <w:right w:val="none" w:sz="0" w:space="0" w:color="auto"/>
                  </w:divBdr>
                  <w:divsChild>
                    <w:div w:id="1976566457">
                      <w:marLeft w:val="0"/>
                      <w:marRight w:val="0"/>
                      <w:marTop w:val="0"/>
                      <w:marBottom w:val="0"/>
                      <w:divBdr>
                        <w:top w:val="none" w:sz="0" w:space="0" w:color="auto"/>
                        <w:left w:val="none" w:sz="0" w:space="0" w:color="auto"/>
                        <w:bottom w:val="none" w:sz="0" w:space="0" w:color="auto"/>
                        <w:right w:val="none" w:sz="0" w:space="0" w:color="auto"/>
                      </w:divBdr>
                    </w:div>
                    <w:div w:id="1838107434">
                      <w:marLeft w:val="0"/>
                      <w:marRight w:val="0"/>
                      <w:marTop w:val="0"/>
                      <w:marBottom w:val="0"/>
                      <w:divBdr>
                        <w:top w:val="none" w:sz="0" w:space="0" w:color="auto"/>
                        <w:left w:val="none" w:sz="0" w:space="0" w:color="auto"/>
                        <w:bottom w:val="none" w:sz="0" w:space="0" w:color="auto"/>
                        <w:right w:val="none" w:sz="0" w:space="0" w:color="auto"/>
                      </w:divBdr>
                    </w:div>
                  </w:divsChild>
                </w:div>
                <w:div w:id="501820939">
                  <w:marLeft w:val="0"/>
                  <w:marRight w:val="0"/>
                  <w:marTop w:val="0"/>
                  <w:marBottom w:val="0"/>
                  <w:divBdr>
                    <w:top w:val="none" w:sz="0" w:space="0" w:color="auto"/>
                    <w:left w:val="none" w:sz="0" w:space="0" w:color="auto"/>
                    <w:bottom w:val="none" w:sz="0" w:space="0" w:color="auto"/>
                    <w:right w:val="none" w:sz="0" w:space="0" w:color="auto"/>
                  </w:divBdr>
                </w:div>
                <w:div w:id="1326938361">
                  <w:marLeft w:val="0"/>
                  <w:marRight w:val="0"/>
                  <w:marTop w:val="0"/>
                  <w:marBottom w:val="0"/>
                  <w:divBdr>
                    <w:top w:val="none" w:sz="0" w:space="0" w:color="auto"/>
                    <w:left w:val="none" w:sz="0" w:space="0" w:color="auto"/>
                    <w:bottom w:val="none" w:sz="0" w:space="0" w:color="auto"/>
                    <w:right w:val="none" w:sz="0" w:space="0" w:color="auto"/>
                  </w:divBdr>
                  <w:divsChild>
                    <w:div w:id="975404827">
                      <w:marLeft w:val="0"/>
                      <w:marRight w:val="0"/>
                      <w:marTop w:val="0"/>
                      <w:marBottom w:val="0"/>
                      <w:divBdr>
                        <w:top w:val="none" w:sz="0" w:space="0" w:color="auto"/>
                        <w:left w:val="none" w:sz="0" w:space="0" w:color="auto"/>
                        <w:bottom w:val="none" w:sz="0" w:space="0" w:color="auto"/>
                        <w:right w:val="none" w:sz="0" w:space="0" w:color="auto"/>
                      </w:divBdr>
                      <w:divsChild>
                        <w:div w:id="125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794836711">
      <w:bodyDiv w:val="1"/>
      <w:marLeft w:val="0"/>
      <w:marRight w:val="0"/>
      <w:marTop w:val="0"/>
      <w:marBottom w:val="0"/>
      <w:divBdr>
        <w:top w:val="none" w:sz="0" w:space="0" w:color="auto"/>
        <w:left w:val="none" w:sz="0" w:space="0" w:color="auto"/>
        <w:bottom w:val="none" w:sz="0" w:space="0" w:color="auto"/>
        <w:right w:val="none" w:sz="0" w:space="0" w:color="auto"/>
      </w:divBdr>
    </w:div>
    <w:div w:id="822546720">
      <w:bodyDiv w:val="1"/>
      <w:marLeft w:val="0"/>
      <w:marRight w:val="0"/>
      <w:marTop w:val="0"/>
      <w:marBottom w:val="0"/>
      <w:divBdr>
        <w:top w:val="none" w:sz="0" w:space="0" w:color="auto"/>
        <w:left w:val="none" w:sz="0" w:space="0" w:color="auto"/>
        <w:bottom w:val="none" w:sz="0" w:space="0" w:color="auto"/>
        <w:right w:val="none" w:sz="0" w:space="0" w:color="auto"/>
      </w:divBdr>
    </w:div>
    <w:div w:id="853495456">
      <w:bodyDiv w:val="1"/>
      <w:marLeft w:val="0"/>
      <w:marRight w:val="0"/>
      <w:marTop w:val="0"/>
      <w:marBottom w:val="0"/>
      <w:divBdr>
        <w:top w:val="none" w:sz="0" w:space="0" w:color="auto"/>
        <w:left w:val="none" w:sz="0" w:space="0" w:color="auto"/>
        <w:bottom w:val="none" w:sz="0" w:space="0" w:color="auto"/>
        <w:right w:val="none" w:sz="0" w:space="0" w:color="auto"/>
      </w:divBdr>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80441807">
      <w:bodyDiv w:val="1"/>
      <w:marLeft w:val="0"/>
      <w:marRight w:val="0"/>
      <w:marTop w:val="0"/>
      <w:marBottom w:val="0"/>
      <w:divBdr>
        <w:top w:val="none" w:sz="0" w:space="0" w:color="auto"/>
        <w:left w:val="none" w:sz="0" w:space="0" w:color="auto"/>
        <w:bottom w:val="none" w:sz="0" w:space="0" w:color="auto"/>
        <w:right w:val="none" w:sz="0" w:space="0" w:color="auto"/>
      </w:divBdr>
      <w:divsChild>
        <w:div w:id="1203975973">
          <w:marLeft w:val="0"/>
          <w:marRight w:val="0"/>
          <w:marTop w:val="0"/>
          <w:marBottom w:val="0"/>
          <w:divBdr>
            <w:top w:val="none" w:sz="0" w:space="0" w:color="auto"/>
            <w:left w:val="none" w:sz="0" w:space="0" w:color="auto"/>
            <w:bottom w:val="none" w:sz="0" w:space="0" w:color="auto"/>
            <w:right w:val="none" w:sz="0" w:space="0" w:color="auto"/>
          </w:divBdr>
          <w:divsChild>
            <w:div w:id="1233613547">
              <w:marLeft w:val="0"/>
              <w:marRight w:val="0"/>
              <w:marTop w:val="0"/>
              <w:marBottom w:val="0"/>
              <w:divBdr>
                <w:top w:val="none" w:sz="0" w:space="0" w:color="auto"/>
                <w:left w:val="none" w:sz="0" w:space="0" w:color="auto"/>
                <w:bottom w:val="none" w:sz="0" w:space="0" w:color="auto"/>
                <w:right w:val="none" w:sz="0" w:space="0" w:color="auto"/>
              </w:divBdr>
              <w:divsChild>
                <w:div w:id="3140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29">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04266978">
      <w:bodyDiv w:val="1"/>
      <w:marLeft w:val="0"/>
      <w:marRight w:val="0"/>
      <w:marTop w:val="0"/>
      <w:marBottom w:val="0"/>
      <w:divBdr>
        <w:top w:val="none" w:sz="0" w:space="0" w:color="auto"/>
        <w:left w:val="none" w:sz="0" w:space="0" w:color="auto"/>
        <w:bottom w:val="none" w:sz="0" w:space="0" w:color="auto"/>
        <w:right w:val="none" w:sz="0" w:space="0" w:color="auto"/>
      </w:divBdr>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15832463">
      <w:bodyDiv w:val="1"/>
      <w:marLeft w:val="0"/>
      <w:marRight w:val="0"/>
      <w:marTop w:val="0"/>
      <w:marBottom w:val="0"/>
      <w:divBdr>
        <w:top w:val="none" w:sz="0" w:space="0" w:color="auto"/>
        <w:left w:val="none" w:sz="0" w:space="0" w:color="auto"/>
        <w:bottom w:val="none" w:sz="0" w:space="0" w:color="auto"/>
        <w:right w:val="none" w:sz="0" w:space="0" w:color="auto"/>
      </w:divBdr>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60724801">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2468765">
      <w:bodyDiv w:val="1"/>
      <w:marLeft w:val="0"/>
      <w:marRight w:val="0"/>
      <w:marTop w:val="0"/>
      <w:marBottom w:val="0"/>
      <w:divBdr>
        <w:top w:val="none" w:sz="0" w:space="0" w:color="auto"/>
        <w:left w:val="none" w:sz="0" w:space="0" w:color="auto"/>
        <w:bottom w:val="none" w:sz="0" w:space="0" w:color="auto"/>
        <w:right w:val="none" w:sz="0" w:space="0" w:color="auto"/>
      </w:divBdr>
      <w:divsChild>
        <w:div w:id="467480645">
          <w:marLeft w:val="0"/>
          <w:marRight w:val="0"/>
          <w:marTop w:val="0"/>
          <w:marBottom w:val="0"/>
          <w:divBdr>
            <w:top w:val="none" w:sz="0" w:space="0" w:color="auto"/>
            <w:left w:val="none" w:sz="0" w:space="0" w:color="auto"/>
            <w:bottom w:val="none" w:sz="0" w:space="0" w:color="auto"/>
            <w:right w:val="none" w:sz="0" w:space="0" w:color="auto"/>
          </w:divBdr>
          <w:divsChild>
            <w:div w:id="183445784">
              <w:marLeft w:val="0"/>
              <w:marRight w:val="0"/>
              <w:marTop w:val="0"/>
              <w:marBottom w:val="0"/>
              <w:divBdr>
                <w:top w:val="none" w:sz="0" w:space="0" w:color="auto"/>
                <w:left w:val="none" w:sz="0" w:space="0" w:color="auto"/>
                <w:bottom w:val="none" w:sz="0" w:space="0" w:color="auto"/>
                <w:right w:val="none" w:sz="0" w:space="0" w:color="auto"/>
              </w:divBdr>
            </w:div>
            <w:div w:id="2128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79743654">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29734565">
      <w:bodyDiv w:val="1"/>
      <w:marLeft w:val="0"/>
      <w:marRight w:val="0"/>
      <w:marTop w:val="0"/>
      <w:marBottom w:val="0"/>
      <w:divBdr>
        <w:top w:val="none" w:sz="0" w:space="0" w:color="auto"/>
        <w:left w:val="none" w:sz="0" w:space="0" w:color="auto"/>
        <w:bottom w:val="none" w:sz="0" w:space="0" w:color="auto"/>
        <w:right w:val="none" w:sz="0" w:space="0" w:color="auto"/>
      </w:divBdr>
      <w:divsChild>
        <w:div w:id="1371341289">
          <w:marLeft w:val="0"/>
          <w:marRight w:val="0"/>
          <w:marTop w:val="0"/>
          <w:marBottom w:val="0"/>
          <w:divBdr>
            <w:top w:val="none" w:sz="0" w:space="0" w:color="auto"/>
            <w:left w:val="none" w:sz="0" w:space="0" w:color="auto"/>
            <w:bottom w:val="none" w:sz="0" w:space="0" w:color="auto"/>
            <w:right w:val="none" w:sz="0" w:space="0" w:color="auto"/>
          </w:divBdr>
          <w:divsChild>
            <w:div w:id="1316647052">
              <w:marLeft w:val="0"/>
              <w:marRight w:val="0"/>
              <w:marTop w:val="0"/>
              <w:marBottom w:val="0"/>
              <w:divBdr>
                <w:top w:val="none" w:sz="0" w:space="0" w:color="auto"/>
                <w:left w:val="none" w:sz="0" w:space="0" w:color="auto"/>
                <w:bottom w:val="none" w:sz="0" w:space="0" w:color="auto"/>
                <w:right w:val="none" w:sz="0" w:space="0" w:color="auto"/>
              </w:divBdr>
              <w:divsChild>
                <w:div w:id="1794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804">
          <w:marLeft w:val="0"/>
          <w:marRight w:val="0"/>
          <w:marTop w:val="0"/>
          <w:marBottom w:val="0"/>
          <w:divBdr>
            <w:top w:val="none" w:sz="0" w:space="0" w:color="auto"/>
            <w:left w:val="none" w:sz="0" w:space="0" w:color="auto"/>
            <w:bottom w:val="none" w:sz="0" w:space="0" w:color="auto"/>
            <w:right w:val="none" w:sz="0" w:space="0" w:color="auto"/>
          </w:divBdr>
        </w:div>
        <w:div w:id="1162354326">
          <w:marLeft w:val="0"/>
          <w:marRight w:val="0"/>
          <w:marTop w:val="0"/>
          <w:marBottom w:val="0"/>
          <w:divBdr>
            <w:top w:val="none" w:sz="0" w:space="0" w:color="auto"/>
            <w:left w:val="none" w:sz="0" w:space="0" w:color="auto"/>
            <w:bottom w:val="none" w:sz="0" w:space="0" w:color="auto"/>
            <w:right w:val="none" w:sz="0" w:space="0" w:color="auto"/>
          </w:divBdr>
          <w:divsChild>
            <w:div w:id="1024481077">
              <w:marLeft w:val="0"/>
              <w:marRight w:val="0"/>
              <w:marTop w:val="0"/>
              <w:marBottom w:val="0"/>
              <w:divBdr>
                <w:top w:val="none" w:sz="0" w:space="0" w:color="auto"/>
                <w:left w:val="none" w:sz="0" w:space="0" w:color="auto"/>
                <w:bottom w:val="none" w:sz="0" w:space="0" w:color="auto"/>
                <w:right w:val="none" w:sz="0" w:space="0" w:color="auto"/>
              </w:divBdr>
            </w:div>
            <w:div w:id="601883053">
              <w:marLeft w:val="0"/>
              <w:marRight w:val="0"/>
              <w:marTop w:val="0"/>
              <w:marBottom w:val="0"/>
              <w:divBdr>
                <w:top w:val="none" w:sz="0" w:space="0" w:color="auto"/>
                <w:left w:val="none" w:sz="0" w:space="0" w:color="auto"/>
                <w:bottom w:val="none" w:sz="0" w:space="0" w:color="auto"/>
                <w:right w:val="none" w:sz="0" w:space="0" w:color="auto"/>
              </w:divBdr>
            </w:div>
          </w:divsChild>
        </w:div>
        <w:div w:id="1158962290">
          <w:marLeft w:val="0"/>
          <w:marRight w:val="0"/>
          <w:marTop w:val="0"/>
          <w:marBottom w:val="0"/>
          <w:divBdr>
            <w:top w:val="none" w:sz="0" w:space="0" w:color="auto"/>
            <w:left w:val="none" w:sz="0" w:space="0" w:color="auto"/>
            <w:bottom w:val="none" w:sz="0" w:space="0" w:color="auto"/>
            <w:right w:val="none" w:sz="0" w:space="0" w:color="auto"/>
          </w:divBdr>
          <w:divsChild>
            <w:div w:id="21640558">
              <w:marLeft w:val="0"/>
              <w:marRight w:val="0"/>
              <w:marTop w:val="0"/>
              <w:marBottom w:val="0"/>
              <w:divBdr>
                <w:top w:val="none" w:sz="0" w:space="0" w:color="auto"/>
                <w:left w:val="none" w:sz="0" w:space="0" w:color="auto"/>
                <w:bottom w:val="none" w:sz="0" w:space="0" w:color="auto"/>
                <w:right w:val="none" w:sz="0" w:space="0" w:color="auto"/>
              </w:divBdr>
              <w:divsChild>
                <w:div w:id="1591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614">
          <w:marLeft w:val="0"/>
          <w:marRight w:val="0"/>
          <w:marTop w:val="0"/>
          <w:marBottom w:val="0"/>
          <w:divBdr>
            <w:top w:val="none" w:sz="0" w:space="0" w:color="auto"/>
            <w:left w:val="none" w:sz="0" w:space="0" w:color="auto"/>
            <w:bottom w:val="none" w:sz="0" w:space="0" w:color="auto"/>
            <w:right w:val="none" w:sz="0" w:space="0" w:color="auto"/>
          </w:divBdr>
        </w:div>
      </w:divsChild>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17566008">
      <w:bodyDiv w:val="1"/>
      <w:marLeft w:val="0"/>
      <w:marRight w:val="0"/>
      <w:marTop w:val="0"/>
      <w:marBottom w:val="0"/>
      <w:divBdr>
        <w:top w:val="none" w:sz="0" w:space="0" w:color="auto"/>
        <w:left w:val="none" w:sz="0" w:space="0" w:color="auto"/>
        <w:bottom w:val="none" w:sz="0" w:space="0" w:color="auto"/>
        <w:right w:val="none" w:sz="0" w:space="0" w:color="auto"/>
      </w:divBdr>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967">
      <w:bodyDiv w:val="1"/>
      <w:marLeft w:val="0"/>
      <w:marRight w:val="0"/>
      <w:marTop w:val="0"/>
      <w:marBottom w:val="0"/>
      <w:divBdr>
        <w:top w:val="none" w:sz="0" w:space="0" w:color="auto"/>
        <w:left w:val="none" w:sz="0" w:space="0" w:color="auto"/>
        <w:bottom w:val="none" w:sz="0" w:space="0" w:color="auto"/>
        <w:right w:val="none" w:sz="0" w:space="0" w:color="auto"/>
      </w:divBdr>
      <w:divsChild>
        <w:div w:id="735402051">
          <w:marLeft w:val="0"/>
          <w:marRight w:val="0"/>
          <w:marTop w:val="0"/>
          <w:marBottom w:val="0"/>
          <w:divBdr>
            <w:top w:val="none" w:sz="0" w:space="0" w:color="auto"/>
            <w:left w:val="none" w:sz="0" w:space="0" w:color="auto"/>
            <w:bottom w:val="none" w:sz="0" w:space="0" w:color="auto"/>
            <w:right w:val="none" w:sz="0" w:space="0" w:color="auto"/>
          </w:divBdr>
        </w:div>
        <w:div w:id="415595355">
          <w:marLeft w:val="0"/>
          <w:marRight w:val="0"/>
          <w:marTop w:val="0"/>
          <w:marBottom w:val="0"/>
          <w:divBdr>
            <w:top w:val="none" w:sz="0" w:space="0" w:color="auto"/>
            <w:left w:val="none" w:sz="0" w:space="0" w:color="auto"/>
            <w:bottom w:val="none" w:sz="0" w:space="0" w:color="auto"/>
            <w:right w:val="none" w:sz="0" w:space="0" w:color="auto"/>
          </w:divBdr>
          <w:divsChild>
            <w:div w:id="1970429986">
              <w:marLeft w:val="0"/>
              <w:marRight w:val="0"/>
              <w:marTop w:val="0"/>
              <w:marBottom w:val="0"/>
              <w:divBdr>
                <w:top w:val="none" w:sz="0" w:space="0" w:color="auto"/>
                <w:left w:val="none" w:sz="0" w:space="0" w:color="auto"/>
                <w:bottom w:val="none" w:sz="0" w:space="0" w:color="auto"/>
                <w:right w:val="none" w:sz="0" w:space="0" w:color="auto"/>
              </w:divBdr>
              <w:divsChild>
                <w:div w:id="1570846635">
                  <w:marLeft w:val="0"/>
                  <w:marRight w:val="0"/>
                  <w:marTop w:val="0"/>
                  <w:marBottom w:val="0"/>
                  <w:divBdr>
                    <w:top w:val="none" w:sz="0" w:space="0" w:color="auto"/>
                    <w:left w:val="none" w:sz="0" w:space="0" w:color="auto"/>
                    <w:bottom w:val="none" w:sz="0" w:space="0" w:color="auto"/>
                    <w:right w:val="none" w:sz="0" w:space="0" w:color="auto"/>
                  </w:divBdr>
                  <w:divsChild>
                    <w:div w:id="1508014091">
                      <w:marLeft w:val="0"/>
                      <w:marRight w:val="0"/>
                      <w:marTop w:val="0"/>
                      <w:marBottom w:val="0"/>
                      <w:divBdr>
                        <w:top w:val="none" w:sz="0" w:space="0" w:color="auto"/>
                        <w:left w:val="none" w:sz="0" w:space="0" w:color="auto"/>
                        <w:bottom w:val="none" w:sz="0" w:space="0" w:color="auto"/>
                        <w:right w:val="none" w:sz="0" w:space="0" w:color="auto"/>
                      </w:divBdr>
                      <w:divsChild>
                        <w:div w:id="667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178">
                  <w:marLeft w:val="0"/>
                  <w:marRight w:val="0"/>
                  <w:marTop w:val="0"/>
                  <w:marBottom w:val="0"/>
                  <w:divBdr>
                    <w:top w:val="none" w:sz="0" w:space="0" w:color="auto"/>
                    <w:left w:val="none" w:sz="0" w:space="0" w:color="auto"/>
                    <w:bottom w:val="none" w:sz="0" w:space="0" w:color="auto"/>
                    <w:right w:val="none" w:sz="0" w:space="0" w:color="auto"/>
                  </w:divBdr>
                  <w:divsChild>
                    <w:div w:id="552425073">
                      <w:marLeft w:val="0"/>
                      <w:marRight w:val="0"/>
                      <w:marTop w:val="0"/>
                      <w:marBottom w:val="0"/>
                      <w:divBdr>
                        <w:top w:val="none" w:sz="0" w:space="0" w:color="auto"/>
                        <w:left w:val="none" w:sz="0" w:space="0" w:color="auto"/>
                        <w:bottom w:val="none" w:sz="0" w:space="0" w:color="auto"/>
                        <w:right w:val="none" w:sz="0" w:space="0" w:color="auto"/>
                      </w:divBdr>
                      <w:divsChild>
                        <w:div w:id="8094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657">
                  <w:marLeft w:val="0"/>
                  <w:marRight w:val="0"/>
                  <w:marTop w:val="0"/>
                  <w:marBottom w:val="0"/>
                  <w:divBdr>
                    <w:top w:val="none" w:sz="0" w:space="0" w:color="auto"/>
                    <w:left w:val="none" w:sz="0" w:space="0" w:color="auto"/>
                    <w:bottom w:val="none" w:sz="0" w:space="0" w:color="auto"/>
                    <w:right w:val="none" w:sz="0" w:space="0" w:color="auto"/>
                  </w:divBdr>
                </w:div>
                <w:div w:id="2122216749">
                  <w:marLeft w:val="0"/>
                  <w:marRight w:val="0"/>
                  <w:marTop w:val="0"/>
                  <w:marBottom w:val="0"/>
                  <w:divBdr>
                    <w:top w:val="none" w:sz="0" w:space="0" w:color="auto"/>
                    <w:left w:val="none" w:sz="0" w:space="0" w:color="auto"/>
                    <w:bottom w:val="none" w:sz="0" w:space="0" w:color="auto"/>
                    <w:right w:val="none" w:sz="0" w:space="0" w:color="auto"/>
                  </w:divBdr>
                  <w:divsChild>
                    <w:div w:id="391317304">
                      <w:marLeft w:val="0"/>
                      <w:marRight w:val="0"/>
                      <w:marTop w:val="0"/>
                      <w:marBottom w:val="0"/>
                      <w:divBdr>
                        <w:top w:val="none" w:sz="0" w:space="0" w:color="auto"/>
                        <w:left w:val="none" w:sz="0" w:space="0" w:color="auto"/>
                        <w:bottom w:val="none" w:sz="0" w:space="0" w:color="auto"/>
                        <w:right w:val="none" w:sz="0" w:space="0" w:color="auto"/>
                      </w:divBdr>
                    </w:div>
                    <w:div w:id="122819055">
                      <w:marLeft w:val="0"/>
                      <w:marRight w:val="0"/>
                      <w:marTop w:val="0"/>
                      <w:marBottom w:val="0"/>
                      <w:divBdr>
                        <w:top w:val="none" w:sz="0" w:space="0" w:color="auto"/>
                        <w:left w:val="none" w:sz="0" w:space="0" w:color="auto"/>
                        <w:bottom w:val="none" w:sz="0" w:space="0" w:color="auto"/>
                        <w:right w:val="none" w:sz="0" w:space="0" w:color="auto"/>
                      </w:divBdr>
                    </w:div>
                  </w:divsChild>
                </w:div>
                <w:div w:id="823546054">
                  <w:marLeft w:val="0"/>
                  <w:marRight w:val="0"/>
                  <w:marTop w:val="0"/>
                  <w:marBottom w:val="0"/>
                  <w:divBdr>
                    <w:top w:val="none" w:sz="0" w:space="0" w:color="auto"/>
                    <w:left w:val="none" w:sz="0" w:space="0" w:color="auto"/>
                    <w:bottom w:val="none" w:sz="0" w:space="0" w:color="auto"/>
                    <w:right w:val="none" w:sz="0" w:space="0" w:color="auto"/>
                  </w:divBdr>
                  <w:divsChild>
                    <w:div w:id="1738480278">
                      <w:marLeft w:val="0"/>
                      <w:marRight w:val="0"/>
                      <w:marTop w:val="0"/>
                      <w:marBottom w:val="0"/>
                      <w:divBdr>
                        <w:top w:val="none" w:sz="0" w:space="0" w:color="auto"/>
                        <w:left w:val="none" w:sz="0" w:space="0" w:color="auto"/>
                        <w:bottom w:val="none" w:sz="0" w:space="0" w:color="auto"/>
                        <w:right w:val="none" w:sz="0" w:space="0" w:color="auto"/>
                      </w:divBdr>
                    </w:div>
                    <w:div w:id="1040011508">
                      <w:marLeft w:val="0"/>
                      <w:marRight w:val="0"/>
                      <w:marTop w:val="0"/>
                      <w:marBottom w:val="0"/>
                      <w:divBdr>
                        <w:top w:val="none" w:sz="0" w:space="0" w:color="auto"/>
                        <w:left w:val="none" w:sz="0" w:space="0" w:color="auto"/>
                        <w:bottom w:val="none" w:sz="0" w:space="0" w:color="auto"/>
                        <w:right w:val="none" w:sz="0" w:space="0" w:color="auto"/>
                      </w:divBdr>
                      <w:divsChild>
                        <w:div w:id="256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102">
                  <w:marLeft w:val="0"/>
                  <w:marRight w:val="0"/>
                  <w:marTop w:val="0"/>
                  <w:marBottom w:val="0"/>
                  <w:divBdr>
                    <w:top w:val="none" w:sz="0" w:space="0" w:color="auto"/>
                    <w:left w:val="none" w:sz="0" w:space="0" w:color="auto"/>
                    <w:bottom w:val="none" w:sz="0" w:space="0" w:color="auto"/>
                    <w:right w:val="none" w:sz="0" w:space="0" w:color="auto"/>
                  </w:divBdr>
                  <w:divsChild>
                    <w:div w:id="568616076">
                      <w:marLeft w:val="0"/>
                      <w:marRight w:val="0"/>
                      <w:marTop w:val="0"/>
                      <w:marBottom w:val="0"/>
                      <w:divBdr>
                        <w:top w:val="none" w:sz="0" w:space="0" w:color="auto"/>
                        <w:left w:val="none" w:sz="0" w:space="0" w:color="auto"/>
                        <w:bottom w:val="none" w:sz="0" w:space="0" w:color="auto"/>
                        <w:right w:val="none" w:sz="0" w:space="0" w:color="auto"/>
                      </w:divBdr>
                      <w:divsChild>
                        <w:div w:id="1232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564">
                  <w:marLeft w:val="0"/>
                  <w:marRight w:val="0"/>
                  <w:marTop w:val="0"/>
                  <w:marBottom w:val="0"/>
                  <w:divBdr>
                    <w:top w:val="none" w:sz="0" w:space="0" w:color="auto"/>
                    <w:left w:val="none" w:sz="0" w:space="0" w:color="auto"/>
                    <w:bottom w:val="none" w:sz="0" w:space="0" w:color="auto"/>
                    <w:right w:val="none" w:sz="0" w:space="0" w:color="auto"/>
                  </w:divBdr>
                  <w:divsChild>
                    <w:div w:id="1465737841">
                      <w:marLeft w:val="0"/>
                      <w:marRight w:val="0"/>
                      <w:marTop w:val="0"/>
                      <w:marBottom w:val="0"/>
                      <w:divBdr>
                        <w:top w:val="none" w:sz="0" w:space="0" w:color="auto"/>
                        <w:left w:val="none" w:sz="0" w:space="0" w:color="auto"/>
                        <w:bottom w:val="none" w:sz="0" w:space="0" w:color="auto"/>
                        <w:right w:val="none" w:sz="0" w:space="0" w:color="auto"/>
                      </w:divBdr>
                    </w:div>
                  </w:divsChild>
                </w:div>
                <w:div w:id="1934895095">
                  <w:marLeft w:val="0"/>
                  <w:marRight w:val="0"/>
                  <w:marTop w:val="0"/>
                  <w:marBottom w:val="0"/>
                  <w:divBdr>
                    <w:top w:val="none" w:sz="0" w:space="0" w:color="auto"/>
                    <w:left w:val="none" w:sz="0" w:space="0" w:color="auto"/>
                    <w:bottom w:val="none" w:sz="0" w:space="0" w:color="auto"/>
                    <w:right w:val="none" w:sz="0" w:space="0" w:color="auto"/>
                  </w:divBdr>
                  <w:divsChild>
                    <w:div w:id="961575730">
                      <w:marLeft w:val="0"/>
                      <w:marRight w:val="0"/>
                      <w:marTop w:val="0"/>
                      <w:marBottom w:val="0"/>
                      <w:divBdr>
                        <w:top w:val="none" w:sz="0" w:space="0" w:color="auto"/>
                        <w:left w:val="none" w:sz="0" w:space="0" w:color="auto"/>
                        <w:bottom w:val="none" w:sz="0" w:space="0" w:color="auto"/>
                        <w:right w:val="none" w:sz="0" w:space="0" w:color="auto"/>
                      </w:divBdr>
                    </w:div>
                    <w:div w:id="1385447688">
                      <w:marLeft w:val="0"/>
                      <w:marRight w:val="0"/>
                      <w:marTop w:val="0"/>
                      <w:marBottom w:val="0"/>
                      <w:divBdr>
                        <w:top w:val="none" w:sz="0" w:space="0" w:color="auto"/>
                        <w:left w:val="none" w:sz="0" w:space="0" w:color="auto"/>
                        <w:bottom w:val="none" w:sz="0" w:space="0" w:color="auto"/>
                        <w:right w:val="none" w:sz="0" w:space="0" w:color="auto"/>
                      </w:divBdr>
                    </w:div>
                  </w:divsChild>
                </w:div>
                <w:div w:id="300236863">
                  <w:marLeft w:val="0"/>
                  <w:marRight w:val="0"/>
                  <w:marTop w:val="0"/>
                  <w:marBottom w:val="0"/>
                  <w:divBdr>
                    <w:top w:val="none" w:sz="0" w:space="0" w:color="auto"/>
                    <w:left w:val="none" w:sz="0" w:space="0" w:color="auto"/>
                    <w:bottom w:val="none" w:sz="0" w:space="0" w:color="auto"/>
                    <w:right w:val="none" w:sz="0" w:space="0" w:color="auto"/>
                  </w:divBdr>
                  <w:divsChild>
                    <w:div w:id="788860542">
                      <w:marLeft w:val="0"/>
                      <w:marRight w:val="0"/>
                      <w:marTop w:val="0"/>
                      <w:marBottom w:val="0"/>
                      <w:divBdr>
                        <w:top w:val="none" w:sz="0" w:space="0" w:color="auto"/>
                        <w:left w:val="none" w:sz="0" w:space="0" w:color="auto"/>
                        <w:bottom w:val="none" w:sz="0" w:space="0" w:color="auto"/>
                        <w:right w:val="none" w:sz="0" w:space="0" w:color="auto"/>
                      </w:divBdr>
                      <w:divsChild>
                        <w:div w:id="946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724">
                  <w:marLeft w:val="0"/>
                  <w:marRight w:val="0"/>
                  <w:marTop w:val="0"/>
                  <w:marBottom w:val="0"/>
                  <w:divBdr>
                    <w:top w:val="none" w:sz="0" w:space="0" w:color="auto"/>
                    <w:left w:val="none" w:sz="0" w:space="0" w:color="auto"/>
                    <w:bottom w:val="none" w:sz="0" w:space="0" w:color="auto"/>
                    <w:right w:val="none" w:sz="0" w:space="0" w:color="auto"/>
                  </w:divBdr>
                  <w:divsChild>
                    <w:div w:id="1045521070">
                      <w:marLeft w:val="0"/>
                      <w:marRight w:val="0"/>
                      <w:marTop w:val="0"/>
                      <w:marBottom w:val="0"/>
                      <w:divBdr>
                        <w:top w:val="none" w:sz="0" w:space="0" w:color="auto"/>
                        <w:left w:val="none" w:sz="0" w:space="0" w:color="auto"/>
                        <w:bottom w:val="none" w:sz="0" w:space="0" w:color="auto"/>
                        <w:right w:val="none" w:sz="0" w:space="0" w:color="auto"/>
                      </w:divBdr>
                    </w:div>
                    <w:div w:id="1565994165">
                      <w:marLeft w:val="0"/>
                      <w:marRight w:val="0"/>
                      <w:marTop w:val="0"/>
                      <w:marBottom w:val="0"/>
                      <w:divBdr>
                        <w:top w:val="none" w:sz="0" w:space="0" w:color="auto"/>
                        <w:left w:val="none" w:sz="0" w:space="0" w:color="auto"/>
                        <w:bottom w:val="none" w:sz="0" w:space="0" w:color="auto"/>
                        <w:right w:val="none" w:sz="0" w:space="0" w:color="auto"/>
                      </w:divBdr>
                    </w:div>
                  </w:divsChild>
                </w:div>
                <w:div w:id="24068353">
                  <w:marLeft w:val="0"/>
                  <w:marRight w:val="0"/>
                  <w:marTop w:val="0"/>
                  <w:marBottom w:val="0"/>
                  <w:divBdr>
                    <w:top w:val="none" w:sz="0" w:space="0" w:color="auto"/>
                    <w:left w:val="none" w:sz="0" w:space="0" w:color="auto"/>
                    <w:bottom w:val="none" w:sz="0" w:space="0" w:color="auto"/>
                    <w:right w:val="none" w:sz="0" w:space="0" w:color="auto"/>
                  </w:divBdr>
                  <w:divsChild>
                    <w:div w:id="1164592223">
                      <w:marLeft w:val="0"/>
                      <w:marRight w:val="0"/>
                      <w:marTop w:val="0"/>
                      <w:marBottom w:val="0"/>
                      <w:divBdr>
                        <w:top w:val="none" w:sz="0" w:space="0" w:color="auto"/>
                        <w:left w:val="none" w:sz="0" w:space="0" w:color="auto"/>
                        <w:bottom w:val="none" w:sz="0" w:space="0" w:color="auto"/>
                        <w:right w:val="none" w:sz="0" w:space="0" w:color="auto"/>
                      </w:divBdr>
                      <w:divsChild>
                        <w:div w:id="283929508">
                          <w:marLeft w:val="0"/>
                          <w:marRight w:val="0"/>
                          <w:marTop w:val="0"/>
                          <w:marBottom w:val="0"/>
                          <w:divBdr>
                            <w:top w:val="none" w:sz="0" w:space="0" w:color="auto"/>
                            <w:left w:val="none" w:sz="0" w:space="0" w:color="auto"/>
                            <w:bottom w:val="none" w:sz="0" w:space="0" w:color="auto"/>
                            <w:right w:val="none" w:sz="0" w:space="0" w:color="auto"/>
                          </w:divBdr>
                        </w:div>
                        <w:div w:id="69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56">
                  <w:marLeft w:val="0"/>
                  <w:marRight w:val="0"/>
                  <w:marTop w:val="0"/>
                  <w:marBottom w:val="0"/>
                  <w:divBdr>
                    <w:top w:val="none" w:sz="0" w:space="0" w:color="auto"/>
                    <w:left w:val="none" w:sz="0" w:space="0" w:color="auto"/>
                    <w:bottom w:val="none" w:sz="0" w:space="0" w:color="auto"/>
                    <w:right w:val="none" w:sz="0" w:space="0" w:color="auto"/>
                  </w:divBdr>
                  <w:divsChild>
                    <w:div w:id="1748503704">
                      <w:marLeft w:val="0"/>
                      <w:marRight w:val="0"/>
                      <w:marTop w:val="0"/>
                      <w:marBottom w:val="0"/>
                      <w:divBdr>
                        <w:top w:val="none" w:sz="0" w:space="0" w:color="auto"/>
                        <w:left w:val="none" w:sz="0" w:space="0" w:color="auto"/>
                        <w:bottom w:val="none" w:sz="0" w:space="0" w:color="auto"/>
                        <w:right w:val="none" w:sz="0" w:space="0" w:color="auto"/>
                      </w:divBdr>
                    </w:div>
                    <w:div w:id="993878695">
                      <w:marLeft w:val="0"/>
                      <w:marRight w:val="0"/>
                      <w:marTop w:val="0"/>
                      <w:marBottom w:val="0"/>
                      <w:divBdr>
                        <w:top w:val="none" w:sz="0" w:space="0" w:color="auto"/>
                        <w:left w:val="none" w:sz="0" w:space="0" w:color="auto"/>
                        <w:bottom w:val="none" w:sz="0" w:space="0" w:color="auto"/>
                        <w:right w:val="none" w:sz="0" w:space="0" w:color="auto"/>
                      </w:divBdr>
                    </w:div>
                  </w:divsChild>
                </w:div>
                <w:div w:id="110635017">
                  <w:marLeft w:val="0"/>
                  <w:marRight w:val="0"/>
                  <w:marTop w:val="0"/>
                  <w:marBottom w:val="0"/>
                  <w:divBdr>
                    <w:top w:val="none" w:sz="0" w:space="0" w:color="auto"/>
                    <w:left w:val="none" w:sz="0" w:space="0" w:color="auto"/>
                    <w:bottom w:val="none" w:sz="0" w:space="0" w:color="auto"/>
                    <w:right w:val="none" w:sz="0" w:space="0" w:color="auto"/>
                  </w:divBdr>
                  <w:divsChild>
                    <w:div w:id="185102918">
                      <w:marLeft w:val="0"/>
                      <w:marRight w:val="0"/>
                      <w:marTop w:val="0"/>
                      <w:marBottom w:val="0"/>
                      <w:divBdr>
                        <w:top w:val="none" w:sz="0" w:space="0" w:color="auto"/>
                        <w:left w:val="none" w:sz="0" w:space="0" w:color="auto"/>
                        <w:bottom w:val="none" w:sz="0" w:space="0" w:color="auto"/>
                        <w:right w:val="none" w:sz="0" w:space="0" w:color="auto"/>
                      </w:divBdr>
                      <w:divsChild>
                        <w:div w:id="1191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882203460">
      <w:bodyDiv w:val="1"/>
      <w:marLeft w:val="0"/>
      <w:marRight w:val="0"/>
      <w:marTop w:val="0"/>
      <w:marBottom w:val="0"/>
      <w:divBdr>
        <w:top w:val="none" w:sz="0" w:space="0" w:color="auto"/>
        <w:left w:val="none" w:sz="0" w:space="0" w:color="auto"/>
        <w:bottom w:val="none" w:sz="0" w:space="0" w:color="auto"/>
        <w:right w:val="none" w:sz="0" w:space="0" w:color="auto"/>
      </w:divBdr>
      <w:divsChild>
        <w:div w:id="1902594032">
          <w:marLeft w:val="0"/>
          <w:marRight w:val="0"/>
          <w:marTop w:val="0"/>
          <w:marBottom w:val="0"/>
          <w:divBdr>
            <w:top w:val="none" w:sz="0" w:space="0" w:color="auto"/>
            <w:left w:val="none" w:sz="0" w:space="0" w:color="auto"/>
            <w:bottom w:val="none" w:sz="0" w:space="0" w:color="auto"/>
            <w:right w:val="none" w:sz="0" w:space="0" w:color="auto"/>
          </w:divBdr>
          <w:divsChild>
            <w:div w:id="2122724162">
              <w:marLeft w:val="0"/>
              <w:marRight w:val="0"/>
              <w:marTop w:val="0"/>
              <w:marBottom w:val="0"/>
              <w:divBdr>
                <w:top w:val="none" w:sz="0" w:space="0" w:color="auto"/>
                <w:left w:val="none" w:sz="0" w:space="0" w:color="auto"/>
                <w:bottom w:val="none" w:sz="0" w:space="0" w:color="auto"/>
                <w:right w:val="none" w:sz="0" w:space="0" w:color="auto"/>
              </w:divBdr>
              <w:divsChild>
                <w:div w:id="457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7443">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52321148">
      <w:bodyDiv w:val="1"/>
      <w:marLeft w:val="0"/>
      <w:marRight w:val="0"/>
      <w:marTop w:val="0"/>
      <w:marBottom w:val="0"/>
      <w:divBdr>
        <w:top w:val="none" w:sz="0" w:space="0" w:color="auto"/>
        <w:left w:val="none" w:sz="0" w:space="0" w:color="auto"/>
        <w:bottom w:val="none" w:sz="0" w:space="0" w:color="auto"/>
        <w:right w:val="none" w:sz="0" w:space="0" w:color="auto"/>
      </w:divBdr>
      <w:divsChild>
        <w:div w:id="2022199995">
          <w:marLeft w:val="0"/>
          <w:marRight w:val="0"/>
          <w:marTop w:val="0"/>
          <w:marBottom w:val="0"/>
          <w:divBdr>
            <w:top w:val="none" w:sz="0" w:space="0" w:color="auto"/>
            <w:left w:val="none" w:sz="0" w:space="0" w:color="auto"/>
            <w:bottom w:val="none" w:sz="0" w:space="0" w:color="auto"/>
            <w:right w:val="none" w:sz="0" w:space="0" w:color="auto"/>
          </w:divBdr>
          <w:divsChild>
            <w:div w:id="199443210">
              <w:marLeft w:val="0"/>
              <w:marRight w:val="0"/>
              <w:marTop w:val="0"/>
              <w:marBottom w:val="0"/>
              <w:divBdr>
                <w:top w:val="none" w:sz="0" w:space="0" w:color="auto"/>
                <w:left w:val="none" w:sz="0" w:space="0" w:color="auto"/>
                <w:bottom w:val="none" w:sz="0" w:space="0" w:color="auto"/>
                <w:right w:val="none" w:sz="0" w:space="0" w:color="auto"/>
              </w:divBdr>
              <w:divsChild>
                <w:div w:id="264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6759">
          <w:marLeft w:val="0"/>
          <w:marRight w:val="0"/>
          <w:marTop w:val="0"/>
          <w:marBottom w:val="0"/>
          <w:divBdr>
            <w:top w:val="none" w:sz="0" w:space="0" w:color="auto"/>
            <w:left w:val="none" w:sz="0" w:space="0" w:color="auto"/>
            <w:bottom w:val="none" w:sz="0" w:space="0" w:color="auto"/>
            <w:right w:val="none" w:sz="0" w:space="0" w:color="auto"/>
          </w:divBdr>
          <w:divsChild>
            <w:div w:id="60106092">
              <w:marLeft w:val="0"/>
              <w:marRight w:val="0"/>
              <w:marTop w:val="0"/>
              <w:marBottom w:val="0"/>
              <w:divBdr>
                <w:top w:val="none" w:sz="0" w:space="0" w:color="auto"/>
                <w:left w:val="none" w:sz="0" w:space="0" w:color="auto"/>
                <w:bottom w:val="none" w:sz="0" w:space="0" w:color="auto"/>
                <w:right w:val="none" w:sz="0" w:space="0" w:color="auto"/>
              </w:divBdr>
            </w:div>
            <w:div w:id="746725714">
              <w:marLeft w:val="0"/>
              <w:marRight w:val="0"/>
              <w:marTop w:val="0"/>
              <w:marBottom w:val="0"/>
              <w:divBdr>
                <w:top w:val="none" w:sz="0" w:space="0" w:color="auto"/>
                <w:left w:val="none" w:sz="0" w:space="0" w:color="auto"/>
                <w:bottom w:val="none" w:sz="0" w:space="0" w:color="auto"/>
                <w:right w:val="none" w:sz="0" w:space="0" w:color="auto"/>
              </w:divBdr>
            </w:div>
          </w:divsChild>
        </w:div>
        <w:div w:id="2825397">
          <w:marLeft w:val="0"/>
          <w:marRight w:val="0"/>
          <w:marTop w:val="0"/>
          <w:marBottom w:val="0"/>
          <w:divBdr>
            <w:top w:val="none" w:sz="0" w:space="0" w:color="auto"/>
            <w:left w:val="none" w:sz="0" w:space="0" w:color="auto"/>
            <w:bottom w:val="none" w:sz="0" w:space="0" w:color="auto"/>
            <w:right w:val="none" w:sz="0" w:space="0" w:color="auto"/>
          </w:divBdr>
        </w:div>
        <w:div w:id="501772652">
          <w:marLeft w:val="0"/>
          <w:marRight w:val="0"/>
          <w:marTop w:val="0"/>
          <w:marBottom w:val="0"/>
          <w:divBdr>
            <w:top w:val="none" w:sz="0" w:space="0" w:color="auto"/>
            <w:left w:val="none" w:sz="0" w:space="0" w:color="auto"/>
            <w:bottom w:val="none" w:sz="0" w:space="0" w:color="auto"/>
            <w:right w:val="none" w:sz="0" w:space="0" w:color="auto"/>
          </w:divBdr>
          <w:divsChild>
            <w:div w:id="931473768">
              <w:marLeft w:val="0"/>
              <w:marRight w:val="0"/>
              <w:marTop w:val="0"/>
              <w:marBottom w:val="0"/>
              <w:divBdr>
                <w:top w:val="none" w:sz="0" w:space="0" w:color="auto"/>
                <w:left w:val="none" w:sz="0" w:space="0" w:color="auto"/>
                <w:bottom w:val="none" w:sz="0" w:space="0" w:color="auto"/>
                <w:right w:val="none" w:sz="0" w:space="0" w:color="auto"/>
              </w:divBdr>
              <w:divsChild>
                <w:div w:id="1709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154">
          <w:marLeft w:val="0"/>
          <w:marRight w:val="0"/>
          <w:marTop w:val="0"/>
          <w:marBottom w:val="0"/>
          <w:divBdr>
            <w:top w:val="none" w:sz="0" w:space="0" w:color="auto"/>
            <w:left w:val="none" w:sz="0" w:space="0" w:color="auto"/>
            <w:bottom w:val="none" w:sz="0" w:space="0" w:color="auto"/>
            <w:right w:val="none" w:sz="0" w:space="0" w:color="auto"/>
          </w:divBdr>
        </w:div>
        <w:div w:id="875237426">
          <w:marLeft w:val="0"/>
          <w:marRight w:val="0"/>
          <w:marTop w:val="0"/>
          <w:marBottom w:val="0"/>
          <w:divBdr>
            <w:top w:val="none" w:sz="0" w:space="0" w:color="auto"/>
            <w:left w:val="none" w:sz="0" w:space="0" w:color="auto"/>
            <w:bottom w:val="none" w:sz="0" w:space="0" w:color="auto"/>
            <w:right w:val="none" w:sz="0" w:space="0" w:color="auto"/>
          </w:divBdr>
          <w:divsChild>
            <w:div w:id="463698260">
              <w:marLeft w:val="0"/>
              <w:marRight w:val="0"/>
              <w:marTop w:val="0"/>
              <w:marBottom w:val="0"/>
              <w:divBdr>
                <w:top w:val="none" w:sz="0" w:space="0" w:color="auto"/>
                <w:left w:val="none" w:sz="0" w:space="0" w:color="auto"/>
                <w:bottom w:val="none" w:sz="0" w:space="0" w:color="auto"/>
                <w:right w:val="none" w:sz="0" w:space="0" w:color="auto"/>
              </w:divBdr>
              <w:divsChild>
                <w:div w:id="148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90">
          <w:marLeft w:val="0"/>
          <w:marRight w:val="0"/>
          <w:marTop w:val="0"/>
          <w:marBottom w:val="0"/>
          <w:divBdr>
            <w:top w:val="none" w:sz="0" w:space="0" w:color="auto"/>
            <w:left w:val="none" w:sz="0" w:space="0" w:color="auto"/>
            <w:bottom w:val="none" w:sz="0" w:space="0" w:color="auto"/>
            <w:right w:val="none" w:sz="0" w:space="0" w:color="auto"/>
          </w:divBdr>
          <w:divsChild>
            <w:div w:id="1381974653">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sChild>
        </w:div>
        <w:div w:id="1862429103">
          <w:marLeft w:val="0"/>
          <w:marRight w:val="0"/>
          <w:marTop w:val="0"/>
          <w:marBottom w:val="0"/>
          <w:divBdr>
            <w:top w:val="none" w:sz="0" w:space="0" w:color="auto"/>
            <w:left w:val="none" w:sz="0" w:space="0" w:color="auto"/>
            <w:bottom w:val="none" w:sz="0" w:space="0" w:color="auto"/>
            <w:right w:val="none" w:sz="0" w:space="0" w:color="auto"/>
          </w:divBdr>
          <w:divsChild>
            <w:div w:id="1568804747">
              <w:marLeft w:val="0"/>
              <w:marRight w:val="0"/>
              <w:marTop w:val="0"/>
              <w:marBottom w:val="0"/>
              <w:divBdr>
                <w:top w:val="none" w:sz="0" w:space="0" w:color="auto"/>
                <w:left w:val="none" w:sz="0" w:space="0" w:color="auto"/>
                <w:bottom w:val="none" w:sz="0" w:space="0" w:color="auto"/>
                <w:right w:val="none" w:sz="0" w:space="0" w:color="auto"/>
              </w:divBdr>
            </w:div>
            <w:div w:id="1724283975">
              <w:marLeft w:val="0"/>
              <w:marRight w:val="0"/>
              <w:marTop w:val="0"/>
              <w:marBottom w:val="0"/>
              <w:divBdr>
                <w:top w:val="none" w:sz="0" w:space="0" w:color="auto"/>
                <w:left w:val="none" w:sz="0" w:space="0" w:color="auto"/>
                <w:bottom w:val="none" w:sz="0" w:space="0" w:color="auto"/>
                <w:right w:val="none" w:sz="0" w:space="0" w:color="auto"/>
              </w:divBdr>
            </w:div>
          </w:divsChild>
        </w:div>
        <w:div w:id="1481069169">
          <w:marLeft w:val="0"/>
          <w:marRight w:val="0"/>
          <w:marTop w:val="0"/>
          <w:marBottom w:val="0"/>
          <w:divBdr>
            <w:top w:val="none" w:sz="0" w:space="0" w:color="auto"/>
            <w:left w:val="none" w:sz="0" w:space="0" w:color="auto"/>
            <w:bottom w:val="none" w:sz="0" w:space="0" w:color="auto"/>
            <w:right w:val="none" w:sz="0" w:space="0" w:color="auto"/>
          </w:divBdr>
        </w:div>
        <w:div w:id="427386733">
          <w:marLeft w:val="0"/>
          <w:marRight w:val="0"/>
          <w:marTop w:val="0"/>
          <w:marBottom w:val="0"/>
          <w:divBdr>
            <w:top w:val="none" w:sz="0" w:space="0" w:color="auto"/>
            <w:left w:val="none" w:sz="0" w:space="0" w:color="auto"/>
            <w:bottom w:val="none" w:sz="0" w:space="0" w:color="auto"/>
            <w:right w:val="none" w:sz="0" w:space="0" w:color="auto"/>
          </w:divBdr>
          <w:divsChild>
            <w:div w:id="1248079282">
              <w:marLeft w:val="0"/>
              <w:marRight w:val="0"/>
              <w:marTop w:val="0"/>
              <w:marBottom w:val="0"/>
              <w:divBdr>
                <w:top w:val="none" w:sz="0" w:space="0" w:color="auto"/>
                <w:left w:val="none" w:sz="0" w:space="0" w:color="auto"/>
                <w:bottom w:val="none" w:sz="0" w:space="0" w:color="auto"/>
                <w:right w:val="none" w:sz="0" w:space="0" w:color="auto"/>
              </w:divBdr>
              <w:divsChild>
                <w:div w:id="1663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access.redhat.com/documentation/en-us/red_hat_enterprise_linux/7/html/Virtualization_Deployment_and_Administration_Guide/sect-Virtual_Networking-Applying_network_filtering.html#sect-Applying_network_filtering-Advanced_Filter_Configuration_Topics"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hyperlink" Target="https://access.redhat.com/documentation/en-us/red_hat_virtualization/4.3/html-single/virtual_machine_management_guide/#Live_migration_prerequisites"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cess.redhat.com/documentation/en-us/red_hat_virtualization/4.3/html-single/data_warehouse_guide/" TargetMode="External"/><Relationship Id="rId38" Type="http://schemas.openxmlformats.org/officeDocument/2006/relationships/hyperlink" Target="https://access.redhat.com/documentation/en-us/red_hat_virtualization/4.3/html-single/virtual_machine_management_guide/#Live_migration_prerequisit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cess.redhat.com/documentation/en-us/red_hat_virtualization/4.0/html-single/data_warehouse_guide/index"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access.redhat.com/documentation/en-us/red_hat_virtualization/4.3/html/hardware_considerations_for_implementing_sr-iov/index" TargetMode="External"/><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access.redhat.com/solutions/634853" TargetMode="External"/><Relationship Id="rId37" Type="http://schemas.openxmlformats.org/officeDocument/2006/relationships/hyperlink" Target="https://access.redhat.com/documentation/en-us/red_hat_enterprise_linux/7/html-single/Virtualization_Deployment_and_Administration_Guide/index.html#sect-Virtual_Networking-Applying_network_filtering" TargetMode="External"/><Relationship Id="rId40" Type="http://schemas.openxmlformats.org/officeDocument/2006/relationships/hyperlink" Target="https://access.redhat.com/documentation/en-us/red_hat_virtualization/4.3/html-single/technical_reference/#Port_Mirroring" TargetMode="External"/><Relationship Id="rId45" Type="http://schemas.openxmlformats.org/officeDocument/2006/relationships/hyperlink" Target="https://access.redhat.com/documentation/en-us/red_hat_openstack_platform/10/html-single/users_and_identity_management_gui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access.redhat.com/documentation/en-us/red_hat_gluster_storage/3.3/html/configuring_red_hat_virtualization_with_red_hat_gluster_storage/index" TargetMode="External"/><Relationship Id="rId44" Type="http://schemas.openxmlformats.org/officeDocument/2006/relationships/hyperlink" Target="https://access.redhat.com/documentation/en-us/red_hat_virtualization/4.3/html-single/virtual_machine_management_guid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ccess.redhat.com/documentation/en-us/red_hat_virtualization/4.3/html-single/virtual_machine_management_guide/inde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cess.redhat.com/documentation/en-us/red_hat_virtualization/4.3/html/administration_guide/sect-The_VDSM_To_Network_Name_Tool" TargetMode="External"/><Relationship Id="rId43" Type="http://schemas.openxmlformats.org/officeDocument/2006/relationships/hyperlink" Target="https://access.redhat.com/documentation/en-us/red_hat_virtualization/4.3/html/administration_guide/sect-Hosts_and_Networking" TargetMode="Externa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9568</TotalTime>
  <Pages>82</Pages>
  <Words>26726</Words>
  <Characters>152344</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656</cp:revision>
  <dcterms:created xsi:type="dcterms:W3CDTF">2020-02-20T14:32:00Z</dcterms:created>
  <dcterms:modified xsi:type="dcterms:W3CDTF">2020-03-24T16:21:00Z</dcterms:modified>
</cp:coreProperties>
</file>