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240" w:lineRule="auto"/>
        <w:rPr>
          <w:rFonts w:ascii="Roboto" w:cs="Roboto" w:eastAsia="Roboto" w:hAnsi="Roboto"/>
          <w:b w:val="1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highlight w:val="white"/>
          <w:rtl w:val="0"/>
        </w:rPr>
        <w:t xml:space="preserve">Part 1 (Sum= 10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P1_Q1_(A): Using mbed SDK, write a line of code to configure the PB_3 as a digital output.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DigitalOut COLOUR_LED(PB_3);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P1_Q1_(B): Using mbed SDK, write a line of code to configure the PC_6 as an interrupt input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InterruptIn JOY_DOWN(PC_6);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P1_Q1_(C): Using mbed SDK, write two lines of code to attach an interrupt handler function named “my_handler” to the rising and falling edge events on the pin you already configured as interrupt input in the previous question.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JOY_DOWN.rise(my_handler);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JOY_DOWN.fall(my_handler);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P1_Q2: In part one of the lab, to turn a LED on, we set its state to “0”. What does that tell you about the hardware interface of the LEDs?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LEDs are active low meaning they are off when set to 1 and on when set to 0; this indicates that the hardware is a NAND gate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P1_Q3: This lab provides essentially the same final functionality as Lab 3 (ignoring that the LEDs toggle in that lab instead). List 2 advantages and 2 disadvantage of using mbed SDK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Lab 3 was done using low level programming. Without general libraries, more specific hardware functions were able to be run. Lab 4 had libraries which meant it was easier to code and debug. However, we were limited by what libraries were included for 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P1_Q4: mbed SDK offers several component interfaces. Select three component interfaces that are not used in this lab and briefly explain what they are used for.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AnalogOut: used to set the voltage of an analog output pin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PortIn: specifies which pins of the GPIO are inputs and able to read the values of the pins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BusOut: combines numerous DigitalOut pins to write them simultaneously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240" w:lineRule="auto"/>
        <w:rPr>
          <w:rFonts w:ascii="Roboto" w:cs="Roboto" w:eastAsia="Roboto" w:hAnsi="Roboto"/>
          <w:b w:val="1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sz w:val="23"/>
          <w:szCs w:val="23"/>
          <w:rtl w:val="0"/>
        </w:rPr>
        <w:t xml:space="preserve">Part 2 (Sum= 10 marks)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P2_Q1_(A): Using mbed SDK, write a line of code to configure the PA_2 as a PWM (Pulse Width Modulation) output.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PwmOut  my_pwm(PA_2);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P2_Q1_(B): Using mbed SDK, write a line of code to configure the PC_4 as analog input.</w:t>
      </w:r>
    </w:p>
    <w:p w:rsidR="00000000" w:rsidDel="00000000" w:rsidP="00000000" w:rsidRDefault="00000000" w:rsidRPr="00000000" w14:paraId="0000001D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AnalogIn  Ainput(PC_4);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P2_Q1_(C): If “my_pwm” is the name of a PWM output, using mbed SDK, write a line of code to set its frequency to 100Hz.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my_pwm.period(0.01);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P2_Q1_(D): Add another line of code to the previous question to set the duty cycle of the PWM output to %80.</w:t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my_pwm.write(Ainput*0.8);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P2_Q1_(E): If “my_ticker” is the name of a ticker object and if “my_handler” is the name of a handler function, using mbed SDK, write a line of code that calls the handler every 1 milliseconds.</w:t>
      </w:r>
    </w:p>
    <w:p w:rsidR="00000000" w:rsidDel="00000000" w:rsidP="00000000" w:rsidRDefault="00000000" w:rsidRPr="00000000" w14:paraId="00000026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my_ticker.attach(my_handler, 0.001)</w:t>
      </w:r>
    </w:p>
    <w:p w:rsidR="00000000" w:rsidDel="00000000" w:rsidP="00000000" w:rsidRDefault="00000000" w:rsidRPr="00000000" w14:paraId="00000027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P2_Q2: To interface with the following elements of this lab, explain what GPIO configuration you used and why.</w:t>
      </w:r>
    </w:p>
    <w:p w:rsidR="00000000" w:rsidDel="00000000" w:rsidP="00000000" w:rsidRDefault="00000000" w:rsidRPr="00000000" w14:paraId="00000029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A_ Speaker: PwmOut - (Pulse Width Modulation) allows for a digital signal to produce an analog signal which is required to drive the speaker output, by changing the duty cycle the speaker became louder/quieter.</w:t>
      </w:r>
    </w:p>
    <w:p w:rsidR="00000000" w:rsidDel="00000000" w:rsidP="00000000" w:rsidRDefault="00000000" w:rsidRPr="00000000" w14:paraId="0000002A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B_ Potentiometers: AnalogIn - used because it takes the resistance produced by the potentiometer as an analog value and converts it to be able to change the speed and volume of the speaker.</w:t>
      </w:r>
    </w:p>
    <w:p w:rsidR="00000000" w:rsidDel="00000000" w:rsidP="00000000" w:rsidRDefault="00000000" w:rsidRPr="00000000" w14:paraId="0000002B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yellow"/>
          <w:rtl w:val="0"/>
        </w:rPr>
        <w:t xml:space="preserve">P2_Q3_(A): Explain what property of the PWM signal you changed to generate different notes, and how you did that.</w:t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Changed the frequency of the PWM signal which intern changed the sound of the produced tone.  Did this using the following line of code “SPEAKER.period(note[k]);” where note[] is the array containing the various frequencies of the song and k is an integer used to step through the array .</w:t>
      </w:r>
    </w:p>
    <w:p w:rsidR="00000000" w:rsidDel="00000000" w:rsidP="00000000" w:rsidRDefault="00000000" w:rsidRPr="00000000" w14:paraId="0000002E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yellow"/>
          <w:rtl w:val="0"/>
        </w:rPr>
        <w:t xml:space="preserve">P2_Q3_(B): Explain what property of the PWM signal you changed to control the volume of the audio, and how you did that.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Used the line of code SPEAKER.write(POT_2*0.8);</w:t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highlight w:val="yellow"/>
          <w:rtl w:val="0"/>
        </w:rPr>
        <w:t xml:space="preserve">P2_Q4: Explain what property of the TICKER you changed to control the beats. How did you change that for each note?</w:t>
      </w:r>
    </w:p>
    <w:p w:rsidR="00000000" w:rsidDel="00000000" w:rsidP="00000000" w:rsidRDefault="00000000" w:rsidRPr="00000000" w14:paraId="00000032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timer.attach(ticker_ISR,beat[k]*POT_1); // pot 1 changes beat speed</w:t>
      </w:r>
    </w:p>
    <w:p w:rsidR="00000000" w:rsidDel="00000000" w:rsidP="00000000" w:rsidRDefault="00000000" w:rsidRPr="00000000" w14:paraId="00000035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ab/>
        <w:t xml:space="preserve">Used k to loop through beat arry </w:t>
      </w:r>
    </w:p>
    <w:p w:rsidR="00000000" w:rsidDel="00000000" w:rsidP="00000000" w:rsidRDefault="00000000" w:rsidRPr="00000000" w14:paraId="00000036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P2_Q4: List 2 advantages of using C++ for coding embedded processors?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It has a standard library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Roboto" w:cs="Roboto" w:eastAsia="Roboto" w:hAnsi="Roboto"/>
          <w:color w:val="373a3c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Ability to build reusable parts of code</w:t>
      </w:r>
    </w:p>
    <w:p w:rsidR="00000000" w:rsidDel="00000000" w:rsidP="00000000" w:rsidRDefault="00000000" w:rsidRPr="00000000" w14:paraId="0000003B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P2_Q5: Using the provided lab materials, explain the differences between the mbed API and CMSIS. How do they interface to each other (how does mbed access CMSIS and the underlying hardware)?</w:t>
      </w:r>
    </w:p>
    <w:p w:rsidR="00000000" w:rsidDel="00000000" w:rsidP="00000000" w:rsidRDefault="00000000" w:rsidRPr="00000000" w14:paraId="0000003D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Mbed API controls the microprocessor peripherals (contains all the C++ code and libraries that we needed to complete the lab)</w:t>
      </w:r>
    </w:p>
    <w:p w:rsidR="00000000" w:rsidDel="00000000" w:rsidP="00000000" w:rsidRDefault="00000000" w:rsidRPr="00000000" w14:paraId="0000003E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CMSIS is a low level component of Cortex-M; it gives access to the registers and interrupts.</w:t>
      </w:r>
    </w:p>
    <w:p w:rsidR="00000000" w:rsidDel="00000000" w:rsidP="00000000" w:rsidRDefault="00000000" w:rsidRPr="00000000" w14:paraId="0000003F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73a3c"/>
          <w:sz w:val="23"/>
          <w:szCs w:val="23"/>
          <w:rtl w:val="0"/>
        </w:rPr>
        <w:t xml:space="preserve">They interface eachother since mbed API uses CMSIS to interface.</w:t>
      </w:r>
    </w:p>
    <w:p w:rsidR="00000000" w:rsidDel="00000000" w:rsidP="00000000" w:rsidRDefault="00000000" w:rsidRPr="00000000" w14:paraId="00000040">
      <w:pPr>
        <w:pageBreakBefore w:val="0"/>
        <w:shd w:fill="ffffff" w:val="clear"/>
        <w:spacing w:after="240" w:lineRule="auto"/>
        <w:rPr>
          <w:rFonts w:ascii="Roboto" w:cs="Roboto" w:eastAsia="Roboto" w:hAnsi="Roboto"/>
          <w:color w:val="373a3c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