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32B79D68" w:rsidR="00806CFF" w:rsidRPr="00472300" w:rsidRDefault="00347D9E" w:rsidP="00806CFF">
      <w:pPr>
        <w:jc w:val="center"/>
        <w:rPr>
          <w:rFonts w:ascii="Calibri" w:hAnsi="Calibri" w:cs="Arial"/>
          <w:b/>
          <w:sz w:val="40"/>
          <w:szCs w:val="40"/>
        </w:rPr>
      </w:pPr>
      <w:r>
        <w:rPr>
          <w:rFonts w:ascii="Calibri" w:hAnsi="Calibri" w:cs="Arial"/>
          <w:b/>
          <w:sz w:val="40"/>
          <w:szCs w:val="40"/>
        </w:rPr>
        <w:t>Travel Salesperson Problem</w:t>
      </w:r>
      <w:r w:rsidR="00CC4111">
        <w:rPr>
          <w:rFonts w:ascii="Calibri" w:hAnsi="Calibri" w:cs="Arial"/>
          <w:b/>
          <w:sz w:val="40"/>
          <w:szCs w:val="40"/>
        </w:rPr>
        <w:t xml:space="preserve"> </w:t>
      </w:r>
      <w:r>
        <w:rPr>
          <w:rFonts w:ascii="Calibri" w:hAnsi="Calibri" w:cs="Arial"/>
          <w:b/>
          <w:sz w:val="40"/>
          <w:szCs w:val="40"/>
        </w:rPr>
        <w:t>Optimiser for Mauritius</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565"/>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1CFD46F" w:rsidR="00806CFF" w:rsidRPr="00472300" w:rsidRDefault="00EB6851" w:rsidP="00472300">
            <w:pPr>
              <w:spacing w:before="40" w:after="40"/>
              <w:rPr>
                <w:rFonts w:ascii="Calibri" w:hAnsi="Calibri"/>
              </w:rPr>
            </w:pPr>
            <w:r>
              <w:rPr>
                <w:rFonts w:ascii="Calibri" w:hAnsi="Calibri"/>
              </w:rPr>
              <w:t>Project Outline</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7F81576B" w:rsidR="00806CFF" w:rsidRPr="00472300" w:rsidRDefault="00347D9E" w:rsidP="00472300">
            <w:pPr>
              <w:spacing w:before="40" w:after="40"/>
              <w:rPr>
                <w:rFonts w:ascii="Calibri" w:hAnsi="Calibri"/>
              </w:rPr>
            </w:pPr>
            <w:r>
              <w:rPr>
                <w:rFonts w:ascii="Calibri" w:hAnsi="Calibri"/>
              </w:rPr>
              <w:t>Jty</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46F69BDC" w:rsidR="00806CFF" w:rsidRPr="00472300" w:rsidRDefault="00347D9E" w:rsidP="00472300">
            <w:pPr>
              <w:spacing w:before="40" w:after="40"/>
              <w:rPr>
                <w:rFonts w:ascii="Calibri" w:hAnsi="Calibri"/>
              </w:rPr>
            </w:pPr>
            <w:r>
              <w:rPr>
                <w:rFonts w:ascii="Calibri" w:hAnsi="Calibri"/>
              </w:rPr>
              <w:t>Zaj2</w:t>
            </w:r>
          </w:p>
        </w:tc>
      </w:tr>
      <w:tr w:rsidR="00806CFF" w:rsidRPr="00472300" w14:paraId="22170681" w14:textId="77777777" w:rsidTr="00472300">
        <w:tc>
          <w:tcPr>
            <w:tcW w:w="1951" w:type="dxa"/>
            <w:vAlign w:val="center"/>
          </w:tcPr>
          <w:p w14:paraId="0B3B709E" w14:textId="7E9AFE04" w:rsidR="00806CFF" w:rsidRPr="00472300" w:rsidRDefault="00347D9E" w:rsidP="00472300">
            <w:pPr>
              <w:spacing w:before="40" w:after="40"/>
              <w:rPr>
                <w:rFonts w:ascii="Calibri" w:hAnsi="Calibri"/>
              </w:rPr>
            </w:pPr>
            <w:r w:rsidRPr="00472300">
              <w:rPr>
                <w:rFonts w:ascii="Calibri" w:hAnsi="Calibri"/>
              </w:rPr>
              <w:t>Module</w:t>
            </w:r>
          </w:p>
        </w:tc>
        <w:tc>
          <w:tcPr>
            <w:tcW w:w="6565" w:type="dxa"/>
            <w:vAlign w:val="center"/>
          </w:tcPr>
          <w:p w14:paraId="025C1825" w14:textId="07E3A672" w:rsidR="00806CFF" w:rsidRPr="00472300" w:rsidRDefault="00347D9E" w:rsidP="00472300">
            <w:pPr>
              <w:spacing w:before="40" w:after="40"/>
              <w:rPr>
                <w:rFonts w:ascii="Calibri" w:hAnsi="Calibri"/>
              </w:rPr>
            </w:pPr>
            <w:r w:rsidRPr="00472300">
              <w:rPr>
                <w:rFonts w:ascii="Calibri" w:hAnsi="Calibri"/>
              </w:rPr>
              <w:t>CS39440</w:t>
            </w:r>
          </w:p>
        </w:tc>
      </w:tr>
      <w:tr w:rsidR="00806CFF" w:rsidRPr="00472300" w14:paraId="2AAC48AA" w14:textId="77777777" w:rsidTr="00472300">
        <w:tc>
          <w:tcPr>
            <w:tcW w:w="1951" w:type="dxa"/>
            <w:vAlign w:val="center"/>
          </w:tcPr>
          <w:p w14:paraId="68614C25" w14:textId="37BE162F" w:rsidR="00806CFF" w:rsidRPr="00472300" w:rsidRDefault="00347D9E" w:rsidP="00472300">
            <w:pPr>
              <w:spacing w:before="40" w:after="40"/>
              <w:rPr>
                <w:rFonts w:ascii="Calibri" w:hAnsi="Calibri"/>
              </w:rPr>
            </w:pPr>
            <w:r w:rsidRPr="00472300">
              <w:rPr>
                <w:rFonts w:ascii="Calibri" w:hAnsi="Calibri"/>
              </w:rPr>
              <w:t>Degree Scheme</w:t>
            </w:r>
          </w:p>
        </w:tc>
        <w:tc>
          <w:tcPr>
            <w:tcW w:w="6565" w:type="dxa"/>
            <w:vAlign w:val="center"/>
          </w:tcPr>
          <w:p w14:paraId="77B30AA5" w14:textId="39D9EE94" w:rsidR="00806CFF" w:rsidRPr="00472300" w:rsidRDefault="00347D9E" w:rsidP="00472300">
            <w:pPr>
              <w:spacing w:before="40" w:after="40"/>
              <w:rPr>
                <w:rFonts w:ascii="Calibri" w:hAnsi="Calibri"/>
              </w:rPr>
            </w:pPr>
            <w:r w:rsidRPr="00472300">
              <w:rPr>
                <w:rFonts w:ascii="Calibri" w:hAnsi="Calibri"/>
              </w:rPr>
              <w:t>G400 (Computer Science)</w:t>
            </w:r>
          </w:p>
        </w:tc>
      </w:tr>
      <w:tr w:rsidR="007C4D2D" w:rsidRPr="00472300" w14:paraId="6131E052" w14:textId="77777777" w:rsidTr="00472300">
        <w:tc>
          <w:tcPr>
            <w:tcW w:w="1951" w:type="dxa"/>
            <w:vAlign w:val="center"/>
          </w:tcPr>
          <w:p w14:paraId="014793E0" w14:textId="558A1A38" w:rsidR="007C4D2D" w:rsidRPr="00472300" w:rsidRDefault="00347D9E" w:rsidP="00472300">
            <w:pPr>
              <w:spacing w:before="40" w:after="40"/>
              <w:rPr>
                <w:rFonts w:ascii="Calibri" w:hAnsi="Calibri"/>
              </w:rPr>
            </w:pPr>
            <w:r w:rsidRPr="00472300">
              <w:rPr>
                <w:rFonts w:ascii="Calibri" w:hAnsi="Calibri"/>
              </w:rPr>
              <w:t>Date</w:t>
            </w:r>
          </w:p>
        </w:tc>
        <w:tc>
          <w:tcPr>
            <w:tcW w:w="6565" w:type="dxa"/>
            <w:vAlign w:val="center"/>
          </w:tcPr>
          <w:p w14:paraId="3200BBD0" w14:textId="1F4659BD" w:rsidR="007C4D2D" w:rsidRPr="00472300" w:rsidRDefault="00347D9E" w:rsidP="00472300">
            <w:pPr>
              <w:spacing w:before="40" w:after="40"/>
              <w:rPr>
                <w:rFonts w:ascii="Calibri" w:hAnsi="Calibri"/>
              </w:rPr>
            </w:pPr>
            <w:r w:rsidRPr="00472300">
              <w:rPr>
                <w:rFonts w:ascii="Calibri" w:hAnsi="Calibri"/>
              </w:rPr>
              <w:t xml:space="preserve">February </w:t>
            </w:r>
            <w:r>
              <w:rPr>
                <w:rFonts w:ascii="Calibri" w:hAnsi="Calibri"/>
              </w:rPr>
              <w:t>4</w:t>
            </w:r>
            <w:r w:rsidRPr="00472300">
              <w:rPr>
                <w:rFonts w:ascii="Calibri" w:hAnsi="Calibri"/>
              </w:rPr>
              <w:t>, 201</w:t>
            </w:r>
            <w:r>
              <w:rPr>
                <w:rFonts w:ascii="Calibri" w:hAnsi="Calibri"/>
              </w:rPr>
              <w:t>9</w:t>
            </w:r>
          </w:p>
        </w:tc>
      </w:tr>
      <w:tr w:rsidR="00806CFF" w:rsidRPr="00472300" w14:paraId="16CBE57F" w14:textId="77777777" w:rsidTr="00472300">
        <w:tc>
          <w:tcPr>
            <w:tcW w:w="1951" w:type="dxa"/>
            <w:vAlign w:val="center"/>
          </w:tcPr>
          <w:p w14:paraId="2E6C6AD0" w14:textId="62A95CA8" w:rsidR="00806CFF" w:rsidRPr="00472300" w:rsidRDefault="00347D9E" w:rsidP="00472300">
            <w:pPr>
              <w:spacing w:before="40" w:after="40"/>
              <w:rPr>
                <w:rFonts w:ascii="Calibri" w:hAnsi="Calibri"/>
              </w:rPr>
            </w:pPr>
            <w:r>
              <w:rPr>
                <w:rFonts w:ascii="Calibri" w:hAnsi="Calibri"/>
              </w:rPr>
              <w:t>Version</w:t>
            </w:r>
          </w:p>
        </w:tc>
        <w:tc>
          <w:tcPr>
            <w:tcW w:w="6565" w:type="dxa"/>
            <w:vAlign w:val="center"/>
          </w:tcPr>
          <w:p w14:paraId="104A8B3A" w14:textId="435C2B72" w:rsidR="00806CFF" w:rsidRPr="00472300" w:rsidRDefault="00347D9E" w:rsidP="00472300">
            <w:pPr>
              <w:spacing w:before="40" w:after="40"/>
              <w:rPr>
                <w:rFonts w:ascii="Calibri" w:hAnsi="Calibri"/>
              </w:rPr>
            </w:pPr>
            <w:r>
              <w:rPr>
                <w:rFonts w:ascii="Calibri" w:hAnsi="Calibri"/>
              </w:rPr>
              <w:t>1.</w:t>
            </w:r>
            <w:r w:rsidR="00222B12">
              <w:rPr>
                <w:rFonts w:ascii="Calibri" w:hAnsi="Calibri"/>
              </w:rPr>
              <w:t>0</w:t>
            </w:r>
          </w:p>
        </w:tc>
      </w:tr>
      <w:tr w:rsidR="00806CFF" w:rsidRPr="00472300" w14:paraId="0412329C" w14:textId="77777777" w:rsidTr="00472300">
        <w:tc>
          <w:tcPr>
            <w:tcW w:w="1951" w:type="dxa"/>
            <w:vAlign w:val="center"/>
          </w:tcPr>
          <w:p w14:paraId="2730002C" w14:textId="22634F53" w:rsidR="00806CFF" w:rsidRPr="00472300" w:rsidRDefault="00347D9E" w:rsidP="00472300">
            <w:pPr>
              <w:spacing w:before="40" w:after="40"/>
              <w:rPr>
                <w:rFonts w:ascii="Calibri" w:hAnsi="Calibri"/>
              </w:rPr>
            </w:pPr>
            <w:r>
              <w:rPr>
                <w:rFonts w:ascii="Calibri" w:hAnsi="Calibri"/>
              </w:rPr>
              <w:t>Status</w:t>
            </w:r>
          </w:p>
        </w:tc>
        <w:tc>
          <w:tcPr>
            <w:tcW w:w="6565" w:type="dxa"/>
            <w:vAlign w:val="center"/>
          </w:tcPr>
          <w:p w14:paraId="778352F3" w14:textId="5857A91A" w:rsidR="00806CFF" w:rsidRPr="00472300" w:rsidRDefault="00222B12" w:rsidP="00472300">
            <w:pPr>
              <w:spacing w:before="40" w:after="40"/>
              <w:rPr>
                <w:rFonts w:ascii="Calibri" w:hAnsi="Calibri"/>
              </w:rPr>
            </w:pPr>
            <w:r>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6A7C5A28" w:rsidR="003268BD" w:rsidRDefault="003268BD" w:rsidP="003268BD">
      <w:pPr>
        <w:rPr>
          <w:rFonts w:ascii="Calibri" w:hAnsi="Calibri"/>
        </w:rPr>
      </w:pPr>
    </w:p>
    <w:p w14:paraId="3F9B8E7E" w14:textId="4DB64912" w:rsidR="00347D9E" w:rsidRDefault="00347D9E" w:rsidP="003268BD">
      <w:pPr>
        <w:rPr>
          <w:rFonts w:ascii="Calibri" w:hAnsi="Calibri"/>
        </w:rPr>
      </w:pPr>
    </w:p>
    <w:p w14:paraId="651E1473" w14:textId="4E03629B" w:rsidR="00347D9E" w:rsidRDefault="00347D9E" w:rsidP="003268BD">
      <w:pPr>
        <w:rPr>
          <w:rFonts w:ascii="Calibri" w:hAnsi="Calibri"/>
        </w:rPr>
      </w:pPr>
    </w:p>
    <w:p w14:paraId="72EAC48C" w14:textId="338332CF" w:rsidR="00347D9E" w:rsidRDefault="00347D9E" w:rsidP="003268BD">
      <w:pPr>
        <w:rPr>
          <w:rFonts w:ascii="Calibri" w:hAnsi="Calibri"/>
        </w:rPr>
      </w:pPr>
    </w:p>
    <w:p w14:paraId="4B410418" w14:textId="1846DED8" w:rsidR="00347D9E" w:rsidRDefault="00347D9E" w:rsidP="003268BD">
      <w:pPr>
        <w:rPr>
          <w:rFonts w:ascii="Calibri" w:hAnsi="Calibri"/>
        </w:rPr>
      </w:pPr>
    </w:p>
    <w:p w14:paraId="71DFBAF0" w14:textId="2F138B6A" w:rsidR="00347D9E" w:rsidRDefault="00347D9E" w:rsidP="003268BD">
      <w:pPr>
        <w:rPr>
          <w:rFonts w:ascii="Calibri" w:hAnsi="Calibri"/>
        </w:rPr>
      </w:pPr>
    </w:p>
    <w:p w14:paraId="1BD82FA9" w14:textId="4FA92B2E" w:rsidR="00347D9E" w:rsidRDefault="00347D9E" w:rsidP="003268BD">
      <w:pPr>
        <w:rPr>
          <w:rFonts w:ascii="Calibri" w:hAnsi="Calibri"/>
        </w:rPr>
      </w:pPr>
    </w:p>
    <w:p w14:paraId="27EA53D0" w14:textId="639E0CB4" w:rsidR="00347D9E" w:rsidRDefault="00347D9E" w:rsidP="003268BD">
      <w:pPr>
        <w:rPr>
          <w:rFonts w:ascii="Calibri" w:hAnsi="Calibri"/>
        </w:rPr>
      </w:pPr>
    </w:p>
    <w:p w14:paraId="415A53CB" w14:textId="414D7CFF" w:rsidR="00347D9E" w:rsidRDefault="00347D9E" w:rsidP="003268BD">
      <w:pPr>
        <w:rPr>
          <w:rFonts w:ascii="Calibri" w:hAnsi="Calibri"/>
        </w:rPr>
      </w:pPr>
    </w:p>
    <w:p w14:paraId="737026EF" w14:textId="77777777" w:rsidR="00347D9E" w:rsidRPr="00472300" w:rsidRDefault="00347D9E"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2CA38163" w14:textId="5AC4BEF4" w:rsidR="00CC4111" w:rsidRPr="00CC4111" w:rsidRDefault="00806CFF" w:rsidP="00CC4111">
      <w:pPr>
        <w:pStyle w:val="Heading1"/>
        <w:rPr>
          <w:rFonts w:ascii="Calibri" w:hAnsi="Calibri"/>
        </w:rPr>
      </w:pPr>
      <w:r w:rsidRPr="00472300">
        <w:rPr>
          <w:rFonts w:ascii="Calibri" w:hAnsi="Calibri"/>
        </w:rPr>
        <w:t>Project description</w:t>
      </w:r>
    </w:p>
    <w:p w14:paraId="40E15E81" w14:textId="33FDABCF" w:rsidR="00806CFF" w:rsidRPr="00FC39D2" w:rsidRDefault="001A6A64" w:rsidP="00442BFD">
      <w:pPr>
        <w:ind w:left="680"/>
        <w:jc w:val="both"/>
        <w:rPr>
          <w:rFonts w:ascii="Calibri" w:eastAsiaTheme="minorEastAsia" w:hAnsi="Calibri" w:cstheme="minorBidi"/>
          <w:sz w:val="22"/>
          <w:szCs w:val="22"/>
          <w:lang w:val="en-GB" w:eastAsia="ja-JP"/>
        </w:rPr>
      </w:pPr>
      <w:r w:rsidRPr="00FC39D2">
        <w:rPr>
          <w:rFonts w:ascii="Calibri" w:hAnsi="Calibri"/>
          <w:sz w:val="22"/>
          <w:szCs w:val="22"/>
        </w:rPr>
        <w:br/>
      </w:r>
      <w:r w:rsidR="00071F9E" w:rsidRPr="00FC39D2">
        <w:rPr>
          <w:rFonts w:ascii="Calibri" w:eastAsiaTheme="minorEastAsia" w:hAnsi="Calibri" w:cstheme="minorBidi"/>
          <w:sz w:val="22"/>
          <w:szCs w:val="22"/>
          <w:lang w:val="en-GB" w:eastAsia="ja-JP"/>
        </w:rPr>
        <w:t>The TSP optimiser for Mauritius</w:t>
      </w:r>
      <w:r w:rsidRPr="00FC39D2">
        <w:rPr>
          <w:rFonts w:ascii="Calibri" w:eastAsiaTheme="minorEastAsia" w:hAnsi="Calibri" w:cstheme="minorBidi"/>
          <w:sz w:val="22"/>
          <w:szCs w:val="22"/>
          <w:lang w:val="en-GB" w:eastAsia="ja-JP"/>
        </w:rPr>
        <w:t xml:space="preserve"> project </w:t>
      </w:r>
      <w:r w:rsidR="00BD41EA" w:rsidRPr="00FC39D2">
        <w:rPr>
          <w:rFonts w:ascii="Calibri" w:eastAsiaTheme="minorEastAsia" w:hAnsi="Calibri" w:cstheme="minorBidi"/>
          <w:sz w:val="22"/>
          <w:szCs w:val="22"/>
          <w:lang w:val="en-GB" w:eastAsia="ja-JP"/>
        </w:rPr>
        <w:t>is a stand-alone computer software with</w:t>
      </w:r>
      <w:r w:rsidRPr="00FC39D2">
        <w:rPr>
          <w:rFonts w:ascii="Calibri" w:eastAsiaTheme="minorEastAsia" w:hAnsi="Calibri" w:cstheme="minorBidi"/>
          <w:sz w:val="22"/>
          <w:szCs w:val="22"/>
          <w:lang w:val="en-GB" w:eastAsia="ja-JP"/>
        </w:rPr>
        <w:t xml:space="preserve"> a </w:t>
      </w:r>
      <w:r w:rsidR="00BD41EA" w:rsidRPr="00FC39D2">
        <w:rPr>
          <w:rFonts w:ascii="Calibri" w:eastAsiaTheme="minorEastAsia" w:hAnsi="Calibri" w:cstheme="minorBidi"/>
          <w:sz w:val="22"/>
          <w:szCs w:val="22"/>
          <w:lang w:val="en-GB" w:eastAsia="ja-JP"/>
        </w:rPr>
        <w:t>graphical user interface (</w:t>
      </w:r>
      <w:r w:rsidRPr="00FC39D2">
        <w:rPr>
          <w:rFonts w:ascii="Calibri" w:eastAsiaTheme="minorEastAsia" w:hAnsi="Calibri" w:cstheme="minorBidi"/>
          <w:sz w:val="22"/>
          <w:szCs w:val="22"/>
          <w:lang w:val="en-GB" w:eastAsia="ja-JP"/>
        </w:rPr>
        <w:t>GUI</w:t>
      </w:r>
      <w:r w:rsidR="00BD41EA" w:rsidRPr="00FC39D2">
        <w:rPr>
          <w:rFonts w:ascii="Calibri" w:eastAsiaTheme="minorEastAsia" w:hAnsi="Calibri" w:cstheme="minorBidi"/>
          <w:sz w:val="22"/>
          <w:szCs w:val="22"/>
          <w:lang w:val="en-GB" w:eastAsia="ja-JP"/>
        </w:rPr>
        <w:t>)</w:t>
      </w:r>
      <w:r w:rsidRPr="00FC39D2">
        <w:rPr>
          <w:rFonts w:ascii="Calibri" w:eastAsiaTheme="minorEastAsia" w:hAnsi="Calibri" w:cstheme="minorBidi"/>
          <w:sz w:val="22"/>
          <w:szCs w:val="22"/>
          <w:lang w:val="en-GB" w:eastAsia="ja-JP"/>
        </w:rPr>
        <w:t xml:space="preserve"> for finding the shortest path between cities in Mauritius based on the Travelling salesman problem. The software </w:t>
      </w:r>
      <w:r w:rsidR="00BD41EA" w:rsidRPr="00FC39D2">
        <w:rPr>
          <w:rFonts w:ascii="Calibri" w:eastAsiaTheme="minorEastAsia" w:hAnsi="Calibri" w:cstheme="minorBidi"/>
          <w:sz w:val="22"/>
          <w:szCs w:val="22"/>
          <w:lang w:val="en-GB" w:eastAsia="ja-JP"/>
        </w:rPr>
        <w:t>focusses</w:t>
      </w:r>
      <w:r w:rsidRPr="00FC39D2">
        <w:rPr>
          <w:rFonts w:ascii="Calibri" w:eastAsiaTheme="minorEastAsia" w:hAnsi="Calibri" w:cstheme="minorBidi"/>
          <w:sz w:val="22"/>
          <w:szCs w:val="22"/>
          <w:lang w:val="en-GB" w:eastAsia="ja-JP"/>
        </w:rPr>
        <w:t xml:space="preserve"> the touris</w:t>
      </w:r>
      <w:r w:rsidR="00BD41EA" w:rsidRPr="00FC39D2">
        <w:rPr>
          <w:rFonts w:ascii="Calibri" w:eastAsiaTheme="minorEastAsia" w:hAnsi="Calibri" w:cstheme="minorBidi"/>
          <w:sz w:val="22"/>
          <w:szCs w:val="22"/>
          <w:lang w:val="en-GB" w:eastAsia="ja-JP"/>
        </w:rPr>
        <w:t>m industry</w:t>
      </w:r>
      <w:r w:rsidRPr="00FC39D2">
        <w:rPr>
          <w:rFonts w:ascii="Calibri" w:eastAsiaTheme="minorEastAsia" w:hAnsi="Calibri" w:cstheme="minorBidi"/>
          <w:sz w:val="22"/>
          <w:szCs w:val="22"/>
          <w:lang w:val="en-GB" w:eastAsia="ja-JP"/>
        </w:rPr>
        <w:t xml:space="preserve"> in Mauritius </w:t>
      </w:r>
      <w:r w:rsidR="00BD41EA" w:rsidRPr="00FC39D2">
        <w:rPr>
          <w:rFonts w:ascii="Calibri" w:eastAsiaTheme="minorEastAsia" w:hAnsi="Calibri" w:cstheme="minorBidi"/>
          <w:sz w:val="22"/>
          <w:szCs w:val="22"/>
          <w:lang w:val="en-GB" w:eastAsia="ja-JP"/>
        </w:rPr>
        <w:t>however it can also target food delivery company such as Domino’s Pizza that just open their branch in December 2018.</w:t>
      </w:r>
    </w:p>
    <w:p w14:paraId="20FAF176" w14:textId="44BB7921" w:rsidR="001A6A64" w:rsidRPr="00FC39D2" w:rsidRDefault="001A6A64" w:rsidP="00CC4111">
      <w:pPr>
        <w:pStyle w:val="Heading1"/>
        <w:numPr>
          <w:ilvl w:val="0"/>
          <w:numId w:val="0"/>
        </w:numPr>
        <w:ind w:left="680"/>
        <w:jc w:val="both"/>
        <w:rPr>
          <w:rFonts w:ascii="Calibri" w:eastAsiaTheme="minorEastAsia" w:hAnsi="Calibri" w:cstheme="minorBidi"/>
          <w:b w:val="0"/>
          <w:bCs w:val="0"/>
          <w:sz w:val="22"/>
          <w:szCs w:val="22"/>
        </w:rPr>
      </w:pPr>
      <w:r w:rsidRPr="00FC39D2">
        <w:rPr>
          <w:rFonts w:ascii="Calibri" w:eastAsiaTheme="minorEastAsia" w:hAnsi="Calibri" w:cstheme="minorBidi"/>
          <w:b w:val="0"/>
          <w:bCs w:val="0"/>
          <w:sz w:val="22"/>
          <w:szCs w:val="22"/>
        </w:rPr>
        <w:t xml:space="preserve">During these few years the tourism industry has expanded quickly with the development of new technology. An annual increase of 5.2% </w:t>
      </w:r>
      <w:r w:rsidR="00442BFD" w:rsidRPr="00FC39D2">
        <w:rPr>
          <w:rFonts w:ascii="Calibri" w:eastAsiaTheme="minorEastAsia" w:hAnsi="Calibri" w:cstheme="minorBidi"/>
          <w:b w:val="0"/>
          <w:bCs w:val="0"/>
          <w:sz w:val="22"/>
          <w:szCs w:val="22"/>
        </w:rPr>
        <w:t>[</w:t>
      </w:r>
      <w:r w:rsidR="00FC39D2" w:rsidRPr="00FC39D2">
        <w:rPr>
          <w:rFonts w:ascii="Calibri" w:eastAsiaTheme="minorEastAsia" w:hAnsi="Calibri" w:cstheme="minorBidi"/>
          <w:b w:val="0"/>
          <w:bCs w:val="0"/>
          <w:sz w:val="22"/>
          <w:szCs w:val="22"/>
        </w:rPr>
        <w:t>4</w:t>
      </w:r>
      <w:r w:rsidR="00442BFD" w:rsidRPr="00FC39D2">
        <w:rPr>
          <w:rFonts w:ascii="Calibri" w:eastAsiaTheme="minorEastAsia" w:hAnsi="Calibri" w:cstheme="minorBidi"/>
          <w:b w:val="0"/>
          <w:bCs w:val="0"/>
          <w:sz w:val="22"/>
          <w:szCs w:val="22"/>
        </w:rPr>
        <w:t>]</w:t>
      </w:r>
      <w:r w:rsidR="00FC39D2" w:rsidRPr="00FC39D2">
        <w:rPr>
          <w:rFonts w:ascii="Calibri" w:eastAsiaTheme="minorEastAsia" w:hAnsi="Calibri" w:cstheme="minorBidi"/>
          <w:b w:val="0"/>
          <w:bCs w:val="0"/>
          <w:sz w:val="22"/>
          <w:szCs w:val="22"/>
        </w:rPr>
        <w:t xml:space="preserve"> </w:t>
      </w:r>
      <w:r w:rsidRPr="00FC39D2">
        <w:rPr>
          <w:rFonts w:ascii="Calibri" w:eastAsiaTheme="minorEastAsia" w:hAnsi="Calibri" w:cstheme="minorBidi"/>
          <w:b w:val="0"/>
          <w:bCs w:val="0"/>
          <w:sz w:val="22"/>
          <w:szCs w:val="22"/>
        </w:rPr>
        <w:t>has been noted in the annual tourist arrival in 2017.</w:t>
      </w:r>
      <w:r w:rsidR="004E7690" w:rsidRPr="00FC39D2">
        <w:rPr>
          <w:rFonts w:ascii="Calibri" w:eastAsiaTheme="minorEastAsia" w:hAnsi="Calibri" w:cstheme="minorBidi"/>
          <w:b w:val="0"/>
          <w:bCs w:val="0"/>
          <w:sz w:val="22"/>
          <w:szCs w:val="22"/>
        </w:rPr>
        <w:t xml:space="preserve"> Based on my personal experience</w:t>
      </w:r>
      <w:r w:rsidR="00683BFB" w:rsidRPr="00FC39D2">
        <w:rPr>
          <w:rFonts w:ascii="Calibri" w:eastAsiaTheme="minorEastAsia" w:hAnsi="Calibri" w:cstheme="minorBidi"/>
          <w:b w:val="0"/>
          <w:bCs w:val="0"/>
          <w:sz w:val="22"/>
          <w:szCs w:val="22"/>
        </w:rPr>
        <w:t xml:space="preserve">, </w:t>
      </w:r>
      <w:r w:rsidR="004E7690" w:rsidRPr="00FC39D2">
        <w:rPr>
          <w:rFonts w:ascii="Calibri" w:eastAsiaTheme="minorEastAsia" w:hAnsi="Calibri" w:cstheme="minorBidi"/>
          <w:b w:val="0"/>
          <w:bCs w:val="0"/>
          <w:sz w:val="22"/>
          <w:szCs w:val="22"/>
        </w:rPr>
        <w:t>many tourists still like to visit the island by themselves instead of following the travel agency tours. This project fits my interest for Artificial intelligence and can be used to solve the tourist problem on finding the optimal tour travel experience during their stay in Mauritius.</w:t>
      </w:r>
    </w:p>
    <w:p w14:paraId="21049313" w14:textId="0B4DABFE" w:rsidR="004E7690" w:rsidRPr="00FC39D2" w:rsidRDefault="004E7690" w:rsidP="00CC4111">
      <w:pPr>
        <w:jc w:val="both"/>
        <w:rPr>
          <w:rFonts w:ascii="Calibri" w:hAnsi="Calibri" w:cstheme="minorBidi"/>
          <w:sz w:val="22"/>
          <w:szCs w:val="22"/>
        </w:rPr>
      </w:pPr>
    </w:p>
    <w:p w14:paraId="3DCBD809" w14:textId="2C19FBDD" w:rsidR="004E7690" w:rsidRPr="00FC39D2" w:rsidRDefault="004E7690" w:rsidP="00CC4111">
      <w:pPr>
        <w:ind w:left="680" w:firstLine="40"/>
        <w:jc w:val="both"/>
        <w:rPr>
          <w:rFonts w:ascii="Calibri" w:hAnsi="Calibri" w:cstheme="minorBidi"/>
          <w:sz w:val="22"/>
          <w:szCs w:val="22"/>
        </w:rPr>
      </w:pPr>
      <w:r w:rsidRPr="00FC39D2">
        <w:rPr>
          <w:rFonts w:ascii="Calibri" w:hAnsi="Calibri" w:cstheme="minorBidi"/>
          <w:sz w:val="22"/>
          <w:szCs w:val="22"/>
        </w:rPr>
        <w:t xml:space="preserve">This project will develop a software application to help the tourist and other users to find the shortest path to travel between cities. The user will need to key in their cities of interest and then a choice of algorithm will be available for them to choose. This </w:t>
      </w:r>
      <w:r w:rsidR="007664CF" w:rsidRPr="00FC39D2">
        <w:rPr>
          <w:rFonts w:ascii="Calibri" w:hAnsi="Calibri" w:cstheme="minorBidi"/>
          <w:sz w:val="22"/>
          <w:szCs w:val="22"/>
        </w:rPr>
        <w:t>scope provided might infringe the complexity aspects of the UI design. Therefore, the project will need to determine a way to how to solve it or target a different end user.</w:t>
      </w:r>
    </w:p>
    <w:p w14:paraId="403BF791" w14:textId="72E9A644" w:rsidR="007664CF" w:rsidRPr="00FC39D2" w:rsidRDefault="007664CF" w:rsidP="00CC4111">
      <w:pPr>
        <w:ind w:left="680" w:firstLine="40"/>
        <w:jc w:val="both"/>
        <w:rPr>
          <w:rFonts w:ascii="Calibri" w:hAnsi="Calibri" w:cstheme="minorBidi"/>
          <w:sz w:val="22"/>
          <w:szCs w:val="22"/>
        </w:rPr>
      </w:pPr>
    </w:p>
    <w:p w14:paraId="089C83DB" w14:textId="3A7BF473" w:rsidR="007664CF" w:rsidRPr="00FC39D2" w:rsidRDefault="007664CF" w:rsidP="00CC4111">
      <w:pPr>
        <w:ind w:left="680" w:firstLine="40"/>
        <w:jc w:val="both"/>
        <w:rPr>
          <w:rFonts w:ascii="Calibri" w:hAnsi="Calibri" w:cstheme="minorBidi"/>
          <w:sz w:val="22"/>
          <w:szCs w:val="22"/>
        </w:rPr>
      </w:pPr>
      <w:r w:rsidRPr="00FC39D2">
        <w:rPr>
          <w:rFonts w:ascii="Calibri" w:hAnsi="Calibri" w:cstheme="minorBidi"/>
          <w:sz w:val="22"/>
          <w:szCs w:val="22"/>
        </w:rPr>
        <w:t xml:space="preserve">The project will develop a </w:t>
      </w:r>
      <w:r w:rsidR="00BD41EA" w:rsidRPr="00FC39D2">
        <w:rPr>
          <w:rFonts w:ascii="Calibri" w:hAnsi="Calibri"/>
          <w:sz w:val="22"/>
          <w:szCs w:val="22"/>
        </w:rPr>
        <w:t>G</w:t>
      </w:r>
      <w:r w:rsidRPr="00FC39D2">
        <w:rPr>
          <w:rFonts w:ascii="Calibri" w:hAnsi="Calibri" w:cstheme="minorBidi"/>
          <w:sz w:val="22"/>
          <w:szCs w:val="22"/>
        </w:rPr>
        <w:t xml:space="preserve">UI allowing the user to enter and save their results as a CSV or txt file. An additional function for animation of the heuristics search can provide a visual understanding of the process. This idea can be further explored as an excellent additional feature </w:t>
      </w:r>
      <w:r w:rsidR="00107FCF" w:rsidRPr="00FC39D2">
        <w:rPr>
          <w:rFonts w:ascii="Calibri" w:hAnsi="Calibri" w:cstheme="minorBidi"/>
          <w:sz w:val="22"/>
          <w:szCs w:val="22"/>
        </w:rPr>
        <w:t>since the project descriptions is silent about visualisation.</w:t>
      </w:r>
    </w:p>
    <w:p w14:paraId="7A0C67DB" w14:textId="58331F31" w:rsidR="00107FCF" w:rsidRPr="00FC39D2" w:rsidRDefault="00107FCF" w:rsidP="00CC4111">
      <w:pPr>
        <w:ind w:left="680" w:firstLine="40"/>
        <w:jc w:val="both"/>
        <w:rPr>
          <w:rFonts w:ascii="Calibri" w:hAnsi="Calibri" w:cstheme="minorBidi"/>
          <w:sz w:val="22"/>
          <w:szCs w:val="22"/>
        </w:rPr>
      </w:pPr>
    </w:p>
    <w:p w14:paraId="3C408AF8" w14:textId="415C672A" w:rsidR="00107FCF" w:rsidRPr="00FC39D2" w:rsidRDefault="00107FCF" w:rsidP="00CC4111">
      <w:pPr>
        <w:ind w:left="680" w:firstLine="40"/>
        <w:jc w:val="both"/>
        <w:rPr>
          <w:rFonts w:ascii="Calibri" w:hAnsi="Calibri" w:cstheme="minorBidi"/>
          <w:sz w:val="22"/>
          <w:szCs w:val="22"/>
        </w:rPr>
      </w:pPr>
      <w:r w:rsidRPr="00FC39D2">
        <w:rPr>
          <w:rFonts w:ascii="Calibri" w:hAnsi="Calibri" w:cstheme="minorBidi"/>
          <w:sz w:val="22"/>
          <w:szCs w:val="22"/>
        </w:rPr>
        <w:t xml:space="preserve">The project will use a modified form of </w:t>
      </w:r>
      <w:r w:rsidR="00442BFD" w:rsidRPr="00FC39D2">
        <w:rPr>
          <w:rFonts w:ascii="Calibri" w:hAnsi="Calibri" w:cstheme="minorBidi"/>
          <w:sz w:val="22"/>
          <w:szCs w:val="22"/>
        </w:rPr>
        <w:t>Feature Driven Development (FDD)</w:t>
      </w:r>
      <w:r w:rsidRPr="00FC39D2">
        <w:rPr>
          <w:rFonts w:ascii="Calibri" w:hAnsi="Calibri" w:cstheme="minorBidi"/>
          <w:sz w:val="22"/>
          <w:szCs w:val="22"/>
        </w:rPr>
        <w:t xml:space="preserve"> and Kanban methodology to manage the different tasks. </w:t>
      </w:r>
      <w:r w:rsidR="00580FBE">
        <w:rPr>
          <w:rFonts w:ascii="Calibri" w:hAnsi="Calibri" w:cstheme="minorBidi"/>
          <w:sz w:val="22"/>
          <w:szCs w:val="22"/>
        </w:rPr>
        <w:t>It is a lightweight Agile method for software development while taking an emphasis on continual delivery and not overburdening the process.</w:t>
      </w:r>
    </w:p>
    <w:p w14:paraId="24A81FA2" w14:textId="75957C70" w:rsidR="001A6A64" w:rsidRDefault="001A6A64" w:rsidP="00D1354A">
      <w:pPr>
        <w:jc w:val="both"/>
      </w:pPr>
    </w:p>
    <w:p w14:paraId="02D3DE7C" w14:textId="77777777" w:rsidR="001A6A64" w:rsidRPr="001A6A64" w:rsidRDefault="001A6A64" w:rsidP="001A6A64">
      <w:pPr>
        <w:ind w:left="680"/>
      </w:pPr>
    </w:p>
    <w:p w14:paraId="6FA7748C" w14:textId="7E9E9F14" w:rsidR="00F8061C" w:rsidRPr="00472300" w:rsidRDefault="00107FCF" w:rsidP="00F8061C">
      <w:pPr>
        <w:rPr>
          <w:rFonts w:ascii="Calibri" w:hAnsi="Calibri"/>
        </w:rPr>
      </w:pPr>
      <w:r>
        <w:rPr>
          <w:rFonts w:ascii="Calibri" w:hAnsi="Calibri"/>
        </w:rPr>
        <w:br w:type="page"/>
      </w:r>
    </w:p>
    <w:p w14:paraId="1B007C04" w14:textId="094FF05C" w:rsidR="00CC4111" w:rsidRPr="009751D4" w:rsidRDefault="00675C3A" w:rsidP="00CC4111">
      <w:pPr>
        <w:pStyle w:val="Heading1"/>
        <w:rPr>
          <w:rFonts w:ascii="Calibri" w:hAnsi="Calibri"/>
        </w:rPr>
      </w:pPr>
      <w:r w:rsidRPr="00472300">
        <w:rPr>
          <w:rFonts w:ascii="Calibri" w:hAnsi="Calibri"/>
        </w:rPr>
        <w:lastRenderedPageBreak/>
        <w:t>Proposed tasks</w:t>
      </w:r>
    </w:p>
    <w:p w14:paraId="0F0E485B" w14:textId="13D849C8" w:rsidR="00F8061C" w:rsidRPr="00FC39D2" w:rsidRDefault="00115273" w:rsidP="00CC4111">
      <w:pPr>
        <w:ind w:firstLine="680"/>
        <w:jc w:val="both"/>
        <w:rPr>
          <w:rFonts w:ascii="Calibri" w:hAnsi="Calibri"/>
          <w:sz w:val="22"/>
        </w:rPr>
      </w:pPr>
      <w:r w:rsidRPr="00FC39D2">
        <w:rPr>
          <w:rFonts w:ascii="Calibri" w:hAnsi="Calibri"/>
          <w:sz w:val="22"/>
        </w:rPr>
        <w:t>The following tasks will be performed on this project:</w:t>
      </w:r>
    </w:p>
    <w:p w14:paraId="6B9334F3" w14:textId="11F8EB73" w:rsidR="00115273" w:rsidRDefault="00115273" w:rsidP="00CC4111">
      <w:pPr>
        <w:jc w:val="both"/>
        <w:rPr>
          <w:rFonts w:ascii="Calibri" w:hAnsi="Calibri"/>
        </w:rPr>
      </w:pPr>
    </w:p>
    <w:p w14:paraId="156D58E5" w14:textId="36F70865" w:rsidR="00115273" w:rsidRPr="007E0E04" w:rsidRDefault="00115273" w:rsidP="00CC4111">
      <w:pPr>
        <w:pStyle w:val="ListParagraph"/>
        <w:numPr>
          <w:ilvl w:val="0"/>
          <w:numId w:val="5"/>
        </w:numPr>
        <w:jc w:val="both"/>
        <w:rPr>
          <w:rFonts w:ascii="Calibri" w:hAnsi="Calibri"/>
          <w:b/>
        </w:rPr>
      </w:pPr>
      <w:r w:rsidRPr="00115273">
        <w:rPr>
          <w:rFonts w:ascii="Calibri" w:hAnsi="Calibri"/>
          <w:b/>
        </w:rPr>
        <w:t xml:space="preserve">Research on the heuristic algorithm </w:t>
      </w:r>
      <w:r w:rsidR="00EB6927">
        <w:rPr>
          <w:rFonts w:ascii="Calibri" w:hAnsi="Calibri"/>
          <w:b/>
        </w:rPr>
        <w:t xml:space="preserve">and simulation </w:t>
      </w:r>
      <w:r w:rsidRPr="00115273">
        <w:rPr>
          <w:rFonts w:ascii="Calibri" w:hAnsi="Calibri"/>
          <w:b/>
        </w:rPr>
        <w:t>for the TSP.</w:t>
      </w:r>
      <w:r w:rsidR="00EB6927">
        <w:rPr>
          <w:rFonts w:ascii="Calibri" w:hAnsi="Calibri"/>
          <w:b/>
        </w:rPr>
        <w:t xml:space="preserve"> </w:t>
      </w:r>
      <w:r w:rsidR="00EB6927">
        <w:rPr>
          <w:rFonts w:ascii="Calibri" w:hAnsi="Calibri"/>
        </w:rPr>
        <w:t xml:space="preserve">This project involves some research on the hill climbing and simulated annealing algorithm used for finding the shortest route in </w:t>
      </w:r>
      <w:r w:rsidR="007E0E04">
        <w:rPr>
          <w:rFonts w:ascii="Calibri" w:hAnsi="Calibri"/>
        </w:rPr>
        <w:t xml:space="preserve">the TSP. It will also be necessary to have a knowledge of using animation in </w:t>
      </w:r>
      <w:proofErr w:type="spellStart"/>
      <w:r w:rsidR="007E0E04">
        <w:rPr>
          <w:rFonts w:ascii="Calibri" w:hAnsi="Calibri"/>
        </w:rPr>
        <w:t>JavaFx</w:t>
      </w:r>
      <w:proofErr w:type="spellEnd"/>
      <w:r w:rsidR="007E0E04">
        <w:rPr>
          <w:rFonts w:ascii="Calibri" w:hAnsi="Calibri"/>
        </w:rPr>
        <w:t>.</w:t>
      </w:r>
    </w:p>
    <w:p w14:paraId="78179ADE" w14:textId="77777777" w:rsidR="007E0E04" w:rsidRPr="007E0E04" w:rsidRDefault="007E0E04" w:rsidP="00CC4111">
      <w:pPr>
        <w:pStyle w:val="ListParagraph"/>
        <w:jc w:val="both"/>
        <w:rPr>
          <w:rFonts w:ascii="Calibri" w:hAnsi="Calibri"/>
          <w:b/>
        </w:rPr>
      </w:pPr>
    </w:p>
    <w:p w14:paraId="2922709F" w14:textId="2399255D" w:rsidR="007E0E04" w:rsidRDefault="007E0E04" w:rsidP="00CC4111">
      <w:pPr>
        <w:pStyle w:val="ListParagraph"/>
        <w:numPr>
          <w:ilvl w:val="0"/>
          <w:numId w:val="5"/>
        </w:numPr>
        <w:jc w:val="both"/>
        <w:rPr>
          <w:rFonts w:ascii="Calibri" w:hAnsi="Calibri"/>
          <w:b/>
        </w:rPr>
      </w:pPr>
      <w:r>
        <w:rPr>
          <w:rFonts w:ascii="Calibri" w:hAnsi="Calibri"/>
          <w:b/>
        </w:rPr>
        <w:t>Design process.</w:t>
      </w:r>
      <w:r>
        <w:rPr>
          <w:rFonts w:ascii="Calibri" w:hAnsi="Calibri"/>
        </w:rPr>
        <w:t xml:space="preserve"> The specification of the user interface needs to be discussed with the supervisor since there is no specific criteria. A draft or prototype can be presented during the first presentation to provide a better illustration of the project to the second marker.</w:t>
      </w:r>
    </w:p>
    <w:p w14:paraId="50F1DC02" w14:textId="43D99E87" w:rsidR="00115273" w:rsidRDefault="00115273" w:rsidP="00CC4111">
      <w:pPr>
        <w:jc w:val="both"/>
        <w:rPr>
          <w:rFonts w:ascii="Calibri" w:hAnsi="Calibri"/>
        </w:rPr>
      </w:pPr>
    </w:p>
    <w:p w14:paraId="0EA38693" w14:textId="0E5FF84B" w:rsidR="00115273" w:rsidRPr="00115273" w:rsidRDefault="00115273" w:rsidP="00CC4111">
      <w:pPr>
        <w:pStyle w:val="ListParagraph"/>
        <w:numPr>
          <w:ilvl w:val="0"/>
          <w:numId w:val="5"/>
        </w:numPr>
        <w:jc w:val="both"/>
        <w:rPr>
          <w:rFonts w:ascii="Calibri" w:hAnsi="Calibri"/>
          <w:b/>
        </w:rPr>
      </w:pPr>
      <w:r w:rsidRPr="00115273">
        <w:rPr>
          <w:rFonts w:ascii="Calibri" w:hAnsi="Calibri"/>
          <w:b/>
        </w:rPr>
        <w:t xml:space="preserve">Setting up the version control system </w:t>
      </w:r>
      <w:r w:rsidR="009F7AF4">
        <w:rPr>
          <w:rFonts w:ascii="Calibri" w:hAnsi="Calibri"/>
          <w:b/>
        </w:rPr>
        <w:t xml:space="preserve">and test </w:t>
      </w:r>
      <w:r w:rsidR="00CC4111">
        <w:rPr>
          <w:rFonts w:ascii="Calibri" w:hAnsi="Calibri"/>
          <w:b/>
        </w:rPr>
        <w:t>documents</w:t>
      </w:r>
      <w:r w:rsidR="009F7AF4">
        <w:rPr>
          <w:rFonts w:ascii="Calibri" w:hAnsi="Calibri"/>
          <w:b/>
        </w:rPr>
        <w:t>.</w:t>
      </w:r>
      <w:r w:rsidR="00EB6927">
        <w:rPr>
          <w:rFonts w:ascii="Calibri" w:hAnsi="Calibri"/>
          <w:b/>
        </w:rPr>
        <w:t xml:space="preserve"> </w:t>
      </w:r>
      <w:r w:rsidR="00CC4111">
        <w:rPr>
          <w:rFonts w:ascii="Calibri" w:hAnsi="Calibri"/>
        </w:rPr>
        <w:t>The project will run an A</w:t>
      </w:r>
      <w:r w:rsidR="00EB6927">
        <w:rPr>
          <w:rFonts w:ascii="Calibri" w:hAnsi="Calibri"/>
        </w:rPr>
        <w:t xml:space="preserve">gile approach, there is need to set up the test data for the test-first approach since find it </w:t>
      </w:r>
      <w:r w:rsidR="00CC4111">
        <w:rPr>
          <w:rFonts w:ascii="Calibri" w:hAnsi="Calibri"/>
        </w:rPr>
        <w:t xml:space="preserve">is </w:t>
      </w:r>
      <w:r w:rsidR="00EB6927">
        <w:rPr>
          <w:rFonts w:ascii="Calibri" w:hAnsi="Calibri"/>
        </w:rPr>
        <w:t xml:space="preserve">more beneficial in </w:t>
      </w:r>
      <w:r w:rsidR="00CC4111">
        <w:rPr>
          <w:rFonts w:ascii="Calibri" w:hAnsi="Calibri"/>
        </w:rPr>
        <w:t>improving</w:t>
      </w:r>
      <w:r w:rsidR="00EB6927">
        <w:rPr>
          <w:rFonts w:ascii="Calibri" w:hAnsi="Calibri"/>
        </w:rPr>
        <w:t xml:space="preserve"> the </w:t>
      </w:r>
      <w:r w:rsidR="00CC4111">
        <w:rPr>
          <w:rFonts w:ascii="Calibri" w:hAnsi="Calibri"/>
        </w:rPr>
        <w:t>software</w:t>
      </w:r>
      <w:r w:rsidR="00EB6927">
        <w:rPr>
          <w:rFonts w:ascii="Calibri" w:hAnsi="Calibri"/>
        </w:rPr>
        <w:t xml:space="preserve">. A GitHub repository will be set up to hold the </w:t>
      </w:r>
      <w:r w:rsidR="00CC4111">
        <w:rPr>
          <w:rFonts w:ascii="Calibri" w:hAnsi="Calibri"/>
        </w:rPr>
        <w:t>software</w:t>
      </w:r>
      <w:r w:rsidR="00EB6927">
        <w:rPr>
          <w:rFonts w:ascii="Calibri" w:hAnsi="Calibri"/>
        </w:rPr>
        <w:t xml:space="preserve"> coding and is also a form of backup in case of any system failure. The repository will be a strong point when we defend the originality of the project.</w:t>
      </w:r>
    </w:p>
    <w:p w14:paraId="5E9744A3" w14:textId="129D766F" w:rsidR="00115273" w:rsidRDefault="00115273" w:rsidP="00CC4111">
      <w:pPr>
        <w:jc w:val="both"/>
        <w:rPr>
          <w:rFonts w:ascii="Calibri" w:hAnsi="Calibri"/>
        </w:rPr>
      </w:pPr>
    </w:p>
    <w:p w14:paraId="7DE450F9" w14:textId="226BE7C0" w:rsidR="009F7AF4" w:rsidRPr="00BD41EA" w:rsidRDefault="00115273" w:rsidP="00BD41EA">
      <w:pPr>
        <w:pStyle w:val="ListParagraph"/>
        <w:numPr>
          <w:ilvl w:val="0"/>
          <w:numId w:val="5"/>
        </w:numPr>
        <w:jc w:val="both"/>
        <w:rPr>
          <w:rFonts w:ascii="Calibri" w:hAnsi="Calibri"/>
          <w:b/>
        </w:rPr>
      </w:pPr>
      <w:r w:rsidRPr="00115273">
        <w:rPr>
          <w:rFonts w:ascii="Calibri" w:hAnsi="Calibri"/>
          <w:b/>
        </w:rPr>
        <w:t>Development process</w:t>
      </w:r>
      <w:r w:rsidR="001E3AF3">
        <w:rPr>
          <w:rFonts w:ascii="Calibri" w:hAnsi="Calibri"/>
          <w:b/>
        </w:rPr>
        <w:t xml:space="preserve">. </w:t>
      </w:r>
      <w:r w:rsidR="009F7AF4" w:rsidRPr="009F7AF4">
        <w:rPr>
          <w:rFonts w:ascii="Calibri" w:hAnsi="Calibri"/>
        </w:rPr>
        <w:t xml:space="preserve">The </w:t>
      </w:r>
      <w:r w:rsidR="00BD41EA">
        <w:rPr>
          <w:rFonts w:ascii="Calibri" w:hAnsi="Calibri"/>
        </w:rPr>
        <w:t>software</w:t>
      </w:r>
      <w:r w:rsidR="009F7AF4">
        <w:rPr>
          <w:rFonts w:ascii="Calibri" w:hAnsi="Calibri"/>
        </w:rPr>
        <w:t xml:space="preserve"> will be written in Java and </w:t>
      </w:r>
      <w:proofErr w:type="spellStart"/>
      <w:r w:rsidR="009F7AF4">
        <w:rPr>
          <w:rFonts w:ascii="Calibri" w:hAnsi="Calibri"/>
        </w:rPr>
        <w:t>JavaFx</w:t>
      </w:r>
      <w:proofErr w:type="spellEnd"/>
      <w:r w:rsidR="009F7AF4">
        <w:rPr>
          <w:rFonts w:ascii="Calibri" w:hAnsi="Calibri"/>
        </w:rPr>
        <w:t xml:space="preserve"> </w:t>
      </w:r>
      <w:r w:rsidR="00BD41EA">
        <w:rPr>
          <w:rFonts w:ascii="Calibri" w:hAnsi="Calibri"/>
        </w:rPr>
        <w:t xml:space="preserve">library </w:t>
      </w:r>
      <w:r w:rsidR="009F7AF4">
        <w:rPr>
          <w:rFonts w:ascii="Calibri" w:hAnsi="Calibri"/>
        </w:rPr>
        <w:t>will be used for the GUI part.</w:t>
      </w:r>
      <w:r w:rsidR="009F7AF4" w:rsidRPr="009F7AF4">
        <w:rPr>
          <w:rFonts w:ascii="Calibri" w:hAnsi="Calibri"/>
        </w:rPr>
        <w:t xml:space="preserve"> </w:t>
      </w:r>
      <w:r w:rsidR="009F7AF4">
        <w:rPr>
          <w:rFonts w:ascii="Calibri" w:hAnsi="Calibri"/>
        </w:rPr>
        <w:t xml:space="preserve">The first development process includes establishing the framework of the application and implantation of the hill climbing algorithm to the TSP. This is made as a baseline for the content to be presented for the first presentation. </w:t>
      </w:r>
      <w:r w:rsidR="009F7AF4" w:rsidRPr="00BD41EA">
        <w:rPr>
          <w:rFonts w:ascii="Calibri" w:hAnsi="Calibri"/>
        </w:rPr>
        <w:t>The second part will include the implementation of the simulated annealing to the TSP optimiser. The features to be added include reading user input and cross platform usage in other countries.</w:t>
      </w:r>
    </w:p>
    <w:p w14:paraId="02B2E7D3" w14:textId="55B83FCD" w:rsidR="00115273" w:rsidRDefault="00115273" w:rsidP="00CC4111">
      <w:pPr>
        <w:jc w:val="both"/>
        <w:rPr>
          <w:rFonts w:ascii="Calibri" w:hAnsi="Calibri"/>
        </w:rPr>
      </w:pPr>
    </w:p>
    <w:p w14:paraId="737E9B46" w14:textId="3CD06AFF" w:rsidR="001A0117" w:rsidRPr="001E3AF3" w:rsidRDefault="00115273" w:rsidP="00CC4111">
      <w:pPr>
        <w:pStyle w:val="ListParagraph"/>
        <w:numPr>
          <w:ilvl w:val="0"/>
          <w:numId w:val="5"/>
        </w:numPr>
        <w:jc w:val="both"/>
      </w:pPr>
      <w:r w:rsidRPr="001A0117">
        <w:rPr>
          <w:rFonts w:ascii="Calibri" w:hAnsi="Calibri"/>
          <w:b/>
        </w:rPr>
        <w:t>Project meetings.</w:t>
      </w:r>
      <w:r w:rsidR="001A0117" w:rsidRPr="001A0117">
        <w:rPr>
          <w:rFonts w:ascii="Calibri" w:hAnsi="Calibri"/>
          <w:b/>
        </w:rPr>
        <w:t xml:space="preserve"> </w:t>
      </w:r>
      <w:r w:rsidR="001A0117" w:rsidRPr="001E3AF3">
        <w:t>The weekly meeting with the supervisor will be documented in the meeting minutes. Good minutes are vital to the success of any meeting. After the meeting, attendees should be able to verify what decisions were made and what actions are to be take.  A draft version will be made available and be sign off later on by the supervision.</w:t>
      </w:r>
    </w:p>
    <w:p w14:paraId="22A59061" w14:textId="77777777" w:rsidR="001A0117" w:rsidRPr="001A0117" w:rsidRDefault="001A0117" w:rsidP="00CC4111">
      <w:pPr>
        <w:jc w:val="both"/>
      </w:pPr>
    </w:p>
    <w:p w14:paraId="46082564" w14:textId="3E853B53" w:rsidR="00FC6D31" w:rsidRDefault="00115273" w:rsidP="00FC6D31">
      <w:pPr>
        <w:pStyle w:val="ListParagraph"/>
        <w:numPr>
          <w:ilvl w:val="0"/>
          <w:numId w:val="5"/>
        </w:numPr>
        <w:jc w:val="both"/>
      </w:pPr>
      <w:r w:rsidRPr="001E3AF3">
        <w:rPr>
          <w:rFonts w:ascii="Calibri" w:hAnsi="Calibri"/>
          <w:b/>
        </w:rPr>
        <w:t>Presentations of the proposed system.</w:t>
      </w:r>
      <w:r w:rsidR="001A0117" w:rsidRPr="001E3AF3">
        <w:rPr>
          <w:rFonts w:ascii="Calibri" w:hAnsi="Calibri"/>
          <w:b/>
        </w:rPr>
        <w:t xml:space="preserve"> </w:t>
      </w:r>
      <w:r w:rsidR="001A0117" w:rsidRPr="001E3AF3">
        <w:rPr>
          <w:rFonts w:ascii="Calibri" w:hAnsi="Calibri"/>
        </w:rPr>
        <w:t xml:space="preserve"> </w:t>
      </w:r>
      <w:r w:rsidR="001E3AF3" w:rsidRPr="001E3AF3">
        <w:t xml:space="preserve">The first presentation will be during the week before Easter. It mainly focuses on the brief introduction of the </w:t>
      </w:r>
      <w:r w:rsidR="00BD41EA">
        <w:t>software</w:t>
      </w:r>
      <w:r w:rsidR="001E3AF3" w:rsidRPr="001E3AF3">
        <w:t xml:space="preserve"> and showing some running codes to the examiner. The second presentation will be after the submission of the final report. At the final presentation, we need to present the working </w:t>
      </w:r>
      <w:r w:rsidR="00BD41EA">
        <w:t>software</w:t>
      </w:r>
      <w:r w:rsidR="001E3AF3" w:rsidRPr="001E3AF3">
        <w:t xml:space="preserve"> and be prepared for any questions being asked. A presentation can be done among other students beforehand to simulate the real situation</w:t>
      </w:r>
      <w:r w:rsidR="00FC6D31">
        <w:t>.</w:t>
      </w:r>
    </w:p>
    <w:p w14:paraId="1ACDC127" w14:textId="19C170F5" w:rsidR="00061A1F" w:rsidRPr="00222B12" w:rsidRDefault="00FC6D31" w:rsidP="00061A1F">
      <w:r>
        <w:br w:type="page"/>
      </w:r>
      <w:bookmarkStart w:id="0" w:name="_GoBack"/>
      <w:bookmarkEnd w:id="0"/>
    </w:p>
    <w:p w14:paraId="027EF12F" w14:textId="3301C1E5" w:rsidR="00CC4111" w:rsidRPr="009751D4" w:rsidRDefault="00806CFF" w:rsidP="00CC4111">
      <w:pPr>
        <w:pStyle w:val="Heading1"/>
        <w:rPr>
          <w:rFonts w:ascii="Calibri" w:hAnsi="Calibri"/>
        </w:rPr>
      </w:pPr>
      <w:r w:rsidRPr="00472300">
        <w:rPr>
          <w:rFonts w:ascii="Calibri" w:hAnsi="Calibri"/>
        </w:rPr>
        <w:lastRenderedPageBreak/>
        <w:t>Project deliverables</w:t>
      </w:r>
    </w:p>
    <w:p w14:paraId="6EDB7D33" w14:textId="712C6464" w:rsidR="00345D0E" w:rsidRPr="00FC39D2" w:rsidRDefault="00345D0E" w:rsidP="009751D4">
      <w:pPr>
        <w:ind w:firstLine="680"/>
        <w:rPr>
          <w:rFonts w:asciiTheme="majorHAnsi" w:hAnsiTheme="majorHAnsi" w:cstheme="majorHAnsi"/>
          <w:sz w:val="22"/>
        </w:rPr>
      </w:pPr>
      <w:r w:rsidRPr="00FC39D2">
        <w:rPr>
          <w:rFonts w:asciiTheme="majorHAnsi" w:hAnsiTheme="majorHAnsi" w:cstheme="majorHAnsi"/>
          <w:sz w:val="22"/>
        </w:rPr>
        <w:t>The following project deliverables are expected.</w:t>
      </w:r>
    </w:p>
    <w:p w14:paraId="4F143FF8" w14:textId="77777777" w:rsidR="00BA613A" w:rsidRPr="00CC4111" w:rsidRDefault="00BA613A" w:rsidP="00345D0E">
      <w:pPr>
        <w:rPr>
          <w:rFonts w:asciiTheme="majorHAnsi" w:hAnsiTheme="majorHAnsi" w:cstheme="majorHAnsi"/>
          <w:b/>
        </w:rPr>
      </w:pPr>
    </w:p>
    <w:p w14:paraId="6207D9E5" w14:textId="2DDBAB98" w:rsidR="006D6AC0" w:rsidRPr="00CC4111" w:rsidRDefault="006D6AC0" w:rsidP="00CC4111">
      <w:pPr>
        <w:pStyle w:val="ListParagraph"/>
        <w:numPr>
          <w:ilvl w:val="0"/>
          <w:numId w:val="4"/>
        </w:numPr>
        <w:jc w:val="both"/>
        <w:rPr>
          <w:rFonts w:asciiTheme="majorHAnsi" w:hAnsiTheme="majorHAnsi" w:cstheme="majorHAnsi"/>
        </w:rPr>
      </w:pPr>
      <w:r w:rsidRPr="00CC4111">
        <w:rPr>
          <w:rFonts w:asciiTheme="majorHAnsi" w:hAnsiTheme="majorHAnsi" w:cstheme="majorHAnsi"/>
          <w:b/>
        </w:rPr>
        <w:t>Design specification</w:t>
      </w:r>
      <w:r w:rsidRPr="00CC4111">
        <w:rPr>
          <w:rFonts w:asciiTheme="majorHAnsi" w:hAnsiTheme="majorHAnsi" w:cstheme="majorHAnsi"/>
        </w:rPr>
        <w:t>:  A set of requirements for the user interface of the proposed system. The criteria will be discussed with the supervisor beforehand. The design specification will be included as appendix in the final report.</w:t>
      </w:r>
    </w:p>
    <w:p w14:paraId="5F52B963" w14:textId="77777777" w:rsidR="006D6AC0" w:rsidRPr="00CC4111" w:rsidRDefault="006D6AC0" w:rsidP="00CC4111">
      <w:pPr>
        <w:pStyle w:val="ListParagraph"/>
        <w:jc w:val="both"/>
        <w:rPr>
          <w:rFonts w:asciiTheme="majorHAnsi" w:hAnsiTheme="majorHAnsi" w:cstheme="majorHAnsi"/>
        </w:rPr>
      </w:pPr>
    </w:p>
    <w:p w14:paraId="76E36B00" w14:textId="1505D46E" w:rsidR="00336F67" w:rsidRPr="00CC4111" w:rsidRDefault="006D6AC0" w:rsidP="00CC4111">
      <w:pPr>
        <w:pStyle w:val="ListParagraph"/>
        <w:numPr>
          <w:ilvl w:val="0"/>
          <w:numId w:val="4"/>
        </w:numPr>
        <w:jc w:val="both"/>
        <w:rPr>
          <w:rFonts w:asciiTheme="majorHAnsi" w:hAnsiTheme="majorHAnsi" w:cstheme="majorHAnsi"/>
          <w:b/>
        </w:rPr>
      </w:pPr>
      <w:r w:rsidRPr="00CC4111">
        <w:rPr>
          <w:rFonts w:asciiTheme="majorHAnsi" w:hAnsiTheme="majorHAnsi" w:cstheme="majorHAnsi"/>
          <w:b/>
        </w:rPr>
        <w:t>Prototype</w:t>
      </w:r>
      <w:r w:rsidR="00620E66" w:rsidRPr="00CC4111">
        <w:rPr>
          <w:rFonts w:asciiTheme="majorHAnsi" w:hAnsiTheme="majorHAnsi" w:cstheme="majorHAnsi"/>
          <w:b/>
        </w:rPr>
        <w:t xml:space="preserve">. </w:t>
      </w:r>
      <w:r w:rsidR="00620E66" w:rsidRPr="00CC4111">
        <w:rPr>
          <w:rFonts w:asciiTheme="majorHAnsi" w:hAnsiTheme="majorHAnsi" w:cstheme="majorHAnsi"/>
        </w:rPr>
        <w:t>A prototype of the system is to be presented during the mid-presentation.</w:t>
      </w:r>
    </w:p>
    <w:p w14:paraId="3324E742" w14:textId="77777777" w:rsidR="00345D0E" w:rsidRPr="00CC4111" w:rsidRDefault="00345D0E" w:rsidP="00CC4111">
      <w:pPr>
        <w:jc w:val="both"/>
        <w:rPr>
          <w:rFonts w:asciiTheme="majorHAnsi" w:hAnsiTheme="majorHAnsi" w:cstheme="majorHAnsi"/>
        </w:rPr>
      </w:pPr>
    </w:p>
    <w:p w14:paraId="72453A65" w14:textId="7150AE59" w:rsidR="00F8061C" w:rsidRPr="00CC4111" w:rsidRDefault="00347D9E" w:rsidP="00CC4111">
      <w:pPr>
        <w:pStyle w:val="ListParagraph"/>
        <w:numPr>
          <w:ilvl w:val="0"/>
          <w:numId w:val="4"/>
        </w:numPr>
        <w:jc w:val="both"/>
        <w:rPr>
          <w:rFonts w:asciiTheme="majorHAnsi" w:hAnsiTheme="majorHAnsi" w:cstheme="majorHAnsi"/>
        </w:rPr>
      </w:pPr>
      <w:r w:rsidRPr="00CC4111">
        <w:rPr>
          <w:rFonts w:asciiTheme="majorHAnsi" w:hAnsiTheme="majorHAnsi" w:cstheme="majorHAnsi"/>
          <w:b/>
        </w:rPr>
        <w:t>Mid-Project De</w:t>
      </w:r>
      <w:r w:rsidR="00345D0E" w:rsidRPr="00CC4111">
        <w:rPr>
          <w:rFonts w:asciiTheme="majorHAnsi" w:hAnsiTheme="majorHAnsi" w:cstheme="majorHAnsi"/>
          <w:b/>
        </w:rPr>
        <w:t>monstration Notes</w:t>
      </w:r>
      <w:r w:rsidR="00345D0E" w:rsidRPr="00CC4111">
        <w:rPr>
          <w:rFonts w:asciiTheme="majorHAnsi" w:hAnsiTheme="majorHAnsi" w:cstheme="majorHAnsi"/>
        </w:rPr>
        <w:t>:</w:t>
      </w:r>
      <w:r w:rsidR="00BA613A" w:rsidRPr="00CC4111">
        <w:rPr>
          <w:rFonts w:asciiTheme="majorHAnsi" w:hAnsiTheme="majorHAnsi" w:cstheme="majorHAnsi"/>
        </w:rPr>
        <w:t xml:space="preserve"> A </w:t>
      </w:r>
      <w:r w:rsidR="00345D0E" w:rsidRPr="00CC4111">
        <w:rPr>
          <w:rFonts w:asciiTheme="majorHAnsi" w:hAnsiTheme="majorHAnsi" w:cstheme="majorHAnsi"/>
        </w:rPr>
        <w:t>presentation slides will be produced to summarise the current status of the project and a brief introduction of the project to the second marker. A draft version will be review by the supervisor before the Mid-project presentation.</w:t>
      </w:r>
    </w:p>
    <w:p w14:paraId="75F6D4CC" w14:textId="090B2FAC" w:rsidR="00345D0E" w:rsidRPr="00CC4111" w:rsidRDefault="00345D0E" w:rsidP="00CC4111">
      <w:pPr>
        <w:jc w:val="both"/>
        <w:rPr>
          <w:rFonts w:asciiTheme="majorHAnsi" w:hAnsiTheme="majorHAnsi" w:cstheme="majorHAnsi"/>
        </w:rPr>
      </w:pPr>
    </w:p>
    <w:p w14:paraId="7B70588C" w14:textId="518C2F32" w:rsidR="00345D0E" w:rsidRPr="00CC4111" w:rsidRDefault="00345D0E" w:rsidP="00CC4111">
      <w:pPr>
        <w:pStyle w:val="ListParagraph"/>
        <w:numPr>
          <w:ilvl w:val="0"/>
          <w:numId w:val="4"/>
        </w:numPr>
        <w:jc w:val="both"/>
        <w:rPr>
          <w:rFonts w:asciiTheme="majorHAnsi" w:hAnsiTheme="majorHAnsi" w:cstheme="majorHAnsi"/>
        </w:rPr>
      </w:pPr>
      <w:r w:rsidRPr="00CC4111">
        <w:rPr>
          <w:rFonts w:asciiTheme="majorHAnsi" w:hAnsiTheme="majorHAnsi" w:cstheme="majorHAnsi"/>
          <w:b/>
        </w:rPr>
        <w:t xml:space="preserve">Test </w:t>
      </w:r>
      <w:r w:rsidR="00BD41EA">
        <w:rPr>
          <w:rFonts w:asciiTheme="majorHAnsi" w:hAnsiTheme="majorHAnsi" w:cstheme="majorHAnsi"/>
          <w:b/>
        </w:rPr>
        <w:t>documents</w:t>
      </w:r>
      <w:r w:rsidRPr="00CC4111">
        <w:rPr>
          <w:rFonts w:asciiTheme="majorHAnsi" w:hAnsiTheme="majorHAnsi" w:cstheme="majorHAnsi"/>
        </w:rPr>
        <w:t>:  A set of test data will be provided as part of the technical submission</w:t>
      </w:r>
      <w:r w:rsidR="00BA613A" w:rsidRPr="00CC4111">
        <w:rPr>
          <w:rFonts w:asciiTheme="majorHAnsi" w:hAnsiTheme="majorHAnsi" w:cstheme="majorHAnsi"/>
        </w:rPr>
        <w:t xml:space="preserve"> covering unit testing and some manual tests. A draft list of tests will be discussed with the supervisor beforehand.</w:t>
      </w:r>
    </w:p>
    <w:p w14:paraId="21CB7ACC" w14:textId="3D1AE47A" w:rsidR="00BA613A" w:rsidRPr="00CC4111" w:rsidRDefault="00BA613A" w:rsidP="00CC4111">
      <w:pPr>
        <w:jc w:val="both"/>
        <w:rPr>
          <w:rFonts w:asciiTheme="majorHAnsi" w:hAnsiTheme="majorHAnsi" w:cstheme="majorHAnsi"/>
        </w:rPr>
      </w:pPr>
    </w:p>
    <w:p w14:paraId="4BBC006D" w14:textId="67431BF3" w:rsidR="00BA613A" w:rsidRPr="00CC4111" w:rsidRDefault="00BA613A" w:rsidP="00CC4111">
      <w:pPr>
        <w:pStyle w:val="ListParagraph"/>
        <w:numPr>
          <w:ilvl w:val="0"/>
          <w:numId w:val="4"/>
        </w:numPr>
        <w:jc w:val="both"/>
        <w:rPr>
          <w:rFonts w:asciiTheme="majorHAnsi" w:hAnsiTheme="majorHAnsi" w:cstheme="majorHAnsi"/>
        </w:rPr>
      </w:pPr>
      <w:r w:rsidRPr="00CC4111">
        <w:rPr>
          <w:rFonts w:asciiTheme="majorHAnsi" w:hAnsiTheme="majorHAnsi" w:cstheme="majorHAnsi"/>
          <w:b/>
        </w:rPr>
        <w:t>Final Report</w:t>
      </w:r>
      <w:r w:rsidRPr="00CC4111">
        <w:rPr>
          <w:rFonts w:asciiTheme="majorHAnsi" w:hAnsiTheme="majorHAnsi" w:cstheme="majorHAnsi"/>
        </w:rPr>
        <w:t xml:space="preserve">: </w:t>
      </w:r>
      <w:r w:rsidR="00336F67" w:rsidRPr="00CC4111">
        <w:rPr>
          <w:rFonts w:asciiTheme="majorHAnsi" w:hAnsiTheme="majorHAnsi" w:cstheme="majorHAnsi"/>
        </w:rPr>
        <w:t>A written report consisting of the design specification, user interface specification and the test report. Associated appendices and acknowledgement for any 3</w:t>
      </w:r>
      <w:r w:rsidR="00336F67" w:rsidRPr="00CC4111">
        <w:rPr>
          <w:rFonts w:asciiTheme="majorHAnsi" w:hAnsiTheme="majorHAnsi" w:cstheme="majorHAnsi"/>
          <w:vertAlign w:val="superscript"/>
        </w:rPr>
        <w:t>rd</w:t>
      </w:r>
      <w:r w:rsidR="00336F67" w:rsidRPr="00CC4111">
        <w:rPr>
          <w:rFonts w:asciiTheme="majorHAnsi" w:hAnsiTheme="majorHAnsi" w:cstheme="majorHAnsi"/>
        </w:rPr>
        <w:t xml:space="preserve"> party libraries, framework and tools will be included in this document.</w:t>
      </w:r>
    </w:p>
    <w:p w14:paraId="14942AA6" w14:textId="21556ADB" w:rsidR="00336F67" w:rsidRPr="00CC4111" w:rsidRDefault="00336F67" w:rsidP="00CC4111">
      <w:pPr>
        <w:jc w:val="both"/>
        <w:rPr>
          <w:rFonts w:asciiTheme="majorHAnsi" w:hAnsiTheme="majorHAnsi" w:cstheme="majorHAnsi"/>
        </w:rPr>
      </w:pPr>
    </w:p>
    <w:p w14:paraId="64F12634" w14:textId="565947DC" w:rsidR="00BD41EA" w:rsidRDefault="00336F67" w:rsidP="00CC4111">
      <w:pPr>
        <w:pStyle w:val="ListParagraph"/>
        <w:numPr>
          <w:ilvl w:val="0"/>
          <w:numId w:val="4"/>
        </w:numPr>
        <w:jc w:val="both"/>
        <w:rPr>
          <w:rFonts w:asciiTheme="majorHAnsi" w:hAnsiTheme="majorHAnsi" w:cstheme="majorHAnsi"/>
        </w:rPr>
      </w:pPr>
      <w:r w:rsidRPr="00CC4111">
        <w:rPr>
          <w:rFonts w:asciiTheme="majorHAnsi" w:hAnsiTheme="majorHAnsi" w:cstheme="majorHAnsi"/>
          <w:b/>
        </w:rPr>
        <w:t>Final Demonstration</w:t>
      </w:r>
      <w:r w:rsidRPr="00CC4111">
        <w:rPr>
          <w:rFonts w:asciiTheme="majorHAnsi" w:hAnsiTheme="majorHAnsi" w:cstheme="majorHAnsi"/>
        </w:rPr>
        <w:t>: A set of presentation slides with visual aids will be produce</w:t>
      </w:r>
      <w:r w:rsidR="001A0117" w:rsidRPr="00CC4111">
        <w:rPr>
          <w:rFonts w:asciiTheme="majorHAnsi" w:hAnsiTheme="majorHAnsi" w:cstheme="majorHAnsi"/>
        </w:rPr>
        <w:t>d</w:t>
      </w:r>
      <w:r w:rsidRPr="00CC4111">
        <w:rPr>
          <w:rFonts w:asciiTheme="majorHAnsi" w:hAnsiTheme="majorHAnsi" w:cstheme="majorHAnsi"/>
        </w:rPr>
        <w:t xml:space="preserve"> to illustrate on the system being presented.</w:t>
      </w:r>
    </w:p>
    <w:p w14:paraId="12F47C09" w14:textId="6DE136E2" w:rsidR="00BA613A" w:rsidRPr="00222B12" w:rsidRDefault="00BD41EA" w:rsidP="00F8061C">
      <w:pPr>
        <w:rPr>
          <w:rFonts w:asciiTheme="majorHAnsi" w:hAnsiTheme="majorHAnsi" w:cstheme="majorHAnsi"/>
        </w:rPr>
      </w:pPr>
      <w:r>
        <w:rPr>
          <w:rFonts w:asciiTheme="majorHAnsi" w:hAnsiTheme="majorHAnsi" w:cstheme="majorHAnsi"/>
        </w:rPr>
        <w:br w:type="page"/>
      </w:r>
    </w:p>
    <w:p w14:paraId="64DE2D2D" w14:textId="03C34D5F" w:rsidR="00806CFF" w:rsidRPr="00CC4111" w:rsidRDefault="00806CFF" w:rsidP="00806CFF">
      <w:pPr>
        <w:pStyle w:val="Heading1"/>
        <w:rPr>
          <w:rFonts w:cstheme="majorHAnsi"/>
        </w:rPr>
      </w:pPr>
      <w:r w:rsidRPr="00CC4111">
        <w:rPr>
          <w:rFonts w:cstheme="majorHAnsi"/>
        </w:rPr>
        <w:lastRenderedPageBreak/>
        <w:t xml:space="preserve">Initial </w:t>
      </w:r>
      <w:r w:rsidR="00675C3A" w:rsidRPr="00CC4111">
        <w:rPr>
          <w:rFonts w:cstheme="majorHAnsi"/>
        </w:rPr>
        <w:t xml:space="preserve">annotated </w:t>
      </w:r>
      <w:r w:rsidRPr="00CC4111">
        <w:rPr>
          <w:rFonts w:cstheme="majorHAnsi"/>
        </w:rPr>
        <w:t>bibliography</w:t>
      </w:r>
    </w:p>
    <w:p w14:paraId="767BD7AD" w14:textId="7D0FB8ED" w:rsidR="00107FCF" w:rsidRPr="00FC39D2" w:rsidRDefault="00107FCF" w:rsidP="009751D4">
      <w:pPr>
        <w:ind w:firstLine="680"/>
        <w:rPr>
          <w:rFonts w:asciiTheme="majorHAnsi" w:hAnsiTheme="majorHAnsi" w:cstheme="majorHAnsi"/>
          <w:sz w:val="22"/>
        </w:rPr>
      </w:pPr>
      <w:r w:rsidRPr="00FC39D2">
        <w:rPr>
          <w:rFonts w:asciiTheme="majorHAnsi" w:hAnsiTheme="majorHAnsi" w:cstheme="majorHAnsi"/>
          <w:sz w:val="22"/>
        </w:rPr>
        <w:t>The list consists of research work done so far</w:t>
      </w:r>
      <w:r w:rsidR="00CC4111" w:rsidRPr="00FC39D2">
        <w:rPr>
          <w:rFonts w:asciiTheme="majorHAnsi" w:hAnsiTheme="majorHAnsi" w:cstheme="majorHAnsi"/>
          <w:sz w:val="22"/>
        </w:rPr>
        <w:t xml:space="preserve"> and </w:t>
      </w:r>
      <w:r w:rsidR="00580FBE">
        <w:rPr>
          <w:rFonts w:asciiTheme="majorHAnsi" w:hAnsiTheme="majorHAnsi" w:cstheme="majorHAnsi"/>
          <w:sz w:val="22"/>
        </w:rPr>
        <w:t xml:space="preserve">the </w:t>
      </w:r>
      <w:r w:rsidR="00CC4111" w:rsidRPr="00FC39D2">
        <w:rPr>
          <w:rFonts w:asciiTheme="majorHAnsi" w:hAnsiTheme="majorHAnsi" w:cstheme="majorHAnsi"/>
          <w:sz w:val="22"/>
        </w:rPr>
        <w:t>references</w:t>
      </w:r>
      <w:r w:rsidRPr="00FC39D2">
        <w:rPr>
          <w:rFonts w:asciiTheme="majorHAnsi" w:hAnsiTheme="majorHAnsi" w:cstheme="majorHAnsi"/>
          <w:sz w:val="22"/>
        </w:rPr>
        <w:t>.</w:t>
      </w:r>
    </w:p>
    <w:p w14:paraId="68E1E730" w14:textId="77777777" w:rsidR="00A82D60" w:rsidRPr="00CC4111" w:rsidRDefault="00A82D60" w:rsidP="00806CFF">
      <w:pPr>
        <w:rPr>
          <w:rFonts w:asciiTheme="majorHAnsi" w:hAnsiTheme="majorHAnsi" w:cstheme="majorHAnsi"/>
        </w:rPr>
      </w:pPr>
    </w:p>
    <w:p w14:paraId="3A391099" w14:textId="4614DD89" w:rsidR="00A7790A" w:rsidRPr="00FC39D2" w:rsidRDefault="00A7790A" w:rsidP="00A7790A">
      <w:pPr>
        <w:pStyle w:val="ListParagraph"/>
        <w:numPr>
          <w:ilvl w:val="0"/>
          <w:numId w:val="3"/>
        </w:numPr>
        <w:rPr>
          <w:rFonts w:asciiTheme="majorHAnsi" w:eastAsia="Times New Roman" w:hAnsiTheme="majorHAnsi" w:cstheme="majorHAnsi"/>
          <w:szCs w:val="22"/>
          <w:lang w:val="en-US" w:eastAsia="zh-CN"/>
        </w:rPr>
      </w:pPr>
      <w:bookmarkStart w:id="1" w:name="_Ref180721199"/>
      <w:r w:rsidRPr="00FC39D2">
        <w:rPr>
          <w:rFonts w:asciiTheme="majorHAnsi" w:eastAsia="Times New Roman" w:hAnsiTheme="majorHAnsi" w:cstheme="majorHAnsi"/>
          <w:color w:val="222222"/>
          <w:szCs w:val="22"/>
          <w:shd w:val="clear" w:color="auto" w:fill="FFFFFF"/>
          <w:lang w:val="en-US" w:eastAsia="zh-CN"/>
        </w:rPr>
        <w:t>Lin, S., &amp; Kernighan, B. W. (1973). An effective heuristic algorithm for the traveling-salesman problem. </w:t>
      </w:r>
      <w:r w:rsidRPr="00FC39D2">
        <w:rPr>
          <w:rFonts w:asciiTheme="majorHAnsi" w:eastAsia="Times New Roman" w:hAnsiTheme="majorHAnsi" w:cstheme="majorHAnsi"/>
          <w:i/>
          <w:iCs/>
          <w:color w:val="222222"/>
          <w:szCs w:val="22"/>
          <w:lang w:val="en-US" w:eastAsia="zh-CN"/>
        </w:rPr>
        <w:t>Operations research</w:t>
      </w:r>
      <w:r w:rsidRPr="00FC39D2">
        <w:rPr>
          <w:rFonts w:asciiTheme="majorHAnsi" w:eastAsia="Times New Roman" w:hAnsiTheme="majorHAnsi" w:cstheme="majorHAnsi"/>
          <w:color w:val="222222"/>
          <w:szCs w:val="22"/>
          <w:shd w:val="clear" w:color="auto" w:fill="FFFFFF"/>
          <w:lang w:val="en-US" w:eastAsia="zh-CN"/>
        </w:rPr>
        <w:t>, </w:t>
      </w:r>
      <w:r w:rsidRPr="00FC39D2">
        <w:rPr>
          <w:rFonts w:asciiTheme="majorHAnsi" w:eastAsia="Times New Roman" w:hAnsiTheme="majorHAnsi" w:cstheme="majorHAnsi"/>
          <w:i/>
          <w:iCs/>
          <w:color w:val="222222"/>
          <w:szCs w:val="22"/>
          <w:lang w:val="en-US" w:eastAsia="zh-CN"/>
        </w:rPr>
        <w:t>21</w:t>
      </w:r>
      <w:r w:rsidRPr="00FC39D2">
        <w:rPr>
          <w:rFonts w:asciiTheme="majorHAnsi" w:eastAsia="Times New Roman" w:hAnsiTheme="majorHAnsi" w:cstheme="majorHAnsi"/>
          <w:color w:val="222222"/>
          <w:szCs w:val="22"/>
          <w:shd w:val="clear" w:color="auto" w:fill="FFFFFF"/>
          <w:lang w:val="en-US" w:eastAsia="zh-CN"/>
        </w:rPr>
        <w:t>(2), 498-516.</w:t>
      </w:r>
    </w:p>
    <w:p w14:paraId="2983B301" w14:textId="3C76E5DC" w:rsidR="00A7790A" w:rsidRPr="00FC39D2" w:rsidRDefault="00A7790A" w:rsidP="00FC39D2">
      <w:pPr>
        <w:rPr>
          <w:rFonts w:asciiTheme="majorHAnsi" w:hAnsiTheme="majorHAnsi" w:cstheme="majorHAnsi"/>
        </w:rPr>
      </w:pPr>
    </w:p>
    <w:p w14:paraId="2C455ABD" w14:textId="2E7A9498" w:rsidR="00A7790A" w:rsidRPr="00FC39D2" w:rsidRDefault="00A7790A" w:rsidP="00A7790A">
      <w:pPr>
        <w:ind w:left="680"/>
        <w:rPr>
          <w:rFonts w:asciiTheme="majorHAnsi" w:hAnsiTheme="majorHAnsi" w:cstheme="majorHAnsi"/>
          <w:i/>
          <w:color w:val="222222"/>
          <w:sz w:val="20"/>
          <w:szCs w:val="18"/>
          <w:shd w:val="clear" w:color="auto" w:fill="FFFFFF"/>
        </w:rPr>
      </w:pPr>
      <w:r w:rsidRPr="00FC39D2">
        <w:rPr>
          <w:rFonts w:asciiTheme="majorHAnsi" w:hAnsiTheme="majorHAnsi" w:cstheme="majorHAnsi"/>
          <w:i/>
          <w:color w:val="222222"/>
          <w:sz w:val="20"/>
          <w:szCs w:val="18"/>
          <w:shd w:val="clear" w:color="auto" w:fill="FFFFFF"/>
        </w:rPr>
        <w:t>This paper discusses a highly effective heuristic procedure for generating optimum and near-optimum solutions for the symmetric traveling-salesman problem. The procedure is based on a general approach to heuristics that is believed to have wide applicability in combinatorial optimization problems.</w:t>
      </w:r>
    </w:p>
    <w:p w14:paraId="385D011D" w14:textId="34D0080C" w:rsidR="00A7790A" w:rsidRPr="00FC39D2" w:rsidRDefault="00A7790A" w:rsidP="00A7790A">
      <w:pPr>
        <w:pStyle w:val="ListParagraph"/>
        <w:ind w:left="680"/>
        <w:rPr>
          <w:rFonts w:asciiTheme="majorHAnsi" w:eastAsia="Times New Roman" w:hAnsiTheme="majorHAnsi" w:cstheme="majorHAnsi"/>
          <w:color w:val="222222"/>
          <w:sz w:val="20"/>
          <w:szCs w:val="20"/>
          <w:shd w:val="clear" w:color="auto" w:fill="FFFFFF"/>
          <w:lang w:val="en-US" w:eastAsia="zh-CN"/>
        </w:rPr>
      </w:pPr>
    </w:p>
    <w:p w14:paraId="4FD6D57B" w14:textId="37857ABB" w:rsidR="009169AD" w:rsidRPr="00FC39D2" w:rsidRDefault="007D5E4C" w:rsidP="009169AD">
      <w:pPr>
        <w:pStyle w:val="ListParagraph"/>
        <w:numPr>
          <w:ilvl w:val="0"/>
          <w:numId w:val="3"/>
        </w:numPr>
        <w:spacing w:after="120"/>
        <w:contextualSpacing w:val="0"/>
        <w:rPr>
          <w:rFonts w:asciiTheme="majorHAnsi" w:eastAsia="Times New Roman" w:hAnsiTheme="majorHAnsi" w:cstheme="majorHAnsi"/>
          <w:color w:val="222222"/>
          <w:szCs w:val="22"/>
          <w:shd w:val="clear" w:color="auto" w:fill="FFFFFF"/>
          <w:lang w:val="en-US" w:eastAsia="zh-CN"/>
        </w:rPr>
      </w:pPr>
      <w:r w:rsidRPr="00FC39D2">
        <w:rPr>
          <w:rFonts w:asciiTheme="majorHAnsi" w:eastAsia="Times New Roman" w:hAnsiTheme="majorHAnsi" w:cstheme="majorHAnsi"/>
          <w:color w:val="222222"/>
          <w:szCs w:val="22"/>
          <w:shd w:val="clear" w:color="auto" w:fill="FFFFFF"/>
          <w:lang w:val="en-US" w:eastAsia="zh-CN"/>
        </w:rPr>
        <w:t>Matai, Rajesh &amp; Singh, Surya &amp; Mittal, M.L. (2010). Traveling Salesman Problem: An Overview of Applications, Formulations, and Solution Approaches. 10.5772/12909.</w:t>
      </w:r>
    </w:p>
    <w:p w14:paraId="2F9551CA" w14:textId="77777777" w:rsidR="009169AD" w:rsidRPr="00FC39D2" w:rsidRDefault="009169AD" w:rsidP="009169AD">
      <w:pPr>
        <w:pStyle w:val="ListParagraph"/>
        <w:spacing w:after="120"/>
        <w:ind w:left="680"/>
        <w:contextualSpacing w:val="0"/>
        <w:rPr>
          <w:rFonts w:asciiTheme="majorHAnsi" w:eastAsia="Times New Roman" w:hAnsiTheme="majorHAnsi" w:cstheme="majorHAnsi"/>
          <w:i/>
          <w:color w:val="222222"/>
          <w:sz w:val="18"/>
          <w:szCs w:val="18"/>
          <w:shd w:val="clear" w:color="auto" w:fill="FFFFFF"/>
          <w:lang w:val="en-US" w:eastAsia="zh-CN"/>
        </w:rPr>
      </w:pPr>
      <w:r w:rsidRPr="00FC39D2">
        <w:rPr>
          <w:rFonts w:asciiTheme="majorHAnsi" w:eastAsia="Times New Roman" w:hAnsiTheme="majorHAnsi" w:cstheme="majorHAnsi"/>
          <w:i/>
          <w:color w:val="222222"/>
          <w:sz w:val="20"/>
          <w:szCs w:val="18"/>
          <w:shd w:val="clear" w:color="auto" w:fill="FFFFFF"/>
          <w:lang w:val="en-US" w:eastAsia="zh-CN"/>
        </w:rPr>
        <w:t>This paper discussed about the application of various algorithm that can be used to solve the travelling salesman problem</w:t>
      </w:r>
      <w:r w:rsidRPr="00FC39D2">
        <w:rPr>
          <w:rFonts w:asciiTheme="majorHAnsi" w:eastAsia="Times New Roman" w:hAnsiTheme="majorHAnsi" w:cstheme="majorHAnsi"/>
          <w:i/>
          <w:color w:val="222222"/>
          <w:sz w:val="18"/>
          <w:szCs w:val="18"/>
          <w:shd w:val="clear" w:color="auto" w:fill="FFFFFF"/>
          <w:lang w:val="en-US" w:eastAsia="zh-CN"/>
        </w:rPr>
        <w:t>.</w:t>
      </w:r>
    </w:p>
    <w:p w14:paraId="0BEBA187" w14:textId="760400A6" w:rsidR="00FC39D2" w:rsidRDefault="00FC39D2" w:rsidP="00FC39D2">
      <w:pPr>
        <w:pStyle w:val="ListParagraph"/>
        <w:numPr>
          <w:ilvl w:val="0"/>
          <w:numId w:val="3"/>
        </w:numPr>
        <w:spacing w:after="120"/>
        <w:contextualSpacing w:val="0"/>
        <w:rPr>
          <w:rFonts w:asciiTheme="majorHAnsi" w:eastAsia="Times New Roman" w:hAnsiTheme="majorHAnsi" w:cstheme="majorHAnsi"/>
          <w:color w:val="222222"/>
          <w:szCs w:val="22"/>
          <w:shd w:val="clear" w:color="auto" w:fill="FFFFFF"/>
          <w:lang w:val="en-US" w:eastAsia="zh-CN"/>
        </w:rPr>
      </w:pPr>
      <w:r w:rsidRPr="00FC39D2">
        <w:rPr>
          <w:rFonts w:asciiTheme="majorHAnsi" w:eastAsia="Times New Roman" w:hAnsiTheme="majorHAnsi" w:cstheme="majorHAnsi"/>
          <w:color w:val="222222"/>
          <w:szCs w:val="22"/>
          <w:shd w:val="clear" w:color="auto" w:fill="FFFFFF"/>
          <w:lang w:val="en-US" w:eastAsia="zh-CN"/>
        </w:rPr>
        <w:t xml:space="preserve">Michael </w:t>
      </w:r>
      <w:proofErr w:type="spellStart"/>
      <w:r w:rsidRPr="00FC39D2">
        <w:rPr>
          <w:rFonts w:asciiTheme="majorHAnsi" w:eastAsia="Times New Roman" w:hAnsiTheme="majorHAnsi" w:cstheme="majorHAnsi"/>
          <w:color w:val="222222"/>
          <w:szCs w:val="22"/>
          <w:shd w:val="clear" w:color="auto" w:fill="FFFFFF"/>
          <w:lang w:val="en-US" w:eastAsia="zh-CN"/>
        </w:rPr>
        <w:t>Jünger</w:t>
      </w:r>
      <w:proofErr w:type="spellEnd"/>
      <w:r w:rsidRPr="00FC39D2">
        <w:rPr>
          <w:rFonts w:asciiTheme="majorHAnsi" w:eastAsia="Times New Roman" w:hAnsiTheme="majorHAnsi" w:cstheme="majorHAnsi"/>
          <w:color w:val="222222"/>
          <w:szCs w:val="22"/>
          <w:shd w:val="clear" w:color="auto" w:fill="FFFFFF"/>
          <w:lang w:val="en-US" w:eastAsia="zh-CN"/>
        </w:rPr>
        <w:t xml:space="preserve">, Gerhard </w:t>
      </w:r>
      <w:proofErr w:type="spellStart"/>
      <w:r w:rsidRPr="00FC39D2">
        <w:rPr>
          <w:rFonts w:asciiTheme="majorHAnsi" w:eastAsia="Times New Roman" w:hAnsiTheme="majorHAnsi" w:cstheme="majorHAnsi"/>
          <w:color w:val="222222"/>
          <w:szCs w:val="22"/>
          <w:shd w:val="clear" w:color="auto" w:fill="FFFFFF"/>
          <w:lang w:val="en-US" w:eastAsia="zh-CN"/>
        </w:rPr>
        <w:t>Reinelt</w:t>
      </w:r>
      <w:proofErr w:type="spellEnd"/>
      <w:r w:rsidRPr="00FC39D2">
        <w:rPr>
          <w:rFonts w:asciiTheme="majorHAnsi" w:eastAsia="Times New Roman" w:hAnsiTheme="majorHAnsi" w:cstheme="majorHAnsi"/>
          <w:color w:val="222222"/>
          <w:szCs w:val="22"/>
          <w:shd w:val="clear" w:color="auto" w:fill="FFFFFF"/>
          <w:lang w:val="en-US" w:eastAsia="zh-CN"/>
        </w:rPr>
        <w:t xml:space="preserve">, Giovanni Rinaldi, Chapter 4 The traveling salesman problem, Handbooks in Operations Research and Management Science, Elsevier, Volume 7,(1995),Pages 225-330, ISSN 0927-0507, ISBN 9780444892928, from </w:t>
      </w:r>
      <w:hyperlink r:id="rId11" w:history="1">
        <w:r w:rsidRPr="00FC39D2">
          <w:rPr>
            <w:color w:val="222222"/>
            <w:szCs w:val="22"/>
            <w:lang w:val="en-US" w:eastAsia="zh-CN"/>
          </w:rPr>
          <w:t>https://doi.org/10.1016/S0927-0507(05)80121-5</w:t>
        </w:r>
      </w:hyperlink>
      <w:r w:rsidRPr="00FC39D2">
        <w:rPr>
          <w:color w:val="222222"/>
          <w:szCs w:val="22"/>
        </w:rPr>
        <w:t xml:space="preserve"> </w:t>
      </w:r>
      <w:r w:rsidRPr="00FC39D2">
        <w:rPr>
          <w:rFonts w:asciiTheme="majorHAnsi" w:eastAsia="Times New Roman" w:hAnsiTheme="majorHAnsi" w:cstheme="majorHAnsi"/>
          <w:color w:val="222222"/>
          <w:szCs w:val="22"/>
          <w:shd w:val="clear" w:color="auto" w:fill="FFFFFF"/>
          <w:lang w:val="en-US" w:eastAsia="zh-CN"/>
        </w:rPr>
        <w:t>(Accessed on 4</w:t>
      </w:r>
      <w:r w:rsidRPr="00FC39D2">
        <w:rPr>
          <w:rFonts w:asciiTheme="majorHAnsi" w:eastAsia="Times New Roman" w:hAnsiTheme="majorHAnsi" w:cstheme="majorHAnsi"/>
          <w:color w:val="222222"/>
          <w:szCs w:val="22"/>
          <w:shd w:val="clear" w:color="auto" w:fill="FFFFFF"/>
          <w:vertAlign w:val="superscript"/>
          <w:lang w:val="en-US" w:eastAsia="zh-CN"/>
        </w:rPr>
        <w:t>th</w:t>
      </w:r>
      <w:r>
        <w:rPr>
          <w:rFonts w:asciiTheme="majorHAnsi" w:eastAsia="Times New Roman" w:hAnsiTheme="majorHAnsi" w:cstheme="majorHAnsi"/>
          <w:color w:val="222222"/>
          <w:szCs w:val="22"/>
          <w:shd w:val="clear" w:color="auto" w:fill="FFFFFF"/>
          <w:lang w:val="en-US" w:eastAsia="zh-CN"/>
        </w:rPr>
        <w:t xml:space="preserve"> </w:t>
      </w:r>
      <w:r w:rsidRPr="00FC39D2">
        <w:rPr>
          <w:rFonts w:asciiTheme="majorHAnsi" w:eastAsia="Times New Roman" w:hAnsiTheme="majorHAnsi" w:cstheme="majorHAnsi"/>
          <w:color w:val="222222"/>
          <w:szCs w:val="22"/>
          <w:shd w:val="clear" w:color="auto" w:fill="FFFFFF"/>
          <w:lang w:val="en-US" w:eastAsia="zh-CN"/>
        </w:rPr>
        <w:t>January 2019 )</w:t>
      </w:r>
    </w:p>
    <w:p w14:paraId="406E87BE" w14:textId="6B5A5877" w:rsidR="00FC39D2" w:rsidRPr="00FC39D2" w:rsidRDefault="00FC39D2" w:rsidP="00FC39D2">
      <w:pPr>
        <w:pStyle w:val="ListParagraph"/>
        <w:spacing w:after="120"/>
        <w:ind w:left="680"/>
        <w:contextualSpacing w:val="0"/>
        <w:rPr>
          <w:rFonts w:asciiTheme="majorHAnsi" w:eastAsia="Times New Roman" w:hAnsiTheme="majorHAnsi" w:cstheme="majorHAnsi"/>
          <w:color w:val="222222"/>
          <w:szCs w:val="22"/>
          <w:shd w:val="clear" w:color="auto" w:fill="FFFFFF"/>
          <w:lang w:val="en-US" w:eastAsia="zh-CN"/>
        </w:rPr>
      </w:pPr>
      <w:r w:rsidRPr="00FC39D2">
        <w:rPr>
          <w:rFonts w:asciiTheme="majorHAnsi" w:hAnsiTheme="majorHAnsi" w:cstheme="majorHAnsi"/>
          <w:i/>
          <w:color w:val="222222"/>
          <w:sz w:val="20"/>
          <w:szCs w:val="18"/>
          <w:shd w:val="clear" w:color="auto" w:fill="FFFFFF"/>
        </w:rPr>
        <w:t>This book shows a detailed history and the various algorithm that can be used to solve it. the theory of NP-completeness developed, the TSP was one of the first problems to be proven NP-hard by Karp in 1972. </w:t>
      </w:r>
    </w:p>
    <w:p w14:paraId="024F1C57" w14:textId="68BBF4B2" w:rsidR="00FC39D2" w:rsidRPr="00FC39D2" w:rsidRDefault="00FC39D2" w:rsidP="00FC39D2">
      <w:pPr>
        <w:pStyle w:val="ListParagraph"/>
        <w:numPr>
          <w:ilvl w:val="0"/>
          <w:numId w:val="3"/>
        </w:numPr>
        <w:spacing w:before="100" w:beforeAutospacing="1" w:after="100" w:afterAutospacing="1"/>
        <w:rPr>
          <w:rFonts w:asciiTheme="majorHAnsi" w:eastAsia="Times New Roman" w:hAnsiTheme="majorHAnsi" w:cstheme="majorHAnsi"/>
          <w:color w:val="222222"/>
          <w:szCs w:val="22"/>
          <w:shd w:val="clear" w:color="auto" w:fill="FFFFFF"/>
          <w:lang w:val="en-US" w:eastAsia="zh-CN"/>
        </w:rPr>
      </w:pPr>
      <w:r w:rsidRPr="00FC39D2">
        <w:rPr>
          <w:rFonts w:asciiTheme="majorHAnsi" w:eastAsia="Times New Roman" w:hAnsiTheme="majorHAnsi" w:cstheme="majorHAnsi"/>
          <w:color w:val="222222"/>
          <w:szCs w:val="22"/>
          <w:shd w:val="clear" w:color="auto" w:fill="FFFFFF"/>
          <w:lang w:val="en-US" w:eastAsia="zh-CN"/>
        </w:rPr>
        <w:t>Travel &amp; Tourism Economic Impact 2017 Mauritius, World Travel Tourism Council (2017). Available at:</w:t>
      </w:r>
      <w:r w:rsidRPr="00FC39D2">
        <w:t xml:space="preserve"> </w:t>
      </w:r>
      <w:hyperlink r:id="rId12" w:history="1">
        <w:r w:rsidRPr="001B764B">
          <w:rPr>
            <w:rStyle w:val="Hyperlink"/>
            <w:rFonts w:asciiTheme="majorHAnsi" w:eastAsia="Times New Roman" w:hAnsiTheme="majorHAnsi" w:cstheme="majorHAnsi"/>
            <w:color w:val="000000" w:themeColor="text1"/>
            <w:szCs w:val="22"/>
            <w:u w:val="none"/>
            <w:shd w:val="clear" w:color="auto" w:fill="FFFFFF"/>
            <w:lang w:val="en-US" w:eastAsia="zh-CN"/>
          </w:rPr>
          <w:t>https://www.wttc.org/-/media/files/reports/economic-impact-research/countries-2018/mauritius2018.pdf</w:t>
        </w:r>
      </w:hyperlink>
      <w:r>
        <w:rPr>
          <w:rFonts w:asciiTheme="majorHAnsi" w:eastAsia="Times New Roman" w:hAnsiTheme="majorHAnsi" w:cstheme="majorHAnsi"/>
          <w:color w:val="222222"/>
          <w:szCs w:val="22"/>
          <w:shd w:val="clear" w:color="auto" w:fill="FFFFFF"/>
          <w:lang w:val="en-US" w:eastAsia="zh-CN"/>
        </w:rPr>
        <w:t xml:space="preserve"> </w:t>
      </w:r>
      <w:r w:rsidR="001B764B">
        <w:rPr>
          <w:rFonts w:asciiTheme="majorHAnsi" w:eastAsia="Times New Roman" w:hAnsiTheme="majorHAnsi" w:cstheme="majorHAnsi"/>
          <w:color w:val="222222"/>
          <w:szCs w:val="22"/>
          <w:shd w:val="clear" w:color="auto" w:fill="FFFFFF"/>
          <w:lang w:val="en-US" w:eastAsia="zh-CN"/>
        </w:rPr>
        <w:t xml:space="preserve"> </w:t>
      </w:r>
      <w:r>
        <w:rPr>
          <w:rFonts w:asciiTheme="majorHAnsi" w:eastAsia="Times New Roman" w:hAnsiTheme="majorHAnsi" w:cstheme="majorHAnsi"/>
          <w:color w:val="222222"/>
          <w:szCs w:val="22"/>
          <w:shd w:val="clear" w:color="auto" w:fill="FFFFFF"/>
          <w:lang w:val="en-US" w:eastAsia="zh-CN"/>
        </w:rPr>
        <w:t xml:space="preserve">(Accessed on </w:t>
      </w:r>
      <w:r w:rsidR="001B764B">
        <w:rPr>
          <w:rFonts w:asciiTheme="majorHAnsi" w:eastAsia="Times New Roman" w:hAnsiTheme="majorHAnsi" w:cstheme="majorHAnsi"/>
          <w:color w:val="222222"/>
          <w:szCs w:val="22"/>
          <w:shd w:val="clear" w:color="auto" w:fill="FFFFFF"/>
          <w:lang w:val="en-US" w:eastAsia="zh-CN"/>
        </w:rPr>
        <w:t>7</w:t>
      </w:r>
      <w:r w:rsidR="001B764B" w:rsidRPr="001B764B">
        <w:rPr>
          <w:rFonts w:asciiTheme="majorHAnsi" w:eastAsia="Times New Roman" w:hAnsiTheme="majorHAnsi" w:cstheme="majorHAnsi"/>
          <w:color w:val="222222"/>
          <w:szCs w:val="22"/>
          <w:shd w:val="clear" w:color="auto" w:fill="FFFFFF"/>
          <w:vertAlign w:val="superscript"/>
          <w:lang w:val="en-US" w:eastAsia="zh-CN"/>
        </w:rPr>
        <w:t>th</w:t>
      </w:r>
      <w:r w:rsidR="001B764B">
        <w:rPr>
          <w:rFonts w:asciiTheme="majorHAnsi" w:eastAsia="Times New Roman" w:hAnsiTheme="majorHAnsi" w:cstheme="majorHAnsi"/>
          <w:color w:val="222222"/>
          <w:szCs w:val="22"/>
          <w:shd w:val="clear" w:color="auto" w:fill="FFFFFF"/>
          <w:lang w:val="en-US" w:eastAsia="zh-CN"/>
        </w:rPr>
        <w:t xml:space="preserve"> January 2019</w:t>
      </w:r>
      <w:r>
        <w:rPr>
          <w:rFonts w:asciiTheme="majorHAnsi" w:eastAsia="Times New Roman" w:hAnsiTheme="majorHAnsi" w:cstheme="majorHAnsi"/>
          <w:color w:val="222222"/>
          <w:szCs w:val="22"/>
          <w:shd w:val="clear" w:color="auto" w:fill="FFFFFF"/>
          <w:lang w:val="en-US" w:eastAsia="zh-CN"/>
        </w:rPr>
        <w:t>)</w:t>
      </w:r>
    </w:p>
    <w:p w14:paraId="54E35102" w14:textId="00D182E3" w:rsidR="00FC39D2" w:rsidRPr="00FC39D2" w:rsidRDefault="00FC39D2" w:rsidP="00FC39D2">
      <w:pPr>
        <w:spacing w:before="100" w:beforeAutospacing="1" w:after="100" w:afterAutospacing="1"/>
        <w:ind w:left="680" w:hanging="680"/>
      </w:pPr>
      <w:r>
        <w:rPr>
          <w:rFonts w:ascii="Calibri" w:hAnsi="Calibri" w:cs="Calibri"/>
          <w:sz w:val="22"/>
          <w:szCs w:val="22"/>
        </w:rPr>
        <w:tab/>
      </w:r>
      <w:r w:rsidRPr="00FC39D2">
        <w:rPr>
          <w:rFonts w:ascii="Calibri" w:hAnsi="Calibri" w:cs="Calibri"/>
          <w:sz w:val="22"/>
          <w:szCs w:val="22"/>
        </w:rPr>
        <w:t xml:space="preserve"> </w:t>
      </w:r>
    </w:p>
    <w:p w14:paraId="1EAE9C1D" w14:textId="5CC3CDBD" w:rsidR="00B40716" w:rsidRPr="009751D4" w:rsidRDefault="00FC39D2" w:rsidP="009751D4">
      <w:pPr>
        <w:spacing w:before="100" w:beforeAutospacing="1" w:after="100" w:afterAutospacing="1"/>
        <w:ind w:left="680" w:hanging="680"/>
        <w:rPr>
          <w:rFonts w:asciiTheme="majorHAnsi" w:hAnsiTheme="majorHAnsi" w:cstheme="majorHAnsi"/>
          <w:color w:val="222222"/>
          <w:sz w:val="22"/>
          <w:szCs w:val="22"/>
          <w:shd w:val="clear" w:color="auto" w:fill="FFFFFF"/>
        </w:rPr>
      </w:pPr>
      <w:r>
        <w:rPr>
          <w:rFonts w:asciiTheme="majorHAnsi" w:hAnsiTheme="majorHAnsi" w:cstheme="majorHAnsi"/>
          <w:color w:val="222222"/>
          <w:sz w:val="22"/>
          <w:szCs w:val="22"/>
          <w:shd w:val="clear" w:color="auto" w:fill="FFFFFF"/>
          <w:lang w:val="en-GB"/>
        </w:rPr>
        <w:tab/>
      </w:r>
      <w:r w:rsidRPr="00FC39D2">
        <w:rPr>
          <w:rFonts w:asciiTheme="majorHAnsi" w:hAnsiTheme="majorHAnsi" w:cstheme="majorHAnsi"/>
          <w:color w:val="222222"/>
          <w:sz w:val="22"/>
          <w:szCs w:val="22"/>
          <w:shd w:val="clear" w:color="auto" w:fill="FFFFFF"/>
        </w:rPr>
        <w:t xml:space="preserve"> </w:t>
      </w:r>
      <w:bookmarkEnd w:id="1"/>
    </w:p>
    <w:sectPr w:rsidR="00B40716" w:rsidRPr="009751D4" w:rsidSect="003268BD">
      <w:headerReference w:type="first" r:id="rId13"/>
      <w:footerReference w:type="first" r:id="rId14"/>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256EE" w14:textId="77777777" w:rsidR="002B70F0" w:rsidRDefault="002B70F0" w:rsidP="00806CFF">
      <w:r>
        <w:separator/>
      </w:r>
    </w:p>
  </w:endnote>
  <w:endnote w:type="continuationSeparator" w:id="0">
    <w:p w14:paraId="047A5E63" w14:textId="77777777" w:rsidR="002B70F0" w:rsidRDefault="002B70F0"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4E7690" w:rsidRDefault="004E7690"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4E7690" w:rsidRDefault="004E7690"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4E7690" w:rsidRDefault="004E7690"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77777777" w:rsidR="004E7690" w:rsidRDefault="004E7690"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0744C60C" w:rsidR="004E7690" w:rsidRDefault="004E7690" w:rsidP="00806CFF">
    <w:pPr>
      <w:pStyle w:val="Footer"/>
      <w:ind w:right="360"/>
    </w:pPr>
    <w:r>
      <w:rPr>
        <w:sz w:val="21"/>
      </w:rPr>
      <w:t>TSP Optimiser for Mauritius</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6D0B1210" w:rsidR="004E7690" w:rsidRPr="00472300" w:rsidRDefault="004E7690" w:rsidP="003268BD">
    <w:pPr>
      <w:pStyle w:val="Footer"/>
      <w:rPr>
        <w:sz w:val="21"/>
      </w:rPr>
    </w:pPr>
    <w:r>
      <w:rPr>
        <w:sz w:val="21"/>
      </w:rPr>
      <w:t>TSP Optimiser for Mauritius</w:t>
    </w:r>
    <w:r w:rsidRPr="00472300">
      <w:rPr>
        <w:sz w:val="21"/>
      </w:rPr>
      <w:tab/>
    </w:r>
    <w:r w:rsidRPr="00472300">
      <w:rPr>
        <w:sz w:val="21"/>
      </w:rPr>
      <w:tab/>
    </w:r>
    <w:r w:rsidR="00683BFB">
      <w:rPr>
        <w:sz w:val="21"/>
      </w:rPr>
      <w:t>1</w:t>
    </w:r>
  </w:p>
  <w:p w14:paraId="7860BF2D" w14:textId="77777777" w:rsidR="004E7690" w:rsidRPr="003268BD" w:rsidRDefault="004E7690"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F75BE" w14:textId="77777777" w:rsidR="002B70F0" w:rsidRDefault="002B70F0" w:rsidP="00806CFF">
      <w:r>
        <w:separator/>
      </w:r>
    </w:p>
  </w:footnote>
  <w:footnote w:type="continuationSeparator" w:id="0">
    <w:p w14:paraId="447CFEB8" w14:textId="77777777" w:rsidR="002B70F0" w:rsidRDefault="002B70F0"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058D35BF" w:rsidR="004E7690" w:rsidRDefault="004E7690">
    <w:pPr>
      <w:pStyle w:val="Header"/>
    </w:pPr>
    <w:r>
      <w:t>Outline Project Specification – 1.</w:t>
    </w:r>
    <w:r w:rsidR="00222B12">
      <w:t>0</w:t>
    </w:r>
    <w:r>
      <w:t xml:space="preserve"> (</w:t>
    </w:r>
    <w:r w:rsidR="00222B12">
      <w:t>Draft</w:t>
    </w:r>
    <w:r>
      <w:t>)</w:t>
    </w:r>
    <w:r>
      <w:tab/>
    </w:r>
    <w:r>
      <w:tab/>
      <w:t>Jty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52E6ADDE" w:rsidR="004E7690" w:rsidRPr="007E0E04" w:rsidRDefault="004E7690">
    <w:pPr>
      <w:pStyle w:val="Header"/>
    </w:pPr>
    <w:r>
      <w:t>Outline Project Specification – 1.</w:t>
    </w:r>
    <w:r w:rsidR="00CC4111">
      <w:t>1</w:t>
    </w:r>
    <w:r>
      <w:t xml:space="preserve"> (</w:t>
    </w:r>
    <w:r w:rsidR="00CC4111">
      <w:t>Released</w:t>
    </w:r>
    <w:r>
      <w:t>)</w:t>
    </w:r>
    <w:r w:rsidRPr="001A534A">
      <w:rPr>
        <w:rFonts w:ascii="Calibri" w:hAnsi="Calibri" w:cs="Calibri"/>
        <w:sz w:val="20"/>
      </w:rPr>
      <w:tab/>
    </w:r>
    <w:r w:rsidRPr="001A534A">
      <w:rPr>
        <w:rFonts w:ascii="Calibri" w:hAnsi="Calibri" w:cs="Calibri"/>
        <w:sz w:val="20"/>
      </w:rPr>
      <w:tab/>
    </w:r>
    <w:r w:rsidRPr="007E0E04">
      <w:t>Jty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E6B"/>
    <w:multiLevelType w:val="hybridMultilevel"/>
    <w:tmpl w:val="E48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73950"/>
    <w:multiLevelType w:val="hybridMultilevel"/>
    <w:tmpl w:val="C76E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C02AE0"/>
    <w:multiLevelType w:val="hybridMultilevel"/>
    <w:tmpl w:val="E7A0655A"/>
    <w:lvl w:ilvl="0" w:tplc="8F1A400E">
      <w:start w:val="1"/>
      <w:numFmt w:val="decimal"/>
      <w:pStyle w:val="Heading1"/>
      <w:lvlText w:val="%1."/>
      <w:lvlJc w:val="left"/>
      <w:pPr>
        <w:ind w:left="680" w:hanging="680"/>
      </w:pPr>
      <w:rPr>
        <w:rFonts w:asciiTheme="majorHAnsi" w:hAnsiTheme="majorHAnsi" w:cstheme="maj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12247"/>
    <w:multiLevelType w:val="hybridMultilevel"/>
    <w:tmpl w:val="5E3E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3"/>
  </w:num>
  <w:num w:numId="8">
    <w:abstractNumId w:val="3"/>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61C"/>
    <w:rsid w:val="000019CD"/>
    <w:rsid w:val="00061A1F"/>
    <w:rsid w:val="00071F9E"/>
    <w:rsid w:val="000E5039"/>
    <w:rsid w:val="00107FCF"/>
    <w:rsid w:val="00115273"/>
    <w:rsid w:val="00195F6D"/>
    <w:rsid w:val="001A0117"/>
    <w:rsid w:val="001A534A"/>
    <w:rsid w:val="001A6A64"/>
    <w:rsid w:val="001B764B"/>
    <w:rsid w:val="001E3AF3"/>
    <w:rsid w:val="001F3E1A"/>
    <w:rsid w:val="00222B12"/>
    <w:rsid w:val="002718AC"/>
    <w:rsid w:val="002B70F0"/>
    <w:rsid w:val="003268BD"/>
    <w:rsid w:val="00336F67"/>
    <w:rsid w:val="00340AD8"/>
    <w:rsid w:val="00345D0E"/>
    <w:rsid w:val="00347D9E"/>
    <w:rsid w:val="00347FB9"/>
    <w:rsid w:val="0037082D"/>
    <w:rsid w:val="003B735D"/>
    <w:rsid w:val="00442BFD"/>
    <w:rsid w:val="004705A5"/>
    <w:rsid w:val="00472300"/>
    <w:rsid w:val="00473F11"/>
    <w:rsid w:val="004849FE"/>
    <w:rsid w:val="004E7690"/>
    <w:rsid w:val="00512FA7"/>
    <w:rsid w:val="00522736"/>
    <w:rsid w:val="00536C05"/>
    <w:rsid w:val="00580FBE"/>
    <w:rsid w:val="005E328E"/>
    <w:rsid w:val="00620E66"/>
    <w:rsid w:val="00675C3A"/>
    <w:rsid w:val="00683BFB"/>
    <w:rsid w:val="006D6AC0"/>
    <w:rsid w:val="007664CF"/>
    <w:rsid w:val="00774660"/>
    <w:rsid w:val="007C4D2D"/>
    <w:rsid w:val="007D5E4C"/>
    <w:rsid w:val="007E0E04"/>
    <w:rsid w:val="007F6CEB"/>
    <w:rsid w:val="00806CFF"/>
    <w:rsid w:val="008868F2"/>
    <w:rsid w:val="009169AD"/>
    <w:rsid w:val="00921240"/>
    <w:rsid w:val="00937FDD"/>
    <w:rsid w:val="009751D4"/>
    <w:rsid w:val="009F7AF4"/>
    <w:rsid w:val="00A036A2"/>
    <w:rsid w:val="00A24017"/>
    <w:rsid w:val="00A65BA2"/>
    <w:rsid w:val="00A7790A"/>
    <w:rsid w:val="00A82D60"/>
    <w:rsid w:val="00AC4CF7"/>
    <w:rsid w:val="00B017FE"/>
    <w:rsid w:val="00B40716"/>
    <w:rsid w:val="00BA613A"/>
    <w:rsid w:val="00BB63EC"/>
    <w:rsid w:val="00BD079A"/>
    <w:rsid w:val="00BD41EA"/>
    <w:rsid w:val="00C27969"/>
    <w:rsid w:val="00C50A7C"/>
    <w:rsid w:val="00CC4111"/>
    <w:rsid w:val="00D1354A"/>
    <w:rsid w:val="00D17070"/>
    <w:rsid w:val="00D943DD"/>
    <w:rsid w:val="00DC03A7"/>
    <w:rsid w:val="00E03827"/>
    <w:rsid w:val="00E94007"/>
    <w:rsid w:val="00EB6851"/>
    <w:rsid w:val="00EB6927"/>
    <w:rsid w:val="00F8061C"/>
    <w:rsid w:val="00F8673C"/>
    <w:rsid w:val="00FB59B4"/>
    <w:rsid w:val="00FC39D2"/>
    <w:rsid w:val="00FC6D31"/>
    <w:rsid w:val="00FD66A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BFD"/>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nhideWhenUsed/>
    <w:rsid w:val="00806CFF"/>
    <w:pPr>
      <w:tabs>
        <w:tab w:val="center" w:pos="4320"/>
        <w:tab w:val="right" w:pos="8640"/>
      </w:tabs>
    </w:pPr>
    <w:rPr>
      <w:rFonts w:asciiTheme="minorHAnsi" w:eastAsiaTheme="minorEastAsia" w:hAnsiTheme="minorHAnsi" w:cstheme="minorBidi"/>
      <w:sz w:val="22"/>
      <w:lang w:val="en-GB" w:eastAsia="ja-JP"/>
    </w:r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rPr>
      <w:rFonts w:asciiTheme="minorHAnsi" w:eastAsiaTheme="minorEastAsia" w:hAnsiTheme="minorHAnsi" w:cstheme="minorBidi"/>
      <w:sz w:val="22"/>
      <w:lang w:val="en-GB" w:eastAsia="ja-JP"/>
    </w:r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rPr>
      <w:rFonts w:asciiTheme="minorHAnsi" w:eastAsiaTheme="minorEastAsia" w:hAnsiTheme="minorHAnsi" w:cstheme="minorBidi"/>
      <w:sz w:val="22"/>
      <w:lang w:val="en-GB" w:eastAsia="ja-JP"/>
    </w:rPr>
  </w:style>
  <w:style w:type="character" w:styleId="Hyperlink">
    <w:name w:val="Hyperlink"/>
    <w:basedOn w:val="DefaultParagraphFont"/>
    <w:uiPriority w:val="99"/>
    <w:unhideWhenUsed/>
    <w:rsid w:val="00B40716"/>
    <w:rPr>
      <w:color w:val="0000FF" w:themeColor="hyperlink"/>
      <w:u w:val="single"/>
    </w:rPr>
  </w:style>
  <w:style w:type="paragraph" w:styleId="NormalWeb">
    <w:name w:val="Normal (Web)"/>
    <w:basedOn w:val="Normal"/>
    <w:uiPriority w:val="99"/>
    <w:unhideWhenUsed/>
    <w:rsid w:val="00347D9E"/>
    <w:pPr>
      <w:spacing w:before="100" w:beforeAutospacing="1" w:after="100" w:afterAutospacing="1"/>
    </w:pPr>
  </w:style>
  <w:style w:type="character" w:customStyle="1" w:styleId="apple-converted-space">
    <w:name w:val="apple-converted-space"/>
    <w:basedOn w:val="DefaultParagraphFont"/>
    <w:rsid w:val="001A0117"/>
  </w:style>
  <w:style w:type="character" w:customStyle="1" w:styleId="fs3">
    <w:name w:val="fs3"/>
    <w:basedOn w:val="DefaultParagraphFont"/>
    <w:rsid w:val="00A7790A"/>
  </w:style>
  <w:style w:type="character" w:customStyle="1" w:styleId="ls2">
    <w:name w:val="ls2"/>
    <w:basedOn w:val="DefaultParagraphFont"/>
    <w:rsid w:val="00A7790A"/>
  </w:style>
  <w:style w:type="character" w:customStyle="1" w:styleId="ls3">
    <w:name w:val="ls3"/>
    <w:basedOn w:val="DefaultParagraphFont"/>
    <w:rsid w:val="00A7790A"/>
  </w:style>
  <w:style w:type="character" w:styleId="UnresolvedMention">
    <w:name w:val="Unresolved Mention"/>
    <w:basedOn w:val="DefaultParagraphFont"/>
    <w:uiPriority w:val="99"/>
    <w:rsid w:val="00916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79764">
      <w:bodyDiv w:val="1"/>
      <w:marLeft w:val="0"/>
      <w:marRight w:val="0"/>
      <w:marTop w:val="0"/>
      <w:marBottom w:val="0"/>
      <w:divBdr>
        <w:top w:val="none" w:sz="0" w:space="0" w:color="auto"/>
        <w:left w:val="none" w:sz="0" w:space="0" w:color="auto"/>
        <w:bottom w:val="none" w:sz="0" w:space="0" w:color="auto"/>
        <w:right w:val="none" w:sz="0" w:space="0" w:color="auto"/>
      </w:divBdr>
    </w:div>
    <w:div w:id="316422143">
      <w:bodyDiv w:val="1"/>
      <w:marLeft w:val="0"/>
      <w:marRight w:val="0"/>
      <w:marTop w:val="0"/>
      <w:marBottom w:val="0"/>
      <w:divBdr>
        <w:top w:val="none" w:sz="0" w:space="0" w:color="auto"/>
        <w:left w:val="none" w:sz="0" w:space="0" w:color="auto"/>
        <w:bottom w:val="none" w:sz="0" w:space="0" w:color="auto"/>
        <w:right w:val="none" w:sz="0" w:space="0" w:color="auto"/>
      </w:divBdr>
    </w:div>
    <w:div w:id="515655444">
      <w:bodyDiv w:val="1"/>
      <w:marLeft w:val="0"/>
      <w:marRight w:val="0"/>
      <w:marTop w:val="0"/>
      <w:marBottom w:val="0"/>
      <w:divBdr>
        <w:top w:val="none" w:sz="0" w:space="0" w:color="auto"/>
        <w:left w:val="none" w:sz="0" w:space="0" w:color="auto"/>
        <w:bottom w:val="none" w:sz="0" w:space="0" w:color="auto"/>
        <w:right w:val="none" w:sz="0" w:space="0" w:color="auto"/>
      </w:divBdr>
    </w:div>
    <w:div w:id="553543129">
      <w:bodyDiv w:val="1"/>
      <w:marLeft w:val="0"/>
      <w:marRight w:val="0"/>
      <w:marTop w:val="0"/>
      <w:marBottom w:val="0"/>
      <w:divBdr>
        <w:top w:val="none" w:sz="0" w:space="0" w:color="auto"/>
        <w:left w:val="none" w:sz="0" w:space="0" w:color="auto"/>
        <w:bottom w:val="none" w:sz="0" w:space="0" w:color="auto"/>
        <w:right w:val="none" w:sz="0" w:space="0" w:color="auto"/>
      </w:divBdr>
    </w:div>
    <w:div w:id="816917737">
      <w:bodyDiv w:val="1"/>
      <w:marLeft w:val="0"/>
      <w:marRight w:val="0"/>
      <w:marTop w:val="0"/>
      <w:marBottom w:val="0"/>
      <w:divBdr>
        <w:top w:val="none" w:sz="0" w:space="0" w:color="auto"/>
        <w:left w:val="none" w:sz="0" w:space="0" w:color="auto"/>
        <w:bottom w:val="none" w:sz="0" w:space="0" w:color="auto"/>
        <w:right w:val="none" w:sz="0" w:space="0" w:color="auto"/>
      </w:divBdr>
      <w:divsChild>
        <w:div w:id="769398877">
          <w:marLeft w:val="0"/>
          <w:marRight w:val="0"/>
          <w:marTop w:val="0"/>
          <w:marBottom w:val="0"/>
          <w:divBdr>
            <w:top w:val="none" w:sz="0" w:space="0" w:color="auto"/>
            <w:left w:val="none" w:sz="0" w:space="0" w:color="auto"/>
            <w:bottom w:val="none" w:sz="0" w:space="0" w:color="auto"/>
            <w:right w:val="none" w:sz="0" w:space="0" w:color="auto"/>
          </w:divBdr>
          <w:divsChild>
            <w:div w:id="373700059">
              <w:marLeft w:val="0"/>
              <w:marRight w:val="0"/>
              <w:marTop w:val="0"/>
              <w:marBottom w:val="0"/>
              <w:divBdr>
                <w:top w:val="none" w:sz="0" w:space="0" w:color="auto"/>
                <w:left w:val="none" w:sz="0" w:space="0" w:color="auto"/>
                <w:bottom w:val="none" w:sz="0" w:space="0" w:color="auto"/>
                <w:right w:val="none" w:sz="0" w:space="0" w:color="auto"/>
              </w:divBdr>
              <w:divsChild>
                <w:div w:id="19669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85534">
      <w:bodyDiv w:val="1"/>
      <w:marLeft w:val="0"/>
      <w:marRight w:val="0"/>
      <w:marTop w:val="0"/>
      <w:marBottom w:val="0"/>
      <w:divBdr>
        <w:top w:val="none" w:sz="0" w:space="0" w:color="auto"/>
        <w:left w:val="none" w:sz="0" w:space="0" w:color="auto"/>
        <w:bottom w:val="none" w:sz="0" w:space="0" w:color="auto"/>
        <w:right w:val="none" w:sz="0" w:space="0" w:color="auto"/>
      </w:divBdr>
      <w:divsChild>
        <w:div w:id="1738554093">
          <w:marLeft w:val="0"/>
          <w:marRight w:val="0"/>
          <w:marTop w:val="0"/>
          <w:marBottom w:val="0"/>
          <w:divBdr>
            <w:top w:val="none" w:sz="0" w:space="0" w:color="auto"/>
            <w:left w:val="none" w:sz="0" w:space="0" w:color="auto"/>
            <w:bottom w:val="none" w:sz="0" w:space="0" w:color="auto"/>
            <w:right w:val="none" w:sz="0" w:space="0" w:color="auto"/>
          </w:divBdr>
          <w:divsChild>
            <w:div w:id="632100735">
              <w:marLeft w:val="0"/>
              <w:marRight w:val="0"/>
              <w:marTop w:val="0"/>
              <w:marBottom w:val="0"/>
              <w:divBdr>
                <w:top w:val="none" w:sz="0" w:space="0" w:color="auto"/>
                <w:left w:val="none" w:sz="0" w:space="0" w:color="auto"/>
                <w:bottom w:val="none" w:sz="0" w:space="0" w:color="auto"/>
                <w:right w:val="none" w:sz="0" w:space="0" w:color="auto"/>
              </w:divBdr>
              <w:divsChild>
                <w:div w:id="1916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9585">
      <w:bodyDiv w:val="1"/>
      <w:marLeft w:val="0"/>
      <w:marRight w:val="0"/>
      <w:marTop w:val="0"/>
      <w:marBottom w:val="0"/>
      <w:divBdr>
        <w:top w:val="none" w:sz="0" w:space="0" w:color="auto"/>
        <w:left w:val="none" w:sz="0" w:space="0" w:color="auto"/>
        <w:bottom w:val="none" w:sz="0" w:space="0" w:color="auto"/>
        <w:right w:val="none" w:sz="0" w:space="0" w:color="auto"/>
      </w:divBdr>
    </w:div>
    <w:div w:id="1218200984">
      <w:bodyDiv w:val="1"/>
      <w:marLeft w:val="0"/>
      <w:marRight w:val="0"/>
      <w:marTop w:val="0"/>
      <w:marBottom w:val="0"/>
      <w:divBdr>
        <w:top w:val="none" w:sz="0" w:space="0" w:color="auto"/>
        <w:left w:val="none" w:sz="0" w:space="0" w:color="auto"/>
        <w:bottom w:val="none" w:sz="0" w:space="0" w:color="auto"/>
        <w:right w:val="none" w:sz="0" w:space="0" w:color="auto"/>
      </w:divBdr>
    </w:div>
    <w:div w:id="1324580771">
      <w:bodyDiv w:val="1"/>
      <w:marLeft w:val="0"/>
      <w:marRight w:val="0"/>
      <w:marTop w:val="0"/>
      <w:marBottom w:val="0"/>
      <w:divBdr>
        <w:top w:val="none" w:sz="0" w:space="0" w:color="auto"/>
        <w:left w:val="none" w:sz="0" w:space="0" w:color="auto"/>
        <w:bottom w:val="none" w:sz="0" w:space="0" w:color="auto"/>
        <w:right w:val="none" w:sz="0" w:space="0" w:color="auto"/>
      </w:divBdr>
    </w:div>
    <w:div w:id="1491100849">
      <w:bodyDiv w:val="1"/>
      <w:marLeft w:val="0"/>
      <w:marRight w:val="0"/>
      <w:marTop w:val="0"/>
      <w:marBottom w:val="0"/>
      <w:divBdr>
        <w:top w:val="none" w:sz="0" w:space="0" w:color="auto"/>
        <w:left w:val="none" w:sz="0" w:space="0" w:color="auto"/>
        <w:bottom w:val="none" w:sz="0" w:space="0" w:color="auto"/>
        <w:right w:val="none" w:sz="0" w:space="0" w:color="auto"/>
      </w:divBdr>
    </w:div>
    <w:div w:id="1494224626">
      <w:bodyDiv w:val="1"/>
      <w:marLeft w:val="0"/>
      <w:marRight w:val="0"/>
      <w:marTop w:val="0"/>
      <w:marBottom w:val="0"/>
      <w:divBdr>
        <w:top w:val="none" w:sz="0" w:space="0" w:color="auto"/>
        <w:left w:val="none" w:sz="0" w:space="0" w:color="auto"/>
        <w:bottom w:val="none" w:sz="0" w:space="0" w:color="auto"/>
        <w:right w:val="none" w:sz="0" w:space="0" w:color="auto"/>
      </w:divBdr>
      <w:divsChild>
        <w:div w:id="523640753">
          <w:marLeft w:val="0"/>
          <w:marRight w:val="0"/>
          <w:marTop w:val="0"/>
          <w:marBottom w:val="0"/>
          <w:divBdr>
            <w:top w:val="none" w:sz="0" w:space="0" w:color="auto"/>
            <w:left w:val="none" w:sz="0" w:space="0" w:color="auto"/>
            <w:bottom w:val="none" w:sz="0" w:space="0" w:color="auto"/>
            <w:right w:val="none" w:sz="0" w:space="0" w:color="auto"/>
          </w:divBdr>
          <w:divsChild>
            <w:div w:id="344789821">
              <w:marLeft w:val="0"/>
              <w:marRight w:val="0"/>
              <w:marTop w:val="0"/>
              <w:marBottom w:val="0"/>
              <w:divBdr>
                <w:top w:val="none" w:sz="0" w:space="0" w:color="auto"/>
                <w:left w:val="none" w:sz="0" w:space="0" w:color="auto"/>
                <w:bottom w:val="none" w:sz="0" w:space="0" w:color="auto"/>
                <w:right w:val="none" w:sz="0" w:space="0" w:color="auto"/>
              </w:divBdr>
              <w:divsChild>
                <w:div w:id="460415917">
                  <w:marLeft w:val="0"/>
                  <w:marRight w:val="0"/>
                  <w:marTop w:val="0"/>
                  <w:marBottom w:val="0"/>
                  <w:divBdr>
                    <w:top w:val="none" w:sz="0" w:space="0" w:color="auto"/>
                    <w:left w:val="none" w:sz="0" w:space="0" w:color="auto"/>
                    <w:bottom w:val="none" w:sz="0" w:space="0" w:color="auto"/>
                    <w:right w:val="none" w:sz="0" w:space="0" w:color="auto"/>
                  </w:divBdr>
                  <w:divsChild>
                    <w:div w:id="5777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5219">
      <w:bodyDiv w:val="1"/>
      <w:marLeft w:val="0"/>
      <w:marRight w:val="0"/>
      <w:marTop w:val="0"/>
      <w:marBottom w:val="0"/>
      <w:divBdr>
        <w:top w:val="none" w:sz="0" w:space="0" w:color="auto"/>
        <w:left w:val="none" w:sz="0" w:space="0" w:color="auto"/>
        <w:bottom w:val="none" w:sz="0" w:space="0" w:color="auto"/>
        <w:right w:val="none" w:sz="0" w:space="0" w:color="auto"/>
      </w:divBdr>
    </w:div>
    <w:div w:id="1866674309">
      <w:bodyDiv w:val="1"/>
      <w:marLeft w:val="0"/>
      <w:marRight w:val="0"/>
      <w:marTop w:val="0"/>
      <w:marBottom w:val="0"/>
      <w:divBdr>
        <w:top w:val="none" w:sz="0" w:space="0" w:color="auto"/>
        <w:left w:val="none" w:sz="0" w:space="0" w:color="auto"/>
        <w:bottom w:val="none" w:sz="0" w:space="0" w:color="auto"/>
        <w:right w:val="none" w:sz="0" w:space="0" w:color="auto"/>
      </w:divBdr>
      <w:divsChild>
        <w:div w:id="103422167">
          <w:marLeft w:val="0"/>
          <w:marRight w:val="0"/>
          <w:marTop w:val="0"/>
          <w:marBottom w:val="0"/>
          <w:divBdr>
            <w:top w:val="none" w:sz="0" w:space="0" w:color="auto"/>
            <w:left w:val="none" w:sz="0" w:space="0" w:color="auto"/>
            <w:bottom w:val="none" w:sz="0" w:space="0" w:color="auto"/>
            <w:right w:val="none" w:sz="0" w:space="0" w:color="auto"/>
          </w:divBdr>
          <w:divsChild>
            <w:div w:id="144972769">
              <w:marLeft w:val="0"/>
              <w:marRight w:val="0"/>
              <w:marTop w:val="0"/>
              <w:marBottom w:val="0"/>
              <w:divBdr>
                <w:top w:val="none" w:sz="0" w:space="0" w:color="auto"/>
                <w:left w:val="none" w:sz="0" w:space="0" w:color="auto"/>
                <w:bottom w:val="none" w:sz="0" w:space="0" w:color="auto"/>
                <w:right w:val="none" w:sz="0" w:space="0" w:color="auto"/>
              </w:divBdr>
              <w:divsChild>
                <w:div w:id="988099734">
                  <w:marLeft w:val="0"/>
                  <w:marRight w:val="0"/>
                  <w:marTop w:val="0"/>
                  <w:marBottom w:val="0"/>
                  <w:divBdr>
                    <w:top w:val="none" w:sz="0" w:space="0" w:color="auto"/>
                    <w:left w:val="none" w:sz="0" w:space="0" w:color="auto"/>
                    <w:bottom w:val="none" w:sz="0" w:space="0" w:color="auto"/>
                    <w:right w:val="none" w:sz="0" w:space="0" w:color="auto"/>
                  </w:divBdr>
                  <w:divsChild>
                    <w:div w:id="3531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54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ttc.org/-/media/files/reports/economic-impact-research/countries-2018/mauritius201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0927-0507(05)8012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taylor:Documents:Teaching:CS39440:MajorMinorProjects-svn:trunk:Resources:MMPTemplates:OutlineProjectSpecification:WordTemplate:MMP_OutlineProjectSpecific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B12AC-2192-5B45-BC75-1AC01A76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Macintosh%20HD:Users:neiltaylor:Documents:Teaching:CS39440:MajorMinorProjects-svn:trunk:Resources:MMPTemplates:OutlineProjectSpecification:WordTemplate:MMP_OutlineProjectSpecificationTemplate.dotx</Template>
  <TotalTime>3</TotalTime>
  <Pages>5</Pages>
  <Words>1206</Words>
  <Characters>6466</Characters>
  <Application>Microsoft Office Word</Application>
  <DocSecurity>0</DocSecurity>
  <Lines>293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Jason Tione Yip King Cheung [jty]</cp:lastModifiedBy>
  <cp:revision>4</cp:revision>
  <cp:lastPrinted>2019-02-06T15:53:00Z</cp:lastPrinted>
  <dcterms:created xsi:type="dcterms:W3CDTF">2019-02-08T07:05:00Z</dcterms:created>
  <dcterms:modified xsi:type="dcterms:W3CDTF">2019-02-08T07:13:00Z</dcterms:modified>
</cp:coreProperties>
</file>