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42B8" w14:textId="61F3A269" w:rsidR="00B5173C" w:rsidRDefault="003E0565" w:rsidP="003E0565">
      <w:pPr>
        <w:jc w:val="right"/>
      </w:pPr>
      <w:r>
        <w:t>Justin Zamecnik</w:t>
      </w:r>
    </w:p>
    <w:p w14:paraId="5AAA8B08" w14:textId="33CAE60C" w:rsidR="003E0565" w:rsidRDefault="003E0565" w:rsidP="003E0565">
      <w:pPr>
        <w:jc w:val="right"/>
      </w:pPr>
      <w:r>
        <w:t xml:space="preserve">Lab Report </w:t>
      </w:r>
      <w:r w:rsidR="003730EE">
        <w:t>6</w:t>
      </w:r>
    </w:p>
    <w:p w14:paraId="1DAE662C" w14:textId="469256EA" w:rsidR="003E0565" w:rsidRDefault="003E0565" w:rsidP="003E0565">
      <w:pPr>
        <w:jc w:val="right"/>
      </w:pPr>
    </w:p>
    <w:p w14:paraId="771D19EF" w14:textId="1A4581B7" w:rsidR="003E0565" w:rsidRDefault="003E0565" w:rsidP="003E0565">
      <w:r>
        <w:t>Objectives:</w:t>
      </w:r>
    </w:p>
    <w:p w14:paraId="12CCF0D1" w14:textId="3EE08600" w:rsidR="003E0565" w:rsidRDefault="00327710" w:rsidP="003E0565">
      <w:r>
        <w:t xml:space="preserve">Become familiar with </w:t>
      </w:r>
      <w:r w:rsidR="006E07D9">
        <w:t>policy setting within GPOs.</w:t>
      </w:r>
    </w:p>
    <w:p w14:paraId="26491B8D" w14:textId="4229783A" w:rsidR="003E0565" w:rsidRDefault="003E0565" w:rsidP="003E0565">
      <w:r>
        <w:t>Equipment List:</w:t>
      </w:r>
    </w:p>
    <w:p w14:paraId="4BF61D97" w14:textId="1E8B074C" w:rsidR="003E0565" w:rsidRDefault="003E0565" w:rsidP="003E0565">
      <w:r>
        <w:t>The only equipment used for this lab was a pen</w:t>
      </w:r>
      <w:r w:rsidR="00327710">
        <w:t xml:space="preserve"> and </w:t>
      </w:r>
      <w:r>
        <w:t>some paper</w:t>
      </w:r>
      <w:r w:rsidR="006E07D9">
        <w:t xml:space="preserve"> and a laptop to remote desktop to the server and clients</w:t>
      </w:r>
      <w:r>
        <w:t>.</w:t>
      </w:r>
    </w:p>
    <w:p w14:paraId="7491133D" w14:textId="7C9BF10F" w:rsidR="003E0565" w:rsidRDefault="003E0565" w:rsidP="003E0565"/>
    <w:p w14:paraId="057BCDDB" w14:textId="1D4033D0" w:rsidR="003E0565" w:rsidRDefault="003E0565" w:rsidP="003E0565">
      <w:r>
        <w:t>Notes and Observations:</w:t>
      </w:r>
    </w:p>
    <w:p w14:paraId="431064B1" w14:textId="70EAE065" w:rsidR="003E0565" w:rsidRDefault="006E07D9" w:rsidP="003E0565">
      <w:r>
        <w:t xml:space="preserve">This lab was </w:t>
      </w:r>
      <w:proofErr w:type="gramStart"/>
      <w:r>
        <w:t>pretty straight</w:t>
      </w:r>
      <w:proofErr w:type="gramEnd"/>
      <w:r>
        <w:t xml:space="preserve"> forward. Once again it was following along with the book and doing what the author recommended us to do. The only issues we had were deciding what examples needed to be implemented into the lab and which ones were simple </w:t>
      </w:r>
      <w:proofErr w:type="gramStart"/>
      <w:r>
        <w:t>screenshots</w:t>
      </w:r>
      <w:proofErr w:type="gramEnd"/>
      <w:r>
        <w:t xml:space="preserve"> so we knew where to look when we got to that point.</w:t>
      </w:r>
    </w:p>
    <w:p w14:paraId="2DC6D7F3" w14:textId="40575DFE" w:rsidR="003E0565" w:rsidRDefault="003E0565" w:rsidP="003E0565"/>
    <w:p w14:paraId="72BDB582" w14:textId="5151CEE9" w:rsidR="003E0565" w:rsidRDefault="003E0565" w:rsidP="003E0565">
      <w:r>
        <w:t>Diagrams, flowcharts, and figures:</w:t>
      </w:r>
      <w:r w:rsidR="003B08CA" w:rsidRPr="003B08CA">
        <w:rPr>
          <w:noProof/>
        </w:rPr>
        <w:t xml:space="preserve"> </w:t>
      </w:r>
    </w:p>
    <w:p w14:paraId="27B4BA1B" w14:textId="6DDD6A52" w:rsidR="003E0565" w:rsidRDefault="003E0565" w:rsidP="003B08CA">
      <w:pPr>
        <w:jc w:val="center"/>
      </w:pPr>
    </w:p>
    <w:p w14:paraId="4E405DDC" w14:textId="7FF2682A" w:rsidR="003E0565" w:rsidRDefault="003E0565" w:rsidP="003E0565">
      <w:r>
        <w:t>References:</w:t>
      </w:r>
    </w:p>
    <w:p w14:paraId="1192FD82" w14:textId="42AECEEC" w:rsidR="003E0565" w:rsidRDefault="003E0565" w:rsidP="003E0565">
      <w:r>
        <w:t>No references were used in this lab.</w:t>
      </w:r>
    </w:p>
    <w:p w14:paraId="474510F2" w14:textId="3FA7EC41" w:rsidR="003E0565" w:rsidRDefault="003E0565" w:rsidP="003E0565"/>
    <w:p w14:paraId="281F5960" w14:textId="6AE69A0E" w:rsidR="003E0565" w:rsidRDefault="003E0565" w:rsidP="003E0565">
      <w:r>
        <w:t>Questions:</w:t>
      </w:r>
    </w:p>
    <w:p w14:paraId="14A6A3C6" w14:textId="48EB64C8" w:rsidR="006E07D9" w:rsidRDefault="006E07D9" w:rsidP="006E07D9">
      <w:pPr>
        <w:pStyle w:val="ListParagraph"/>
        <w:numPr>
          <w:ilvl w:val="0"/>
          <w:numId w:val="3"/>
        </w:numPr>
        <w:shd w:val="clear" w:color="auto" w:fill="F2F2F2"/>
        <w:spacing w:after="0" w:line="240" w:lineRule="auto"/>
        <w:rPr>
          <w:rFonts w:ascii="Arial" w:eastAsia="Times New Roman" w:hAnsi="Arial" w:cs="Arial"/>
        </w:rPr>
      </w:pPr>
      <w:r w:rsidRPr="006E07D9">
        <w:rPr>
          <w:rFonts w:ascii="Arial" w:eastAsia="Times New Roman" w:hAnsi="Arial" w:cs="Arial"/>
        </w:rPr>
        <w:t>How is a preference different from a policy setting?</w:t>
      </w:r>
    </w:p>
    <w:p w14:paraId="098637E2" w14:textId="127351BA" w:rsidR="006E07D9" w:rsidRPr="006E07D9" w:rsidRDefault="00295814" w:rsidP="006E07D9">
      <w:pPr>
        <w:pStyle w:val="ListParagraph"/>
        <w:numPr>
          <w:ilvl w:val="1"/>
          <w:numId w:val="3"/>
        </w:numPr>
        <w:shd w:val="clear" w:color="auto" w:fill="F2F2F2"/>
        <w:spacing w:after="0" w:line="240" w:lineRule="auto"/>
        <w:rPr>
          <w:rFonts w:ascii="Arial" w:eastAsia="Times New Roman" w:hAnsi="Arial" w:cs="Arial"/>
        </w:rPr>
      </w:pPr>
      <w:r>
        <w:rPr>
          <w:rFonts w:ascii="Arial" w:eastAsia="Times New Roman" w:hAnsi="Arial" w:cs="Arial"/>
        </w:rPr>
        <w:t>Policies force things to happen, but preferences are reversible.</w:t>
      </w:r>
    </w:p>
    <w:p w14:paraId="57E5AEAE" w14:textId="7D1A89CD" w:rsidR="006E07D9" w:rsidRDefault="006E07D9" w:rsidP="006E07D9">
      <w:pPr>
        <w:pStyle w:val="ListParagraph"/>
        <w:numPr>
          <w:ilvl w:val="0"/>
          <w:numId w:val="3"/>
        </w:numPr>
        <w:shd w:val="clear" w:color="auto" w:fill="F2F2F2"/>
        <w:spacing w:after="0" w:line="240" w:lineRule="auto"/>
        <w:rPr>
          <w:rFonts w:ascii="Arial" w:eastAsia="Times New Roman" w:hAnsi="Arial" w:cs="Arial"/>
        </w:rPr>
      </w:pPr>
      <w:r w:rsidRPr="006E07D9">
        <w:rPr>
          <w:rFonts w:ascii="Arial" w:eastAsia="Times New Roman" w:hAnsi="Arial" w:cs="Arial"/>
        </w:rPr>
        <w:t>How does the Administrative Template sections of GPOs provide flexibility to Group Policy?</w:t>
      </w:r>
    </w:p>
    <w:p w14:paraId="7E258038" w14:textId="1E9BF2F6" w:rsidR="006E07D9" w:rsidRPr="006E07D9" w:rsidRDefault="00295814" w:rsidP="006E07D9">
      <w:pPr>
        <w:pStyle w:val="ListParagraph"/>
        <w:numPr>
          <w:ilvl w:val="1"/>
          <w:numId w:val="3"/>
        </w:numPr>
        <w:shd w:val="clear" w:color="auto" w:fill="F2F2F2"/>
        <w:spacing w:after="0" w:line="240" w:lineRule="auto"/>
        <w:rPr>
          <w:rFonts w:ascii="Arial" w:eastAsia="Times New Roman" w:hAnsi="Arial" w:cs="Arial"/>
        </w:rPr>
      </w:pPr>
      <w:r>
        <w:rPr>
          <w:rFonts w:ascii="Arial" w:eastAsia="Times New Roman" w:hAnsi="Arial" w:cs="Arial"/>
        </w:rPr>
        <w:t xml:space="preserve">Instead of being changed inside the operating system, the setting </w:t>
      </w:r>
      <w:proofErr w:type="gramStart"/>
      <w:r>
        <w:rPr>
          <w:rFonts w:ascii="Arial" w:eastAsia="Times New Roman" w:hAnsi="Arial" w:cs="Arial"/>
        </w:rPr>
        <w:t>are</w:t>
      </w:r>
      <w:proofErr w:type="gramEnd"/>
      <w:r>
        <w:rPr>
          <w:rFonts w:ascii="Arial" w:eastAsia="Times New Roman" w:hAnsi="Arial" w:cs="Arial"/>
        </w:rPr>
        <w:t xml:space="preserve"> available inside the GPME.</w:t>
      </w:r>
    </w:p>
    <w:p w14:paraId="6F77ED53" w14:textId="7FB4E332" w:rsidR="006E07D9" w:rsidRDefault="006E07D9" w:rsidP="006E07D9">
      <w:pPr>
        <w:pStyle w:val="ListParagraph"/>
        <w:numPr>
          <w:ilvl w:val="0"/>
          <w:numId w:val="3"/>
        </w:numPr>
        <w:shd w:val="clear" w:color="auto" w:fill="F2F2F2"/>
        <w:spacing w:after="0" w:line="240" w:lineRule="auto"/>
        <w:rPr>
          <w:rFonts w:ascii="Arial" w:eastAsia="Times New Roman" w:hAnsi="Arial" w:cs="Arial"/>
        </w:rPr>
      </w:pPr>
      <w:r w:rsidRPr="006E07D9">
        <w:rPr>
          <w:rFonts w:ascii="Arial" w:eastAsia="Times New Roman" w:hAnsi="Arial" w:cs="Arial"/>
        </w:rPr>
        <w:t xml:space="preserve">Give example of some of the settings </w:t>
      </w:r>
      <w:proofErr w:type="spellStart"/>
      <w:r w:rsidRPr="006E07D9">
        <w:rPr>
          <w:rFonts w:ascii="Arial" w:eastAsia="Times New Roman" w:hAnsi="Arial" w:cs="Arial"/>
        </w:rPr>
        <w:t>an</w:t>
      </w:r>
      <w:proofErr w:type="spellEnd"/>
      <w:r w:rsidRPr="006E07D9">
        <w:rPr>
          <w:rFonts w:ascii="Arial" w:eastAsia="Times New Roman" w:hAnsi="Arial" w:cs="Arial"/>
        </w:rPr>
        <w:t xml:space="preserve"> admin can control in the Computer Configuration section.  </w:t>
      </w:r>
    </w:p>
    <w:p w14:paraId="597CE2EF" w14:textId="19F8168E" w:rsidR="006E07D9" w:rsidRPr="006E07D9" w:rsidRDefault="0059541D" w:rsidP="006E07D9">
      <w:pPr>
        <w:pStyle w:val="ListParagraph"/>
        <w:numPr>
          <w:ilvl w:val="1"/>
          <w:numId w:val="3"/>
        </w:numPr>
        <w:shd w:val="clear" w:color="auto" w:fill="F2F2F2"/>
        <w:spacing w:after="0" w:line="240" w:lineRule="auto"/>
        <w:rPr>
          <w:rFonts w:ascii="Arial" w:eastAsia="Times New Roman" w:hAnsi="Arial" w:cs="Arial"/>
        </w:rPr>
      </w:pPr>
      <w:r>
        <w:rPr>
          <w:rFonts w:ascii="Arial" w:eastAsia="Times New Roman" w:hAnsi="Arial" w:cs="Arial"/>
        </w:rPr>
        <w:t>Making sure that the Windows Firewall is always engaged.</w:t>
      </w:r>
    </w:p>
    <w:p w14:paraId="5E5878F2" w14:textId="271AC8B6" w:rsidR="003E0565" w:rsidRDefault="006E07D9" w:rsidP="006E07D9">
      <w:pPr>
        <w:pStyle w:val="ListParagraph"/>
        <w:numPr>
          <w:ilvl w:val="0"/>
          <w:numId w:val="3"/>
        </w:numPr>
        <w:shd w:val="clear" w:color="auto" w:fill="F2F2F2"/>
        <w:spacing w:after="0" w:line="240" w:lineRule="auto"/>
        <w:rPr>
          <w:rFonts w:ascii="Arial" w:eastAsia="Times New Roman" w:hAnsi="Arial" w:cs="Arial"/>
        </w:rPr>
      </w:pPr>
      <w:r w:rsidRPr="006E07D9">
        <w:rPr>
          <w:rFonts w:ascii="Arial" w:eastAsia="Times New Roman" w:hAnsi="Arial" w:cs="Arial"/>
        </w:rPr>
        <w:t xml:space="preserve">Give example of some of the settings </w:t>
      </w:r>
      <w:proofErr w:type="spellStart"/>
      <w:r w:rsidRPr="006E07D9">
        <w:rPr>
          <w:rFonts w:ascii="Arial" w:eastAsia="Times New Roman" w:hAnsi="Arial" w:cs="Arial"/>
        </w:rPr>
        <w:t>an</w:t>
      </w:r>
      <w:proofErr w:type="spellEnd"/>
      <w:r w:rsidRPr="006E07D9">
        <w:rPr>
          <w:rFonts w:ascii="Arial" w:eastAsia="Times New Roman" w:hAnsi="Arial" w:cs="Arial"/>
        </w:rPr>
        <w:t xml:space="preserve"> admin can control in the User Configuration section. </w:t>
      </w:r>
    </w:p>
    <w:p w14:paraId="4992B872" w14:textId="68325A64" w:rsidR="006E07D9" w:rsidRPr="006E07D9" w:rsidRDefault="0059541D" w:rsidP="006E07D9">
      <w:pPr>
        <w:pStyle w:val="ListParagraph"/>
        <w:numPr>
          <w:ilvl w:val="1"/>
          <w:numId w:val="3"/>
        </w:numPr>
        <w:shd w:val="clear" w:color="auto" w:fill="F2F2F2"/>
        <w:spacing w:after="0" w:line="240" w:lineRule="auto"/>
        <w:rPr>
          <w:rFonts w:ascii="Arial" w:eastAsia="Times New Roman" w:hAnsi="Arial" w:cs="Arial"/>
        </w:rPr>
      </w:pPr>
      <w:r>
        <w:rPr>
          <w:rFonts w:ascii="Arial" w:eastAsia="Times New Roman" w:hAnsi="Arial" w:cs="Arial"/>
        </w:rPr>
        <w:t>Disabling the Command Prompt to make sure that users cannot manipulate anything on the computer.</w:t>
      </w:r>
    </w:p>
    <w:p w14:paraId="7999567F" w14:textId="77777777" w:rsidR="0059541D" w:rsidRDefault="0059541D" w:rsidP="003E0565"/>
    <w:p w14:paraId="0D3CDB76" w14:textId="77777777" w:rsidR="0059541D" w:rsidRDefault="0059541D" w:rsidP="003E0565"/>
    <w:p w14:paraId="327A3D7E" w14:textId="0A983BDA" w:rsidR="003E0565" w:rsidRDefault="003E0565" w:rsidP="003E0565">
      <w:r>
        <w:lastRenderedPageBreak/>
        <w:t>Conclusion and Reflection:</w:t>
      </w:r>
    </w:p>
    <w:p w14:paraId="5BE386B6" w14:textId="42AEF017" w:rsidR="00695DE2" w:rsidRDefault="0059541D" w:rsidP="003E0565">
      <w:r>
        <w:t xml:space="preserve">This lab wasn’t as stressful as the last. That is most likely </w:t>
      </w:r>
      <w:proofErr w:type="gramStart"/>
      <w:r>
        <w:t>due to the fact that</w:t>
      </w:r>
      <w:proofErr w:type="gramEnd"/>
      <w:r>
        <w:t xml:space="preserve"> we are beginning to get more comfortable with working on the labs from home. It wasn’t too hard to follow along with most of the content within the chapters we read. The only issues we had were deciding what </w:t>
      </w:r>
      <w:proofErr w:type="gramStart"/>
      <w:r>
        <w:t>actually needed</w:t>
      </w:r>
      <w:proofErr w:type="gramEnd"/>
      <w:r>
        <w:t xml:space="preserve"> to be done, because there were quite a few moments in the book that seemed like they were simply showing us the tabs and not telling us to create anything. Overall, the lab went </w:t>
      </w:r>
      <w:proofErr w:type="gramStart"/>
      <w:r>
        <w:t>smoothly</w:t>
      </w:r>
      <w:proofErr w:type="gramEnd"/>
      <w:r>
        <w:t xml:space="preserve"> and we didn’t have any major issues. The lab mostly consisted of editing programs that will run when someone logs on, or what needs to run when the computer starts up. A lot of the time was spent looking into options withi</w:t>
      </w:r>
      <w:r w:rsidR="005A1AA2">
        <w:t>n GPM involving things like the start menu, screen savers and more.</w:t>
      </w:r>
      <w:bookmarkStart w:id="0" w:name="_GoBack"/>
      <w:bookmarkEnd w:id="0"/>
    </w:p>
    <w:sectPr w:rsidR="00695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769E1"/>
    <w:multiLevelType w:val="hybridMultilevel"/>
    <w:tmpl w:val="410E0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5751C"/>
    <w:multiLevelType w:val="hybridMultilevel"/>
    <w:tmpl w:val="A2287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0A5AE1"/>
    <w:multiLevelType w:val="hybridMultilevel"/>
    <w:tmpl w:val="7F5A3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65"/>
    <w:rsid w:val="000228C8"/>
    <w:rsid w:val="00295814"/>
    <w:rsid w:val="00327710"/>
    <w:rsid w:val="003730EE"/>
    <w:rsid w:val="003B08CA"/>
    <w:rsid w:val="003E0565"/>
    <w:rsid w:val="004330F3"/>
    <w:rsid w:val="005175D2"/>
    <w:rsid w:val="0059541D"/>
    <w:rsid w:val="005A1AA2"/>
    <w:rsid w:val="00695DE2"/>
    <w:rsid w:val="006E07D9"/>
    <w:rsid w:val="007947DD"/>
    <w:rsid w:val="00850127"/>
    <w:rsid w:val="0098708C"/>
    <w:rsid w:val="00B5173C"/>
    <w:rsid w:val="00B853EC"/>
    <w:rsid w:val="00D35805"/>
    <w:rsid w:val="00DF4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0469"/>
  <w15:chartTrackingRefBased/>
  <w15:docId w15:val="{E0202EBF-970A-4298-916F-3894527D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710"/>
    <w:pPr>
      <w:ind w:left="720"/>
      <w:contextualSpacing/>
    </w:pPr>
  </w:style>
  <w:style w:type="character" w:styleId="Hyperlink">
    <w:name w:val="Hyperlink"/>
    <w:basedOn w:val="DefaultParagraphFont"/>
    <w:uiPriority w:val="99"/>
    <w:semiHidden/>
    <w:unhideWhenUsed/>
    <w:rsid w:val="00695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43087">
      <w:bodyDiv w:val="1"/>
      <w:marLeft w:val="0"/>
      <w:marRight w:val="0"/>
      <w:marTop w:val="0"/>
      <w:marBottom w:val="0"/>
      <w:divBdr>
        <w:top w:val="none" w:sz="0" w:space="0" w:color="auto"/>
        <w:left w:val="none" w:sz="0" w:space="0" w:color="auto"/>
        <w:bottom w:val="none" w:sz="0" w:space="0" w:color="auto"/>
        <w:right w:val="none" w:sz="0" w:space="0" w:color="auto"/>
      </w:divBdr>
      <w:divsChild>
        <w:div w:id="2105028891">
          <w:marLeft w:val="0"/>
          <w:marRight w:val="-8130"/>
          <w:marTop w:val="0"/>
          <w:marBottom w:val="0"/>
          <w:divBdr>
            <w:top w:val="none" w:sz="0" w:space="0" w:color="auto"/>
            <w:left w:val="none" w:sz="0" w:space="0" w:color="auto"/>
            <w:bottom w:val="none" w:sz="0" w:space="0" w:color="auto"/>
            <w:right w:val="none" w:sz="0" w:space="0" w:color="auto"/>
          </w:divBdr>
        </w:div>
        <w:div w:id="1817143363">
          <w:marLeft w:val="0"/>
          <w:marRight w:val="-8130"/>
          <w:marTop w:val="0"/>
          <w:marBottom w:val="0"/>
          <w:divBdr>
            <w:top w:val="none" w:sz="0" w:space="0" w:color="auto"/>
            <w:left w:val="none" w:sz="0" w:space="0" w:color="auto"/>
            <w:bottom w:val="none" w:sz="0" w:space="0" w:color="auto"/>
            <w:right w:val="none" w:sz="0" w:space="0" w:color="auto"/>
          </w:divBdr>
        </w:div>
        <w:div w:id="2047169204">
          <w:marLeft w:val="0"/>
          <w:marRight w:val="-8130"/>
          <w:marTop w:val="0"/>
          <w:marBottom w:val="0"/>
          <w:divBdr>
            <w:top w:val="none" w:sz="0" w:space="0" w:color="auto"/>
            <w:left w:val="none" w:sz="0" w:space="0" w:color="auto"/>
            <w:bottom w:val="none" w:sz="0" w:space="0" w:color="auto"/>
            <w:right w:val="none" w:sz="0" w:space="0" w:color="auto"/>
          </w:divBdr>
        </w:div>
        <w:div w:id="1756705826">
          <w:marLeft w:val="0"/>
          <w:marRight w:val="-8130"/>
          <w:marTop w:val="0"/>
          <w:marBottom w:val="0"/>
          <w:divBdr>
            <w:top w:val="none" w:sz="0" w:space="0" w:color="auto"/>
            <w:left w:val="none" w:sz="0" w:space="0" w:color="auto"/>
            <w:bottom w:val="none" w:sz="0" w:space="0" w:color="auto"/>
            <w:right w:val="none" w:sz="0" w:space="0" w:color="auto"/>
          </w:divBdr>
        </w:div>
        <w:div w:id="56631113">
          <w:marLeft w:val="0"/>
          <w:marRight w:val="-8130"/>
          <w:marTop w:val="0"/>
          <w:marBottom w:val="0"/>
          <w:divBdr>
            <w:top w:val="none" w:sz="0" w:space="0" w:color="auto"/>
            <w:left w:val="none" w:sz="0" w:space="0" w:color="auto"/>
            <w:bottom w:val="none" w:sz="0" w:space="0" w:color="auto"/>
            <w:right w:val="none" w:sz="0" w:space="0" w:color="auto"/>
          </w:divBdr>
        </w:div>
        <w:div w:id="1366254760">
          <w:marLeft w:val="0"/>
          <w:marRight w:val="-8130"/>
          <w:marTop w:val="0"/>
          <w:marBottom w:val="0"/>
          <w:divBdr>
            <w:top w:val="none" w:sz="0" w:space="0" w:color="auto"/>
            <w:left w:val="none" w:sz="0" w:space="0" w:color="auto"/>
            <w:bottom w:val="none" w:sz="0" w:space="0" w:color="auto"/>
            <w:right w:val="none" w:sz="0" w:space="0" w:color="auto"/>
          </w:divBdr>
        </w:div>
        <w:div w:id="687416748">
          <w:marLeft w:val="0"/>
          <w:marRight w:val="-8130"/>
          <w:marTop w:val="0"/>
          <w:marBottom w:val="0"/>
          <w:divBdr>
            <w:top w:val="none" w:sz="0" w:space="0" w:color="auto"/>
            <w:left w:val="none" w:sz="0" w:space="0" w:color="auto"/>
            <w:bottom w:val="none" w:sz="0" w:space="0" w:color="auto"/>
            <w:right w:val="none" w:sz="0" w:space="0" w:color="auto"/>
          </w:divBdr>
        </w:div>
        <w:div w:id="1269705029">
          <w:marLeft w:val="0"/>
          <w:marRight w:val="-8130"/>
          <w:marTop w:val="0"/>
          <w:marBottom w:val="0"/>
          <w:divBdr>
            <w:top w:val="none" w:sz="0" w:space="0" w:color="auto"/>
            <w:left w:val="none" w:sz="0" w:space="0" w:color="auto"/>
            <w:bottom w:val="none" w:sz="0" w:space="0" w:color="auto"/>
            <w:right w:val="none" w:sz="0" w:space="0" w:color="auto"/>
          </w:divBdr>
        </w:div>
        <w:div w:id="1483933180">
          <w:marLeft w:val="0"/>
          <w:marRight w:val="-8130"/>
          <w:marTop w:val="0"/>
          <w:marBottom w:val="0"/>
          <w:divBdr>
            <w:top w:val="none" w:sz="0" w:space="0" w:color="auto"/>
            <w:left w:val="none" w:sz="0" w:space="0" w:color="auto"/>
            <w:bottom w:val="none" w:sz="0" w:space="0" w:color="auto"/>
            <w:right w:val="none" w:sz="0" w:space="0" w:color="auto"/>
          </w:divBdr>
        </w:div>
      </w:divsChild>
    </w:div>
    <w:div w:id="890074847">
      <w:bodyDiv w:val="1"/>
      <w:marLeft w:val="0"/>
      <w:marRight w:val="0"/>
      <w:marTop w:val="0"/>
      <w:marBottom w:val="0"/>
      <w:divBdr>
        <w:top w:val="none" w:sz="0" w:space="0" w:color="auto"/>
        <w:left w:val="none" w:sz="0" w:space="0" w:color="auto"/>
        <w:bottom w:val="none" w:sz="0" w:space="0" w:color="auto"/>
        <w:right w:val="none" w:sz="0" w:space="0" w:color="auto"/>
      </w:divBdr>
      <w:divsChild>
        <w:div w:id="493498652">
          <w:marLeft w:val="0"/>
          <w:marRight w:val="-11490"/>
          <w:marTop w:val="0"/>
          <w:marBottom w:val="0"/>
          <w:divBdr>
            <w:top w:val="none" w:sz="0" w:space="0" w:color="auto"/>
            <w:left w:val="none" w:sz="0" w:space="0" w:color="auto"/>
            <w:bottom w:val="none" w:sz="0" w:space="0" w:color="auto"/>
            <w:right w:val="none" w:sz="0" w:space="0" w:color="auto"/>
          </w:divBdr>
        </w:div>
        <w:div w:id="331959456">
          <w:marLeft w:val="0"/>
          <w:marRight w:val="-11490"/>
          <w:marTop w:val="0"/>
          <w:marBottom w:val="0"/>
          <w:divBdr>
            <w:top w:val="none" w:sz="0" w:space="0" w:color="auto"/>
            <w:left w:val="none" w:sz="0" w:space="0" w:color="auto"/>
            <w:bottom w:val="none" w:sz="0" w:space="0" w:color="auto"/>
            <w:right w:val="none" w:sz="0" w:space="0" w:color="auto"/>
          </w:divBdr>
        </w:div>
        <w:div w:id="965695096">
          <w:marLeft w:val="0"/>
          <w:marRight w:val="-11490"/>
          <w:marTop w:val="0"/>
          <w:marBottom w:val="0"/>
          <w:divBdr>
            <w:top w:val="none" w:sz="0" w:space="0" w:color="auto"/>
            <w:left w:val="none" w:sz="0" w:space="0" w:color="auto"/>
            <w:bottom w:val="none" w:sz="0" w:space="0" w:color="auto"/>
            <w:right w:val="none" w:sz="0" w:space="0" w:color="auto"/>
          </w:divBdr>
        </w:div>
        <w:div w:id="1678116498">
          <w:marLeft w:val="0"/>
          <w:marRight w:val="-11490"/>
          <w:marTop w:val="0"/>
          <w:marBottom w:val="0"/>
          <w:divBdr>
            <w:top w:val="none" w:sz="0" w:space="0" w:color="auto"/>
            <w:left w:val="none" w:sz="0" w:space="0" w:color="auto"/>
            <w:bottom w:val="none" w:sz="0" w:space="0" w:color="auto"/>
            <w:right w:val="none" w:sz="0" w:space="0" w:color="auto"/>
          </w:divBdr>
        </w:div>
        <w:div w:id="561019850">
          <w:marLeft w:val="0"/>
          <w:marRight w:val="-11490"/>
          <w:marTop w:val="0"/>
          <w:marBottom w:val="0"/>
          <w:divBdr>
            <w:top w:val="none" w:sz="0" w:space="0" w:color="auto"/>
            <w:left w:val="none" w:sz="0" w:space="0" w:color="auto"/>
            <w:bottom w:val="none" w:sz="0" w:space="0" w:color="auto"/>
            <w:right w:val="none" w:sz="0" w:space="0" w:color="auto"/>
          </w:divBdr>
        </w:div>
        <w:div w:id="806168841">
          <w:marLeft w:val="0"/>
          <w:marRight w:val="-11490"/>
          <w:marTop w:val="0"/>
          <w:marBottom w:val="0"/>
          <w:divBdr>
            <w:top w:val="none" w:sz="0" w:space="0" w:color="auto"/>
            <w:left w:val="none" w:sz="0" w:space="0" w:color="auto"/>
            <w:bottom w:val="none" w:sz="0" w:space="0" w:color="auto"/>
            <w:right w:val="none" w:sz="0" w:space="0" w:color="auto"/>
          </w:divBdr>
        </w:div>
        <w:div w:id="1325544656">
          <w:marLeft w:val="0"/>
          <w:marRight w:val="-11490"/>
          <w:marTop w:val="0"/>
          <w:marBottom w:val="0"/>
          <w:divBdr>
            <w:top w:val="none" w:sz="0" w:space="0" w:color="auto"/>
            <w:left w:val="none" w:sz="0" w:space="0" w:color="auto"/>
            <w:bottom w:val="none" w:sz="0" w:space="0" w:color="auto"/>
            <w:right w:val="none" w:sz="0" w:space="0" w:color="auto"/>
          </w:divBdr>
        </w:div>
        <w:div w:id="518087734">
          <w:marLeft w:val="0"/>
          <w:marRight w:val="-11490"/>
          <w:marTop w:val="0"/>
          <w:marBottom w:val="0"/>
          <w:divBdr>
            <w:top w:val="none" w:sz="0" w:space="0" w:color="auto"/>
            <w:left w:val="none" w:sz="0" w:space="0" w:color="auto"/>
            <w:bottom w:val="none" w:sz="0" w:space="0" w:color="auto"/>
            <w:right w:val="none" w:sz="0" w:space="0" w:color="auto"/>
          </w:divBdr>
        </w:div>
        <w:div w:id="63139314">
          <w:marLeft w:val="0"/>
          <w:marRight w:val="-11490"/>
          <w:marTop w:val="0"/>
          <w:marBottom w:val="0"/>
          <w:divBdr>
            <w:top w:val="none" w:sz="0" w:space="0" w:color="auto"/>
            <w:left w:val="none" w:sz="0" w:space="0" w:color="auto"/>
            <w:bottom w:val="none" w:sz="0" w:space="0" w:color="auto"/>
            <w:right w:val="none" w:sz="0" w:space="0" w:color="auto"/>
          </w:divBdr>
        </w:div>
        <w:div w:id="341979005">
          <w:marLeft w:val="0"/>
          <w:marRight w:val="-11490"/>
          <w:marTop w:val="0"/>
          <w:marBottom w:val="0"/>
          <w:divBdr>
            <w:top w:val="none" w:sz="0" w:space="0" w:color="auto"/>
            <w:left w:val="none" w:sz="0" w:space="0" w:color="auto"/>
            <w:bottom w:val="none" w:sz="0" w:space="0" w:color="auto"/>
            <w:right w:val="none" w:sz="0" w:space="0" w:color="auto"/>
          </w:divBdr>
        </w:div>
        <w:div w:id="1379741007">
          <w:marLeft w:val="0"/>
          <w:marRight w:val="-11490"/>
          <w:marTop w:val="0"/>
          <w:marBottom w:val="0"/>
          <w:divBdr>
            <w:top w:val="none" w:sz="0" w:space="0" w:color="auto"/>
            <w:left w:val="none" w:sz="0" w:space="0" w:color="auto"/>
            <w:bottom w:val="none" w:sz="0" w:space="0" w:color="auto"/>
            <w:right w:val="none" w:sz="0" w:space="0" w:color="auto"/>
          </w:divBdr>
        </w:div>
        <w:div w:id="1032654064">
          <w:marLeft w:val="0"/>
          <w:marRight w:val="-11490"/>
          <w:marTop w:val="0"/>
          <w:marBottom w:val="0"/>
          <w:divBdr>
            <w:top w:val="none" w:sz="0" w:space="0" w:color="auto"/>
            <w:left w:val="none" w:sz="0" w:space="0" w:color="auto"/>
            <w:bottom w:val="none" w:sz="0" w:space="0" w:color="auto"/>
            <w:right w:val="none" w:sz="0" w:space="0" w:color="auto"/>
          </w:divBdr>
        </w:div>
        <w:div w:id="1425690403">
          <w:marLeft w:val="0"/>
          <w:marRight w:val="-11490"/>
          <w:marTop w:val="0"/>
          <w:marBottom w:val="0"/>
          <w:divBdr>
            <w:top w:val="none" w:sz="0" w:space="0" w:color="auto"/>
            <w:left w:val="none" w:sz="0" w:space="0" w:color="auto"/>
            <w:bottom w:val="none" w:sz="0" w:space="0" w:color="auto"/>
            <w:right w:val="none" w:sz="0" w:space="0" w:color="auto"/>
          </w:divBdr>
        </w:div>
        <w:div w:id="325593592">
          <w:marLeft w:val="0"/>
          <w:marRight w:val="-11490"/>
          <w:marTop w:val="0"/>
          <w:marBottom w:val="0"/>
          <w:divBdr>
            <w:top w:val="none" w:sz="0" w:space="0" w:color="auto"/>
            <w:left w:val="none" w:sz="0" w:space="0" w:color="auto"/>
            <w:bottom w:val="none" w:sz="0" w:space="0" w:color="auto"/>
            <w:right w:val="none" w:sz="0" w:space="0" w:color="auto"/>
          </w:divBdr>
        </w:div>
        <w:div w:id="372313153">
          <w:marLeft w:val="0"/>
          <w:marRight w:val="-11490"/>
          <w:marTop w:val="0"/>
          <w:marBottom w:val="0"/>
          <w:divBdr>
            <w:top w:val="none" w:sz="0" w:space="0" w:color="auto"/>
            <w:left w:val="none" w:sz="0" w:space="0" w:color="auto"/>
            <w:bottom w:val="none" w:sz="0" w:space="0" w:color="auto"/>
            <w:right w:val="none" w:sz="0" w:space="0" w:color="auto"/>
          </w:divBdr>
        </w:div>
        <w:div w:id="490410232">
          <w:marLeft w:val="0"/>
          <w:marRight w:val="-11490"/>
          <w:marTop w:val="0"/>
          <w:marBottom w:val="0"/>
          <w:divBdr>
            <w:top w:val="none" w:sz="0" w:space="0" w:color="auto"/>
            <w:left w:val="none" w:sz="0" w:space="0" w:color="auto"/>
            <w:bottom w:val="none" w:sz="0" w:space="0" w:color="auto"/>
            <w:right w:val="none" w:sz="0" w:space="0" w:color="auto"/>
          </w:divBdr>
        </w:div>
        <w:div w:id="2030598346">
          <w:marLeft w:val="0"/>
          <w:marRight w:val="-11490"/>
          <w:marTop w:val="0"/>
          <w:marBottom w:val="0"/>
          <w:divBdr>
            <w:top w:val="none" w:sz="0" w:space="0" w:color="auto"/>
            <w:left w:val="none" w:sz="0" w:space="0" w:color="auto"/>
            <w:bottom w:val="none" w:sz="0" w:space="0" w:color="auto"/>
            <w:right w:val="none" w:sz="0" w:space="0" w:color="auto"/>
          </w:divBdr>
        </w:div>
        <w:div w:id="68813752">
          <w:marLeft w:val="0"/>
          <w:marRight w:val="-11490"/>
          <w:marTop w:val="0"/>
          <w:marBottom w:val="0"/>
          <w:divBdr>
            <w:top w:val="none" w:sz="0" w:space="0" w:color="auto"/>
            <w:left w:val="none" w:sz="0" w:space="0" w:color="auto"/>
            <w:bottom w:val="none" w:sz="0" w:space="0" w:color="auto"/>
            <w:right w:val="none" w:sz="0" w:space="0" w:color="auto"/>
          </w:divBdr>
        </w:div>
        <w:div w:id="596140021">
          <w:marLeft w:val="0"/>
          <w:marRight w:val="-11490"/>
          <w:marTop w:val="0"/>
          <w:marBottom w:val="0"/>
          <w:divBdr>
            <w:top w:val="none" w:sz="0" w:space="0" w:color="auto"/>
            <w:left w:val="none" w:sz="0" w:space="0" w:color="auto"/>
            <w:bottom w:val="none" w:sz="0" w:space="0" w:color="auto"/>
            <w:right w:val="none" w:sz="0" w:space="0" w:color="auto"/>
          </w:divBdr>
        </w:div>
        <w:div w:id="1563180439">
          <w:marLeft w:val="0"/>
          <w:marRight w:val="-11490"/>
          <w:marTop w:val="0"/>
          <w:marBottom w:val="0"/>
          <w:divBdr>
            <w:top w:val="none" w:sz="0" w:space="0" w:color="auto"/>
            <w:left w:val="none" w:sz="0" w:space="0" w:color="auto"/>
            <w:bottom w:val="none" w:sz="0" w:space="0" w:color="auto"/>
            <w:right w:val="none" w:sz="0" w:space="0" w:color="auto"/>
          </w:divBdr>
        </w:div>
        <w:div w:id="1480655287">
          <w:marLeft w:val="0"/>
          <w:marRight w:val="-11490"/>
          <w:marTop w:val="0"/>
          <w:marBottom w:val="0"/>
          <w:divBdr>
            <w:top w:val="none" w:sz="0" w:space="0" w:color="auto"/>
            <w:left w:val="none" w:sz="0" w:space="0" w:color="auto"/>
            <w:bottom w:val="none" w:sz="0" w:space="0" w:color="auto"/>
            <w:right w:val="none" w:sz="0" w:space="0" w:color="auto"/>
          </w:divBdr>
        </w:div>
        <w:div w:id="1223175920">
          <w:marLeft w:val="0"/>
          <w:marRight w:val="-11490"/>
          <w:marTop w:val="0"/>
          <w:marBottom w:val="0"/>
          <w:divBdr>
            <w:top w:val="none" w:sz="0" w:space="0" w:color="auto"/>
            <w:left w:val="none" w:sz="0" w:space="0" w:color="auto"/>
            <w:bottom w:val="none" w:sz="0" w:space="0" w:color="auto"/>
            <w:right w:val="none" w:sz="0" w:space="0" w:color="auto"/>
          </w:divBdr>
        </w:div>
        <w:div w:id="1337340144">
          <w:marLeft w:val="0"/>
          <w:marRight w:val="-11490"/>
          <w:marTop w:val="0"/>
          <w:marBottom w:val="0"/>
          <w:divBdr>
            <w:top w:val="none" w:sz="0" w:space="0" w:color="auto"/>
            <w:left w:val="none" w:sz="0" w:space="0" w:color="auto"/>
            <w:bottom w:val="none" w:sz="0" w:space="0" w:color="auto"/>
            <w:right w:val="none" w:sz="0" w:space="0" w:color="auto"/>
          </w:divBdr>
        </w:div>
        <w:div w:id="30736932">
          <w:marLeft w:val="0"/>
          <w:marRight w:val="-11490"/>
          <w:marTop w:val="0"/>
          <w:marBottom w:val="0"/>
          <w:divBdr>
            <w:top w:val="none" w:sz="0" w:space="0" w:color="auto"/>
            <w:left w:val="none" w:sz="0" w:space="0" w:color="auto"/>
            <w:bottom w:val="none" w:sz="0" w:space="0" w:color="auto"/>
            <w:right w:val="none" w:sz="0" w:space="0" w:color="auto"/>
          </w:divBdr>
        </w:div>
        <w:div w:id="965352074">
          <w:marLeft w:val="0"/>
          <w:marRight w:val="-11490"/>
          <w:marTop w:val="0"/>
          <w:marBottom w:val="0"/>
          <w:divBdr>
            <w:top w:val="none" w:sz="0" w:space="0" w:color="auto"/>
            <w:left w:val="none" w:sz="0" w:space="0" w:color="auto"/>
            <w:bottom w:val="none" w:sz="0" w:space="0" w:color="auto"/>
            <w:right w:val="none" w:sz="0" w:space="0" w:color="auto"/>
          </w:divBdr>
        </w:div>
        <w:div w:id="1026559036">
          <w:marLeft w:val="0"/>
          <w:marRight w:val="-11490"/>
          <w:marTop w:val="0"/>
          <w:marBottom w:val="0"/>
          <w:divBdr>
            <w:top w:val="none" w:sz="0" w:space="0" w:color="auto"/>
            <w:left w:val="none" w:sz="0" w:space="0" w:color="auto"/>
            <w:bottom w:val="none" w:sz="0" w:space="0" w:color="auto"/>
            <w:right w:val="none" w:sz="0" w:space="0" w:color="auto"/>
          </w:divBdr>
        </w:div>
        <w:div w:id="1818064818">
          <w:marLeft w:val="0"/>
          <w:marRight w:val="-11490"/>
          <w:marTop w:val="0"/>
          <w:marBottom w:val="0"/>
          <w:divBdr>
            <w:top w:val="none" w:sz="0" w:space="0" w:color="auto"/>
            <w:left w:val="none" w:sz="0" w:space="0" w:color="auto"/>
            <w:bottom w:val="none" w:sz="0" w:space="0" w:color="auto"/>
            <w:right w:val="none" w:sz="0" w:space="0" w:color="auto"/>
          </w:divBdr>
        </w:div>
        <w:div w:id="464809121">
          <w:marLeft w:val="0"/>
          <w:marRight w:val="-11490"/>
          <w:marTop w:val="0"/>
          <w:marBottom w:val="0"/>
          <w:divBdr>
            <w:top w:val="none" w:sz="0" w:space="0" w:color="auto"/>
            <w:left w:val="none" w:sz="0" w:space="0" w:color="auto"/>
            <w:bottom w:val="none" w:sz="0" w:space="0" w:color="auto"/>
            <w:right w:val="none" w:sz="0" w:space="0" w:color="auto"/>
          </w:divBdr>
        </w:div>
        <w:div w:id="2010479927">
          <w:marLeft w:val="0"/>
          <w:marRight w:val="-11490"/>
          <w:marTop w:val="0"/>
          <w:marBottom w:val="0"/>
          <w:divBdr>
            <w:top w:val="none" w:sz="0" w:space="0" w:color="auto"/>
            <w:left w:val="none" w:sz="0" w:space="0" w:color="auto"/>
            <w:bottom w:val="none" w:sz="0" w:space="0" w:color="auto"/>
            <w:right w:val="none" w:sz="0" w:space="0" w:color="auto"/>
          </w:divBdr>
        </w:div>
        <w:div w:id="1493255490">
          <w:marLeft w:val="0"/>
          <w:marRight w:val="-11490"/>
          <w:marTop w:val="0"/>
          <w:marBottom w:val="0"/>
          <w:divBdr>
            <w:top w:val="none" w:sz="0" w:space="0" w:color="auto"/>
            <w:left w:val="none" w:sz="0" w:space="0" w:color="auto"/>
            <w:bottom w:val="none" w:sz="0" w:space="0" w:color="auto"/>
            <w:right w:val="none" w:sz="0" w:space="0" w:color="auto"/>
          </w:divBdr>
        </w:div>
        <w:div w:id="543757204">
          <w:marLeft w:val="0"/>
          <w:marRight w:val="-114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CE94D-5E1D-44B1-BD8F-1E09845C4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Zamecnik</dc:creator>
  <cp:keywords/>
  <dc:description/>
  <cp:lastModifiedBy>Justin Zamecnik</cp:lastModifiedBy>
  <cp:revision>2</cp:revision>
  <dcterms:created xsi:type="dcterms:W3CDTF">2020-04-15T19:08:00Z</dcterms:created>
  <dcterms:modified xsi:type="dcterms:W3CDTF">2020-04-15T19:08:00Z</dcterms:modified>
</cp:coreProperties>
</file>