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aconcuadrcula"/>
        <w:tblW w:w="13950" w:type="dxa"/>
        <w:jc w:val="left"/>
        <w:tblInd w:w="4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2132"/>
        <w:gridCol w:w="4680"/>
        <w:gridCol w:w="5205"/>
      </w:tblGrid>
      <w:tr>
        <w:trPr>
          <w:trHeight w:val="856" w:hRule="atLeast"/>
        </w:trPr>
        <w:tc>
          <w:tcPr>
            <w:tcW w:w="193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CÓDIGO HISTORIA DE USUARIO</w:t>
            </w:r>
          </w:p>
        </w:tc>
        <w:tc>
          <w:tcPr>
            <w:tcW w:w="21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CÓDIGO CASO DE USO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52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CRITERIOS DE ACEPTACIÓN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US001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CU001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administrador, </w:t>
            </w:r>
            <w:r>
              <w:rPr/>
              <w:t xml:space="preserve">administrador y usuario </w:t>
            </w:r>
            <w:r>
              <w:rPr/>
              <w:t xml:space="preserve">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ingresar al sistema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Número de documento y contraseña.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US002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CU002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administrador, </w:t>
            </w:r>
            <w:r>
              <w:rPr/>
              <w:t xml:space="preserve">administrador y usuario </w:t>
            </w:r>
            <w:r>
              <w:rPr/>
              <w:t xml:space="preserve">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actualizar mi información personal.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al sistema para actualizar información personal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Estar registrado en el sistema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</w:t>
            </w:r>
            <w:r>
              <w:rPr/>
              <w:t>3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CU003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administrador, </w:t>
            </w:r>
            <w:r>
              <w:rPr/>
              <w:t xml:space="preserve">administrador y usuario </w:t>
            </w:r>
            <w:r>
              <w:rPr/>
              <w:t xml:space="preserve">NECESITO </w:t>
            </w:r>
            <w:r>
              <w:rPr/>
              <w:t>gestionar reporte de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mi información.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para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consultar</w:t>
            </w:r>
            <w:r>
              <w:rPr/>
              <w:t xml:space="preserve"> información personal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Estar registrado en el sistema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US004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US004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administrador, </w:t>
            </w:r>
            <w:r>
              <w:rPr/>
              <w:t xml:space="preserve">administrador y usuario </w:t>
            </w:r>
            <w:r>
              <w:rPr/>
              <w:t xml:space="preserve">NECESITO </w:t>
            </w:r>
            <w:r>
              <w:rPr/>
              <w:t>cerrar sesión.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</w:t>
            </w:r>
            <w:r>
              <w:rPr/>
              <w:t>e cerrar sesión del sistema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Estar registrado en el sistema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</w:t>
            </w:r>
            <w:r>
              <w:rPr/>
              <w:t>5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</w:t>
            </w:r>
            <w:r>
              <w:rPr/>
              <w:t>5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COMO súper administrador 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registrar a los administradores.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administradores</w:t>
            </w:r>
            <w:r>
              <w:rPr/>
              <w:t xml:space="preserve"> al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Datos personales del </w:t>
            </w:r>
            <w:r>
              <w:rPr/>
              <w:t>administrador, tener rol de súper administrador</w:t>
            </w:r>
            <w:r>
              <w:rPr/>
              <w:t>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</w:t>
            </w:r>
            <w:r>
              <w:rPr/>
              <w:t>6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</w:t>
            </w:r>
            <w:r>
              <w:rPr/>
              <w:t>6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editar a los administradores.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para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editar</w:t>
            </w:r>
            <w:r>
              <w:rPr/>
              <w:t xml:space="preserve"> información </w:t>
            </w:r>
            <w:r>
              <w:rPr/>
              <w:t>de los administradores.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</w:t>
            </w:r>
            <w:r>
              <w:rPr/>
              <w:t>7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</w:t>
            </w:r>
            <w:r>
              <w:rPr/>
              <w:t>7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NECESITO </w:t>
            </w:r>
            <w:r>
              <w:rPr/>
              <w:t>gestionar reporte de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los administradores.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>de administradores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</w:t>
            </w:r>
            <w:r>
              <w:rPr/>
              <w:t>8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</w:t>
            </w:r>
            <w:r>
              <w:rPr/>
              <w:t>8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NECESITO </w:t>
            </w:r>
            <w:r>
              <w:rPr/>
              <w:t>crear  roles.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</w:t>
            </w:r>
            <w:r>
              <w:rPr/>
              <w:t>e crear un rol en el</w:t>
            </w:r>
            <w:r>
              <w:rPr/>
              <w:t xml:space="preserve">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US00</w:t>
            </w:r>
            <w:r>
              <w:rPr/>
              <w:t>9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CU00</w:t>
            </w:r>
            <w:r>
              <w:rPr/>
              <w:t>9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NECESITO  </w:t>
            </w:r>
            <w:r>
              <w:rPr/>
              <w:t>gestionar reporte de</w:t>
            </w:r>
            <w:r>
              <w:rPr/>
              <w:t xml:space="preserve"> los roles.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>de roles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10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10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NECESITO </w:t>
            </w:r>
            <w:r>
              <w:rPr/>
              <w:t>editar los roles.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para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editar</w:t>
            </w:r>
            <w:r>
              <w:rPr/>
              <w:t xml:space="preserve"> información </w:t>
            </w:r>
            <w:r>
              <w:rPr/>
              <w:t>de los roles.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US011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11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NECESITO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dar acceso a</w:t>
            </w:r>
            <w:r>
              <w:rPr/>
              <w:t xml:space="preserve"> los roles.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dar acceso a los  </w:t>
            </w:r>
            <w:r>
              <w:rPr/>
              <w:t>distintos roles.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Tener el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US012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12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</w:t>
            </w:r>
            <w:r>
              <w:rPr/>
              <w:t xml:space="preserve"> </w:t>
            </w:r>
            <w:r>
              <w:rPr/>
              <w:t xml:space="preserve">NECESITO  </w:t>
            </w:r>
            <w:r>
              <w:rPr/>
              <w:t>gestionar reporte de</w:t>
            </w:r>
            <w:r>
              <w:rPr/>
              <w:t xml:space="preserve"> los usuarios por el bando al que pertenezcan.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 xml:space="preserve">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US013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13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</w:t>
            </w:r>
            <w:r>
              <w:rPr/>
              <w:t xml:space="preserve"> </w:t>
            </w:r>
            <w:r>
              <w:rPr/>
              <w:t xml:space="preserve">NECESITO </w:t>
            </w:r>
            <w:r>
              <w:rPr/>
              <w:t>gestionar reporte de</w:t>
            </w:r>
            <w:r>
              <w:rPr/>
              <w:t xml:space="preserve"> los administradores por el bando al que pertenezcan </w:t>
            </w:r>
            <w:r>
              <w:rPr/>
              <w:t xml:space="preserve"> 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 xml:space="preserve">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administradores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14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14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</w:t>
            </w:r>
            <w:r>
              <w:rPr/>
              <w:t xml:space="preserve">y administrador </w:t>
            </w:r>
            <w:r>
              <w:rPr/>
              <w:t xml:space="preserve">NECESITO </w:t>
            </w:r>
            <w:r>
              <w:rPr/>
              <w:t>registrar a los usuarios.</w:t>
            </w:r>
            <w:r>
              <w:rPr/>
              <w:t xml:space="preserve"> 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puede ingresar usuarios al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Datos personales del usuario, </w:t>
            </w:r>
            <w:r>
              <w:rPr/>
              <w:t>tener rol de súper administrador o administrador</w:t>
            </w:r>
            <w:r>
              <w:rPr/>
              <w:t>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15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15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</w:t>
            </w:r>
            <w:r>
              <w:rPr/>
              <w:t xml:space="preserve">administrador </w:t>
            </w:r>
            <w:r>
              <w:rPr/>
              <w:t xml:space="preserve">NECESITO </w:t>
            </w:r>
            <w:r>
              <w:rPr/>
              <w:t>gestionar reporte de</w:t>
            </w:r>
            <w:r>
              <w:rPr/>
              <w:t xml:space="preserve"> los usuarios.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 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 xml:space="preserve">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administrador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6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6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</w:t>
            </w:r>
            <w:r>
              <w:rPr/>
              <w:t xml:space="preserve">y administrador </w:t>
            </w:r>
            <w:r>
              <w:rPr/>
              <w:t xml:space="preserve">NECESITO  </w:t>
            </w:r>
            <w:r>
              <w:rPr/>
              <w:t>editar los usuarios.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ESCENARIOS: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para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editar</w:t>
            </w:r>
            <w:r>
              <w:rPr/>
              <w:t xml:space="preserve"> información </w:t>
            </w:r>
            <w:r>
              <w:rPr/>
              <w:t>de los usuarios.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7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7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</w:t>
            </w:r>
            <w:r>
              <w:rPr/>
              <w:t xml:space="preserve">y administrador </w:t>
            </w:r>
            <w:r>
              <w:rPr/>
              <w:t xml:space="preserve">NECESITO  </w:t>
            </w:r>
            <w:r>
              <w:rPr/>
              <w:t>gestionar reporte de</w:t>
            </w:r>
            <w:r>
              <w:rPr/>
              <w:t xml:space="preserve"> los usuarios que se encuentren heridos.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 xml:space="preserve">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8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8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</w:t>
            </w:r>
            <w:r>
              <w:rPr/>
              <w:t xml:space="preserve">y administrador </w:t>
            </w:r>
            <w:r>
              <w:rPr/>
              <w:t xml:space="preserve">NECESITO  </w:t>
            </w:r>
            <w:r>
              <w:rPr/>
              <w:t>gestionar reporte de</w:t>
            </w:r>
            <w:r>
              <w:rPr/>
              <w:t xml:space="preserve"> los usuarios que se encuentren muertos.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 xml:space="preserve">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US01</w:t>
            </w:r>
            <w:r>
              <w:rPr/>
              <w:t>9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CU01</w:t>
            </w:r>
            <w:r>
              <w:rPr/>
              <w:t>9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</w:t>
            </w:r>
            <w:r>
              <w:rPr/>
              <w:t xml:space="preserve">y administrador </w:t>
            </w:r>
            <w:r>
              <w:rPr/>
              <w:t xml:space="preserve">NECESITO </w:t>
            </w:r>
            <w:r>
              <w:rPr/>
              <w:t>gestionar reporte de</w:t>
            </w:r>
            <w:r>
              <w:rPr/>
              <w:t xml:space="preserve"> los usuarios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que se hallan retirado.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 xml:space="preserve">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</w:t>
            </w:r>
            <w:r>
              <w:rPr/>
              <w:t>20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</w:t>
            </w:r>
            <w:r>
              <w:rPr/>
              <w:t>20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 xml:space="preserve">COMO súper administrador </w:t>
            </w:r>
            <w:r>
              <w:rPr/>
              <w:t xml:space="preserve">y administrador </w:t>
            </w:r>
            <w:r>
              <w:rPr/>
              <w:t xml:space="preserve">NECESITO </w:t>
            </w:r>
            <w:r>
              <w:rPr/>
              <w:t>gestionar reporte de</w:t>
            </w:r>
            <w:r>
              <w:rPr/>
              <w:t xml:space="preserve"> los usuarios por su numero de identificación 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ingresar al sistema de búsqueda </w:t>
            </w:r>
            <w:r>
              <w:rPr/>
              <w:t xml:space="preserve">de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los usuarios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 o  administrador.</w:t>
            </w:r>
          </w:p>
        </w:tc>
      </w:tr>
      <w:tr>
        <w:trPr>
          <w:trHeight w:val="856" w:hRule="atLeast"/>
        </w:trPr>
        <w:tc>
          <w:tcPr>
            <w:tcW w:w="193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US021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CU021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  <w:t>COMO súper administrador,</w:t>
            </w:r>
            <w:r>
              <w:rPr/>
              <w:t xml:space="preserve"> administrador </w:t>
            </w:r>
            <w:r>
              <w:rPr/>
              <w:t>y usuario</w:t>
            </w:r>
            <w:r>
              <w:rPr/>
              <w:t xml:space="preserve"> </w:t>
            </w:r>
            <w:r>
              <w:rPr/>
              <w:t xml:space="preserve">NECESITO </w:t>
            </w:r>
            <w:r>
              <w:rPr/>
              <w:t>exportar a archivo pdf los reportes.</w:t>
            </w:r>
          </w:p>
        </w:tc>
        <w:tc>
          <w:tcPr>
            <w:tcW w:w="520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ESCENARIOS: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puede </w:t>
            </w:r>
            <w:r>
              <w:rPr/>
              <w:t>exportar los reportes a archivos pdf.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Necesitamos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s-CO" w:eastAsia="es-CO" w:bidi="ar-SA"/>
              </w:rPr>
              <w:t>Tener rol de súper administrador, administrador o usuario.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orient="landscape" w:w="15840" w:h="12240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499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40"/>
      <w:gridCol w:w="5815"/>
      <w:gridCol w:w="2844"/>
    </w:tblGrid>
    <w:tr>
      <w:trPr>
        <w:trHeight w:val="1980" w:hRule="atLeast"/>
      </w:trPr>
      <w:tc>
        <w:tcPr>
          <w:tcW w:w="2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>
              <w:b/>
              <w:b/>
            </w:rPr>
          </w:pPr>
          <w:r>
            <w:rPr>
              <w:b/>
            </w:rPr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271780</wp:posOffset>
                </wp:positionH>
                <wp:positionV relativeFrom="paragraph">
                  <wp:posOffset>125095</wp:posOffset>
                </wp:positionV>
                <wp:extent cx="927735" cy="994410"/>
                <wp:effectExtent l="0" t="0" r="0" b="0"/>
                <wp:wrapTight wrapText="bothSides">
                  <wp:wrapPolygon edited="0">
                    <wp:start x="8562" y="0"/>
                    <wp:lineTo x="585" y="5128"/>
                    <wp:lineTo x="-96" y="6387"/>
                    <wp:lineTo x="-96" y="11336"/>
                    <wp:lineTo x="4573" y="12956"/>
                    <wp:lineTo x="1849" y="17455"/>
                    <wp:lineTo x="1849" y="18714"/>
                    <wp:lineTo x="4962" y="20604"/>
                    <wp:lineTo x="5449" y="20604"/>
                    <wp:lineTo x="15276" y="20604"/>
                    <wp:lineTo x="18778" y="19523"/>
                    <wp:lineTo x="18778" y="17094"/>
                    <wp:lineTo x="16150" y="12956"/>
                    <wp:lineTo x="21015" y="11336"/>
                    <wp:lineTo x="21015" y="8457"/>
                    <wp:lineTo x="20140" y="6387"/>
                    <wp:lineTo x="12162" y="0"/>
                    <wp:lineTo x="8562" y="0"/>
                  </wp:wrapPolygon>
                </wp:wrapTight>
                <wp:docPr id="1" name="image1.png" descr="C:\Users\wilson\Desktop\1045px-Sena_Colombia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wilson\Desktop\1045px-Sena_Colombia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94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JUAN CAMILO ZAMORA GAMBA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SERVICIO NACIONAL DE APRENDIZAJE SENA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SISTEMA INTEGRADO DE GESTIÓN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Procedimiento Ejecución de la formación Profesional Integral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  <w:t>GUIÁ DE APRENDIZAJE</w:t>
          </w:r>
        </w:p>
        <w:p>
          <w:pPr>
            <w:pStyle w:val="Cabecera"/>
            <w:jc w:val="cent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2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rPr>
              <w:b/>
              <w:b/>
            </w:rPr>
          </w:pPr>
          <w:r>
            <w:rPr>
              <w:b/>
            </w:rPr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313690</wp:posOffset>
                </wp:positionH>
                <wp:positionV relativeFrom="paragraph">
                  <wp:posOffset>125095</wp:posOffset>
                </wp:positionV>
                <wp:extent cx="926465" cy="993775"/>
                <wp:effectExtent l="0" t="0" r="0" b="0"/>
                <wp:wrapSquare wrapText="bothSides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93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00c9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00c9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00c9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00c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00c9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00c9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Pj+6anrbYS1YxQtnhlxwrDbOyfA==">AMUW2mXTKqBBHihKcCVoflZ7+Dz/GS+EtldcYWYT1T+dsoJcnKIaWm8l4AJg4jz8hCDjIHr5n29U+O+zVbi58s9/AdjXb/FY7mr+1d7XV2eNOLJfJf1+z9x42mRj94DPzv+LvqWVt9Wa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LibreOffice/6.4.3.2$Windows_X86_64 LibreOffice_project/747b5d0ebf89f41c860ec2a39efd7cb15b54f2d8</Application>
  <Pages>4</Pages>
  <Words>667</Words>
  <Characters>4122</Characters>
  <CharactersWithSpaces>4654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2019-05-20T01:01:00Z</dcterms:created>
  <dc:creator/>
  <dc:description/>
  <dc:language>es-CO</dc:language>
  <cp:lastModifiedBy/>
  <dcterms:modified xsi:type="dcterms:W3CDTF">2020-06-04T15:40:55Z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