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ightwrong.png" ContentType="image/.png"/>
  <Override PartName="/customUI/images/SingleChoice.png" ContentType="image/.png"/>
  <Override PartName="/customUI/images/markblank.png" ContentType="image/.png"/>
  <Override PartName="/customUI/images/relation.png" ContentType="image/.png"/>
  <Override PartName="/customUI/images/blank.png" ContentType="image/.png"/>
  <Override PartName="/customUI/images/noweights.png" ContentType="image/.png"/>
  <Override PartName="/customUI/images/MultipleChoice.png" ContentType="image/.png"/>
  <Override PartName="/customUI/images/SingleChoiceMark.png" ContentType="image/.png"/>
  <Override PartName="/customUI/images/logoUVAeduvalab.png" ContentType="image/.png"/>
  <Override PartName="/customUI/images/feedback.png" ContentType="image/.png"/>
  <Override PartName="/customUI/images/weights.png" ContentType="image/.png"/>
  <Override PartName="/customUI/images/MultipleChoiceMark.png" ContentType="image/.png"/>
  <Override PartName="/customUI/images/noanswe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47B0A5" w14:textId="77777777" w:rsidR="00214C78" w:rsidRDefault="001B3417" w:rsidP="001B3417">
      <w:pPr>
        <w:pStyle w:val="Ttulo1"/>
      </w:pPr>
      <w:r>
        <w:rPr>
          <w:noProof/>
        </w:rPr>
        <w:drawing>
          <wp:inline distT="0" distB="0" distL="0" distR="0" wp14:anchorId="7E2D2E26" wp14:editId="26505295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14:paraId="4D504DC2" w14:textId="77777777"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14:paraId="1CC3DE93" w14:textId="77777777" w:rsidR="00CE0A95" w:rsidRDefault="00CE0A95" w:rsidP="00CE0A95">
      <w:r>
        <w:t>Si tienes tu colección de preguntas en otro documento, simplemente pégalas aquí y marca cada parte usando los botones de “Marcar […]” y “Acierto/fallo”.</w:t>
      </w:r>
    </w:p>
    <w:p w14:paraId="213E71BD" w14:textId="77777777"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14:paraId="739E2C4F" w14:textId="77777777" w:rsidR="000D3CBD" w:rsidRDefault="000D3CBD" w:rsidP="00E73683"/>
    <w:p w14:paraId="1616CBF0" w14:textId="77777777"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14:paraId="039A65C5" w14:textId="77777777" w:rsidR="009F10D8" w:rsidRDefault="009F10D8" w:rsidP="00E73683"/>
    <w:p w14:paraId="553EF727" w14:textId="77777777"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14:paraId="6B9C8309" w14:textId="133A3198" w:rsidR="009F10D8" w:rsidRDefault="009F10D8" w:rsidP="00E73683"/>
    <w:p w14:paraId="3A8D472C" w14:textId="592168B4" w:rsidR="0066721D" w:rsidRDefault="0066721D" w:rsidP="00E73683">
      <w:r>
        <w:t>LIMITACIONES: Esta plantilla no pretende sustituir el editor de preguntas de Moodle. Tiene algunas limitaciones:</w:t>
      </w:r>
    </w:p>
    <w:p w14:paraId="71BAA4F8" w14:textId="0694B9B3" w:rsidR="0066721D" w:rsidRDefault="0066721D" w:rsidP="0066721D">
      <w:pPr>
        <w:pStyle w:val="Prrafodelista"/>
        <w:numPr>
          <w:ilvl w:val="0"/>
          <w:numId w:val="11"/>
        </w:numPr>
      </w:pPr>
      <w:r>
        <w:t>Admite solamente texto. No admite multimedia.</w:t>
      </w:r>
    </w:p>
    <w:p w14:paraId="12A4C566" w14:textId="610A72F2" w:rsidR="0066721D" w:rsidRDefault="0066721D" w:rsidP="0066721D">
      <w:pPr>
        <w:pStyle w:val="Prrafodelista"/>
        <w:numPr>
          <w:ilvl w:val="0"/>
          <w:numId w:val="11"/>
        </w:numPr>
      </w:pPr>
      <w:r>
        <w:t>No admite todos los tipos de pregunta, solo los que están disponibles en los botones.</w:t>
      </w:r>
    </w:p>
    <w:p w14:paraId="68E89AA2" w14:textId="448FFEAE" w:rsidR="0066721D" w:rsidRDefault="0066721D" w:rsidP="0066721D">
      <w:pPr>
        <w:pStyle w:val="Prrafodelista"/>
        <w:numPr>
          <w:ilvl w:val="0"/>
          <w:numId w:val="11"/>
        </w:numPr>
      </w:pPr>
      <w:r>
        <w:t xml:space="preserve">Las preguntas de “Rellenar huecos” </w:t>
      </w:r>
      <w:r w:rsidRPr="0066721D">
        <w:rPr>
          <w:b/>
          <w:bCs/>
        </w:rPr>
        <w:t>solo admiten un hueco</w:t>
      </w:r>
      <w:r>
        <w:t xml:space="preserve"> por pregunta.</w:t>
      </w:r>
    </w:p>
    <w:p w14:paraId="6E5BD160" w14:textId="77777777" w:rsidR="009F10D8" w:rsidRDefault="009F10D8" w:rsidP="00E73683"/>
    <w:p w14:paraId="537C394C" w14:textId="77777777" w:rsidR="006251FB" w:rsidRPr="006251FB" w:rsidRDefault="006251FB" w:rsidP="006251FB">
      <w:r w:rsidRPr="006251FB">
        <w:t xml:space="preserve">Para cualquier aportación o incidencia use el apartado adecuado de </w:t>
      </w:r>
      <w:proofErr w:type="spellStart"/>
      <w:r w:rsidRPr="006251FB">
        <w:t>github</w:t>
      </w:r>
      <w:proofErr w:type="spellEnd"/>
      <w:r w:rsidRPr="006251FB">
        <w:t>:</w:t>
      </w:r>
    </w:p>
    <w:p w14:paraId="5FAF0853" w14:textId="77777777" w:rsidR="006251FB" w:rsidRDefault="006251FB" w:rsidP="006251FB"/>
    <w:p w14:paraId="58DF51AF" w14:textId="77777777" w:rsidR="006251FB" w:rsidRDefault="0066721D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14:paraId="0A4D983E" w14:textId="77777777" w:rsidR="006251FB" w:rsidRDefault="006251FB" w:rsidP="006251FB"/>
    <w:p w14:paraId="5DD64B0D" w14:textId="77777777" w:rsidR="006251FB" w:rsidRDefault="006251FB" w:rsidP="006251FB">
      <w:pPr>
        <w:pStyle w:val="Cita"/>
      </w:pPr>
      <w:r>
        <w:t>©2020 Juan Pablo de Castro, Universidad de Valladolid.</w:t>
      </w:r>
    </w:p>
    <w:p w14:paraId="010A2B56" w14:textId="77777777" w:rsidR="006251FB" w:rsidRPr="006251FB" w:rsidRDefault="006251FB" w:rsidP="006251FB">
      <w:pPr>
        <w:pStyle w:val="Cita"/>
      </w:pPr>
      <w:r>
        <w:t xml:space="preserve">Basado en trabajo previo de </w:t>
      </w:r>
      <w:proofErr w:type="spellStart"/>
      <w:r w:rsidRPr="006251FB">
        <w:t>Mikko</w:t>
      </w:r>
      <w:proofErr w:type="spellEnd"/>
      <w:r w:rsidRPr="006251FB">
        <w:t xml:space="preserve"> </w:t>
      </w:r>
      <w:proofErr w:type="spellStart"/>
      <w:r w:rsidRPr="006251FB">
        <w:t>Rusama</w:t>
      </w:r>
      <w:proofErr w:type="spellEnd"/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78AE7224"/>
    <w:multiLevelType w:val="hybridMultilevel"/>
    <w:tmpl w:val="C622C226"/>
    <w:lvl w:ilvl="0" w:tplc="0C0A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6721D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E0A9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50E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ightwrong" Type="http://schemas.openxmlformats.org/officeDocument/2006/relationships/image" Target="images/rightwrong.png"/><Relationship Id="SingleChoice" Type="http://schemas.openxmlformats.org/officeDocument/2006/relationships/image" Target="images/SingleChoice.png"/><Relationship Id="markblank" Type="http://schemas.openxmlformats.org/officeDocument/2006/relationships/image" Target="images/markblank.png"/><Relationship Id="relation" Type="http://schemas.openxmlformats.org/officeDocument/2006/relationships/image" Target="images/relation.png"/><Relationship Id="blank" Type="http://schemas.openxmlformats.org/officeDocument/2006/relationships/image" Target="images/blank.png"/><Relationship Id="noweights" Type="http://schemas.openxmlformats.org/officeDocument/2006/relationships/image" Target="images/noweights.png"/><Relationship Id="MultipleChoice" Type="http://schemas.openxmlformats.org/officeDocument/2006/relationships/image" Target="images/MultipleChoice.png"/><Relationship Id="SingleChoiceMark" Type="http://schemas.openxmlformats.org/officeDocument/2006/relationships/image" Target="images/SingleChoiceMark.png"/><Relationship Id="logoUVAeduvalab" Type="http://schemas.openxmlformats.org/officeDocument/2006/relationships/image" Target="images/logoUVAeduvalab.png"/><Relationship Id="feedback" Type="http://schemas.openxmlformats.org/officeDocument/2006/relationships/image" Target="images/feedback.png"/><Relationship Id="weights" Type="http://schemas.openxmlformats.org/officeDocument/2006/relationships/image" Target="images/weights.png"/><Relationship Id="MultipleChoiceMark" Type="http://schemas.openxmlformats.org/officeDocument/2006/relationships/image" Target="images/MultipleChoiceMark.png"/><Relationship Id="noanswer" Type="http://schemas.openxmlformats.org/officeDocument/2006/relationships/image" Target="images/noanswer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 elección única" image="SingleChoice" onAction="AddSingleChoiceQ" supertip="Añade una nueva pregunta de solución única. Si su versión de Moodle no lo tiene resuelto, no olvide incluir una opción para 'No responder'" visible="true"/>
          <button size="large" id="MarkSingleChoiceQ_0_33945246" label="Marcar elección única" image="SingleChoiceMark" onAction="MarkSingleChoiceQ" supertip="Marca el párrafo actual como pregunta de solución única. Si su versión de Moodle no lo tiene resuelto, no olvide incluir una opción para 'No responder'" visible="true"/>
          <button size="large" id="MarkTrueAnswer_1_33945246" label="Acierto/Fallo" image="rightwrong" onAction="MarkTrueAnswer" supertip="Cambia esta línea entre la opción correcta o equivocada sucesivamente." visible="true"/>
          <button size="large" id="Notmarked_3_33945246" label="No respondo" image="noanswer" onAction="SetUnmarked" supertip="Marca esta línea como opción de 0 puntos que sirve para poder dejar sin responder la pregunta en caso de haberla marcado por error" visible="true"/>
          <button size="normal" id="SetAnswerWeights_2_33945246" label="Pesos" image="weights" onAction="SetAnswerWeights" supertip="Asigna pesos a las opciones de forma que se equilibren las respuestas al azar. Se puede cambiar manualmente" visible="true"/>
          <button size="normal" id="RemoveAnswerWeightsFromTheSelection_3_33945246" label="Quita pesos" image="noweights" onAction="RemoveAnswerWeightsFromTheSelection" supertip="Quita los pesos de las opciones" visible="true"/>
        </group>
        <group id="mso_c3.33931FA2" label="Elección múltiple">
          <button size="large" id="AddMultipleChoiceQ_4_33945246" label="Nueva elección múltiple" image="MultipleChoice" onAction="AddMultipleChoiceQ" supertip="Añade al final de la página una nueva pregunta de elección múltiple con varias respuestas correctas" visible="true"/>
          <button size="large" id="MarkMultipleChoiceQ_4_33945246" label="Marcar elección múltiple" image="MultipleChoiceMark" onAction="MarkMultipleChoiceQ" supertip="Marca el párrafo actual como pregunta de elección múltiple con varias respuestas correctas" visible="true"/>
          <button size="large" id="MarkTrueAnswer_5_33945246" label="Acierto/Fallo" image="rightwrong" onAction="MarkTrueAnswer" supertip="Cambia esta línea entre la opción correcta o equivocada sucesivamente." visible="true"/>
          <button size="normal" id="SetAnswerWeights_6_33945246" label="Pesos" image="weights" onAction="SetAnswerWeights" supertip="Asigna pesos a las opciones de forma que se equilibren las respuestas al azar. Se puede cambiar manualmente" visible="true"/>
          <button size="normal" id="RemoveAnswerWeightsFromTheSelection_7_33945246" label="Quita pesos" image="noweights" onAction="RemoveAnswerWeightsFromTheSelection" supertip="Quita los pesos de las opciones" visible="true"/>
        </group>
        <group id="mso_c1.33CB81E6" label="Relación">
          <button size="large" id="AddMatchingQ_0_33D4C4EE" label="Nueva de emparejamiento" image="relation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 de respuesta cort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 numérica" imageMso="ConstrainNumeric" onAction="AddNumericalQ" supertip="Crea una pregunta numérica cuya respuesta es un número. Puede usar rangos. P.ej: 34..36" visible="true"/>
        </group>
        <group id="mso_c3.33CFE734" label="Palabra faltante">
          <button size="large" id="AddMissingWordQ_4_33D4C4EE" label="Nueva palabra faltante" image="blan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="markblank" onAction="MarkBlankWord" supertip="Indica qué parte del enunciado es la parte faltante" visible="true"/>
        </group>
        <group id="mso_c4.33D2801F" label="General">
          <button size="large" id="AddQuestionFeedback_1_33DA3311" label="Realimentación" image="feedback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904</TotalTime>
  <Pages>1</Pages>
  <Words>245</Words>
  <Characters>1351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 Fernández</cp:lastModifiedBy>
  <cp:revision>28</cp:revision>
  <cp:lastPrinted>2020-06-06T06:48:00Z</cp:lastPrinted>
  <dcterms:created xsi:type="dcterms:W3CDTF">2020-05-25T06:59:00Z</dcterms:created>
  <dcterms:modified xsi:type="dcterms:W3CDTF">2020-11-09T09:40:00Z</dcterms:modified>
</cp:coreProperties>
</file>