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NOMBRE 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fmod NATURAL is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CONJUNTOS 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protecting BOOL 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sort N 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sort NoN 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subsort NoN &lt; N 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SINTAXIS *****************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cero : -&gt; N 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sucesor : N -&gt; N 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suma : N N -&gt; N 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esCero : N -&gt; Bool 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esIgual : N N -&gt; Bool 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esDistinto : N N -&gt; Bool 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NODEFINIDO : -&gt; NoN 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INFINITO : -&gt; NoN 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NEGATIVO : -&gt; NoN 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SEMANTICA ****************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 n m : N 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suma(cero, n) = n 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suma(sucesor(m), n) = sucesor(suma(m, n)) 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esCero(cero) = true 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esCero(sucesor(n)) = false 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esIgual(cero, n) = esCero(n) 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esIgual(sucesor(n), cero) = false 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esIgual(sucesor(n), sucesor(m)) = esIgual(n, m) 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esDistinto(n, m) = not esIgual(n, m) 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NOMBRE *******************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fmod VOCAL is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CONJUNTOS ****************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protecting BOOL 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protecting NATURAL 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sort V 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sort B 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SINTAXIS *****************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ops A E I O U : -&gt; V 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esIgual : V V -&gt; Bool 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esDistinta : V V -&gt; Bool 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esMenor : V V -&gt; Bool 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bolsaVacia : -&gt; B 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esVacia : B -&gt; Bool 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insertar : V B -&gt; B 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contar : V B -&gt; N 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eliminar : V B -&gt; B 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SEMANTICA ****************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 v w : V 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 n : N 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 b : B 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esIgual(v, v) = true 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esIgual(v, w) = false 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esDistinta(v, w) = not esIgual(v, w) 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esMenor(v, v) = false 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esMenor(A, E) = true 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esMenor(A, I) = true 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esMenor(A, O) = true 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esMenor(A, U) = true 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esMenor(E, I) = true 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esMenor(E, O) = true 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esMenor(E, U) = true 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esMenor(I, O) = true 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esMenor(I, U) = true 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esMenor(O, U) = true 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esMenor(U, O) = false 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esMenor(U, I) = false 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esMenor(U, E) = false 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esMenor(U, A) = false 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esMenor(O, I) = false 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esMenor(O, E) = false 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esMenor(O, A) = false 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esMenor(I, E) = false 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esMenor(I, A) = false 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esMenor(E, A) = false 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esVacia(bolsaVacia) = true 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esVacia(insertar(v, b)) = false .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contar(v, bolsaVacia) = cero 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contar(v, insertar(v, bolsaVacia)) = sucesor(cero) 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contar(v, insertar(w, bolsaVacia)) = cero 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contar(v, insertar(v, b)) = sucesor(contar(v, b)) 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contar(v, insertar(w, b)) = if esIgual(v, w) then sucesor(contar(v, b)) else contar(v,b) fi 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eliminar(v, bolsaVacia) = bolsaVacia 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eliminar(v, insertar(w, b)) = if esIgual(v, w) then b else insertar(w, eliminar(v, b)) fi 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endfm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