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C059" w14:textId="011CCA66" w:rsidR="00A85BD9" w:rsidRDefault="00A85BD9" w:rsidP="00A85BD9">
      <w:pPr>
        <w:jc w:val="center"/>
        <w:rPr>
          <w:b/>
          <w:bCs/>
        </w:rPr>
      </w:pPr>
      <w:r w:rsidRPr="00A85BD9">
        <w:rPr>
          <w:b/>
          <w:bCs/>
          <w:sz w:val="36"/>
          <w:szCs w:val="36"/>
        </w:rPr>
        <w:t>Desafio 0</w:t>
      </w:r>
      <w:r w:rsidR="008E7DF2">
        <w:rPr>
          <w:b/>
          <w:bCs/>
          <w:sz w:val="36"/>
          <w:szCs w:val="36"/>
        </w:rPr>
        <w:t>2</w:t>
      </w:r>
      <w:r w:rsidRPr="00A85BD9">
        <w:rPr>
          <w:b/>
          <w:bCs/>
          <w:sz w:val="36"/>
          <w:szCs w:val="36"/>
        </w:rPr>
        <w:t xml:space="preserve"> – Resumo de Artigo </w:t>
      </w:r>
      <w:r w:rsidR="008E7DF2">
        <w:rPr>
          <w:b/>
          <w:bCs/>
          <w:sz w:val="36"/>
          <w:szCs w:val="36"/>
        </w:rPr>
        <w:t>Considerado Essencial no Âmbito da Computação</w:t>
      </w:r>
    </w:p>
    <w:p w14:paraId="347A9D6D" w14:textId="5EF64014" w:rsidR="00A85BD9" w:rsidRDefault="00A85BD9" w:rsidP="00A85BD9">
      <w:pPr>
        <w:jc w:val="both"/>
        <w:rPr>
          <w:b/>
          <w:bCs/>
        </w:rPr>
      </w:pPr>
    </w:p>
    <w:p w14:paraId="14A1D0AA" w14:textId="2FE587E4" w:rsidR="008E7DF2" w:rsidRDefault="008E7DF2" w:rsidP="00A85BD9">
      <w:pPr>
        <w:ind w:firstLine="708"/>
        <w:jc w:val="both"/>
      </w:pPr>
      <w:r>
        <w:t xml:space="preserve">Para a entrega do segundo desafio proposto na aula de Processamento de Linguagem Natural, foi definido o artigo </w:t>
      </w:r>
      <w:r>
        <w:rPr>
          <w:i/>
          <w:iCs/>
        </w:rPr>
        <w:t xml:space="preserve">“The </w:t>
      </w:r>
      <w:proofErr w:type="spellStart"/>
      <w:r>
        <w:rPr>
          <w:i/>
          <w:iCs/>
        </w:rPr>
        <w:t>Strength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Weak</w:t>
      </w:r>
      <w:proofErr w:type="spellEnd"/>
      <w:r>
        <w:rPr>
          <w:i/>
          <w:iCs/>
        </w:rPr>
        <w:t xml:space="preserve"> Learning” </w:t>
      </w:r>
      <w:r>
        <w:t xml:space="preserve">proposto por Robert E. </w:t>
      </w:r>
      <w:proofErr w:type="spellStart"/>
      <w:r>
        <w:t>Schapire</w:t>
      </w:r>
      <w:proofErr w:type="spellEnd"/>
      <w:r>
        <w:t xml:space="preserve"> em 1990 dentro do Laboratório de Ciência da Computação do MIT.</w:t>
      </w:r>
    </w:p>
    <w:p w14:paraId="37214557" w14:textId="122828E2" w:rsidR="005F6963" w:rsidRDefault="008E7DF2" w:rsidP="00AB1125">
      <w:pPr>
        <w:ind w:firstLine="708"/>
        <w:jc w:val="both"/>
      </w:pPr>
      <w:r>
        <w:t>Um dos principais motivos para a escolha desse artigo é</w:t>
      </w:r>
      <w:r w:rsidR="00AB1125">
        <w:t xml:space="preserve"> a apresentação de algo realmente revolucionário dentro do universo de Aprendizado de Máquina e Inteligência Artificial: a capacidade de aumentar a performance de modelos (ou saídas funções hipótese) </w:t>
      </w:r>
      <w:r w:rsidR="00E822C3">
        <w:t xml:space="preserve">de algoritmos conhecidos como </w:t>
      </w:r>
      <w:proofErr w:type="spellStart"/>
      <w:r w:rsidR="00E822C3">
        <w:rPr>
          <w:i/>
          <w:iCs/>
        </w:rPr>
        <w:t>weak</w:t>
      </w:r>
      <w:proofErr w:type="spellEnd"/>
      <w:r w:rsidR="00E822C3">
        <w:rPr>
          <w:i/>
          <w:iCs/>
        </w:rPr>
        <w:t xml:space="preserve"> </w:t>
      </w:r>
      <w:proofErr w:type="spellStart"/>
      <w:r w:rsidR="00E822C3">
        <w:rPr>
          <w:i/>
          <w:iCs/>
        </w:rPr>
        <w:t>learning</w:t>
      </w:r>
      <w:proofErr w:type="spellEnd"/>
      <w:r w:rsidR="00E822C3">
        <w:t>.</w:t>
      </w:r>
    </w:p>
    <w:p w14:paraId="6CCBE24A" w14:textId="5AB956F3" w:rsidR="00E822C3" w:rsidRDefault="00E822C3" w:rsidP="00AB1125">
      <w:pPr>
        <w:ind w:firstLine="708"/>
        <w:jc w:val="both"/>
      </w:pPr>
      <w:r>
        <w:t>Em um problema envolvendo o treinamento de um algoritmo para a construção de função hipótese que gere, como saída, a probabilidade de instâncias pertencerem a determinada classe, a missão de um modelo é dada pela determinação da probabilidade mais assertiva possível de que cada instância pertença a classe correta. Um modelo considerado</w:t>
      </w:r>
      <w:r w:rsidR="00B33F83">
        <w:t xml:space="preserve"> de forte aprendizado </w:t>
      </w:r>
      <w:r w:rsidR="00B33F83">
        <w:rPr>
          <w:i/>
          <w:iCs/>
        </w:rPr>
        <w:t>(</w:t>
      </w:r>
      <w:proofErr w:type="spellStart"/>
      <w:r w:rsidR="00B33F83">
        <w:rPr>
          <w:i/>
          <w:iCs/>
        </w:rPr>
        <w:t>strongly</w:t>
      </w:r>
      <w:proofErr w:type="spellEnd"/>
      <w:r w:rsidR="00B33F83">
        <w:rPr>
          <w:i/>
          <w:iCs/>
        </w:rPr>
        <w:t xml:space="preserve"> </w:t>
      </w:r>
      <w:proofErr w:type="spellStart"/>
      <w:r w:rsidR="00B33F83">
        <w:rPr>
          <w:i/>
          <w:iCs/>
        </w:rPr>
        <w:t>learnable</w:t>
      </w:r>
      <w:proofErr w:type="spellEnd"/>
      <w:r w:rsidR="00B33F83">
        <w:rPr>
          <w:i/>
          <w:iCs/>
        </w:rPr>
        <w:t>)</w:t>
      </w:r>
      <w:r w:rsidR="00B33F83">
        <w:t xml:space="preserve"> apresenta baixos erros de predição com alta confiabilidade. Um modelo de fraco aprendizado </w:t>
      </w:r>
      <w:r w:rsidR="00B33F83">
        <w:rPr>
          <w:i/>
          <w:iCs/>
        </w:rPr>
        <w:t>(</w:t>
      </w:r>
      <w:proofErr w:type="spellStart"/>
      <w:r w:rsidR="00B33F83">
        <w:rPr>
          <w:i/>
          <w:iCs/>
        </w:rPr>
        <w:t>weak</w:t>
      </w:r>
      <w:proofErr w:type="spellEnd"/>
      <w:r w:rsidR="00B33F83">
        <w:rPr>
          <w:i/>
          <w:iCs/>
        </w:rPr>
        <w:t xml:space="preserve"> </w:t>
      </w:r>
      <w:proofErr w:type="spellStart"/>
      <w:r w:rsidR="00B33F83">
        <w:rPr>
          <w:i/>
          <w:iCs/>
        </w:rPr>
        <w:t>learnable</w:t>
      </w:r>
      <w:proofErr w:type="spellEnd"/>
      <w:r w:rsidR="00B33F83">
        <w:rPr>
          <w:i/>
          <w:iCs/>
        </w:rPr>
        <w:t>)</w:t>
      </w:r>
      <w:r w:rsidR="00B33F83">
        <w:t xml:space="preserve"> apresenta resultados levemente melhores que uma abordagem randômica. A ideia do artigo é mostrar que esses algoritmos de fraco aprendizado podem também ser uma ferramenta poderosa, desde que trabalhados corretamente.</w:t>
      </w:r>
    </w:p>
    <w:p w14:paraId="13499899" w14:textId="27261508" w:rsidR="00B33F83" w:rsidRPr="00B33F83" w:rsidRDefault="00B33F83" w:rsidP="00AB1125">
      <w:pPr>
        <w:ind w:firstLine="708"/>
        <w:jc w:val="both"/>
      </w:pPr>
      <w:r>
        <w:t xml:space="preserve">Essa ideia pode ser considerada a base para modelos de </w:t>
      </w:r>
      <w:proofErr w:type="spellStart"/>
      <w:r>
        <w:rPr>
          <w:i/>
          <w:iCs/>
        </w:rPr>
        <w:t>bagging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pasting</w:t>
      </w:r>
      <w:proofErr w:type="spellEnd"/>
      <w:r>
        <w:t xml:space="preserve"> ou </w:t>
      </w:r>
      <w:proofErr w:type="spellStart"/>
      <w:r>
        <w:rPr>
          <w:i/>
          <w:iCs/>
        </w:rPr>
        <w:t>boosting</w:t>
      </w:r>
      <w:proofErr w:type="spellEnd"/>
      <w:r>
        <w:t xml:space="preserve">, uma vez que estes são algoritmos que combinam diversos outros algoritmos para combinar as predições e gerar um modelo ainda melhor. Utilizando como referência o livro </w:t>
      </w:r>
      <w:proofErr w:type="spellStart"/>
      <w:r>
        <w:rPr>
          <w:i/>
          <w:iCs/>
        </w:rPr>
        <w:t>HandsOn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Machine</w:t>
      </w:r>
      <w:proofErr w:type="spellEnd"/>
      <w:r>
        <w:rPr>
          <w:i/>
          <w:iCs/>
        </w:rPr>
        <w:t xml:space="preserve"> Learning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Scikit-Learn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TensorFlow</w:t>
      </w:r>
      <w:proofErr w:type="spellEnd"/>
      <w:r>
        <w:t xml:space="preserve"> de </w:t>
      </w:r>
      <w:proofErr w:type="spellStart"/>
      <w:r>
        <w:rPr>
          <w:i/>
          <w:iCs/>
        </w:rPr>
        <w:t>Aurélien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Géron</w:t>
      </w:r>
      <w:proofErr w:type="spellEnd"/>
      <w:r>
        <w:t>, é possível identificar algumas definições destes modelos combinados.</w:t>
      </w:r>
    </w:p>
    <w:p w14:paraId="532199EB" w14:textId="67C44456" w:rsidR="00B33F83" w:rsidRDefault="00B33F83" w:rsidP="00AB1125">
      <w:pPr>
        <w:ind w:firstLine="708"/>
        <w:jc w:val="both"/>
      </w:pPr>
      <w:r w:rsidRPr="00B33F83">
        <w:t xml:space="preserve">Suponha que você faça uma pergunta complexa para milhares de pessoas aleatórias. Após isso, você agrega todas as respostas. Talvez você perceba que a resposta agregada vale mais que a resposta de um único expert. A isto dá-se o nome de </w:t>
      </w:r>
      <w:proofErr w:type="spellStart"/>
      <w:r w:rsidRPr="00B33F83">
        <w:t>Wisdom</w:t>
      </w:r>
      <w:proofErr w:type="spellEnd"/>
      <w:r w:rsidRPr="00B33F83">
        <w:t xml:space="preserve"> </w:t>
      </w:r>
      <w:proofErr w:type="spellStart"/>
      <w:r w:rsidRPr="00B33F83">
        <w:t>of</w:t>
      </w:r>
      <w:proofErr w:type="spellEnd"/>
      <w:r w:rsidRPr="00B33F83">
        <w:t xml:space="preserve"> </w:t>
      </w:r>
      <w:proofErr w:type="spellStart"/>
      <w:r w:rsidRPr="00B33F83">
        <w:t>the</w:t>
      </w:r>
      <w:proofErr w:type="spellEnd"/>
      <w:r w:rsidRPr="00B33F83">
        <w:t xml:space="preserve"> </w:t>
      </w:r>
      <w:proofErr w:type="spellStart"/>
      <w:r w:rsidRPr="00B33F83">
        <w:t>Crowd</w:t>
      </w:r>
      <w:proofErr w:type="spellEnd"/>
      <w:r w:rsidRPr="00B33F83">
        <w:t xml:space="preserve"> (sabedoria do povo). Analogamente, se você agregar as predições de um grupo de preditores, provav</w:t>
      </w:r>
      <w:r>
        <w:t>e</w:t>
      </w:r>
      <w:r w:rsidRPr="00B33F83">
        <w:t xml:space="preserve">lmente isto irá te levar a predições melhores que o melhor preditor analisado de forma individual. Um grupo de preditores é chamado ensemble e, a esta técnica, dá-se o nome de Ensemble Learning. Um algoritmo de Ensemble Learning é chamado Ensemble </w:t>
      </w:r>
      <w:proofErr w:type="spellStart"/>
      <w:r w:rsidRPr="00B33F83">
        <w:t>Method</w:t>
      </w:r>
      <w:proofErr w:type="spellEnd"/>
      <w:r w:rsidRPr="00B33F83">
        <w:t>.</w:t>
      </w:r>
    </w:p>
    <w:p w14:paraId="6F7E8037" w14:textId="183FA821" w:rsidR="00B33F83" w:rsidRDefault="00B33F83" w:rsidP="00AB1125">
      <w:pPr>
        <w:ind w:firstLine="708"/>
        <w:jc w:val="both"/>
      </w:pPr>
      <w:r w:rsidRPr="00B33F83">
        <w:t xml:space="preserve">Por exemplo, é possível treinar um grupo de classificadores </w:t>
      </w:r>
      <w:proofErr w:type="spellStart"/>
      <w:r w:rsidRPr="00B33F83">
        <w:t>Decision</w:t>
      </w:r>
      <w:proofErr w:type="spellEnd"/>
      <w:r w:rsidRPr="00B33F83">
        <w:t xml:space="preserve"> </w:t>
      </w:r>
      <w:proofErr w:type="spellStart"/>
      <w:r w:rsidRPr="00B33F83">
        <w:t>Trees</w:t>
      </w:r>
      <w:proofErr w:type="spellEnd"/>
      <w:r w:rsidRPr="00B33F83">
        <w:t xml:space="preserve">, cada um em um </w:t>
      </w:r>
      <w:proofErr w:type="spellStart"/>
      <w:r w:rsidRPr="00B33F83">
        <w:t>subset</w:t>
      </w:r>
      <w:proofErr w:type="spellEnd"/>
      <w:r w:rsidRPr="00B33F83">
        <w:t xml:space="preserve"> aleatório do training set. Para realizar predições, basta obter as predições de cada um dos classificadores individualmente e então predizer a classe que ganhar mais votos. Um conjunto de </w:t>
      </w:r>
      <w:proofErr w:type="spellStart"/>
      <w:r w:rsidRPr="00B33F83">
        <w:t>Decision</w:t>
      </w:r>
      <w:proofErr w:type="spellEnd"/>
      <w:r w:rsidRPr="00B33F83">
        <w:t xml:space="preserve"> </w:t>
      </w:r>
      <w:proofErr w:type="spellStart"/>
      <w:r w:rsidRPr="00B33F83">
        <w:t>Trees</w:t>
      </w:r>
      <w:proofErr w:type="spellEnd"/>
      <w:r>
        <w:t xml:space="preserve"> </w:t>
      </w:r>
      <w:r w:rsidRPr="00B33F83">
        <w:t xml:space="preserve">é chamado de </w:t>
      </w:r>
      <w:proofErr w:type="spellStart"/>
      <w:r w:rsidRPr="00B33F83">
        <w:t>Random</w:t>
      </w:r>
      <w:proofErr w:type="spellEnd"/>
      <w:r w:rsidRPr="00B33F83">
        <w:t xml:space="preserve"> Forest e, apesar da aparente simplicidade, é um dos algoritmo</w:t>
      </w:r>
      <w:r>
        <w:t>s</w:t>
      </w:r>
      <w:r w:rsidRPr="00B33F83">
        <w:t xml:space="preserve"> mais poderosos de </w:t>
      </w:r>
      <w:proofErr w:type="spellStart"/>
      <w:r w:rsidRPr="00B33F83">
        <w:t>Machine</w:t>
      </w:r>
      <w:proofErr w:type="spellEnd"/>
      <w:r w:rsidRPr="00B33F83">
        <w:t xml:space="preserve"> Learning disponíveis hoje.</w:t>
      </w:r>
    </w:p>
    <w:p w14:paraId="1B030163" w14:textId="54EFBE18" w:rsidR="00B33F83" w:rsidRPr="00B33F83" w:rsidRDefault="00B33F83" w:rsidP="00AB1125">
      <w:pPr>
        <w:ind w:firstLine="708"/>
        <w:jc w:val="both"/>
      </w:pPr>
      <w:r w:rsidRPr="00B33F83">
        <w:t>Os modelos Ensemble são geralmente discutidos no final de cada projeto, uma vez que a solução já foi construída e já foram testados e levantados bons modelos para solução do problema. Neste ponto, possível realizar combinações destes modelos com o objetivo de criar um modelo ainda mais poderosos para aquele problema em questão. Soluçõ</w:t>
      </w:r>
      <w:bookmarkStart w:id="0" w:name="_GoBack"/>
      <w:bookmarkEnd w:id="0"/>
      <w:r w:rsidRPr="00B33F83">
        <w:t xml:space="preserve">es vencedoras em competições de </w:t>
      </w:r>
      <w:proofErr w:type="spellStart"/>
      <w:r w:rsidRPr="00B33F83">
        <w:t>Machine</w:t>
      </w:r>
      <w:proofErr w:type="spellEnd"/>
      <w:r w:rsidRPr="00B33F83">
        <w:t xml:space="preserve"> Learning geralmente envolvem métodos Ensemble.</w:t>
      </w:r>
    </w:p>
    <w:sectPr w:rsidR="00B33F83" w:rsidRPr="00B33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9"/>
    <w:rsid w:val="000071F9"/>
    <w:rsid w:val="00366D13"/>
    <w:rsid w:val="00530603"/>
    <w:rsid w:val="005F6963"/>
    <w:rsid w:val="00774381"/>
    <w:rsid w:val="008E7DF2"/>
    <w:rsid w:val="00A85BD9"/>
    <w:rsid w:val="00AB1125"/>
    <w:rsid w:val="00B33F83"/>
    <w:rsid w:val="00E822C3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F58B"/>
  <w15:chartTrackingRefBased/>
  <w15:docId w15:val="{B93E2A31-4D98-464A-95E2-7D4B9CE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4</cp:revision>
  <dcterms:created xsi:type="dcterms:W3CDTF">2019-08-29T14:17:00Z</dcterms:created>
  <dcterms:modified xsi:type="dcterms:W3CDTF">2019-08-31T18:38:00Z</dcterms:modified>
</cp:coreProperties>
</file>