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A2B0B" w14:textId="77777777" w:rsidR="00613C47" w:rsidRPr="00984A44" w:rsidRDefault="00613C47" w:rsidP="00EF2F6B">
      <w:pPr>
        <w:pStyle w:val="BodyText"/>
        <w:spacing w:before="3" w:line="360" w:lineRule="auto"/>
        <w:rPr>
          <w:rFonts w:ascii="Georgia" w:hAnsi="Georgia"/>
          <w:b/>
          <w:bCs/>
          <w:sz w:val="22"/>
          <w:szCs w:val="22"/>
        </w:rPr>
      </w:pPr>
    </w:p>
    <w:p w14:paraId="351227E7" w14:textId="77777777" w:rsidR="00613C47" w:rsidRPr="00984A44" w:rsidRDefault="000D54EE" w:rsidP="00EF2F6B">
      <w:pPr>
        <w:pStyle w:val="BodyText"/>
        <w:spacing w:line="360" w:lineRule="auto"/>
        <w:ind w:left="2087"/>
        <w:rPr>
          <w:rFonts w:ascii="Georgia" w:hAnsi="Georgia"/>
          <w:b/>
          <w:bCs/>
          <w:sz w:val="22"/>
          <w:szCs w:val="22"/>
        </w:rPr>
      </w:pPr>
      <w:r w:rsidRPr="00984A44">
        <w:rPr>
          <w:rFonts w:ascii="Georgia" w:hAnsi="Georgia"/>
          <w:b/>
          <w:bCs/>
          <w:noProof/>
          <w:sz w:val="22"/>
          <w:szCs w:val="22"/>
        </w:rPr>
        <w:drawing>
          <wp:inline distT="0" distB="0" distL="0" distR="0" wp14:anchorId="5AEBB2C8" wp14:editId="1F3694B3">
            <wp:extent cx="2865184" cy="57521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865184" cy="575214"/>
                    </a:xfrm>
                    <a:prstGeom prst="rect">
                      <a:avLst/>
                    </a:prstGeom>
                  </pic:spPr>
                </pic:pic>
              </a:graphicData>
            </a:graphic>
          </wp:inline>
        </w:drawing>
      </w:r>
    </w:p>
    <w:p w14:paraId="149199C5" w14:textId="77777777" w:rsidR="00613C47" w:rsidRPr="00984A44" w:rsidRDefault="00613C47" w:rsidP="00EF2F6B">
      <w:pPr>
        <w:pStyle w:val="BodyText"/>
        <w:spacing w:before="11" w:line="360" w:lineRule="auto"/>
        <w:rPr>
          <w:rFonts w:ascii="Georgia" w:hAnsi="Georgia"/>
          <w:b/>
          <w:bCs/>
          <w:sz w:val="22"/>
          <w:szCs w:val="22"/>
        </w:rPr>
      </w:pPr>
    </w:p>
    <w:p w14:paraId="30C4CDAB" w14:textId="77777777" w:rsidR="00613C47" w:rsidRPr="00984A44" w:rsidRDefault="000D54EE" w:rsidP="00EF2F6B">
      <w:pPr>
        <w:pStyle w:val="Title"/>
        <w:spacing w:line="360" w:lineRule="auto"/>
        <w:rPr>
          <w:rFonts w:ascii="Georgia" w:hAnsi="Georgia"/>
          <w:b/>
          <w:bCs/>
          <w:sz w:val="22"/>
          <w:szCs w:val="22"/>
        </w:rPr>
      </w:pPr>
      <w:r w:rsidRPr="00984A44">
        <w:rPr>
          <w:rFonts w:ascii="Georgia" w:hAnsi="Georgia"/>
          <w:b/>
          <w:bCs/>
          <w:sz w:val="22"/>
          <w:szCs w:val="22"/>
        </w:rPr>
        <w:t>Universidad</w:t>
      </w:r>
      <w:r w:rsidRPr="00984A44">
        <w:rPr>
          <w:rFonts w:ascii="Georgia" w:hAnsi="Georgia"/>
          <w:b/>
          <w:bCs/>
          <w:spacing w:val="-2"/>
          <w:sz w:val="22"/>
          <w:szCs w:val="22"/>
        </w:rPr>
        <w:t xml:space="preserve"> </w:t>
      </w:r>
      <w:r w:rsidRPr="00984A44">
        <w:rPr>
          <w:rFonts w:ascii="Georgia" w:hAnsi="Georgia"/>
          <w:b/>
          <w:bCs/>
          <w:sz w:val="22"/>
          <w:szCs w:val="22"/>
        </w:rPr>
        <w:t>Internacional</w:t>
      </w:r>
      <w:r w:rsidRPr="00984A44">
        <w:rPr>
          <w:rFonts w:ascii="Georgia" w:hAnsi="Georgia"/>
          <w:b/>
          <w:bCs/>
          <w:spacing w:val="-1"/>
          <w:sz w:val="22"/>
          <w:szCs w:val="22"/>
        </w:rPr>
        <w:t xml:space="preserve"> </w:t>
      </w:r>
      <w:r w:rsidRPr="00984A44">
        <w:rPr>
          <w:rFonts w:ascii="Georgia" w:hAnsi="Georgia"/>
          <w:b/>
          <w:bCs/>
          <w:sz w:val="22"/>
          <w:szCs w:val="22"/>
        </w:rPr>
        <w:t>de</w:t>
      </w:r>
      <w:r w:rsidRPr="00984A44">
        <w:rPr>
          <w:rFonts w:ascii="Georgia" w:hAnsi="Georgia"/>
          <w:b/>
          <w:bCs/>
          <w:spacing w:val="-1"/>
          <w:sz w:val="22"/>
          <w:szCs w:val="22"/>
        </w:rPr>
        <w:t xml:space="preserve"> </w:t>
      </w:r>
      <w:r w:rsidRPr="00984A44">
        <w:rPr>
          <w:rFonts w:ascii="Georgia" w:hAnsi="Georgia"/>
          <w:b/>
          <w:bCs/>
          <w:sz w:val="22"/>
          <w:szCs w:val="22"/>
        </w:rPr>
        <w:t>La</w:t>
      </w:r>
      <w:r w:rsidRPr="00984A44">
        <w:rPr>
          <w:rFonts w:ascii="Georgia" w:hAnsi="Georgia"/>
          <w:b/>
          <w:bCs/>
          <w:spacing w:val="-1"/>
          <w:sz w:val="22"/>
          <w:szCs w:val="22"/>
        </w:rPr>
        <w:t xml:space="preserve"> </w:t>
      </w:r>
      <w:r w:rsidRPr="00984A44">
        <w:rPr>
          <w:rFonts w:ascii="Georgia" w:hAnsi="Georgia"/>
          <w:b/>
          <w:bCs/>
          <w:sz w:val="22"/>
          <w:szCs w:val="22"/>
        </w:rPr>
        <w:t>Rioja</w:t>
      </w:r>
    </w:p>
    <w:p w14:paraId="0912EE51" w14:textId="13E786D5" w:rsidR="00613C47" w:rsidRPr="00984A44" w:rsidRDefault="000D54EE" w:rsidP="00EF2F6B">
      <w:pPr>
        <w:spacing w:before="4" w:line="360" w:lineRule="auto"/>
        <w:ind w:left="391" w:right="402"/>
        <w:jc w:val="center"/>
        <w:rPr>
          <w:rFonts w:ascii="Georgia" w:hAnsi="Georgia"/>
          <w:b/>
          <w:bCs/>
          <w:sz w:val="22"/>
          <w:szCs w:val="22"/>
          <w:lang w:val="es-ES"/>
        </w:rPr>
      </w:pPr>
      <w:r w:rsidRPr="00984A44">
        <w:rPr>
          <w:rFonts w:ascii="Georgia" w:hAnsi="Georgia"/>
          <w:b/>
          <w:bCs/>
          <w:sz w:val="22"/>
          <w:szCs w:val="22"/>
          <w:lang w:val="es-ES"/>
        </w:rPr>
        <w:t>Facultad</w:t>
      </w:r>
      <w:r w:rsidRPr="00984A44">
        <w:rPr>
          <w:rFonts w:ascii="Georgia" w:hAnsi="Georgia"/>
          <w:b/>
          <w:bCs/>
          <w:spacing w:val="-4"/>
          <w:sz w:val="22"/>
          <w:szCs w:val="22"/>
          <w:lang w:val="es-ES"/>
        </w:rPr>
        <w:t xml:space="preserve"> </w:t>
      </w:r>
      <w:r w:rsidR="0005706B" w:rsidRPr="00984A44">
        <w:rPr>
          <w:rFonts w:ascii="Georgia" w:hAnsi="Georgia"/>
          <w:b/>
          <w:bCs/>
          <w:sz w:val="22"/>
          <w:szCs w:val="22"/>
          <w:lang w:val="es-ES"/>
        </w:rPr>
        <w:t>de Ingeniería y Tecnología</w:t>
      </w:r>
    </w:p>
    <w:p w14:paraId="364D610F" w14:textId="77777777" w:rsidR="00613C47" w:rsidRPr="00984A44" w:rsidRDefault="00613C47" w:rsidP="00EF2F6B">
      <w:pPr>
        <w:pStyle w:val="BodyText"/>
        <w:spacing w:line="360" w:lineRule="auto"/>
        <w:rPr>
          <w:rFonts w:ascii="Georgia" w:hAnsi="Georgia"/>
          <w:b/>
          <w:bCs/>
          <w:sz w:val="22"/>
          <w:szCs w:val="22"/>
        </w:rPr>
      </w:pPr>
    </w:p>
    <w:p w14:paraId="519148CD" w14:textId="77777777" w:rsidR="00613C47" w:rsidRPr="00984A44" w:rsidRDefault="00613C47" w:rsidP="00EF2F6B">
      <w:pPr>
        <w:pStyle w:val="BodyText"/>
        <w:spacing w:line="360" w:lineRule="auto"/>
        <w:rPr>
          <w:rFonts w:ascii="Georgia" w:hAnsi="Georgia"/>
          <w:b/>
          <w:bCs/>
          <w:sz w:val="22"/>
          <w:szCs w:val="22"/>
        </w:rPr>
      </w:pPr>
    </w:p>
    <w:p w14:paraId="4DA2BDD5" w14:textId="77777777" w:rsidR="00613C47" w:rsidRPr="00984A44" w:rsidRDefault="00613C47" w:rsidP="00EF2F6B">
      <w:pPr>
        <w:pStyle w:val="BodyText"/>
        <w:spacing w:line="360" w:lineRule="auto"/>
        <w:rPr>
          <w:rFonts w:ascii="Georgia" w:hAnsi="Georgia"/>
          <w:b/>
          <w:bCs/>
          <w:sz w:val="22"/>
          <w:szCs w:val="22"/>
        </w:rPr>
      </w:pPr>
    </w:p>
    <w:p w14:paraId="77597AA7" w14:textId="77777777" w:rsidR="00613C47" w:rsidRPr="00984A44" w:rsidRDefault="00613C47" w:rsidP="00EF2F6B">
      <w:pPr>
        <w:pStyle w:val="BodyText"/>
        <w:spacing w:line="360" w:lineRule="auto"/>
        <w:rPr>
          <w:rFonts w:ascii="Georgia" w:hAnsi="Georgia"/>
          <w:b/>
          <w:bCs/>
          <w:sz w:val="22"/>
          <w:szCs w:val="22"/>
        </w:rPr>
      </w:pPr>
    </w:p>
    <w:p w14:paraId="3EC3568C" w14:textId="77777777" w:rsidR="00613C47" w:rsidRPr="00984A44" w:rsidRDefault="00613C47" w:rsidP="00A87726">
      <w:pPr>
        <w:pStyle w:val="BodyText"/>
        <w:spacing w:line="360" w:lineRule="auto"/>
        <w:jc w:val="center"/>
        <w:rPr>
          <w:rFonts w:ascii="Georgia" w:hAnsi="Georgia"/>
          <w:b/>
          <w:bCs/>
          <w:sz w:val="22"/>
          <w:szCs w:val="22"/>
        </w:rPr>
      </w:pPr>
    </w:p>
    <w:p w14:paraId="66DC18B1" w14:textId="77777777" w:rsidR="00613C47" w:rsidRPr="00984A44" w:rsidRDefault="00613C47" w:rsidP="00EF2F6B">
      <w:pPr>
        <w:pStyle w:val="BodyText"/>
        <w:spacing w:line="360" w:lineRule="auto"/>
        <w:rPr>
          <w:rFonts w:ascii="Georgia" w:hAnsi="Georgia"/>
          <w:b/>
          <w:bCs/>
          <w:sz w:val="22"/>
          <w:szCs w:val="22"/>
        </w:rPr>
      </w:pPr>
    </w:p>
    <w:p w14:paraId="24AC245B" w14:textId="77777777" w:rsidR="00613C47" w:rsidRPr="00984A44" w:rsidRDefault="00613C47" w:rsidP="00EF2F6B">
      <w:pPr>
        <w:pStyle w:val="BodyText"/>
        <w:spacing w:before="2" w:line="360" w:lineRule="auto"/>
        <w:rPr>
          <w:rFonts w:ascii="Georgia" w:hAnsi="Georgia"/>
          <w:b/>
          <w:bCs/>
          <w:sz w:val="22"/>
          <w:szCs w:val="22"/>
        </w:rPr>
      </w:pPr>
    </w:p>
    <w:p w14:paraId="7AFB79AB" w14:textId="5A6C32AD" w:rsidR="00613C47" w:rsidRPr="00984A44" w:rsidRDefault="000D54EE" w:rsidP="00EF2F6B">
      <w:pPr>
        <w:pStyle w:val="Heading1"/>
        <w:spacing w:before="100" w:line="360" w:lineRule="auto"/>
        <w:ind w:left="814" w:firstLine="0"/>
        <w:rPr>
          <w:rFonts w:ascii="Georgia" w:hAnsi="Georgia"/>
          <w:b/>
          <w:bCs/>
          <w:sz w:val="22"/>
          <w:szCs w:val="22"/>
        </w:rPr>
      </w:pPr>
      <w:bookmarkStart w:id="0" w:name="_Toc92481530"/>
      <w:r w:rsidRPr="00984A44">
        <w:rPr>
          <w:rFonts w:ascii="Georgia" w:hAnsi="Georgia"/>
          <w:b/>
          <w:bCs/>
          <w:sz w:val="22"/>
          <w:szCs w:val="22"/>
        </w:rPr>
        <w:t>Máster</w:t>
      </w:r>
      <w:r w:rsidRPr="00984A44">
        <w:rPr>
          <w:rFonts w:ascii="Georgia" w:hAnsi="Georgia"/>
          <w:b/>
          <w:bCs/>
          <w:spacing w:val="-1"/>
          <w:sz w:val="22"/>
          <w:szCs w:val="22"/>
        </w:rPr>
        <w:t xml:space="preserve"> </w:t>
      </w:r>
      <w:r w:rsidRPr="00984A44">
        <w:rPr>
          <w:rFonts w:ascii="Georgia" w:hAnsi="Georgia"/>
          <w:b/>
          <w:bCs/>
          <w:sz w:val="22"/>
          <w:szCs w:val="22"/>
        </w:rPr>
        <w:t>Universitario</w:t>
      </w:r>
      <w:r w:rsidRPr="00984A44">
        <w:rPr>
          <w:rFonts w:ascii="Georgia" w:hAnsi="Georgia"/>
          <w:b/>
          <w:bCs/>
          <w:spacing w:val="-1"/>
          <w:sz w:val="22"/>
          <w:szCs w:val="22"/>
        </w:rPr>
        <w:t xml:space="preserve"> </w:t>
      </w:r>
      <w:r w:rsidRPr="00984A44">
        <w:rPr>
          <w:rFonts w:ascii="Georgia" w:hAnsi="Georgia"/>
          <w:b/>
          <w:bCs/>
          <w:sz w:val="22"/>
          <w:szCs w:val="22"/>
        </w:rPr>
        <w:t>en</w:t>
      </w:r>
      <w:r w:rsidRPr="00984A44">
        <w:rPr>
          <w:rFonts w:ascii="Georgia" w:hAnsi="Georgia"/>
          <w:b/>
          <w:bCs/>
          <w:spacing w:val="-1"/>
          <w:sz w:val="22"/>
          <w:szCs w:val="22"/>
        </w:rPr>
        <w:t xml:space="preserve"> </w:t>
      </w:r>
      <w:r w:rsidR="0005706B" w:rsidRPr="00984A44">
        <w:rPr>
          <w:rFonts w:ascii="Georgia" w:hAnsi="Georgia"/>
          <w:b/>
          <w:bCs/>
          <w:sz w:val="22"/>
          <w:szCs w:val="22"/>
        </w:rPr>
        <w:t>Análisis y Visualización de Datos Masivos / Visual Analitics &amp; Big Data</w:t>
      </w:r>
      <w:bookmarkEnd w:id="0"/>
      <w:r w:rsidR="0005706B" w:rsidRPr="00984A44">
        <w:rPr>
          <w:rFonts w:ascii="Georgia" w:hAnsi="Georgia"/>
          <w:b/>
          <w:bCs/>
          <w:sz w:val="22"/>
          <w:szCs w:val="22"/>
        </w:rPr>
        <w:t xml:space="preserve">  </w:t>
      </w:r>
    </w:p>
    <w:p w14:paraId="1C778152" w14:textId="07F46140" w:rsidR="00613C47" w:rsidRPr="00984A44" w:rsidRDefault="00AD090B" w:rsidP="00EF2F6B">
      <w:pPr>
        <w:spacing w:before="272" w:line="360" w:lineRule="auto"/>
        <w:ind w:left="391" w:right="400"/>
        <w:jc w:val="center"/>
        <w:rPr>
          <w:rFonts w:ascii="Georgia" w:hAnsi="Georgia"/>
          <w:b/>
          <w:bCs/>
          <w:sz w:val="22"/>
          <w:szCs w:val="22"/>
          <w:lang w:val="es-ES"/>
        </w:rPr>
      </w:pPr>
      <w:r w:rsidRPr="00984A44">
        <w:rPr>
          <w:rFonts w:ascii="Georgia" w:hAnsi="Georgia"/>
          <w:b/>
          <w:bCs/>
          <w:color w:val="0096CC"/>
          <w:sz w:val="22"/>
          <w:szCs w:val="22"/>
          <w:lang w:val="es-ES"/>
        </w:rPr>
        <w:t>INFORME ESTADISTICO</w:t>
      </w:r>
    </w:p>
    <w:p w14:paraId="2FA8E55B" w14:textId="77777777" w:rsidR="00613C47" w:rsidRPr="00984A44" w:rsidRDefault="00613C47" w:rsidP="00EF2F6B">
      <w:pPr>
        <w:pStyle w:val="BodyText"/>
        <w:spacing w:line="360" w:lineRule="auto"/>
        <w:rPr>
          <w:rFonts w:ascii="Georgia" w:hAnsi="Georgia"/>
          <w:b/>
          <w:bCs/>
          <w:sz w:val="22"/>
          <w:szCs w:val="22"/>
        </w:rPr>
      </w:pPr>
    </w:p>
    <w:p w14:paraId="7D73A13B" w14:textId="77777777" w:rsidR="00613C47" w:rsidRPr="00984A44" w:rsidRDefault="00613C47" w:rsidP="00EF2F6B">
      <w:pPr>
        <w:pStyle w:val="BodyText"/>
        <w:spacing w:line="360" w:lineRule="auto"/>
        <w:rPr>
          <w:rFonts w:ascii="Georgia" w:hAnsi="Georgia"/>
          <w:b/>
          <w:bCs/>
          <w:sz w:val="22"/>
          <w:szCs w:val="22"/>
        </w:rPr>
      </w:pPr>
    </w:p>
    <w:p w14:paraId="57FD5815" w14:textId="77777777" w:rsidR="00613C47" w:rsidRPr="00984A44" w:rsidRDefault="00613C47" w:rsidP="00EF2F6B">
      <w:pPr>
        <w:pStyle w:val="BodyText"/>
        <w:spacing w:line="360" w:lineRule="auto"/>
        <w:rPr>
          <w:rFonts w:ascii="Georgia" w:hAnsi="Georgia"/>
          <w:b/>
          <w:bCs/>
          <w:sz w:val="22"/>
          <w:szCs w:val="22"/>
        </w:rPr>
      </w:pPr>
    </w:p>
    <w:p w14:paraId="2D28FD04" w14:textId="77777777" w:rsidR="00613C47" w:rsidRPr="00984A44" w:rsidRDefault="00613C47" w:rsidP="00EF2F6B">
      <w:pPr>
        <w:pStyle w:val="BodyText"/>
        <w:spacing w:line="360" w:lineRule="auto"/>
        <w:rPr>
          <w:rFonts w:ascii="Georgia" w:hAnsi="Georgia"/>
          <w:b/>
          <w:bCs/>
          <w:sz w:val="22"/>
          <w:szCs w:val="22"/>
        </w:rPr>
      </w:pPr>
    </w:p>
    <w:p w14:paraId="012E13F0" w14:textId="77777777" w:rsidR="00613C47" w:rsidRPr="00984A44" w:rsidRDefault="00613C47" w:rsidP="00EF2F6B">
      <w:pPr>
        <w:pStyle w:val="BodyText"/>
        <w:spacing w:line="360" w:lineRule="auto"/>
        <w:rPr>
          <w:rFonts w:ascii="Georgia" w:hAnsi="Georgia"/>
          <w:b/>
          <w:bCs/>
          <w:sz w:val="22"/>
          <w:szCs w:val="22"/>
        </w:rPr>
      </w:pPr>
    </w:p>
    <w:p w14:paraId="5FBF8573" w14:textId="77777777" w:rsidR="00613C47" w:rsidRPr="00984A44" w:rsidRDefault="00613C47" w:rsidP="00EF2F6B">
      <w:pPr>
        <w:pStyle w:val="BodyText"/>
        <w:spacing w:line="360" w:lineRule="auto"/>
        <w:rPr>
          <w:rFonts w:ascii="Georgia" w:hAnsi="Georgia"/>
          <w:b/>
          <w:bCs/>
          <w:sz w:val="22"/>
          <w:szCs w:val="22"/>
        </w:rPr>
      </w:pPr>
    </w:p>
    <w:p w14:paraId="516F6D83" w14:textId="77777777" w:rsidR="00613C47" w:rsidRPr="00984A44" w:rsidRDefault="00613C47" w:rsidP="00EF2F6B">
      <w:pPr>
        <w:pStyle w:val="BodyText"/>
        <w:spacing w:line="360" w:lineRule="auto"/>
        <w:rPr>
          <w:rFonts w:ascii="Georgia" w:hAnsi="Georgia"/>
          <w:b/>
          <w:bCs/>
          <w:sz w:val="22"/>
          <w:szCs w:val="22"/>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87"/>
        <w:gridCol w:w="4109"/>
      </w:tblGrid>
      <w:tr w:rsidR="00EC03FF" w:rsidRPr="00984A44" w14:paraId="346DF91A" w14:textId="77777777">
        <w:trPr>
          <w:trHeight w:val="292"/>
        </w:trPr>
        <w:tc>
          <w:tcPr>
            <w:tcW w:w="4387" w:type="dxa"/>
          </w:tcPr>
          <w:p w14:paraId="4E2CFB2D" w14:textId="7E464543" w:rsidR="00EC03FF" w:rsidRPr="00984A44" w:rsidRDefault="00EC03FF" w:rsidP="00EF2F6B">
            <w:pPr>
              <w:pStyle w:val="TableParagraph"/>
              <w:spacing w:before="1" w:line="360" w:lineRule="auto"/>
              <w:ind w:left="110"/>
              <w:jc w:val="left"/>
              <w:rPr>
                <w:rFonts w:ascii="Georgia" w:hAnsi="Georgia"/>
                <w:b/>
                <w:bCs/>
              </w:rPr>
            </w:pPr>
            <w:r w:rsidRPr="00984A44">
              <w:rPr>
                <w:rFonts w:ascii="Georgia" w:hAnsi="Georgia"/>
                <w:b/>
                <w:bCs/>
              </w:rPr>
              <w:t>Actividad de estudio presentado por:</w:t>
            </w:r>
          </w:p>
        </w:tc>
        <w:tc>
          <w:tcPr>
            <w:tcW w:w="4109" w:type="dxa"/>
          </w:tcPr>
          <w:p w14:paraId="2EACC0D2" w14:textId="6048719D" w:rsidR="00EC03FF" w:rsidRPr="00984A44" w:rsidRDefault="00EC03FF" w:rsidP="00EF2F6B">
            <w:pPr>
              <w:pStyle w:val="TableParagraph"/>
              <w:spacing w:before="1" w:line="360" w:lineRule="auto"/>
              <w:ind w:left="110"/>
              <w:jc w:val="left"/>
              <w:rPr>
                <w:rFonts w:ascii="Georgia" w:hAnsi="Georgia"/>
                <w:b/>
                <w:bCs/>
              </w:rPr>
            </w:pPr>
            <w:r w:rsidRPr="00984A44">
              <w:rPr>
                <w:rFonts w:ascii="Georgia" w:hAnsi="Georgia"/>
                <w:b/>
                <w:bCs/>
              </w:rPr>
              <w:t>Juan David Escobar Escobar</w:t>
            </w:r>
          </w:p>
        </w:tc>
      </w:tr>
      <w:tr w:rsidR="00613C47" w:rsidRPr="00984A44" w14:paraId="105E8C6E" w14:textId="77777777">
        <w:trPr>
          <w:trHeight w:val="292"/>
        </w:trPr>
        <w:tc>
          <w:tcPr>
            <w:tcW w:w="4387" w:type="dxa"/>
          </w:tcPr>
          <w:p w14:paraId="5BBD7892" w14:textId="77777777" w:rsidR="00613C47" w:rsidRPr="00984A44" w:rsidRDefault="000D54EE" w:rsidP="00EF2F6B">
            <w:pPr>
              <w:pStyle w:val="TableParagraph"/>
              <w:spacing w:before="1" w:line="360" w:lineRule="auto"/>
              <w:ind w:left="110"/>
              <w:jc w:val="left"/>
              <w:rPr>
                <w:rFonts w:ascii="Georgia" w:hAnsi="Georgia"/>
                <w:b/>
                <w:bCs/>
              </w:rPr>
            </w:pPr>
            <w:r w:rsidRPr="00984A44">
              <w:rPr>
                <w:rFonts w:ascii="Georgia" w:hAnsi="Georgia"/>
                <w:b/>
                <w:bCs/>
              </w:rPr>
              <w:t>Tipo</w:t>
            </w:r>
            <w:r w:rsidRPr="00984A44">
              <w:rPr>
                <w:rFonts w:ascii="Georgia" w:hAnsi="Georgia"/>
                <w:b/>
                <w:bCs/>
                <w:spacing w:val="-1"/>
              </w:rPr>
              <w:t xml:space="preserve"> </w:t>
            </w:r>
            <w:r w:rsidRPr="00984A44">
              <w:rPr>
                <w:rFonts w:ascii="Georgia" w:hAnsi="Georgia"/>
                <w:b/>
                <w:bCs/>
              </w:rPr>
              <w:t>de</w:t>
            </w:r>
            <w:r w:rsidRPr="00984A44">
              <w:rPr>
                <w:rFonts w:ascii="Georgia" w:hAnsi="Georgia"/>
                <w:b/>
                <w:bCs/>
                <w:spacing w:val="-1"/>
              </w:rPr>
              <w:t xml:space="preserve"> </w:t>
            </w:r>
            <w:r w:rsidRPr="00984A44">
              <w:rPr>
                <w:rFonts w:ascii="Georgia" w:hAnsi="Georgia"/>
                <w:b/>
                <w:bCs/>
              </w:rPr>
              <w:t>trabajo:</w:t>
            </w:r>
          </w:p>
        </w:tc>
        <w:tc>
          <w:tcPr>
            <w:tcW w:w="4109" w:type="dxa"/>
          </w:tcPr>
          <w:p w14:paraId="0EC756ED" w14:textId="009DD2F1" w:rsidR="00613C47" w:rsidRPr="00984A44" w:rsidRDefault="00F0610C" w:rsidP="00EF2F6B">
            <w:pPr>
              <w:pStyle w:val="TableParagraph"/>
              <w:spacing w:before="1" w:line="360" w:lineRule="auto"/>
              <w:ind w:left="110"/>
              <w:jc w:val="left"/>
              <w:rPr>
                <w:rFonts w:ascii="Georgia" w:hAnsi="Georgia"/>
                <w:b/>
                <w:bCs/>
              </w:rPr>
            </w:pPr>
            <w:r w:rsidRPr="00984A44">
              <w:rPr>
                <w:rFonts w:ascii="Georgia" w:hAnsi="Georgia"/>
                <w:b/>
                <w:bCs/>
              </w:rPr>
              <w:t>Actividad</w:t>
            </w:r>
          </w:p>
        </w:tc>
      </w:tr>
      <w:tr w:rsidR="00613C47" w:rsidRPr="00984A44" w14:paraId="2DF4ED51" w14:textId="77777777">
        <w:trPr>
          <w:trHeight w:val="292"/>
        </w:trPr>
        <w:tc>
          <w:tcPr>
            <w:tcW w:w="4387" w:type="dxa"/>
          </w:tcPr>
          <w:p w14:paraId="163E12A2" w14:textId="77777777" w:rsidR="00613C47" w:rsidRPr="00984A44" w:rsidRDefault="000D54EE" w:rsidP="00EF2F6B">
            <w:pPr>
              <w:pStyle w:val="TableParagraph"/>
              <w:spacing w:before="1" w:line="360" w:lineRule="auto"/>
              <w:ind w:left="110"/>
              <w:jc w:val="left"/>
              <w:rPr>
                <w:rFonts w:ascii="Georgia" w:hAnsi="Georgia"/>
                <w:b/>
                <w:bCs/>
              </w:rPr>
            </w:pPr>
            <w:r w:rsidRPr="00984A44">
              <w:rPr>
                <w:rFonts w:ascii="Georgia" w:hAnsi="Georgia"/>
                <w:b/>
                <w:bCs/>
              </w:rPr>
              <w:t>Modalidad:</w:t>
            </w:r>
          </w:p>
        </w:tc>
        <w:tc>
          <w:tcPr>
            <w:tcW w:w="4109" w:type="dxa"/>
          </w:tcPr>
          <w:p w14:paraId="665D8CF1" w14:textId="7218386D" w:rsidR="00613C47" w:rsidRPr="00984A44" w:rsidRDefault="00F0610C" w:rsidP="00EF2F6B">
            <w:pPr>
              <w:pStyle w:val="TableParagraph"/>
              <w:spacing w:before="1" w:line="360" w:lineRule="auto"/>
              <w:ind w:left="110"/>
              <w:jc w:val="left"/>
              <w:rPr>
                <w:rFonts w:ascii="Georgia" w:hAnsi="Georgia"/>
                <w:b/>
                <w:bCs/>
              </w:rPr>
            </w:pPr>
            <w:r w:rsidRPr="00984A44">
              <w:rPr>
                <w:rFonts w:ascii="Georgia" w:hAnsi="Georgia"/>
                <w:b/>
                <w:bCs/>
              </w:rPr>
              <w:t>Individual</w:t>
            </w:r>
          </w:p>
        </w:tc>
      </w:tr>
      <w:tr w:rsidR="00613C47" w:rsidRPr="00984A44" w14:paraId="61ABE2B5" w14:textId="77777777">
        <w:trPr>
          <w:trHeight w:val="292"/>
        </w:trPr>
        <w:tc>
          <w:tcPr>
            <w:tcW w:w="4387" w:type="dxa"/>
          </w:tcPr>
          <w:p w14:paraId="28410841" w14:textId="77777777" w:rsidR="00613C47" w:rsidRPr="00984A44" w:rsidRDefault="000D54EE" w:rsidP="00EF2F6B">
            <w:pPr>
              <w:pStyle w:val="TableParagraph"/>
              <w:spacing w:before="1" w:line="360" w:lineRule="auto"/>
              <w:ind w:left="110"/>
              <w:jc w:val="left"/>
              <w:rPr>
                <w:rFonts w:ascii="Georgia" w:hAnsi="Georgia"/>
                <w:b/>
                <w:bCs/>
              </w:rPr>
            </w:pPr>
            <w:r w:rsidRPr="00984A44">
              <w:rPr>
                <w:rFonts w:ascii="Georgia" w:hAnsi="Georgia"/>
                <w:b/>
                <w:bCs/>
              </w:rPr>
              <w:t>Director/a:</w:t>
            </w:r>
          </w:p>
        </w:tc>
        <w:tc>
          <w:tcPr>
            <w:tcW w:w="4109" w:type="dxa"/>
          </w:tcPr>
          <w:p w14:paraId="61E6788F" w14:textId="3E74418A" w:rsidR="00613C47" w:rsidRPr="00984A44" w:rsidRDefault="00AD090B" w:rsidP="00EF2F6B">
            <w:pPr>
              <w:pStyle w:val="TableParagraph"/>
              <w:spacing w:before="1" w:line="360" w:lineRule="auto"/>
              <w:ind w:left="110"/>
              <w:jc w:val="left"/>
              <w:rPr>
                <w:rFonts w:ascii="Georgia" w:hAnsi="Georgia"/>
                <w:b/>
                <w:bCs/>
              </w:rPr>
            </w:pPr>
            <w:r w:rsidRPr="00984A44">
              <w:rPr>
                <w:rFonts w:ascii="Georgia" w:hAnsi="Georgia"/>
                <w:b/>
                <w:bCs/>
              </w:rPr>
              <w:t>Yamila García Martínez</w:t>
            </w:r>
            <w:r w:rsidR="00B047A0" w:rsidRPr="00984A44">
              <w:rPr>
                <w:rFonts w:ascii="Georgia" w:hAnsi="Georgia"/>
                <w:b/>
                <w:bCs/>
              </w:rPr>
              <w:t xml:space="preserve"> </w:t>
            </w:r>
          </w:p>
        </w:tc>
      </w:tr>
      <w:tr w:rsidR="00613C47" w:rsidRPr="00984A44" w14:paraId="717CA273" w14:textId="77777777">
        <w:trPr>
          <w:trHeight w:val="292"/>
        </w:trPr>
        <w:tc>
          <w:tcPr>
            <w:tcW w:w="4387" w:type="dxa"/>
          </w:tcPr>
          <w:p w14:paraId="1A253503" w14:textId="77777777" w:rsidR="00613C47" w:rsidRPr="00984A44" w:rsidRDefault="000D54EE" w:rsidP="00EF2F6B">
            <w:pPr>
              <w:pStyle w:val="TableParagraph"/>
              <w:spacing w:before="1" w:line="360" w:lineRule="auto"/>
              <w:ind w:left="110"/>
              <w:jc w:val="left"/>
              <w:rPr>
                <w:rFonts w:ascii="Georgia" w:hAnsi="Georgia"/>
                <w:b/>
                <w:bCs/>
              </w:rPr>
            </w:pPr>
            <w:r w:rsidRPr="00984A44">
              <w:rPr>
                <w:rFonts w:ascii="Georgia" w:hAnsi="Georgia"/>
                <w:b/>
                <w:bCs/>
              </w:rPr>
              <w:t>Fecha:</w:t>
            </w:r>
          </w:p>
        </w:tc>
        <w:tc>
          <w:tcPr>
            <w:tcW w:w="4109" w:type="dxa"/>
          </w:tcPr>
          <w:p w14:paraId="206F8637" w14:textId="7169283D" w:rsidR="00613C47" w:rsidRPr="00984A44" w:rsidRDefault="00AD090B" w:rsidP="00EF2F6B">
            <w:pPr>
              <w:pStyle w:val="TableParagraph"/>
              <w:spacing w:before="1" w:line="360" w:lineRule="auto"/>
              <w:ind w:left="110"/>
              <w:jc w:val="left"/>
              <w:rPr>
                <w:rFonts w:ascii="Georgia" w:hAnsi="Georgia"/>
                <w:b/>
                <w:bCs/>
              </w:rPr>
            </w:pPr>
            <w:r w:rsidRPr="00984A44">
              <w:rPr>
                <w:rFonts w:ascii="Georgia" w:hAnsi="Georgia"/>
                <w:b/>
                <w:bCs/>
                <w:spacing w:val="-1"/>
              </w:rPr>
              <w:t>Enero</w:t>
            </w:r>
            <w:r w:rsidR="000D54EE" w:rsidRPr="00984A44">
              <w:rPr>
                <w:rFonts w:ascii="Georgia" w:hAnsi="Georgia"/>
                <w:b/>
                <w:bCs/>
                <w:spacing w:val="-1"/>
              </w:rPr>
              <w:t xml:space="preserve"> </w:t>
            </w:r>
            <w:r w:rsidR="000D54EE" w:rsidRPr="00984A44">
              <w:rPr>
                <w:rFonts w:ascii="Georgia" w:hAnsi="Georgia"/>
                <w:b/>
                <w:bCs/>
              </w:rPr>
              <w:t>202</w:t>
            </w:r>
            <w:r w:rsidRPr="00984A44">
              <w:rPr>
                <w:rFonts w:ascii="Georgia" w:hAnsi="Georgia"/>
                <w:b/>
                <w:bCs/>
              </w:rPr>
              <w:t>2</w:t>
            </w:r>
          </w:p>
        </w:tc>
      </w:tr>
    </w:tbl>
    <w:p w14:paraId="55711800" w14:textId="77777777" w:rsidR="00613C47" w:rsidRPr="00984A44" w:rsidRDefault="00613C47" w:rsidP="00EF2F6B">
      <w:pPr>
        <w:spacing w:line="360" w:lineRule="auto"/>
        <w:rPr>
          <w:rFonts w:ascii="Georgia" w:hAnsi="Georgia"/>
          <w:b/>
          <w:bCs/>
          <w:sz w:val="22"/>
          <w:szCs w:val="22"/>
          <w:lang w:val="es-ES"/>
        </w:rPr>
        <w:sectPr w:rsidR="00613C47" w:rsidRPr="00984A44" w:rsidSect="002246BF">
          <w:headerReference w:type="default" r:id="rId9"/>
          <w:footerReference w:type="default" r:id="rId10"/>
          <w:type w:val="continuous"/>
          <w:pgSz w:w="11910" w:h="16840"/>
          <w:pgMar w:top="1321" w:right="1582" w:bottom="1797" w:left="1599" w:header="425" w:footer="828" w:gutter="0"/>
          <w:pgNumType w:start="1"/>
          <w:cols w:space="720"/>
        </w:sectPr>
      </w:pPr>
    </w:p>
    <w:p w14:paraId="797BD4A9" w14:textId="50186163" w:rsidR="00CC319B" w:rsidRPr="00984A44" w:rsidRDefault="000D54EE" w:rsidP="00CC319B">
      <w:pPr>
        <w:spacing w:before="102" w:line="360" w:lineRule="auto"/>
        <w:ind w:left="104"/>
        <w:rPr>
          <w:rFonts w:ascii="Georgia" w:hAnsi="Georgia"/>
          <w:b/>
          <w:bCs/>
          <w:sz w:val="22"/>
          <w:szCs w:val="22"/>
          <w:lang w:val="es-ES"/>
        </w:rPr>
      </w:pPr>
      <w:r w:rsidRPr="00984A44">
        <w:rPr>
          <w:rFonts w:ascii="Georgia" w:hAnsi="Georgia"/>
          <w:b/>
          <w:bCs/>
          <w:color w:val="2F5496"/>
          <w:w w:val="105"/>
          <w:sz w:val="22"/>
          <w:szCs w:val="22"/>
          <w:lang w:val="es-ES"/>
        </w:rPr>
        <w:lastRenderedPageBreak/>
        <w:t>Índice</w:t>
      </w:r>
      <w:r w:rsidRPr="00984A44">
        <w:rPr>
          <w:rFonts w:ascii="Georgia" w:hAnsi="Georgia"/>
          <w:b/>
          <w:bCs/>
          <w:color w:val="2F5496"/>
          <w:spacing w:val="-12"/>
          <w:w w:val="105"/>
          <w:sz w:val="22"/>
          <w:szCs w:val="22"/>
          <w:lang w:val="es-ES"/>
        </w:rPr>
        <w:t xml:space="preserve"> </w:t>
      </w:r>
      <w:r w:rsidRPr="00984A44">
        <w:rPr>
          <w:rFonts w:ascii="Georgia" w:hAnsi="Georgia"/>
          <w:b/>
          <w:bCs/>
          <w:color w:val="2F5496"/>
          <w:w w:val="105"/>
          <w:sz w:val="22"/>
          <w:szCs w:val="22"/>
          <w:lang w:val="es-ES"/>
        </w:rPr>
        <w:t>de</w:t>
      </w:r>
      <w:r w:rsidRPr="00984A44">
        <w:rPr>
          <w:rFonts w:ascii="Georgia" w:hAnsi="Georgia"/>
          <w:b/>
          <w:bCs/>
          <w:color w:val="2F5496"/>
          <w:spacing w:val="-12"/>
          <w:w w:val="105"/>
          <w:sz w:val="22"/>
          <w:szCs w:val="22"/>
          <w:lang w:val="es-ES"/>
        </w:rPr>
        <w:t xml:space="preserve"> </w:t>
      </w:r>
      <w:r w:rsidRPr="00984A44">
        <w:rPr>
          <w:rFonts w:ascii="Georgia" w:hAnsi="Georgia"/>
          <w:b/>
          <w:bCs/>
          <w:color w:val="2F5496"/>
          <w:w w:val="105"/>
          <w:sz w:val="22"/>
          <w:szCs w:val="22"/>
          <w:lang w:val="es-ES"/>
        </w:rPr>
        <w:t>contenidos</w:t>
      </w:r>
    </w:p>
    <w:sdt>
      <w:sdtPr>
        <w:rPr>
          <w:rFonts w:ascii="Georgia" w:eastAsia="Times New Roman" w:hAnsi="Georgia" w:cs="Times New Roman"/>
          <w:b/>
          <w:bCs/>
          <w:sz w:val="22"/>
          <w:szCs w:val="22"/>
          <w:lang w:val="en-CO"/>
        </w:rPr>
        <w:id w:val="-1715338262"/>
        <w:docPartObj>
          <w:docPartGallery w:val="Table of Contents"/>
          <w:docPartUnique/>
        </w:docPartObj>
      </w:sdtPr>
      <w:sdtEndPr>
        <w:rPr>
          <w:b w:val="0"/>
          <w:bCs w:val="0"/>
          <w:noProof/>
        </w:rPr>
      </w:sdtEndPr>
      <w:sdtContent>
        <w:p w14:paraId="18280531" w14:textId="77777777" w:rsidR="00CC319B" w:rsidRPr="00984A44" w:rsidRDefault="00CC319B" w:rsidP="00D45D5D">
          <w:pPr>
            <w:pStyle w:val="BodyText"/>
            <w:rPr>
              <w:rFonts w:ascii="Georgia" w:hAnsi="Georgia"/>
              <w:sz w:val="22"/>
              <w:szCs w:val="22"/>
            </w:rPr>
          </w:pPr>
        </w:p>
        <w:p w14:paraId="52B7D01A" w14:textId="659312D9" w:rsidR="00984A44" w:rsidRPr="00984A44" w:rsidRDefault="00CC319B">
          <w:pPr>
            <w:pStyle w:val="TOC1"/>
            <w:tabs>
              <w:tab w:val="right" w:pos="8720"/>
            </w:tabs>
            <w:rPr>
              <w:rFonts w:ascii="Georgia" w:eastAsiaTheme="minorEastAsia" w:hAnsi="Georgia" w:cstheme="minorBidi"/>
              <w:b w:val="0"/>
              <w:bCs w:val="0"/>
              <w:i w:val="0"/>
              <w:iCs w:val="0"/>
              <w:noProof/>
              <w:sz w:val="22"/>
              <w:szCs w:val="22"/>
            </w:rPr>
          </w:pPr>
          <w:r w:rsidRPr="00984A44">
            <w:rPr>
              <w:rFonts w:ascii="Georgia" w:hAnsi="Georgia"/>
              <w:b w:val="0"/>
              <w:bCs w:val="0"/>
              <w:sz w:val="22"/>
              <w:szCs w:val="22"/>
              <w:lang w:val="es-ES"/>
            </w:rPr>
            <w:fldChar w:fldCharType="begin"/>
          </w:r>
          <w:r w:rsidRPr="00984A44">
            <w:rPr>
              <w:rFonts w:ascii="Georgia" w:hAnsi="Georgia"/>
              <w:b w:val="0"/>
              <w:bCs w:val="0"/>
              <w:sz w:val="22"/>
              <w:szCs w:val="22"/>
              <w:lang w:val="es-ES"/>
            </w:rPr>
            <w:instrText xml:space="preserve"> TOC \o "1-3" \h \z \u </w:instrText>
          </w:r>
          <w:r w:rsidRPr="00984A44">
            <w:rPr>
              <w:rFonts w:ascii="Georgia" w:hAnsi="Georgia"/>
              <w:b w:val="0"/>
              <w:bCs w:val="0"/>
              <w:sz w:val="22"/>
              <w:szCs w:val="22"/>
              <w:lang w:val="es-ES"/>
            </w:rPr>
            <w:fldChar w:fldCharType="separate"/>
          </w:r>
          <w:hyperlink w:anchor="_Toc92481530" w:history="1">
            <w:r w:rsidR="00984A44" w:rsidRPr="00984A44">
              <w:rPr>
                <w:rStyle w:val="Hyperlink"/>
                <w:rFonts w:ascii="Georgia" w:hAnsi="Georgia"/>
                <w:b w:val="0"/>
                <w:bCs w:val="0"/>
                <w:noProof/>
                <w:sz w:val="22"/>
                <w:szCs w:val="22"/>
              </w:rPr>
              <w:t>Máster</w:t>
            </w:r>
            <w:r w:rsidR="00984A44" w:rsidRPr="00984A44">
              <w:rPr>
                <w:rStyle w:val="Hyperlink"/>
                <w:rFonts w:ascii="Georgia" w:hAnsi="Georgia"/>
                <w:b w:val="0"/>
                <w:bCs w:val="0"/>
                <w:noProof/>
                <w:spacing w:val="-1"/>
                <w:sz w:val="22"/>
                <w:szCs w:val="22"/>
              </w:rPr>
              <w:t xml:space="preserve"> </w:t>
            </w:r>
            <w:r w:rsidR="00984A44" w:rsidRPr="00984A44">
              <w:rPr>
                <w:rStyle w:val="Hyperlink"/>
                <w:rFonts w:ascii="Georgia" w:hAnsi="Georgia"/>
                <w:b w:val="0"/>
                <w:bCs w:val="0"/>
                <w:noProof/>
                <w:sz w:val="22"/>
                <w:szCs w:val="22"/>
              </w:rPr>
              <w:t>Universitario</w:t>
            </w:r>
            <w:r w:rsidR="00984A44" w:rsidRPr="00984A44">
              <w:rPr>
                <w:rStyle w:val="Hyperlink"/>
                <w:rFonts w:ascii="Georgia" w:hAnsi="Georgia"/>
                <w:b w:val="0"/>
                <w:bCs w:val="0"/>
                <w:noProof/>
                <w:spacing w:val="-1"/>
                <w:sz w:val="22"/>
                <w:szCs w:val="22"/>
              </w:rPr>
              <w:t xml:space="preserve"> </w:t>
            </w:r>
            <w:r w:rsidR="00984A44" w:rsidRPr="00984A44">
              <w:rPr>
                <w:rStyle w:val="Hyperlink"/>
                <w:rFonts w:ascii="Georgia" w:hAnsi="Georgia"/>
                <w:b w:val="0"/>
                <w:bCs w:val="0"/>
                <w:noProof/>
                <w:sz w:val="22"/>
                <w:szCs w:val="22"/>
              </w:rPr>
              <w:t>en</w:t>
            </w:r>
            <w:r w:rsidR="00984A44" w:rsidRPr="00984A44">
              <w:rPr>
                <w:rStyle w:val="Hyperlink"/>
                <w:rFonts w:ascii="Georgia" w:hAnsi="Georgia"/>
                <w:b w:val="0"/>
                <w:bCs w:val="0"/>
                <w:noProof/>
                <w:spacing w:val="-1"/>
                <w:sz w:val="22"/>
                <w:szCs w:val="22"/>
              </w:rPr>
              <w:t xml:space="preserve"> </w:t>
            </w:r>
            <w:r w:rsidR="00984A44" w:rsidRPr="00984A44">
              <w:rPr>
                <w:rStyle w:val="Hyperlink"/>
                <w:rFonts w:ascii="Georgia" w:hAnsi="Georgia"/>
                <w:b w:val="0"/>
                <w:bCs w:val="0"/>
                <w:noProof/>
                <w:sz w:val="22"/>
                <w:szCs w:val="22"/>
              </w:rPr>
              <w:t>Análisis y Visualización de Datos Masivos / Visual Analitics &amp; Big Data</w:t>
            </w:r>
            <w:r w:rsidR="00984A44" w:rsidRPr="00984A44">
              <w:rPr>
                <w:rFonts w:ascii="Georgia" w:hAnsi="Georgia"/>
                <w:b w:val="0"/>
                <w:bCs w:val="0"/>
                <w:noProof/>
                <w:webHidden/>
                <w:sz w:val="22"/>
                <w:szCs w:val="22"/>
              </w:rPr>
              <w:tab/>
            </w:r>
            <w:r w:rsidR="00984A44" w:rsidRPr="00984A44">
              <w:rPr>
                <w:rFonts w:ascii="Georgia" w:hAnsi="Georgia"/>
                <w:b w:val="0"/>
                <w:bCs w:val="0"/>
                <w:noProof/>
                <w:webHidden/>
                <w:sz w:val="22"/>
                <w:szCs w:val="22"/>
              </w:rPr>
              <w:fldChar w:fldCharType="begin"/>
            </w:r>
            <w:r w:rsidR="00984A44" w:rsidRPr="00984A44">
              <w:rPr>
                <w:rFonts w:ascii="Georgia" w:hAnsi="Georgia"/>
                <w:b w:val="0"/>
                <w:bCs w:val="0"/>
                <w:noProof/>
                <w:webHidden/>
                <w:sz w:val="22"/>
                <w:szCs w:val="22"/>
              </w:rPr>
              <w:instrText xml:space="preserve"> PAGEREF _Toc92481530 \h </w:instrText>
            </w:r>
            <w:r w:rsidR="00984A44" w:rsidRPr="00984A44">
              <w:rPr>
                <w:rFonts w:ascii="Georgia" w:hAnsi="Georgia"/>
                <w:b w:val="0"/>
                <w:bCs w:val="0"/>
                <w:noProof/>
                <w:webHidden/>
                <w:sz w:val="22"/>
                <w:szCs w:val="22"/>
              </w:rPr>
            </w:r>
            <w:r w:rsidR="00984A44" w:rsidRPr="00984A44">
              <w:rPr>
                <w:rFonts w:ascii="Georgia" w:hAnsi="Georgia"/>
                <w:b w:val="0"/>
                <w:bCs w:val="0"/>
                <w:noProof/>
                <w:webHidden/>
                <w:sz w:val="22"/>
                <w:szCs w:val="22"/>
              </w:rPr>
              <w:fldChar w:fldCharType="separate"/>
            </w:r>
            <w:r w:rsidR="00984A44" w:rsidRPr="00984A44">
              <w:rPr>
                <w:rFonts w:ascii="Georgia" w:hAnsi="Georgia"/>
                <w:b w:val="0"/>
                <w:bCs w:val="0"/>
                <w:noProof/>
                <w:webHidden/>
                <w:sz w:val="22"/>
                <w:szCs w:val="22"/>
              </w:rPr>
              <w:t>1</w:t>
            </w:r>
            <w:r w:rsidR="00984A44" w:rsidRPr="00984A44">
              <w:rPr>
                <w:rFonts w:ascii="Georgia" w:hAnsi="Georgia"/>
                <w:b w:val="0"/>
                <w:bCs w:val="0"/>
                <w:noProof/>
                <w:webHidden/>
                <w:sz w:val="22"/>
                <w:szCs w:val="22"/>
              </w:rPr>
              <w:fldChar w:fldCharType="end"/>
            </w:r>
          </w:hyperlink>
        </w:p>
        <w:p w14:paraId="70B7458A" w14:textId="310AD122" w:rsidR="00984A44" w:rsidRPr="00984A44" w:rsidRDefault="001E3F55">
          <w:pPr>
            <w:pStyle w:val="TOC1"/>
            <w:tabs>
              <w:tab w:val="left" w:pos="480"/>
              <w:tab w:val="right" w:pos="8720"/>
            </w:tabs>
            <w:rPr>
              <w:rFonts w:ascii="Georgia" w:eastAsiaTheme="minorEastAsia" w:hAnsi="Georgia" w:cstheme="minorBidi"/>
              <w:b w:val="0"/>
              <w:bCs w:val="0"/>
              <w:i w:val="0"/>
              <w:iCs w:val="0"/>
              <w:noProof/>
              <w:sz w:val="22"/>
              <w:szCs w:val="22"/>
            </w:rPr>
          </w:pPr>
          <w:hyperlink w:anchor="_Toc92481531" w:history="1">
            <w:r w:rsidR="00984A44" w:rsidRPr="00984A44">
              <w:rPr>
                <w:rStyle w:val="Hyperlink"/>
                <w:rFonts w:ascii="Georgia" w:hAnsi="Georgia"/>
                <w:b w:val="0"/>
                <w:bCs w:val="0"/>
                <w:noProof/>
                <w:spacing w:val="-1"/>
                <w:sz w:val="22"/>
                <w:szCs w:val="22"/>
              </w:rPr>
              <w:t>1.</w:t>
            </w:r>
            <w:r w:rsidR="00984A44" w:rsidRPr="00984A44">
              <w:rPr>
                <w:rFonts w:ascii="Georgia" w:eastAsiaTheme="minorEastAsia" w:hAnsi="Georgia" w:cstheme="minorBidi"/>
                <w:b w:val="0"/>
                <w:bCs w:val="0"/>
                <w:i w:val="0"/>
                <w:iCs w:val="0"/>
                <w:noProof/>
                <w:sz w:val="22"/>
                <w:szCs w:val="22"/>
              </w:rPr>
              <w:tab/>
            </w:r>
            <w:r w:rsidR="00984A44" w:rsidRPr="00984A44">
              <w:rPr>
                <w:rStyle w:val="Hyperlink"/>
                <w:rFonts w:ascii="Georgia" w:hAnsi="Georgia"/>
                <w:b w:val="0"/>
                <w:bCs w:val="0"/>
                <w:noProof/>
                <w:sz w:val="22"/>
                <w:szCs w:val="22"/>
              </w:rPr>
              <w:t>Planteamiento del prob</w:t>
            </w:r>
            <w:r w:rsidR="00984A44" w:rsidRPr="00984A44">
              <w:rPr>
                <w:rStyle w:val="Hyperlink"/>
                <w:rFonts w:ascii="Georgia" w:hAnsi="Georgia"/>
                <w:b w:val="0"/>
                <w:bCs w:val="0"/>
                <w:noProof/>
                <w:sz w:val="22"/>
                <w:szCs w:val="22"/>
              </w:rPr>
              <w:t>l</w:t>
            </w:r>
            <w:r w:rsidR="00984A44" w:rsidRPr="00984A44">
              <w:rPr>
                <w:rStyle w:val="Hyperlink"/>
                <w:rFonts w:ascii="Georgia" w:hAnsi="Georgia"/>
                <w:b w:val="0"/>
                <w:bCs w:val="0"/>
                <w:noProof/>
                <w:sz w:val="22"/>
                <w:szCs w:val="22"/>
              </w:rPr>
              <w:t>ema</w:t>
            </w:r>
            <w:r w:rsidR="00984A44" w:rsidRPr="00984A44">
              <w:rPr>
                <w:rFonts w:ascii="Georgia" w:hAnsi="Georgia"/>
                <w:b w:val="0"/>
                <w:bCs w:val="0"/>
                <w:noProof/>
                <w:webHidden/>
                <w:sz w:val="22"/>
                <w:szCs w:val="22"/>
              </w:rPr>
              <w:tab/>
            </w:r>
            <w:r w:rsidR="00984A44" w:rsidRPr="00984A44">
              <w:rPr>
                <w:rFonts w:ascii="Georgia" w:hAnsi="Georgia"/>
                <w:b w:val="0"/>
                <w:bCs w:val="0"/>
                <w:noProof/>
                <w:webHidden/>
                <w:sz w:val="22"/>
                <w:szCs w:val="22"/>
              </w:rPr>
              <w:fldChar w:fldCharType="begin"/>
            </w:r>
            <w:r w:rsidR="00984A44" w:rsidRPr="00984A44">
              <w:rPr>
                <w:rFonts w:ascii="Georgia" w:hAnsi="Georgia"/>
                <w:b w:val="0"/>
                <w:bCs w:val="0"/>
                <w:noProof/>
                <w:webHidden/>
                <w:sz w:val="22"/>
                <w:szCs w:val="22"/>
              </w:rPr>
              <w:instrText xml:space="preserve"> PAGEREF _Toc92481531 \h </w:instrText>
            </w:r>
            <w:r w:rsidR="00984A44" w:rsidRPr="00984A44">
              <w:rPr>
                <w:rFonts w:ascii="Georgia" w:hAnsi="Georgia"/>
                <w:b w:val="0"/>
                <w:bCs w:val="0"/>
                <w:noProof/>
                <w:webHidden/>
                <w:sz w:val="22"/>
                <w:szCs w:val="22"/>
              </w:rPr>
            </w:r>
            <w:r w:rsidR="00984A44" w:rsidRPr="00984A44">
              <w:rPr>
                <w:rFonts w:ascii="Georgia" w:hAnsi="Georgia"/>
                <w:b w:val="0"/>
                <w:bCs w:val="0"/>
                <w:noProof/>
                <w:webHidden/>
                <w:sz w:val="22"/>
                <w:szCs w:val="22"/>
              </w:rPr>
              <w:fldChar w:fldCharType="separate"/>
            </w:r>
            <w:r w:rsidR="00984A44" w:rsidRPr="00984A44">
              <w:rPr>
                <w:rFonts w:ascii="Georgia" w:hAnsi="Georgia"/>
                <w:b w:val="0"/>
                <w:bCs w:val="0"/>
                <w:noProof/>
                <w:webHidden/>
                <w:sz w:val="22"/>
                <w:szCs w:val="22"/>
              </w:rPr>
              <w:t>4</w:t>
            </w:r>
            <w:r w:rsidR="00984A44" w:rsidRPr="00984A44">
              <w:rPr>
                <w:rFonts w:ascii="Georgia" w:hAnsi="Georgia"/>
                <w:b w:val="0"/>
                <w:bCs w:val="0"/>
                <w:noProof/>
                <w:webHidden/>
                <w:sz w:val="22"/>
                <w:szCs w:val="22"/>
              </w:rPr>
              <w:fldChar w:fldCharType="end"/>
            </w:r>
          </w:hyperlink>
        </w:p>
        <w:p w14:paraId="41F3C601" w14:textId="17E0D458" w:rsidR="00984A44" w:rsidRPr="00984A44" w:rsidRDefault="001E3F55">
          <w:pPr>
            <w:pStyle w:val="TOC1"/>
            <w:tabs>
              <w:tab w:val="left" w:pos="720"/>
              <w:tab w:val="right" w:pos="8720"/>
            </w:tabs>
            <w:rPr>
              <w:rFonts w:ascii="Georgia" w:eastAsiaTheme="minorEastAsia" w:hAnsi="Georgia" w:cstheme="minorBidi"/>
              <w:b w:val="0"/>
              <w:bCs w:val="0"/>
              <w:i w:val="0"/>
              <w:iCs w:val="0"/>
              <w:noProof/>
              <w:sz w:val="22"/>
              <w:szCs w:val="22"/>
            </w:rPr>
          </w:pPr>
          <w:hyperlink w:anchor="_Toc92481532" w:history="1">
            <w:r w:rsidR="00984A44" w:rsidRPr="00984A44">
              <w:rPr>
                <w:rStyle w:val="Hyperlink"/>
                <w:rFonts w:ascii="Georgia" w:hAnsi="Georgia"/>
                <w:b w:val="0"/>
                <w:bCs w:val="0"/>
                <w:noProof/>
                <w:sz w:val="22"/>
                <w:szCs w:val="22"/>
              </w:rPr>
              <w:t>1.1</w:t>
            </w:r>
            <w:r w:rsidR="00984A44" w:rsidRPr="00984A44">
              <w:rPr>
                <w:rFonts w:ascii="Georgia" w:eastAsiaTheme="minorEastAsia" w:hAnsi="Georgia" w:cstheme="minorBidi"/>
                <w:b w:val="0"/>
                <w:bCs w:val="0"/>
                <w:i w:val="0"/>
                <w:iCs w:val="0"/>
                <w:noProof/>
                <w:sz w:val="22"/>
                <w:szCs w:val="22"/>
              </w:rPr>
              <w:tab/>
            </w:r>
            <w:r w:rsidR="00984A44" w:rsidRPr="00984A44">
              <w:rPr>
                <w:rStyle w:val="Hyperlink"/>
                <w:rFonts w:ascii="Georgia" w:hAnsi="Georgia"/>
                <w:b w:val="0"/>
                <w:bCs w:val="0"/>
                <w:noProof/>
                <w:sz w:val="22"/>
                <w:szCs w:val="22"/>
              </w:rPr>
              <w:t>Formulación del problema</w:t>
            </w:r>
            <w:r w:rsidR="00984A44" w:rsidRPr="00984A44">
              <w:rPr>
                <w:rFonts w:ascii="Georgia" w:hAnsi="Georgia"/>
                <w:b w:val="0"/>
                <w:bCs w:val="0"/>
                <w:noProof/>
                <w:webHidden/>
                <w:sz w:val="22"/>
                <w:szCs w:val="22"/>
              </w:rPr>
              <w:tab/>
            </w:r>
            <w:r w:rsidR="00984A44" w:rsidRPr="00984A44">
              <w:rPr>
                <w:rFonts w:ascii="Georgia" w:hAnsi="Georgia"/>
                <w:b w:val="0"/>
                <w:bCs w:val="0"/>
                <w:noProof/>
                <w:webHidden/>
                <w:sz w:val="22"/>
                <w:szCs w:val="22"/>
              </w:rPr>
              <w:fldChar w:fldCharType="begin"/>
            </w:r>
            <w:r w:rsidR="00984A44" w:rsidRPr="00984A44">
              <w:rPr>
                <w:rFonts w:ascii="Georgia" w:hAnsi="Georgia"/>
                <w:b w:val="0"/>
                <w:bCs w:val="0"/>
                <w:noProof/>
                <w:webHidden/>
                <w:sz w:val="22"/>
                <w:szCs w:val="22"/>
              </w:rPr>
              <w:instrText xml:space="preserve"> PAGEREF _Toc92481532 \h </w:instrText>
            </w:r>
            <w:r w:rsidR="00984A44" w:rsidRPr="00984A44">
              <w:rPr>
                <w:rFonts w:ascii="Georgia" w:hAnsi="Georgia"/>
                <w:b w:val="0"/>
                <w:bCs w:val="0"/>
                <w:noProof/>
                <w:webHidden/>
                <w:sz w:val="22"/>
                <w:szCs w:val="22"/>
              </w:rPr>
            </w:r>
            <w:r w:rsidR="00984A44" w:rsidRPr="00984A44">
              <w:rPr>
                <w:rFonts w:ascii="Georgia" w:hAnsi="Georgia"/>
                <w:b w:val="0"/>
                <w:bCs w:val="0"/>
                <w:noProof/>
                <w:webHidden/>
                <w:sz w:val="22"/>
                <w:szCs w:val="22"/>
              </w:rPr>
              <w:fldChar w:fldCharType="separate"/>
            </w:r>
            <w:r w:rsidR="00984A44" w:rsidRPr="00984A44">
              <w:rPr>
                <w:rFonts w:ascii="Georgia" w:hAnsi="Georgia"/>
                <w:b w:val="0"/>
                <w:bCs w:val="0"/>
                <w:noProof/>
                <w:webHidden/>
                <w:sz w:val="22"/>
                <w:szCs w:val="22"/>
              </w:rPr>
              <w:t>4</w:t>
            </w:r>
            <w:r w:rsidR="00984A44" w:rsidRPr="00984A44">
              <w:rPr>
                <w:rFonts w:ascii="Georgia" w:hAnsi="Georgia"/>
                <w:b w:val="0"/>
                <w:bCs w:val="0"/>
                <w:noProof/>
                <w:webHidden/>
                <w:sz w:val="22"/>
                <w:szCs w:val="22"/>
              </w:rPr>
              <w:fldChar w:fldCharType="end"/>
            </w:r>
          </w:hyperlink>
        </w:p>
        <w:p w14:paraId="3FFFEC68" w14:textId="72564AA1" w:rsidR="00984A44" w:rsidRPr="00984A44" w:rsidRDefault="001E3F55">
          <w:pPr>
            <w:pStyle w:val="TOC1"/>
            <w:tabs>
              <w:tab w:val="left" w:pos="960"/>
              <w:tab w:val="right" w:pos="8720"/>
            </w:tabs>
            <w:rPr>
              <w:rFonts w:ascii="Georgia" w:eastAsiaTheme="minorEastAsia" w:hAnsi="Georgia" w:cstheme="minorBidi"/>
              <w:b w:val="0"/>
              <w:bCs w:val="0"/>
              <w:i w:val="0"/>
              <w:iCs w:val="0"/>
              <w:noProof/>
              <w:sz w:val="22"/>
              <w:szCs w:val="22"/>
            </w:rPr>
          </w:pPr>
          <w:hyperlink w:anchor="_Toc92481533" w:history="1">
            <w:r w:rsidR="00984A44" w:rsidRPr="00984A44">
              <w:rPr>
                <w:rStyle w:val="Hyperlink"/>
                <w:rFonts w:ascii="Georgia" w:hAnsi="Georgia"/>
                <w:b w:val="0"/>
                <w:bCs w:val="0"/>
                <w:noProof/>
                <w:sz w:val="22"/>
                <w:szCs w:val="22"/>
              </w:rPr>
              <w:t>1.1.2</w:t>
            </w:r>
            <w:r w:rsidR="00984A44" w:rsidRPr="00984A44">
              <w:rPr>
                <w:rFonts w:ascii="Georgia" w:eastAsiaTheme="minorEastAsia" w:hAnsi="Georgia" w:cstheme="minorBidi"/>
                <w:b w:val="0"/>
                <w:bCs w:val="0"/>
                <w:i w:val="0"/>
                <w:iCs w:val="0"/>
                <w:noProof/>
                <w:sz w:val="22"/>
                <w:szCs w:val="22"/>
              </w:rPr>
              <w:tab/>
            </w:r>
            <w:r w:rsidR="00984A44" w:rsidRPr="00984A44">
              <w:rPr>
                <w:rStyle w:val="Hyperlink"/>
                <w:rFonts w:ascii="Georgia" w:hAnsi="Georgia"/>
                <w:b w:val="0"/>
                <w:bCs w:val="0"/>
                <w:noProof/>
                <w:sz w:val="22"/>
                <w:szCs w:val="22"/>
              </w:rPr>
              <w:t>Problema general</w:t>
            </w:r>
            <w:r w:rsidR="00984A44" w:rsidRPr="00984A44">
              <w:rPr>
                <w:rFonts w:ascii="Georgia" w:hAnsi="Georgia"/>
                <w:b w:val="0"/>
                <w:bCs w:val="0"/>
                <w:noProof/>
                <w:webHidden/>
                <w:sz w:val="22"/>
                <w:szCs w:val="22"/>
              </w:rPr>
              <w:tab/>
            </w:r>
            <w:r w:rsidR="00984A44" w:rsidRPr="00984A44">
              <w:rPr>
                <w:rFonts w:ascii="Georgia" w:hAnsi="Georgia"/>
                <w:b w:val="0"/>
                <w:bCs w:val="0"/>
                <w:noProof/>
                <w:webHidden/>
                <w:sz w:val="22"/>
                <w:szCs w:val="22"/>
              </w:rPr>
              <w:fldChar w:fldCharType="begin"/>
            </w:r>
            <w:r w:rsidR="00984A44" w:rsidRPr="00984A44">
              <w:rPr>
                <w:rFonts w:ascii="Georgia" w:hAnsi="Georgia"/>
                <w:b w:val="0"/>
                <w:bCs w:val="0"/>
                <w:noProof/>
                <w:webHidden/>
                <w:sz w:val="22"/>
                <w:szCs w:val="22"/>
              </w:rPr>
              <w:instrText xml:space="preserve"> PAGEREF _Toc92481533 \h </w:instrText>
            </w:r>
            <w:r w:rsidR="00984A44" w:rsidRPr="00984A44">
              <w:rPr>
                <w:rFonts w:ascii="Georgia" w:hAnsi="Georgia"/>
                <w:b w:val="0"/>
                <w:bCs w:val="0"/>
                <w:noProof/>
                <w:webHidden/>
                <w:sz w:val="22"/>
                <w:szCs w:val="22"/>
              </w:rPr>
            </w:r>
            <w:r w:rsidR="00984A44" w:rsidRPr="00984A44">
              <w:rPr>
                <w:rFonts w:ascii="Georgia" w:hAnsi="Georgia"/>
                <w:b w:val="0"/>
                <w:bCs w:val="0"/>
                <w:noProof/>
                <w:webHidden/>
                <w:sz w:val="22"/>
                <w:szCs w:val="22"/>
              </w:rPr>
              <w:fldChar w:fldCharType="separate"/>
            </w:r>
            <w:r w:rsidR="00984A44" w:rsidRPr="00984A44">
              <w:rPr>
                <w:rFonts w:ascii="Georgia" w:hAnsi="Georgia"/>
                <w:b w:val="0"/>
                <w:bCs w:val="0"/>
                <w:noProof/>
                <w:webHidden/>
                <w:sz w:val="22"/>
                <w:szCs w:val="22"/>
              </w:rPr>
              <w:t>4</w:t>
            </w:r>
            <w:r w:rsidR="00984A44" w:rsidRPr="00984A44">
              <w:rPr>
                <w:rFonts w:ascii="Georgia" w:hAnsi="Georgia"/>
                <w:b w:val="0"/>
                <w:bCs w:val="0"/>
                <w:noProof/>
                <w:webHidden/>
                <w:sz w:val="22"/>
                <w:szCs w:val="22"/>
              </w:rPr>
              <w:fldChar w:fldCharType="end"/>
            </w:r>
          </w:hyperlink>
        </w:p>
        <w:p w14:paraId="581D15AA" w14:textId="04863E83" w:rsidR="00984A44" w:rsidRPr="00984A44" w:rsidRDefault="001E3F55">
          <w:pPr>
            <w:pStyle w:val="TOC1"/>
            <w:tabs>
              <w:tab w:val="left" w:pos="720"/>
              <w:tab w:val="right" w:pos="8720"/>
            </w:tabs>
            <w:rPr>
              <w:rFonts w:ascii="Georgia" w:eastAsiaTheme="minorEastAsia" w:hAnsi="Georgia" w:cstheme="minorBidi"/>
              <w:b w:val="0"/>
              <w:bCs w:val="0"/>
              <w:i w:val="0"/>
              <w:iCs w:val="0"/>
              <w:noProof/>
              <w:sz w:val="22"/>
              <w:szCs w:val="22"/>
            </w:rPr>
          </w:pPr>
          <w:hyperlink w:anchor="_Toc92481534" w:history="1">
            <w:r w:rsidR="00984A44" w:rsidRPr="00984A44">
              <w:rPr>
                <w:rStyle w:val="Hyperlink"/>
                <w:rFonts w:ascii="Georgia" w:hAnsi="Georgia"/>
                <w:b w:val="0"/>
                <w:bCs w:val="0"/>
                <w:noProof/>
                <w:sz w:val="22"/>
                <w:szCs w:val="22"/>
              </w:rPr>
              <w:t>1.2</w:t>
            </w:r>
            <w:r w:rsidR="00984A44" w:rsidRPr="00984A44">
              <w:rPr>
                <w:rFonts w:ascii="Georgia" w:eastAsiaTheme="minorEastAsia" w:hAnsi="Georgia" w:cstheme="minorBidi"/>
                <w:b w:val="0"/>
                <w:bCs w:val="0"/>
                <w:i w:val="0"/>
                <w:iCs w:val="0"/>
                <w:noProof/>
                <w:sz w:val="22"/>
                <w:szCs w:val="22"/>
              </w:rPr>
              <w:tab/>
            </w:r>
            <w:r w:rsidR="00984A44" w:rsidRPr="00984A44">
              <w:rPr>
                <w:rStyle w:val="Hyperlink"/>
                <w:rFonts w:ascii="Georgia" w:hAnsi="Georgia"/>
                <w:b w:val="0"/>
                <w:bCs w:val="0"/>
                <w:noProof/>
                <w:sz w:val="22"/>
                <w:szCs w:val="22"/>
              </w:rPr>
              <w:t>Objetivo general</w:t>
            </w:r>
            <w:r w:rsidR="00984A44" w:rsidRPr="00984A44">
              <w:rPr>
                <w:rFonts w:ascii="Georgia" w:hAnsi="Georgia"/>
                <w:b w:val="0"/>
                <w:bCs w:val="0"/>
                <w:noProof/>
                <w:webHidden/>
                <w:sz w:val="22"/>
                <w:szCs w:val="22"/>
              </w:rPr>
              <w:tab/>
            </w:r>
            <w:r w:rsidR="00984A44" w:rsidRPr="00984A44">
              <w:rPr>
                <w:rFonts w:ascii="Georgia" w:hAnsi="Georgia"/>
                <w:b w:val="0"/>
                <w:bCs w:val="0"/>
                <w:noProof/>
                <w:webHidden/>
                <w:sz w:val="22"/>
                <w:szCs w:val="22"/>
              </w:rPr>
              <w:fldChar w:fldCharType="begin"/>
            </w:r>
            <w:r w:rsidR="00984A44" w:rsidRPr="00984A44">
              <w:rPr>
                <w:rFonts w:ascii="Georgia" w:hAnsi="Georgia"/>
                <w:b w:val="0"/>
                <w:bCs w:val="0"/>
                <w:noProof/>
                <w:webHidden/>
                <w:sz w:val="22"/>
                <w:szCs w:val="22"/>
              </w:rPr>
              <w:instrText xml:space="preserve"> PAGEREF _Toc92481534 \h </w:instrText>
            </w:r>
            <w:r w:rsidR="00984A44" w:rsidRPr="00984A44">
              <w:rPr>
                <w:rFonts w:ascii="Georgia" w:hAnsi="Georgia"/>
                <w:b w:val="0"/>
                <w:bCs w:val="0"/>
                <w:noProof/>
                <w:webHidden/>
                <w:sz w:val="22"/>
                <w:szCs w:val="22"/>
              </w:rPr>
            </w:r>
            <w:r w:rsidR="00984A44" w:rsidRPr="00984A44">
              <w:rPr>
                <w:rFonts w:ascii="Georgia" w:hAnsi="Georgia"/>
                <w:b w:val="0"/>
                <w:bCs w:val="0"/>
                <w:noProof/>
                <w:webHidden/>
                <w:sz w:val="22"/>
                <w:szCs w:val="22"/>
              </w:rPr>
              <w:fldChar w:fldCharType="separate"/>
            </w:r>
            <w:r w:rsidR="00984A44" w:rsidRPr="00984A44">
              <w:rPr>
                <w:rFonts w:ascii="Georgia" w:hAnsi="Georgia"/>
                <w:b w:val="0"/>
                <w:bCs w:val="0"/>
                <w:noProof/>
                <w:webHidden/>
                <w:sz w:val="22"/>
                <w:szCs w:val="22"/>
              </w:rPr>
              <w:t>5</w:t>
            </w:r>
            <w:r w:rsidR="00984A44" w:rsidRPr="00984A44">
              <w:rPr>
                <w:rFonts w:ascii="Georgia" w:hAnsi="Georgia"/>
                <w:b w:val="0"/>
                <w:bCs w:val="0"/>
                <w:noProof/>
                <w:webHidden/>
                <w:sz w:val="22"/>
                <w:szCs w:val="22"/>
              </w:rPr>
              <w:fldChar w:fldCharType="end"/>
            </w:r>
          </w:hyperlink>
        </w:p>
        <w:p w14:paraId="6ED50A53" w14:textId="5DB2D2B2" w:rsidR="00984A44" w:rsidRPr="00984A44" w:rsidRDefault="001E3F55">
          <w:pPr>
            <w:pStyle w:val="TOC1"/>
            <w:tabs>
              <w:tab w:val="left" w:pos="480"/>
              <w:tab w:val="right" w:pos="8720"/>
            </w:tabs>
            <w:rPr>
              <w:rFonts w:ascii="Georgia" w:eastAsiaTheme="minorEastAsia" w:hAnsi="Georgia" w:cstheme="minorBidi"/>
              <w:b w:val="0"/>
              <w:bCs w:val="0"/>
              <w:i w:val="0"/>
              <w:iCs w:val="0"/>
              <w:noProof/>
              <w:sz w:val="22"/>
              <w:szCs w:val="22"/>
            </w:rPr>
          </w:pPr>
          <w:hyperlink w:anchor="_Toc92481535" w:history="1">
            <w:r w:rsidR="00984A44" w:rsidRPr="00984A44">
              <w:rPr>
                <w:rStyle w:val="Hyperlink"/>
                <w:rFonts w:ascii="Georgia" w:hAnsi="Georgia"/>
                <w:b w:val="0"/>
                <w:bCs w:val="0"/>
                <w:noProof/>
                <w:spacing w:val="-1"/>
                <w:sz w:val="22"/>
                <w:szCs w:val="22"/>
              </w:rPr>
              <w:t>2.</w:t>
            </w:r>
            <w:r w:rsidR="00984A44" w:rsidRPr="00984A44">
              <w:rPr>
                <w:rFonts w:ascii="Georgia" w:eastAsiaTheme="minorEastAsia" w:hAnsi="Georgia" w:cstheme="minorBidi"/>
                <w:b w:val="0"/>
                <w:bCs w:val="0"/>
                <w:i w:val="0"/>
                <w:iCs w:val="0"/>
                <w:noProof/>
                <w:sz w:val="22"/>
                <w:szCs w:val="22"/>
              </w:rPr>
              <w:tab/>
            </w:r>
            <w:r w:rsidR="00984A44" w:rsidRPr="00984A44">
              <w:rPr>
                <w:rStyle w:val="Hyperlink"/>
                <w:rFonts w:ascii="Georgia" w:hAnsi="Georgia"/>
                <w:b w:val="0"/>
                <w:bCs w:val="0"/>
                <w:noProof/>
                <w:sz w:val="22"/>
                <w:szCs w:val="22"/>
              </w:rPr>
              <w:t>Marco Metodológico</w:t>
            </w:r>
            <w:r w:rsidR="00984A44" w:rsidRPr="00984A44">
              <w:rPr>
                <w:rFonts w:ascii="Georgia" w:hAnsi="Georgia"/>
                <w:b w:val="0"/>
                <w:bCs w:val="0"/>
                <w:noProof/>
                <w:webHidden/>
                <w:sz w:val="22"/>
                <w:szCs w:val="22"/>
              </w:rPr>
              <w:tab/>
            </w:r>
            <w:r w:rsidR="00984A44" w:rsidRPr="00984A44">
              <w:rPr>
                <w:rFonts w:ascii="Georgia" w:hAnsi="Georgia"/>
                <w:b w:val="0"/>
                <w:bCs w:val="0"/>
                <w:noProof/>
                <w:webHidden/>
                <w:sz w:val="22"/>
                <w:szCs w:val="22"/>
              </w:rPr>
              <w:fldChar w:fldCharType="begin"/>
            </w:r>
            <w:r w:rsidR="00984A44" w:rsidRPr="00984A44">
              <w:rPr>
                <w:rFonts w:ascii="Georgia" w:hAnsi="Georgia"/>
                <w:b w:val="0"/>
                <w:bCs w:val="0"/>
                <w:noProof/>
                <w:webHidden/>
                <w:sz w:val="22"/>
                <w:szCs w:val="22"/>
              </w:rPr>
              <w:instrText xml:space="preserve"> PAGEREF _Toc92481535 \h </w:instrText>
            </w:r>
            <w:r w:rsidR="00984A44" w:rsidRPr="00984A44">
              <w:rPr>
                <w:rFonts w:ascii="Georgia" w:hAnsi="Georgia"/>
                <w:b w:val="0"/>
                <w:bCs w:val="0"/>
                <w:noProof/>
                <w:webHidden/>
                <w:sz w:val="22"/>
                <w:szCs w:val="22"/>
              </w:rPr>
            </w:r>
            <w:r w:rsidR="00984A44" w:rsidRPr="00984A44">
              <w:rPr>
                <w:rFonts w:ascii="Georgia" w:hAnsi="Georgia"/>
                <w:b w:val="0"/>
                <w:bCs w:val="0"/>
                <w:noProof/>
                <w:webHidden/>
                <w:sz w:val="22"/>
                <w:szCs w:val="22"/>
              </w:rPr>
              <w:fldChar w:fldCharType="separate"/>
            </w:r>
            <w:r w:rsidR="00984A44" w:rsidRPr="00984A44">
              <w:rPr>
                <w:rFonts w:ascii="Georgia" w:hAnsi="Georgia"/>
                <w:b w:val="0"/>
                <w:bCs w:val="0"/>
                <w:noProof/>
                <w:webHidden/>
                <w:sz w:val="22"/>
                <w:szCs w:val="22"/>
              </w:rPr>
              <w:t>5</w:t>
            </w:r>
            <w:r w:rsidR="00984A44" w:rsidRPr="00984A44">
              <w:rPr>
                <w:rFonts w:ascii="Georgia" w:hAnsi="Georgia"/>
                <w:b w:val="0"/>
                <w:bCs w:val="0"/>
                <w:noProof/>
                <w:webHidden/>
                <w:sz w:val="22"/>
                <w:szCs w:val="22"/>
              </w:rPr>
              <w:fldChar w:fldCharType="end"/>
            </w:r>
          </w:hyperlink>
        </w:p>
        <w:p w14:paraId="7DF9FDBF" w14:textId="3B405357" w:rsidR="00984A44" w:rsidRPr="00984A44" w:rsidRDefault="001E3F55">
          <w:pPr>
            <w:pStyle w:val="TOC1"/>
            <w:tabs>
              <w:tab w:val="left" w:pos="720"/>
              <w:tab w:val="right" w:pos="8720"/>
            </w:tabs>
            <w:rPr>
              <w:rFonts w:ascii="Georgia" w:eastAsiaTheme="minorEastAsia" w:hAnsi="Georgia" w:cstheme="minorBidi"/>
              <w:b w:val="0"/>
              <w:bCs w:val="0"/>
              <w:i w:val="0"/>
              <w:iCs w:val="0"/>
              <w:noProof/>
              <w:sz w:val="22"/>
              <w:szCs w:val="22"/>
            </w:rPr>
          </w:pPr>
          <w:hyperlink w:anchor="_Toc92481536" w:history="1">
            <w:r w:rsidR="00984A44" w:rsidRPr="00984A44">
              <w:rPr>
                <w:rStyle w:val="Hyperlink"/>
                <w:rFonts w:ascii="Georgia" w:hAnsi="Georgia"/>
                <w:b w:val="0"/>
                <w:bCs w:val="0"/>
                <w:noProof/>
                <w:sz w:val="22"/>
                <w:szCs w:val="22"/>
              </w:rPr>
              <w:t>2.1</w:t>
            </w:r>
            <w:r w:rsidR="00984A44" w:rsidRPr="00984A44">
              <w:rPr>
                <w:rFonts w:ascii="Georgia" w:eastAsiaTheme="minorEastAsia" w:hAnsi="Georgia" w:cstheme="minorBidi"/>
                <w:b w:val="0"/>
                <w:bCs w:val="0"/>
                <w:i w:val="0"/>
                <w:iCs w:val="0"/>
                <w:noProof/>
                <w:sz w:val="22"/>
                <w:szCs w:val="22"/>
              </w:rPr>
              <w:tab/>
            </w:r>
            <w:r w:rsidR="00984A44" w:rsidRPr="00984A44">
              <w:rPr>
                <w:rStyle w:val="Hyperlink"/>
                <w:rFonts w:ascii="Georgia" w:hAnsi="Georgia"/>
                <w:b w:val="0"/>
                <w:bCs w:val="0"/>
                <w:noProof/>
                <w:sz w:val="22"/>
                <w:szCs w:val="22"/>
              </w:rPr>
              <w:t>Variables</w:t>
            </w:r>
            <w:r w:rsidR="00984A44" w:rsidRPr="00984A44">
              <w:rPr>
                <w:rFonts w:ascii="Georgia" w:hAnsi="Georgia"/>
                <w:b w:val="0"/>
                <w:bCs w:val="0"/>
                <w:noProof/>
                <w:webHidden/>
                <w:sz w:val="22"/>
                <w:szCs w:val="22"/>
              </w:rPr>
              <w:tab/>
            </w:r>
            <w:r w:rsidR="00984A44" w:rsidRPr="00984A44">
              <w:rPr>
                <w:rFonts w:ascii="Georgia" w:hAnsi="Georgia"/>
                <w:b w:val="0"/>
                <w:bCs w:val="0"/>
                <w:noProof/>
                <w:webHidden/>
                <w:sz w:val="22"/>
                <w:szCs w:val="22"/>
              </w:rPr>
              <w:fldChar w:fldCharType="begin"/>
            </w:r>
            <w:r w:rsidR="00984A44" w:rsidRPr="00984A44">
              <w:rPr>
                <w:rFonts w:ascii="Georgia" w:hAnsi="Georgia"/>
                <w:b w:val="0"/>
                <w:bCs w:val="0"/>
                <w:noProof/>
                <w:webHidden/>
                <w:sz w:val="22"/>
                <w:szCs w:val="22"/>
              </w:rPr>
              <w:instrText xml:space="preserve"> PAGEREF _Toc92481536 \h </w:instrText>
            </w:r>
            <w:r w:rsidR="00984A44" w:rsidRPr="00984A44">
              <w:rPr>
                <w:rFonts w:ascii="Georgia" w:hAnsi="Georgia"/>
                <w:b w:val="0"/>
                <w:bCs w:val="0"/>
                <w:noProof/>
                <w:webHidden/>
                <w:sz w:val="22"/>
                <w:szCs w:val="22"/>
              </w:rPr>
            </w:r>
            <w:r w:rsidR="00984A44" w:rsidRPr="00984A44">
              <w:rPr>
                <w:rFonts w:ascii="Georgia" w:hAnsi="Georgia"/>
                <w:b w:val="0"/>
                <w:bCs w:val="0"/>
                <w:noProof/>
                <w:webHidden/>
                <w:sz w:val="22"/>
                <w:szCs w:val="22"/>
              </w:rPr>
              <w:fldChar w:fldCharType="separate"/>
            </w:r>
            <w:r w:rsidR="00984A44" w:rsidRPr="00984A44">
              <w:rPr>
                <w:rFonts w:ascii="Georgia" w:hAnsi="Georgia"/>
                <w:b w:val="0"/>
                <w:bCs w:val="0"/>
                <w:noProof/>
                <w:webHidden/>
                <w:sz w:val="22"/>
                <w:szCs w:val="22"/>
              </w:rPr>
              <w:t>5</w:t>
            </w:r>
            <w:r w:rsidR="00984A44" w:rsidRPr="00984A44">
              <w:rPr>
                <w:rFonts w:ascii="Georgia" w:hAnsi="Georgia"/>
                <w:b w:val="0"/>
                <w:bCs w:val="0"/>
                <w:noProof/>
                <w:webHidden/>
                <w:sz w:val="22"/>
                <w:szCs w:val="22"/>
              </w:rPr>
              <w:fldChar w:fldCharType="end"/>
            </w:r>
          </w:hyperlink>
        </w:p>
        <w:p w14:paraId="7A88824B" w14:textId="198948EC" w:rsidR="00984A44" w:rsidRPr="00984A44" w:rsidRDefault="001E3F55">
          <w:pPr>
            <w:pStyle w:val="TOC1"/>
            <w:tabs>
              <w:tab w:val="left" w:pos="720"/>
              <w:tab w:val="right" w:pos="8720"/>
            </w:tabs>
            <w:rPr>
              <w:rFonts w:ascii="Georgia" w:eastAsiaTheme="minorEastAsia" w:hAnsi="Georgia" w:cstheme="minorBidi"/>
              <w:b w:val="0"/>
              <w:bCs w:val="0"/>
              <w:i w:val="0"/>
              <w:iCs w:val="0"/>
              <w:noProof/>
              <w:sz w:val="22"/>
              <w:szCs w:val="22"/>
            </w:rPr>
          </w:pPr>
          <w:hyperlink w:anchor="_Toc92481537" w:history="1">
            <w:r w:rsidR="00984A44" w:rsidRPr="00984A44">
              <w:rPr>
                <w:rStyle w:val="Hyperlink"/>
                <w:rFonts w:ascii="Georgia" w:hAnsi="Georgia"/>
                <w:b w:val="0"/>
                <w:bCs w:val="0"/>
                <w:noProof/>
                <w:sz w:val="22"/>
                <w:szCs w:val="22"/>
              </w:rPr>
              <w:t>2.2</w:t>
            </w:r>
            <w:r w:rsidR="00984A44" w:rsidRPr="00984A44">
              <w:rPr>
                <w:rFonts w:ascii="Georgia" w:eastAsiaTheme="minorEastAsia" w:hAnsi="Georgia" w:cstheme="minorBidi"/>
                <w:b w:val="0"/>
                <w:bCs w:val="0"/>
                <w:i w:val="0"/>
                <w:iCs w:val="0"/>
                <w:noProof/>
                <w:sz w:val="22"/>
                <w:szCs w:val="22"/>
              </w:rPr>
              <w:tab/>
            </w:r>
            <w:r w:rsidR="00984A44" w:rsidRPr="00984A44">
              <w:rPr>
                <w:rStyle w:val="Hyperlink"/>
                <w:rFonts w:ascii="Georgia" w:hAnsi="Georgia"/>
                <w:b w:val="0"/>
                <w:bCs w:val="0"/>
                <w:noProof/>
                <w:sz w:val="22"/>
                <w:szCs w:val="22"/>
              </w:rPr>
              <w:t>Metodología</w:t>
            </w:r>
            <w:r w:rsidR="00984A44" w:rsidRPr="00984A44">
              <w:rPr>
                <w:rFonts w:ascii="Georgia" w:hAnsi="Georgia"/>
                <w:b w:val="0"/>
                <w:bCs w:val="0"/>
                <w:noProof/>
                <w:webHidden/>
                <w:sz w:val="22"/>
                <w:szCs w:val="22"/>
              </w:rPr>
              <w:tab/>
            </w:r>
            <w:r w:rsidR="00984A44" w:rsidRPr="00984A44">
              <w:rPr>
                <w:rFonts w:ascii="Georgia" w:hAnsi="Georgia"/>
                <w:b w:val="0"/>
                <w:bCs w:val="0"/>
                <w:noProof/>
                <w:webHidden/>
                <w:sz w:val="22"/>
                <w:szCs w:val="22"/>
              </w:rPr>
              <w:fldChar w:fldCharType="begin"/>
            </w:r>
            <w:r w:rsidR="00984A44" w:rsidRPr="00984A44">
              <w:rPr>
                <w:rFonts w:ascii="Georgia" w:hAnsi="Georgia"/>
                <w:b w:val="0"/>
                <w:bCs w:val="0"/>
                <w:noProof/>
                <w:webHidden/>
                <w:sz w:val="22"/>
                <w:szCs w:val="22"/>
              </w:rPr>
              <w:instrText xml:space="preserve"> PAGEREF _Toc92481537 \h </w:instrText>
            </w:r>
            <w:r w:rsidR="00984A44" w:rsidRPr="00984A44">
              <w:rPr>
                <w:rFonts w:ascii="Georgia" w:hAnsi="Georgia"/>
                <w:b w:val="0"/>
                <w:bCs w:val="0"/>
                <w:noProof/>
                <w:webHidden/>
                <w:sz w:val="22"/>
                <w:szCs w:val="22"/>
              </w:rPr>
            </w:r>
            <w:r w:rsidR="00984A44" w:rsidRPr="00984A44">
              <w:rPr>
                <w:rFonts w:ascii="Georgia" w:hAnsi="Georgia"/>
                <w:b w:val="0"/>
                <w:bCs w:val="0"/>
                <w:noProof/>
                <w:webHidden/>
                <w:sz w:val="22"/>
                <w:szCs w:val="22"/>
              </w:rPr>
              <w:fldChar w:fldCharType="separate"/>
            </w:r>
            <w:r w:rsidR="00984A44" w:rsidRPr="00984A44">
              <w:rPr>
                <w:rFonts w:ascii="Georgia" w:hAnsi="Georgia"/>
                <w:b w:val="0"/>
                <w:bCs w:val="0"/>
                <w:noProof/>
                <w:webHidden/>
                <w:sz w:val="22"/>
                <w:szCs w:val="22"/>
              </w:rPr>
              <w:t>5</w:t>
            </w:r>
            <w:r w:rsidR="00984A44" w:rsidRPr="00984A44">
              <w:rPr>
                <w:rFonts w:ascii="Georgia" w:hAnsi="Georgia"/>
                <w:b w:val="0"/>
                <w:bCs w:val="0"/>
                <w:noProof/>
                <w:webHidden/>
                <w:sz w:val="22"/>
                <w:szCs w:val="22"/>
              </w:rPr>
              <w:fldChar w:fldCharType="end"/>
            </w:r>
          </w:hyperlink>
        </w:p>
        <w:p w14:paraId="61FB6577" w14:textId="6CBACABC" w:rsidR="00984A44" w:rsidRPr="00984A44" w:rsidRDefault="001E3F55">
          <w:pPr>
            <w:pStyle w:val="TOC1"/>
            <w:tabs>
              <w:tab w:val="left" w:pos="720"/>
              <w:tab w:val="right" w:pos="8720"/>
            </w:tabs>
            <w:rPr>
              <w:rFonts w:ascii="Georgia" w:eastAsiaTheme="minorEastAsia" w:hAnsi="Georgia" w:cstheme="minorBidi"/>
              <w:b w:val="0"/>
              <w:bCs w:val="0"/>
              <w:i w:val="0"/>
              <w:iCs w:val="0"/>
              <w:noProof/>
              <w:sz w:val="22"/>
              <w:szCs w:val="22"/>
            </w:rPr>
          </w:pPr>
          <w:hyperlink w:anchor="_Toc92481538" w:history="1">
            <w:r w:rsidR="00984A44" w:rsidRPr="00984A44">
              <w:rPr>
                <w:rStyle w:val="Hyperlink"/>
                <w:rFonts w:ascii="Georgia" w:hAnsi="Georgia"/>
                <w:b w:val="0"/>
                <w:bCs w:val="0"/>
                <w:noProof/>
                <w:sz w:val="22"/>
                <w:szCs w:val="22"/>
              </w:rPr>
              <w:t>2.3</w:t>
            </w:r>
            <w:r w:rsidR="00984A44" w:rsidRPr="00984A44">
              <w:rPr>
                <w:rFonts w:ascii="Georgia" w:eastAsiaTheme="minorEastAsia" w:hAnsi="Georgia" w:cstheme="minorBidi"/>
                <w:b w:val="0"/>
                <w:bCs w:val="0"/>
                <w:i w:val="0"/>
                <w:iCs w:val="0"/>
                <w:noProof/>
                <w:sz w:val="22"/>
                <w:szCs w:val="22"/>
              </w:rPr>
              <w:tab/>
            </w:r>
            <w:r w:rsidR="00984A44" w:rsidRPr="00984A44">
              <w:rPr>
                <w:rStyle w:val="Hyperlink"/>
                <w:rFonts w:ascii="Georgia" w:hAnsi="Georgia"/>
                <w:b w:val="0"/>
                <w:bCs w:val="0"/>
                <w:noProof/>
                <w:sz w:val="22"/>
                <w:szCs w:val="22"/>
              </w:rPr>
              <w:t>Tipo de estudio</w:t>
            </w:r>
            <w:r w:rsidR="00984A44" w:rsidRPr="00984A44">
              <w:rPr>
                <w:rFonts w:ascii="Georgia" w:hAnsi="Georgia"/>
                <w:b w:val="0"/>
                <w:bCs w:val="0"/>
                <w:noProof/>
                <w:webHidden/>
                <w:sz w:val="22"/>
                <w:szCs w:val="22"/>
              </w:rPr>
              <w:tab/>
            </w:r>
            <w:r w:rsidR="00984A44" w:rsidRPr="00984A44">
              <w:rPr>
                <w:rFonts w:ascii="Georgia" w:hAnsi="Georgia"/>
                <w:b w:val="0"/>
                <w:bCs w:val="0"/>
                <w:noProof/>
                <w:webHidden/>
                <w:sz w:val="22"/>
                <w:szCs w:val="22"/>
              </w:rPr>
              <w:fldChar w:fldCharType="begin"/>
            </w:r>
            <w:r w:rsidR="00984A44" w:rsidRPr="00984A44">
              <w:rPr>
                <w:rFonts w:ascii="Georgia" w:hAnsi="Georgia"/>
                <w:b w:val="0"/>
                <w:bCs w:val="0"/>
                <w:noProof/>
                <w:webHidden/>
                <w:sz w:val="22"/>
                <w:szCs w:val="22"/>
              </w:rPr>
              <w:instrText xml:space="preserve"> PAGEREF _Toc92481538 \h </w:instrText>
            </w:r>
            <w:r w:rsidR="00984A44" w:rsidRPr="00984A44">
              <w:rPr>
                <w:rFonts w:ascii="Georgia" w:hAnsi="Georgia"/>
                <w:b w:val="0"/>
                <w:bCs w:val="0"/>
                <w:noProof/>
                <w:webHidden/>
                <w:sz w:val="22"/>
                <w:szCs w:val="22"/>
              </w:rPr>
            </w:r>
            <w:r w:rsidR="00984A44" w:rsidRPr="00984A44">
              <w:rPr>
                <w:rFonts w:ascii="Georgia" w:hAnsi="Georgia"/>
                <w:b w:val="0"/>
                <w:bCs w:val="0"/>
                <w:noProof/>
                <w:webHidden/>
                <w:sz w:val="22"/>
                <w:szCs w:val="22"/>
              </w:rPr>
              <w:fldChar w:fldCharType="separate"/>
            </w:r>
            <w:r w:rsidR="00984A44" w:rsidRPr="00984A44">
              <w:rPr>
                <w:rFonts w:ascii="Georgia" w:hAnsi="Georgia"/>
                <w:b w:val="0"/>
                <w:bCs w:val="0"/>
                <w:noProof/>
                <w:webHidden/>
                <w:sz w:val="22"/>
                <w:szCs w:val="22"/>
              </w:rPr>
              <w:t>5</w:t>
            </w:r>
            <w:r w:rsidR="00984A44" w:rsidRPr="00984A44">
              <w:rPr>
                <w:rFonts w:ascii="Georgia" w:hAnsi="Georgia"/>
                <w:b w:val="0"/>
                <w:bCs w:val="0"/>
                <w:noProof/>
                <w:webHidden/>
                <w:sz w:val="22"/>
                <w:szCs w:val="22"/>
              </w:rPr>
              <w:fldChar w:fldCharType="end"/>
            </w:r>
          </w:hyperlink>
        </w:p>
        <w:p w14:paraId="04706791" w14:textId="070064F4" w:rsidR="00984A44" w:rsidRPr="00984A44" w:rsidRDefault="001E3F55">
          <w:pPr>
            <w:pStyle w:val="TOC1"/>
            <w:tabs>
              <w:tab w:val="left" w:pos="720"/>
              <w:tab w:val="right" w:pos="8720"/>
            </w:tabs>
            <w:rPr>
              <w:rFonts w:ascii="Georgia" w:eastAsiaTheme="minorEastAsia" w:hAnsi="Georgia" w:cstheme="minorBidi"/>
              <w:b w:val="0"/>
              <w:bCs w:val="0"/>
              <w:i w:val="0"/>
              <w:iCs w:val="0"/>
              <w:noProof/>
              <w:sz w:val="22"/>
              <w:szCs w:val="22"/>
            </w:rPr>
          </w:pPr>
          <w:hyperlink w:anchor="_Toc92481539" w:history="1">
            <w:r w:rsidR="00984A44" w:rsidRPr="00984A44">
              <w:rPr>
                <w:rStyle w:val="Hyperlink"/>
                <w:rFonts w:ascii="Georgia" w:hAnsi="Georgia"/>
                <w:b w:val="0"/>
                <w:bCs w:val="0"/>
                <w:noProof/>
                <w:sz w:val="22"/>
                <w:szCs w:val="22"/>
              </w:rPr>
              <w:t>2.4</w:t>
            </w:r>
            <w:r w:rsidR="00984A44" w:rsidRPr="00984A44">
              <w:rPr>
                <w:rFonts w:ascii="Georgia" w:eastAsiaTheme="minorEastAsia" w:hAnsi="Georgia" w:cstheme="minorBidi"/>
                <w:b w:val="0"/>
                <w:bCs w:val="0"/>
                <w:i w:val="0"/>
                <w:iCs w:val="0"/>
                <w:noProof/>
                <w:sz w:val="22"/>
                <w:szCs w:val="22"/>
              </w:rPr>
              <w:tab/>
            </w:r>
            <w:r w:rsidR="00984A44" w:rsidRPr="00984A44">
              <w:rPr>
                <w:rStyle w:val="Hyperlink"/>
                <w:rFonts w:ascii="Georgia" w:hAnsi="Georgia"/>
                <w:b w:val="0"/>
                <w:bCs w:val="0"/>
                <w:noProof/>
                <w:sz w:val="22"/>
                <w:szCs w:val="22"/>
              </w:rPr>
              <w:t>Población</w:t>
            </w:r>
            <w:r w:rsidR="00984A44" w:rsidRPr="00984A44">
              <w:rPr>
                <w:rFonts w:ascii="Georgia" w:hAnsi="Georgia"/>
                <w:b w:val="0"/>
                <w:bCs w:val="0"/>
                <w:noProof/>
                <w:webHidden/>
                <w:sz w:val="22"/>
                <w:szCs w:val="22"/>
              </w:rPr>
              <w:tab/>
            </w:r>
            <w:r w:rsidR="00984A44" w:rsidRPr="00984A44">
              <w:rPr>
                <w:rFonts w:ascii="Georgia" w:hAnsi="Georgia"/>
                <w:b w:val="0"/>
                <w:bCs w:val="0"/>
                <w:noProof/>
                <w:webHidden/>
                <w:sz w:val="22"/>
                <w:szCs w:val="22"/>
              </w:rPr>
              <w:fldChar w:fldCharType="begin"/>
            </w:r>
            <w:r w:rsidR="00984A44" w:rsidRPr="00984A44">
              <w:rPr>
                <w:rFonts w:ascii="Georgia" w:hAnsi="Georgia"/>
                <w:b w:val="0"/>
                <w:bCs w:val="0"/>
                <w:noProof/>
                <w:webHidden/>
                <w:sz w:val="22"/>
                <w:szCs w:val="22"/>
              </w:rPr>
              <w:instrText xml:space="preserve"> PAGEREF _Toc92481539 \h </w:instrText>
            </w:r>
            <w:r w:rsidR="00984A44" w:rsidRPr="00984A44">
              <w:rPr>
                <w:rFonts w:ascii="Georgia" w:hAnsi="Georgia"/>
                <w:b w:val="0"/>
                <w:bCs w:val="0"/>
                <w:noProof/>
                <w:webHidden/>
                <w:sz w:val="22"/>
                <w:szCs w:val="22"/>
              </w:rPr>
            </w:r>
            <w:r w:rsidR="00984A44" w:rsidRPr="00984A44">
              <w:rPr>
                <w:rFonts w:ascii="Georgia" w:hAnsi="Georgia"/>
                <w:b w:val="0"/>
                <w:bCs w:val="0"/>
                <w:noProof/>
                <w:webHidden/>
                <w:sz w:val="22"/>
                <w:szCs w:val="22"/>
              </w:rPr>
              <w:fldChar w:fldCharType="separate"/>
            </w:r>
            <w:r w:rsidR="00984A44" w:rsidRPr="00984A44">
              <w:rPr>
                <w:rFonts w:ascii="Georgia" w:hAnsi="Georgia"/>
                <w:b w:val="0"/>
                <w:bCs w:val="0"/>
                <w:noProof/>
                <w:webHidden/>
                <w:sz w:val="22"/>
                <w:szCs w:val="22"/>
              </w:rPr>
              <w:t>5</w:t>
            </w:r>
            <w:r w:rsidR="00984A44" w:rsidRPr="00984A44">
              <w:rPr>
                <w:rFonts w:ascii="Georgia" w:hAnsi="Georgia"/>
                <w:b w:val="0"/>
                <w:bCs w:val="0"/>
                <w:noProof/>
                <w:webHidden/>
                <w:sz w:val="22"/>
                <w:szCs w:val="22"/>
              </w:rPr>
              <w:fldChar w:fldCharType="end"/>
            </w:r>
          </w:hyperlink>
        </w:p>
        <w:p w14:paraId="6741D747" w14:textId="1AEEDF35" w:rsidR="00984A44" w:rsidRPr="00984A44" w:rsidRDefault="001E3F55">
          <w:pPr>
            <w:pStyle w:val="TOC1"/>
            <w:tabs>
              <w:tab w:val="left" w:pos="720"/>
              <w:tab w:val="right" w:pos="8720"/>
            </w:tabs>
            <w:rPr>
              <w:rFonts w:ascii="Georgia" w:eastAsiaTheme="minorEastAsia" w:hAnsi="Georgia" w:cstheme="minorBidi"/>
              <w:b w:val="0"/>
              <w:bCs w:val="0"/>
              <w:i w:val="0"/>
              <w:iCs w:val="0"/>
              <w:noProof/>
              <w:sz w:val="22"/>
              <w:szCs w:val="22"/>
            </w:rPr>
          </w:pPr>
          <w:hyperlink w:anchor="_Toc92481540" w:history="1">
            <w:r w:rsidR="00984A44" w:rsidRPr="00984A44">
              <w:rPr>
                <w:rStyle w:val="Hyperlink"/>
                <w:rFonts w:ascii="Georgia" w:hAnsi="Georgia"/>
                <w:b w:val="0"/>
                <w:bCs w:val="0"/>
                <w:noProof/>
                <w:sz w:val="22"/>
                <w:szCs w:val="22"/>
              </w:rPr>
              <w:t>2.5</w:t>
            </w:r>
            <w:r w:rsidR="00984A44" w:rsidRPr="00984A44">
              <w:rPr>
                <w:rFonts w:ascii="Georgia" w:eastAsiaTheme="minorEastAsia" w:hAnsi="Georgia" w:cstheme="minorBidi"/>
                <w:b w:val="0"/>
                <w:bCs w:val="0"/>
                <w:i w:val="0"/>
                <w:iCs w:val="0"/>
                <w:noProof/>
                <w:sz w:val="22"/>
                <w:szCs w:val="22"/>
              </w:rPr>
              <w:tab/>
            </w:r>
            <w:r w:rsidR="00984A44" w:rsidRPr="00984A44">
              <w:rPr>
                <w:rStyle w:val="Hyperlink"/>
                <w:rFonts w:ascii="Georgia" w:hAnsi="Georgia"/>
                <w:b w:val="0"/>
                <w:bCs w:val="0"/>
                <w:noProof/>
                <w:sz w:val="22"/>
                <w:szCs w:val="22"/>
              </w:rPr>
              <w:t>Métodos de análisis de datos</w:t>
            </w:r>
            <w:r w:rsidR="00984A44" w:rsidRPr="00984A44">
              <w:rPr>
                <w:rFonts w:ascii="Georgia" w:hAnsi="Georgia"/>
                <w:b w:val="0"/>
                <w:bCs w:val="0"/>
                <w:noProof/>
                <w:webHidden/>
                <w:sz w:val="22"/>
                <w:szCs w:val="22"/>
              </w:rPr>
              <w:tab/>
            </w:r>
            <w:r w:rsidR="00984A44" w:rsidRPr="00984A44">
              <w:rPr>
                <w:rFonts w:ascii="Georgia" w:hAnsi="Georgia"/>
                <w:b w:val="0"/>
                <w:bCs w:val="0"/>
                <w:noProof/>
                <w:webHidden/>
                <w:sz w:val="22"/>
                <w:szCs w:val="22"/>
              </w:rPr>
              <w:fldChar w:fldCharType="begin"/>
            </w:r>
            <w:r w:rsidR="00984A44" w:rsidRPr="00984A44">
              <w:rPr>
                <w:rFonts w:ascii="Georgia" w:hAnsi="Georgia"/>
                <w:b w:val="0"/>
                <w:bCs w:val="0"/>
                <w:noProof/>
                <w:webHidden/>
                <w:sz w:val="22"/>
                <w:szCs w:val="22"/>
              </w:rPr>
              <w:instrText xml:space="preserve"> PAGEREF _Toc92481540 \h </w:instrText>
            </w:r>
            <w:r w:rsidR="00984A44" w:rsidRPr="00984A44">
              <w:rPr>
                <w:rFonts w:ascii="Georgia" w:hAnsi="Georgia"/>
                <w:b w:val="0"/>
                <w:bCs w:val="0"/>
                <w:noProof/>
                <w:webHidden/>
                <w:sz w:val="22"/>
                <w:szCs w:val="22"/>
              </w:rPr>
            </w:r>
            <w:r w:rsidR="00984A44" w:rsidRPr="00984A44">
              <w:rPr>
                <w:rFonts w:ascii="Georgia" w:hAnsi="Georgia"/>
                <w:b w:val="0"/>
                <w:bCs w:val="0"/>
                <w:noProof/>
                <w:webHidden/>
                <w:sz w:val="22"/>
                <w:szCs w:val="22"/>
              </w:rPr>
              <w:fldChar w:fldCharType="separate"/>
            </w:r>
            <w:r w:rsidR="00984A44" w:rsidRPr="00984A44">
              <w:rPr>
                <w:rFonts w:ascii="Georgia" w:hAnsi="Georgia"/>
                <w:b w:val="0"/>
                <w:bCs w:val="0"/>
                <w:noProof/>
                <w:webHidden/>
                <w:sz w:val="22"/>
                <w:szCs w:val="22"/>
              </w:rPr>
              <w:t>6</w:t>
            </w:r>
            <w:r w:rsidR="00984A44" w:rsidRPr="00984A44">
              <w:rPr>
                <w:rFonts w:ascii="Georgia" w:hAnsi="Georgia"/>
                <w:b w:val="0"/>
                <w:bCs w:val="0"/>
                <w:noProof/>
                <w:webHidden/>
                <w:sz w:val="22"/>
                <w:szCs w:val="22"/>
              </w:rPr>
              <w:fldChar w:fldCharType="end"/>
            </w:r>
          </w:hyperlink>
        </w:p>
        <w:p w14:paraId="63ECA212" w14:textId="66FCCCC7" w:rsidR="00984A44" w:rsidRPr="00984A44" w:rsidRDefault="001E3F55">
          <w:pPr>
            <w:pStyle w:val="TOC1"/>
            <w:tabs>
              <w:tab w:val="left" w:pos="480"/>
              <w:tab w:val="right" w:pos="8720"/>
            </w:tabs>
            <w:rPr>
              <w:rFonts w:ascii="Georgia" w:eastAsiaTheme="minorEastAsia" w:hAnsi="Georgia" w:cstheme="minorBidi"/>
              <w:b w:val="0"/>
              <w:bCs w:val="0"/>
              <w:i w:val="0"/>
              <w:iCs w:val="0"/>
              <w:noProof/>
              <w:sz w:val="22"/>
              <w:szCs w:val="22"/>
            </w:rPr>
          </w:pPr>
          <w:hyperlink w:anchor="_Toc92481541" w:history="1">
            <w:r w:rsidR="00984A44" w:rsidRPr="00984A44">
              <w:rPr>
                <w:rStyle w:val="Hyperlink"/>
                <w:rFonts w:ascii="Georgia" w:hAnsi="Georgia"/>
                <w:b w:val="0"/>
                <w:bCs w:val="0"/>
                <w:noProof/>
                <w:sz w:val="22"/>
                <w:szCs w:val="22"/>
              </w:rPr>
              <w:t>a.</w:t>
            </w:r>
            <w:r w:rsidR="00984A44" w:rsidRPr="00984A44">
              <w:rPr>
                <w:rFonts w:ascii="Georgia" w:eastAsiaTheme="minorEastAsia" w:hAnsi="Georgia" w:cstheme="minorBidi"/>
                <w:b w:val="0"/>
                <w:bCs w:val="0"/>
                <w:i w:val="0"/>
                <w:iCs w:val="0"/>
                <w:noProof/>
                <w:sz w:val="22"/>
                <w:szCs w:val="22"/>
              </w:rPr>
              <w:tab/>
            </w:r>
            <w:r w:rsidR="00984A44" w:rsidRPr="00984A44">
              <w:rPr>
                <w:rStyle w:val="Hyperlink"/>
                <w:rFonts w:ascii="Georgia" w:hAnsi="Georgia"/>
                <w:b w:val="0"/>
                <w:bCs w:val="0"/>
                <w:noProof/>
                <w:sz w:val="22"/>
                <w:szCs w:val="22"/>
              </w:rPr>
              <w:t>Análisis descriptivos,</w:t>
            </w:r>
            <w:r w:rsidR="00984A44" w:rsidRPr="00984A44">
              <w:rPr>
                <w:rFonts w:ascii="Georgia" w:hAnsi="Georgia"/>
                <w:b w:val="0"/>
                <w:bCs w:val="0"/>
                <w:noProof/>
                <w:webHidden/>
                <w:sz w:val="22"/>
                <w:szCs w:val="22"/>
              </w:rPr>
              <w:tab/>
            </w:r>
            <w:r w:rsidR="00984A44" w:rsidRPr="00984A44">
              <w:rPr>
                <w:rFonts w:ascii="Georgia" w:hAnsi="Georgia"/>
                <w:b w:val="0"/>
                <w:bCs w:val="0"/>
                <w:noProof/>
                <w:webHidden/>
                <w:sz w:val="22"/>
                <w:szCs w:val="22"/>
              </w:rPr>
              <w:fldChar w:fldCharType="begin"/>
            </w:r>
            <w:r w:rsidR="00984A44" w:rsidRPr="00984A44">
              <w:rPr>
                <w:rFonts w:ascii="Georgia" w:hAnsi="Georgia"/>
                <w:b w:val="0"/>
                <w:bCs w:val="0"/>
                <w:noProof/>
                <w:webHidden/>
                <w:sz w:val="22"/>
                <w:szCs w:val="22"/>
              </w:rPr>
              <w:instrText xml:space="preserve"> PAGEREF _Toc92481541 \h </w:instrText>
            </w:r>
            <w:r w:rsidR="00984A44" w:rsidRPr="00984A44">
              <w:rPr>
                <w:rFonts w:ascii="Georgia" w:hAnsi="Georgia"/>
                <w:b w:val="0"/>
                <w:bCs w:val="0"/>
                <w:noProof/>
                <w:webHidden/>
                <w:sz w:val="22"/>
                <w:szCs w:val="22"/>
              </w:rPr>
            </w:r>
            <w:r w:rsidR="00984A44" w:rsidRPr="00984A44">
              <w:rPr>
                <w:rFonts w:ascii="Georgia" w:hAnsi="Georgia"/>
                <w:b w:val="0"/>
                <w:bCs w:val="0"/>
                <w:noProof/>
                <w:webHidden/>
                <w:sz w:val="22"/>
                <w:szCs w:val="22"/>
              </w:rPr>
              <w:fldChar w:fldCharType="separate"/>
            </w:r>
            <w:r w:rsidR="00984A44" w:rsidRPr="00984A44">
              <w:rPr>
                <w:rFonts w:ascii="Georgia" w:hAnsi="Georgia"/>
                <w:b w:val="0"/>
                <w:bCs w:val="0"/>
                <w:noProof/>
                <w:webHidden/>
                <w:sz w:val="22"/>
                <w:szCs w:val="22"/>
              </w:rPr>
              <w:t>6</w:t>
            </w:r>
            <w:r w:rsidR="00984A44" w:rsidRPr="00984A44">
              <w:rPr>
                <w:rFonts w:ascii="Georgia" w:hAnsi="Georgia"/>
                <w:b w:val="0"/>
                <w:bCs w:val="0"/>
                <w:noProof/>
                <w:webHidden/>
                <w:sz w:val="22"/>
                <w:szCs w:val="22"/>
              </w:rPr>
              <w:fldChar w:fldCharType="end"/>
            </w:r>
          </w:hyperlink>
        </w:p>
        <w:p w14:paraId="0812803B" w14:textId="6DA71E37" w:rsidR="00984A44" w:rsidRPr="00984A44" w:rsidRDefault="001E3F55">
          <w:pPr>
            <w:pStyle w:val="TOC1"/>
            <w:tabs>
              <w:tab w:val="left" w:pos="480"/>
              <w:tab w:val="right" w:pos="8720"/>
            </w:tabs>
            <w:rPr>
              <w:rFonts w:ascii="Georgia" w:eastAsiaTheme="minorEastAsia" w:hAnsi="Georgia" w:cstheme="minorBidi"/>
              <w:b w:val="0"/>
              <w:bCs w:val="0"/>
              <w:i w:val="0"/>
              <w:iCs w:val="0"/>
              <w:noProof/>
              <w:sz w:val="22"/>
              <w:szCs w:val="22"/>
            </w:rPr>
          </w:pPr>
          <w:hyperlink w:anchor="_Toc92481542" w:history="1">
            <w:r w:rsidR="00984A44" w:rsidRPr="00984A44">
              <w:rPr>
                <w:rStyle w:val="Hyperlink"/>
                <w:rFonts w:ascii="Georgia" w:hAnsi="Georgia"/>
                <w:b w:val="0"/>
                <w:bCs w:val="0"/>
                <w:noProof/>
                <w:spacing w:val="-1"/>
                <w:sz w:val="22"/>
                <w:szCs w:val="22"/>
              </w:rPr>
              <w:t>3.</w:t>
            </w:r>
            <w:r w:rsidR="00984A44" w:rsidRPr="00984A44">
              <w:rPr>
                <w:rFonts w:ascii="Georgia" w:eastAsiaTheme="minorEastAsia" w:hAnsi="Georgia" w:cstheme="minorBidi"/>
                <w:b w:val="0"/>
                <w:bCs w:val="0"/>
                <w:i w:val="0"/>
                <w:iCs w:val="0"/>
                <w:noProof/>
                <w:sz w:val="22"/>
                <w:szCs w:val="22"/>
              </w:rPr>
              <w:tab/>
            </w:r>
            <w:r w:rsidR="00984A44" w:rsidRPr="00984A44">
              <w:rPr>
                <w:rStyle w:val="Hyperlink"/>
                <w:rFonts w:ascii="Georgia" w:hAnsi="Georgia"/>
                <w:b w:val="0"/>
                <w:bCs w:val="0"/>
                <w:noProof/>
                <w:sz w:val="22"/>
                <w:szCs w:val="22"/>
              </w:rPr>
              <w:t>Tablas, graficas, métricas e interpretación</w:t>
            </w:r>
            <w:r w:rsidR="00984A44" w:rsidRPr="00984A44">
              <w:rPr>
                <w:rFonts w:ascii="Georgia" w:hAnsi="Georgia"/>
                <w:b w:val="0"/>
                <w:bCs w:val="0"/>
                <w:noProof/>
                <w:webHidden/>
                <w:sz w:val="22"/>
                <w:szCs w:val="22"/>
              </w:rPr>
              <w:tab/>
            </w:r>
            <w:r w:rsidR="00984A44" w:rsidRPr="00984A44">
              <w:rPr>
                <w:rFonts w:ascii="Georgia" w:hAnsi="Georgia"/>
                <w:b w:val="0"/>
                <w:bCs w:val="0"/>
                <w:noProof/>
                <w:webHidden/>
                <w:sz w:val="22"/>
                <w:szCs w:val="22"/>
              </w:rPr>
              <w:fldChar w:fldCharType="begin"/>
            </w:r>
            <w:r w:rsidR="00984A44" w:rsidRPr="00984A44">
              <w:rPr>
                <w:rFonts w:ascii="Georgia" w:hAnsi="Georgia"/>
                <w:b w:val="0"/>
                <w:bCs w:val="0"/>
                <w:noProof/>
                <w:webHidden/>
                <w:sz w:val="22"/>
                <w:szCs w:val="22"/>
              </w:rPr>
              <w:instrText xml:space="preserve"> PAGEREF _Toc92481542 \h </w:instrText>
            </w:r>
            <w:r w:rsidR="00984A44" w:rsidRPr="00984A44">
              <w:rPr>
                <w:rFonts w:ascii="Georgia" w:hAnsi="Georgia"/>
                <w:b w:val="0"/>
                <w:bCs w:val="0"/>
                <w:noProof/>
                <w:webHidden/>
                <w:sz w:val="22"/>
                <w:szCs w:val="22"/>
              </w:rPr>
            </w:r>
            <w:r w:rsidR="00984A44" w:rsidRPr="00984A44">
              <w:rPr>
                <w:rFonts w:ascii="Georgia" w:hAnsi="Georgia"/>
                <w:b w:val="0"/>
                <w:bCs w:val="0"/>
                <w:noProof/>
                <w:webHidden/>
                <w:sz w:val="22"/>
                <w:szCs w:val="22"/>
              </w:rPr>
              <w:fldChar w:fldCharType="separate"/>
            </w:r>
            <w:r w:rsidR="00984A44" w:rsidRPr="00984A44">
              <w:rPr>
                <w:rFonts w:ascii="Georgia" w:hAnsi="Georgia"/>
                <w:b w:val="0"/>
                <w:bCs w:val="0"/>
                <w:noProof/>
                <w:webHidden/>
                <w:sz w:val="22"/>
                <w:szCs w:val="22"/>
              </w:rPr>
              <w:t>6</w:t>
            </w:r>
            <w:r w:rsidR="00984A44" w:rsidRPr="00984A44">
              <w:rPr>
                <w:rFonts w:ascii="Georgia" w:hAnsi="Georgia"/>
                <w:b w:val="0"/>
                <w:bCs w:val="0"/>
                <w:noProof/>
                <w:webHidden/>
                <w:sz w:val="22"/>
                <w:szCs w:val="22"/>
              </w:rPr>
              <w:fldChar w:fldCharType="end"/>
            </w:r>
          </w:hyperlink>
        </w:p>
        <w:p w14:paraId="48CE1C4B" w14:textId="2A002B41" w:rsidR="00984A44" w:rsidRPr="00984A44" w:rsidRDefault="001E3F55">
          <w:pPr>
            <w:pStyle w:val="TOC1"/>
            <w:tabs>
              <w:tab w:val="left" w:pos="480"/>
              <w:tab w:val="right" w:pos="8720"/>
            </w:tabs>
            <w:rPr>
              <w:rFonts w:ascii="Georgia" w:eastAsiaTheme="minorEastAsia" w:hAnsi="Georgia" w:cstheme="minorBidi"/>
              <w:b w:val="0"/>
              <w:bCs w:val="0"/>
              <w:i w:val="0"/>
              <w:iCs w:val="0"/>
              <w:noProof/>
              <w:sz w:val="22"/>
              <w:szCs w:val="22"/>
            </w:rPr>
          </w:pPr>
          <w:hyperlink w:anchor="_Toc92481543" w:history="1">
            <w:r w:rsidR="00984A44" w:rsidRPr="00984A44">
              <w:rPr>
                <w:rStyle w:val="Hyperlink"/>
                <w:rFonts w:ascii="Georgia" w:hAnsi="Georgia"/>
                <w:b w:val="0"/>
                <w:bCs w:val="0"/>
                <w:noProof/>
                <w:spacing w:val="-1"/>
                <w:sz w:val="22"/>
                <w:szCs w:val="22"/>
              </w:rPr>
              <w:t>4.</w:t>
            </w:r>
            <w:r w:rsidR="00984A44" w:rsidRPr="00984A44">
              <w:rPr>
                <w:rFonts w:ascii="Georgia" w:eastAsiaTheme="minorEastAsia" w:hAnsi="Georgia" w:cstheme="minorBidi"/>
                <w:b w:val="0"/>
                <w:bCs w:val="0"/>
                <w:i w:val="0"/>
                <w:iCs w:val="0"/>
                <w:noProof/>
                <w:sz w:val="22"/>
                <w:szCs w:val="22"/>
              </w:rPr>
              <w:tab/>
            </w:r>
            <w:r w:rsidR="00984A44" w:rsidRPr="00984A44">
              <w:rPr>
                <w:rStyle w:val="Hyperlink"/>
                <w:rFonts w:ascii="Georgia" w:hAnsi="Georgia"/>
                <w:b w:val="0"/>
                <w:bCs w:val="0"/>
                <w:noProof/>
                <w:sz w:val="22"/>
                <w:szCs w:val="22"/>
              </w:rPr>
              <w:t>Análisis discusión de resultados</w:t>
            </w:r>
            <w:r w:rsidR="00984A44" w:rsidRPr="00984A44">
              <w:rPr>
                <w:rFonts w:ascii="Georgia" w:hAnsi="Georgia"/>
                <w:b w:val="0"/>
                <w:bCs w:val="0"/>
                <w:noProof/>
                <w:webHidden/>
                <w:sz w:val="22"/>
                <w:szCs w:val="22"/>
              </w:rPr>
              <w:tab/>
            </w:r>
            <w:r w:rsidR="00984A44" w:rsidRPr="00984A44">
              <w:rPr>
                <w:rFonts w:ascii="Georgia" w:hAnsi="Georgia"/>
                <w:b w:val="0"/>
                <w:bCs w:val="0"/>
                <w:noProof/>
                <w:webHidden/>
                <w:sz w:val="22"/>
                <w:szCs w:val="22"/>
              </w:rPr>
              <w:fldChar w:fldCharType="begin"/>
            </w:r>
            <w:r w:rsidR="00984A44" w:rsidRPr="00984A44">
              <w:rPr>
                <w:rFonts w:ascii="Georgia" w:hAnsi="Georgia"/>
                <w:b w:val="0"/>
                <w:bCs w:val="0"/>
                <w:noProof/>
                <w:webHidden/>
                <w:sz w:val="22"/>
                <w:szCs w:val="22"/>
              </w:rPr>
              <w:instrText xml:space="preserve"> PAGEREF _Toc92481543 \h </w:instrText>
            </w:r>
            <w:r w:rsidR="00984A44" w:rsidRPr="00984A44">
              <w:rPr>
                <w:rFonts w:ascii="Georgia" w:hAnsi="Georgia"/>
                <w:b w:val="0"/>
                <w:bCs w:val="0"/>
                <w:noProof/>
                <w:webHidden/>
                <w:sz w:val="22"/>
                <w:szCs w:val="22"/>
              </w:rPr>
            </w:r>
            <w:r w:rsidR="00984A44" w:rsidRPr="00984A44">
              <w:rPr>
                <w:rFonts w:ascii="Georgia" w:hAnsi="Georgia"/>
                <w:b w:val="0"/>
                <w:bCs w:val="0"/>
                <w:noProof/>
                <w:webHidden/>
                <w:sz w:val="22"/>
                <w:szCs w:val="22"/>
              </w:rPr>
              <w:fldChar w:fldCharType="separate"/>
            </w:r>
            <w:r w:rsidR="00984A44" w:rsidRPr="00984A44">
              <w:rPr>
                <w:rFonts w:ascii="Georgia" w:hAnsi="Georgia"/>
                <w:b w:val="0"/>
                <w:bCs w:val="0"/>
                <w:noProof/>
                <w:webHidden/>
                <w:sz w:val="22"/>
                <w:szCs w:val="22"/>
              </w:rPr>
              <w:t>9</w:t>
            </w:r>
            <w:r w:rsidR="00984A44" w:rsidRPr="00984A44">
              <w:rPr>
                <w:rFonts w:ascii="Georgia" w:hAnsi="Georgia"/>
                <w:b w:val="0"/>
                <w:bCs w:val="0"/>
                <w:noProof/>
                <w:webHidden/>
                <w:sz w:val="22"/>
                <w:szCs w:val="22"/>
              </w:rPr>
              <w:fldChar w:fldCharType="end"/>
            </w:r>
          </w:hyperlink>
        </w:p>
        <w:p w14:paraId="26204051" w14:textId="29E53AAA" w:rsidR="00984A44" w:rsidRPr="00984A44" w:rsidRDefault="001E3F55">
          <w:pPr>
            <w:pStyle w:val="TOC1"/>
            <w:tabs>
              <w:tab w:val="right" w:pos="8720"/>
            </w:tabs>
            <w:rPr>
              <w:rFonts w:ascii="Georgia" w:eastAsiaTheme="minorEastAsia" w:hAnsi="Georgia" w:cstheme="minorBidi"/>
              <w:b w:val="0"/>
              <w:bCs w:val="0"/>
              <w:i w:val="0"/>
              <w:iCs w:val="0"/>
              <w:noProof/>
              <w:sz w:val="22"/>
              <w:szCs w:val="22"/>
            </w:rPr>
          </w:pPr>
          <w:hyperlink w:anchor="_Toc92481544" w:history="1">
            <w:r w:rsidR="00984A44" w:rsidRPr="00984A44">
              <w:rPr>
                <w:rStyle w:val="Hyperlink"/>
                <w:rFonts w:ascii="Georgia" w:hAnsi="Georgia"/>
                <w:b w:val="0"/>
                <w:bCs w:val="0"/>
                <w:noProof/>
                <w:sz w:val="22"/>
                <w:szCs w:val="22"/>
              </w:rPr>
              <w:t>Se hace una comparación entre los resultados y el problema planteado</w:t>
            </w:r>
            <w:r w:rsidR="00984A44" w:rsidRPr="00984A44">
              <w:rPr>
                <w:rFonts w:ascii="Georgia" w:hAnsi="Georgia"/>
                <w:b w:val="0"/>
                <w:bCs w:val="0"/>
                <w:noProof/>
                <w:webHidden/>
                <w:sz w:val="22"/>
                <w:szCs w:val="22"/>
              </w:rPr>
              <w:tab/>
            </w:r>
            <w:r w:rsidR="00984A44" w:rsidRPr="00984A44">
              <w:rPr>
                <w:rFonts w:ascii="Georgia" w:hAnsi="Georgia"/>
                <w:b w:val="0"/>
                <w:bCs w:val="0"/>
                <w:noProof/>
                <w:webHidden/>
                <w:sz w:val="22"/>
                <w:szCs w:val="22"/>
              </w:rPr>
              <w:fldChar w:fldCharType="begin"/>
            </w:r>
            <w:r w:rsidR="00984A44" w:rsidRPr="00984A44">
              <w:rPr>
                <w:rFonts w:ascii="Georgia" w:hAnsi="Georgia"/>
                <w:b w:val="0"/>
                <w:bCs w:val="0"/>
                <w:noProof/>
                <w:webHidden/>
                <w:sz w:val="22"/>
                <w:szCs w:val="22"/>
              </w:rPr>
              <w:instrText xml:space="preserve"> PAGEREF _Toc92481544 \h </w:instrText>
            </w:r>
            <w:r w:rsidR="00984A44" w:rsidRPr="00984A44">
              <w:rPr>
                <w:rFonts w:ascii="Georgia" w:hAnsi="Georgia"/>
                <w:b w:val="0"/>
                <w:bCs w:val="0"/>
                <w:noProof/>
                <w:webHidden/>
                <w:sz w:val="22"/>
                <w:szCs w:val="22"/>
              </w:rPr>
            </w:r>
            <w:r w:rsidR="00984A44" w:rsidRPr="00984A44">
              <w:rPr>
                <w:rFonts w:ascii="Georgia" w:hAnsi="Georgia"/>
                <w:b w:val="0"/>
                <w:bCs w:val="0"/>
                <w:noProof/>
                <w:webHidden/>
                <w:sz w:val="22"/>
                <w:szCs w:val="22"/>
              </w:rPr>
              <w:fldChar w:fldCharType="separate"/>
            </w:r>
            <w:r w:rsidR="00984A44" w:rsidRPr="00984A44">
              <w:rPr>
                <w:rFonts w:ascii="Georgia" w:hAnsi="Georgia"/>
                <w:b w:val="0"/>
                <w:bCs w:val="0"/>
                <w:noProof/>
                <w:webHidden/>
                <w:sz w:val="22"/>
                <w:szCs w:val="22"/>
              </w:rPr>
              <w:t>9</w:t>
            </w:r>
            <w:r w:rsidR="00984A44" w:rsidRPr="00984A44">
              <w:rPr>
                <w:rFonts w:ascii="Georgia" w:hAnsi="Georgia"/>
                <w:b w:val="0"/>
                <w:bCs w:val="0"/>
                <w:noProof/>
                <w:webHidden/>
                <w:sz w:val="22"/>
                <w:szCs w:val="22"/>
              </w:rPr>
              <w:fldChar w:fldCharType="end"/>
            </w:r>
          </w:hyperlink>
        </w:p>
        <w:p w14:paraId="3E501973" w14:textId="42B7B9B0" w:rsidR="00984A44" w:rsidRPr="00984A44" w:rsidRDefault="001E3F55">
          <w:pPr>
            <w:pStyle w:val="TOC1"/>
            <w:tabs>
              <w:tab w:val="left" w:pos="480"/>
              <w:tab w:val="right" w:pos="8720"/>
            </w:tabs>
            <w:rPr>
              <w:rFonts w:ascii="Georgia" w:eastAsiaTheme="minorEastAsia" w:hAnsi="Georgia" w:cstheme="minorBidi"/>
              <w:b w:val="0"/>
              <w:bCs w:val="0"/>
              <w:i w:val="0"/>
              <w:iCs w:val="0"/>
              <w:noProof/>
              <w:sz w:val="22"/>
              <w:szCs w:val="22"/>
            </w:rPr>
          </w:pPr>
          <w:hyperlink w:anchor="_Toc92481545" w:history="1">
            <w:r w:rsidR="00984A44" w:rsidRPr="00984A44">
              <w:rPr>
                <w:rStyle w:val="Hyperlink"/>
                <w:rFonts w:ascii="Georgia" w:hAnsi="Georgia"/>
                <w:b w:val="0"/>
                <w:bCs w:val="0"/>
                <w:noProof/>
                <w:spacing w:val="-1"/>
                <w:sz w:val="22"/>
                <w:szCs w:val="22"/>
              </w:rPr>
              <w:t>5.</w:t>
            </w:r>
            <w:r w:rsidR="00984A44" w:rsidRPr="00984A44">
              <w:rPr>
                <w:rFonts w:ascii="Georgia" w:eastAsiaTheme="minorEastAsia" w:hAnsi="Georgia" w:cstheme="minorBidi"/>
                <w:b w:val="0"/>
                <w:bCs w:val="0"/>
                <w:i w:val="0"/>
                <w:iCs w:val="0"/>
                <w:noProof/>
                <w:sz w:val="22"/>
                <w:szCs w:val="22"/>
              </w:rPr>
              <w:tab/>
            </w:r>
            <w:r w:rsidR="00984A44" w:rsidRPr="00984A44">
              <w:rPr>
                <w:rStyle w:val="Hyperlink"/>
                <w:rFonts w:ascii="Georgia" w:hAnsi="Georgia"/>
                <w:b w:val="0"/>
                <w:bCs w:val="0"/>
                <w:noProof/>
                <w:sz w:val="22"/>
                <w:szCs w:val="22"/>
              </w:rPr>
              <w:t>Conclusiones</w:t>
            </w:r>
            <w:r w:rsidR="00984A44" w:rsidRPr="00984A44">
              <w:rPr>
                <w:rFonts w:ascii="Georgia" w:hAnsi="Georgia"/>
                <w:b w:val="0"/>
                <w:bCs w:val="0"/>
                <w:noProof/>
                <w:webHidden/>
                <w:sz w:val="22"/>
                <w:szCs w:val="22"/>
              </w:rPr>
              <w:tab/>
            </w:r>
            <w:r w:rsidR="00984A44" w:rsidRPr="00984A44">
              <w:rPr>
                <w:rFonts w:ascii="Georgia" w:hAnsi="Georgia"/>
                <w:b w:val="0"/>
                <w:bCs w:val="0"/>
                <w:noProof/>
                <w:webHidden/>
                <w:sz w:val="22"/>
                <w:szCs w:val="22"/>
              </w:rPr>
              <w:fldChar w:fldCharType="begin"/>
            </w:r>
            <w:r w:rsidR="00984A44" w:rsidRPr="00984A44">
              <w:rPr>
                <w:rFonts w:ascii="Georgia" w:hAnsi="Georgia"/>
                <w:b w:val="0"/>
                <w:bCs w:val="0"/>
                <w:noProof/>
                <w:webHidden/>
                <w:sz w:val="22"/>
                <w:szCs w:val="22"/>
              </w:rPr>
              <w:instrText xml:space="preserve"> PAGEREF _Toc92481545 \h </w:instrText>
            </w:r>
            <w:r w:rsidR="00984A44" w:rsidRPr="00984A44">
              <w:rPr>
                <w:rFonts w:ascii="Georgia" w:hAnsi="Georgia"/>
                <w:b w:val="0"/>
                <w:bCs w:val="0"/>
                <w:noProof/>
                <w:webHidden/>
                <w:sz w:val="22"/>
                <w:szCs w:val="22"/>
              </w:rPr>
            </w:r>
            <w:r w:rsidR="00984A44" w:rsidRPr="00984A44">
              <w:rPr>
                <w:rFonts w:ascii="Georgia" w:hAnsi="Georgia"/>
                <w:b w:val="0"/>
                <w:bCs w:val="0"/>
                <w:noProof/>
                <w:webHidden/>
                <w:sz w:val="22"/>
                <w:szCs w:val="22"/>
              </w:rPr>
              <w:fldChar w:fldCharType="separate"/>
            </w:r>
            <w:r w:rsidR="00984A44" w:rsidRPr="00984A44">
              <w:rPr>
                <w:rFonts w:ascii="Georgia" w:hAnsi="Georgia"/>
                <w:b w:val="0"/>
                <w:bCs w:val="0"/>
                <w:noProof/>
                <w:webHidden/>
                <w:sz w:val="22"/>
                <w:szCs w:val="22"/>
              </w:rPr>
              <w:t>9</w:t>
            </w:r>
            <w:r w:rsidR="00984A44" w:rsidRPr="00984A44">
              <w:rPr>
                <w:rFonts w:ascii="Georgia" w:hAnsi="Georgia"/>
                <w:b w:val="0"/>
                <w:bCs w:val="0"/>
                <w:noProof/>
                <w:webHidden/>
                <w:sz w:val="22"/>
                <w:szCs w:val="22"/>
              </w:rPr>
              <w:fldChar w:fldCharType="end"/>
            </w:r>
          </w:hyperlink>
        </w:p>
        <w:p w14:paraId="21ED2932" w14:textId="77B419F0" w:rsidR="00984A44" w:rsidRPr="00984A44" w:rsidRDefault="001E3F55">
          <w:pPr>
            <w:pStyle w:val="TOC1"/>
            <w:tabs>
              <w:tab w:val="right" w:pos="8720"/>
            </w:tabs>
            <w:rPr>
              <w:rFonts w:ascii="Georgia" w:eastAsiaTheme="minorEastAsia" w:hAnsi="Georgia" w:cstheme="minorBidi"/>
              <w:b w:val="0"/>
              <w:bCs w:val="0"/>
              <w:i w:val="0"/>
              <w:iCs w:val="0"/>
              <w:noProof/>
              <w:sz w:val="22"/>
              <w:szCs w:val="22"/>
            </w:rPr>
          </w:pPr>
          <w:hyperlink w:anchor="_Toc92481546" w:history="1">
            <w:r w:rsidR="00984A44" w:rsidRPr="00984A44">
              <w:rPr>
                <w:rStyle w:val="Hyperlink"/>
                <w:rFonts w:ascii="Georgia" w:hAnsi="Georgia"/>
                <w:b w:val="0"/>
                <w:bCs w:val="0"/>
                <w:noProof/>
                <w:sz w:val="22"/>
                <w:szCs w:val="22"/>
              </w:rPr>
              <w:t>En función a los objetivos formulados</w:t>
            </w:r>
            <w:r w:rsidR="00984A44" w:rsidRPr="00984A44">
              <w:rPr>
                <w:rFonts w:ascii="Georgia" w:hAnsi="Georgia"/>
                <w:b w:val="0"/>
                <w:bCs w:val="0"/>
                <w:noProof/>
                <w:webHidden/>
                <w:sz w:val="22"/>
                <w:szCs w:val="22"/>
              </w:rPr>
              <w:tab/>
            </w:r>
            <w:r w:rsidR="00984A44" w:rsidRPr="00984A44">
              <w:rPr>
                <w:rFonts w:ascii="Georgia" w:hAnsi="Georgia"/>
                <w:b w:val="0"/>
                <w:bCs w:val="0"/>
                <w:noProof/>
                <w:webHidden/>
                <w:sz w:val="22"/>
                <w:szCs w:val="22"/>
              </w:rPr>
              <w:fldChar w:fldCharType="begin"/>
            </w:r>
            <w:r w:rsidR="00984A44" w:rsidRPr="00984A44">
              <w:rPr>
                <w:rFonts w:ascii="Georgia" w:hAnsi="Georgia"/>
                <w:b w:val="0"/>
                <w:bCs w:val="0"/>
                <w:noProof/>
                <w:webHidden/>
                <w:sz w:val="22"/>
                <w:szCs w:val="22"/>
              </w:rPr>
              <w:instrText xml:space="preserve"> PAGEREF _Toc92481546 \h </w:instrText>
            </w:r>
            <w:r w:rsidR="00984A44" w:rsidRPr="00984A44">
              <w:rPr>
                <w:rFonts w:ascii="Georgia" w:hAnsi="Georgia"/>
                <w:b w:val="0"/>
                <w:bCs w:val="0"/>
                <w:noProof/>
                <w:webHidden/>
                <w:sz w:val="22"/>
                <w:szCs w:val="22"/>
              </w:rPr>
            </w:r>
            <w:r w:rsidR="00984A44" w:rsidRPr="00984A44">
              <w:rPr>
                <w:rFonts w:ascii="Georgia" w:hAnsi="Georgia"/>
                <w:b w:val="0"/>
                <w:bCs w:val="0"/>
                <w:noProof/>
                <w:webHidden/>
                <w:sz w:val="22"/>
                <w:szCs w:val="22"/>
              </w:rPr>
              <w:fldChar w:fldCharType="separate"/>
            </w:r>
            <w:r w:rsidR="00984A44" w:rsidRPr="00984A44">
              <w:rPr>
                <w:rFonts w:ascii="Georgia" w:hAnsi="Georgia"/>
                <w:b w:val="0"/>
                <w:bCs w:val="0"/>
                <w:noProof/>
                <w:webHidden/>
                <w:sz w:val="22"/>
                <w:szCs w:val="22"/>
              </w:rPr>
              <w:t>9</w:t>
            </w:r>
            <w:r w:rsidR="00984A44" w:rsidRPr="00984A44">
              <w:rPr>
                <w:rFonts w:ascii="Georgia" w:hAnsi="Georgia"/>
                <w:b w:val="0"/>
                <w:bCs w:val="0"/>
                <w:noProof/>
                <w:webHidden/>
                <w:sz w:val="22"/>
                <w:szCs w:val="22"/>
              </w:rPr>
              <w:fldChar w:fldCharType="end"/>
            </w:r>
          </w:hyperlink>
        </w:p>
        <w:p w14:paraId="22522388" w14:textId="256DF8DD" w:rsidR="00984A44" w:rsidRPr="00984A44" w:rsidRDefault="001E3F55">
          <w:pPr>
            <w:pStyle w:val="TOC1"/>
            <w:tabs>
              <w:tab w:val="left" w:pos="480"/>
              <w:tab w:val="right" w:pos="8720"/>
            </w:tabs>
            <w:rPr>
              <w:rFonts w:ascii="Georgia" w:eastAsiaTheme="minorEastAsia" w:hAnsi="Georgia" w:cstheme="minorBidi"/>
              <w:b w:val="0"/>
              <w:bCs w:val="0"/>
              <w:i w:val="0"/>
              <w:iCs w:val="0"/>
              <w:noProof/>
              <w:sz w:val="22"/>
              <w:szCs w:val="22"/>
            </w:rPr>
          </w:pPr>
          <w:hyperlink w:anchor="_Toc92481547" w:history="1">
            <w:r w:rsidR="00984A44" w:rsidRPr="00984A44">
              <w:rPr>
                <w:rStyle w:val="Hyperlink"/>
                <w:rFonts w:ascii="Georgia" w:hAnsi="Georgia"/>
                <w:b w:val="0"/>
                <w:bCs w:val="0"/>
                <w:noProof/>
                <w:spacing w:val="-1"/>
                <w:sz w:val="22"/>
                <w:szCs w:val="22"/>
              </w:rPr>
              <w:t>6.</w:t>
            </w:r>
            <w:r w:rsidR="00984A44" w:rsidRPr="00984A44">
              <w:rPr>
                <w:rFonts w:ascii="Georgia" w:eastAsiaTheme="minorEastAsia" w:hAnsi="Georgia" w:cstheme="minorBidi"/>
                <w:b w:val="0"/>
                <w:bCs w:val="0"/>
                <w:i w:val="0"/>
                <w:iCs w:val="0"/>
                <w:noProof/>
                <w:sz w:val="22"/>
                <w:szCs w:val="22"/>
              </w:rPr>
              <w:tab/>
            </w:r>
            <w:r w:rsidR="00984A44" w:rsidRPr="00984A44">
              <w:rPr>
                <w:rStyle w:val="Hyperlink"/>
                <w:rFonts w:ascii="Georgia" w:hAnsi="Georgia"/>
                <w:b w:val="0"/>
                <w:bCs w:val="0"/>
                <w:noProof/>
                <w:sz w:val="22"/>
                <w:szCs w:val="22"/>
              </w:rPr>
              <w:t>Recomendaciones</w:t>
            </w:r>
            <w:r w:rsidR="00984A44" w:rsidRPr="00984A44">
              <w:rPr>
                <w:rFonts w:ascii="Georgia" w:hAnsi="Georgia"/>
                <w:b w:val="0"/>
                <w:bCs w:val="0"/>
                <w:noProof/>
                <w:webHidden/>
                <w:sz w:val="22"/>
                <w:szCs w:val="22"/>
              </w:rPr>
              <w:tab/>
            </w:r>
            <w:r w:rsidR="00984A44" w:rsidRPr="00984A44">
              <w:rPr>
                <w:rFonts w:ascii="Georgia" w:hAnsi="Georgia"/>
                <w:b w:val="0"/>
                <w:bCs w:val="0"/>
                <w:noProof/>
                <w:webHidden/>
                <w:sz w:val="22"/>
                <w:szCs w:val="22"/>
              </w:rPr>
              <w:fldChar w:fldCharType="begin"/>
            </w:r>
            <w:r w:rsidR="00984A44" w:rsidRPr="00984A44">
              <w:rPr>
                <w:rFonts w:ascii="Georgia" w:hAnsi="Georgia"/>
                <w:b w:val="0"/>
                <w:bCs w:val="0"/>
                <w:noProof/>
                <w:webHidden/>
                <w:sz w:val="22"/>
                <w:szCs w:val="22"/>
              </w:rPr>
              <w:instrText xml:space="preserve"> PAGEREF _Toc92481547 \h </w:instrText>
            </w:r>
            <w:r w:rsidR="00984A44" w:rsidRPr="00984A44">
              <w:rPr>
                <w:rFonts w:ascii="Georgia" w:hAnsi="Georgia"/>
                <w:b w:val="0"/>
                <w:bCs w:val="0"/>
                <w:noProof/>
                <w:webHidden/>
                <w:sz w:val="22"/>
                <w:szCs w:val="22"/>
              </w:rPr>
            </w:r>
            <w:r w:rsidR="00984A44" w:rsidRPr="00984A44">
              <w:rPr>
                <w:rFonts w:ascii="Georgia" w:hAnsi="Georgia"/>
                <w:b w:val="0"/>
                <w:bCs w:val="0"/>
                <w:noProof/>
                <w:webHidden/>
                <w:sz w:val="22"/>
                <w:szCs w:val="22"/>
              </w:rPr>
              <w:fldChar w:fldCharType="separate"/>
            </w:r>
            <w:r w:rsidR="00984A44" w:rsidRPr="00984A44">
              <w:rPr>
                <w:rFonts w:ascii="Georgia" w:hAnsi="Georgia"/>
                <w:b w:val="0"/>
                <w:bCs w:val="0"/>
                <w:noProof/>
                <w:webHidden/>
                <w:sz w:val="22"/>
                <w:szCs w:val="22"/>
              </w:rPr>
              <w:t>9</w:t>
            </w:r>
            <w:r w:rsidR="00984A44" w:rsidRPr="00984A44">
              <w:rPr>
                <w:rFonts w:ascii="Georgia" w:hAnsi="Georgia"/>
                <w:b w:val="0"/>
                <w:bCs w:val="0"/>
                <w:noProof/>
                <w:webHidden/>
                <w:sz w:val="22"/>
                <w:szCs w:val="22"/>
              </w:rPr>
              <w:fldChar w:fldCharType="end"/>
            </w:r>
          </w:hyperlink>
        </w:p>
        <w:p w14:paraId="4429CD02" w14:textId="1BD232B4" w:rsidR="00984A44" w:rsidRPr="00984A44" w:rsidRDefault="001E3F55">
          <w:pPr>
            <w:pStyle w:val="TOC1"/>
            <w:tabs>
              <w:tab w:val="right" w:pos="8720"/>
            </w:tabs>
            <w:rPr>
              <w:rFonts w:ascii="Georgia" w:eastAsiaTheme="minorEastAsia" w:hAnsi="Georgia" w:cstheme="minorBidi"/>
              <w:b w:val="0"/>
              <w:bCs w:val="0"/>
              <w:i w:val="0"/>
              <w:iCs w:val="0"/>
              <w:noProof/>
              <w:sz w:val="22"/>
              <w:szCs w:val="22"/>
            </w:rPr>
          </w:pPr>
          <w:hyperlink w:anchor="_Toc92481548" w:history="1">
            <w:r w:rsidR="00984A44" w:rsidRPr="00984A44">
              <w:rPr>
                <w:rStyle w:val="Hyperlink"/>
                <w:rFonts w:ascii="Georgia" w:hAnsi="Georgia"/>
                <w:b w:val="0"/>
                <w:bCs w:val="0"/>
                <w:noProof/>
                <w:sz w:val="22"/>
                <w:szCs w:val="22"/>
              </w:rPr>
              <w:t>En función a los objetivos formulados</w:t>
            </w:r>
            <w:r w:rsidR="00984A44" w:rsidRPr="00984A44">
              <w:rPr>
                <w:rFonts w:ascii="Georgia" w:hAnsi="Georgia"/>
                <w:b w:val="0"/>
                <w:bCs w:val="0"/>
                <w:noProof/>
                <w:webHidden/>
                <w:sz w:val="22"/>
                <w:szCs w:val="22"/>
              </w:rPr>
              <w:tab/>
            </w:r>
            <w:r w:rsidR="00984A44" w:rsidRPr="00984A44">
              <w:rPr>
                <w:rFonts w:ascii="Georgia" w:hAnsi="Georgia"/>
                <w:b w:val="0"/>
                <w:bCs w:val="0"/>
                <w:noProof/>
                <w:webHidden/>
                <w:sz w:val="22"/>
                <w:szCs w:val="22"/>
              </w:rPr>
              <w:fldChar w:fldCharType="begin"/>
            </w:r>
            <w:r w:rsidR="00984A44" w:rsidRPr="00984A44">
              <w:rPr>
                <w:rFonts w:ascii="Georgia" w:hAnsi="Georgia"/>
                <w:b w:val="0"/>
                <w:bCs w:val="0"/>
                <w:noProof/>
                <w:webHidden/>
                <w:sz w:val="22"/>
                <w:szCs w:val="22"/>
              </w:rPr>
              <w:instrText xml:space="preserve"> PAGEREF _Toc92481548 \h </w:instrText>
            </w:r>
            <w:r w:rsidR="00984A44" w:rsidRPr="00984A44">
              <w:rPr>
                <w:rFonts w:ascii="Georgia" w:hAnsi="Georgia"/>
                <w:b w:val="0"/>
                <w:bCs w:val="0"/>
                <w:noProof/>
                <w:webHidden/>
                <w:sz w:val="22"/>
                <w:szCs w:val="22"/>
              </w:rPr>
            </w:r>
            <w:r w:rsidR="00984A44" w:rsidRPr="00984A44">
              <w:rPr>
                <w:rFonts w:ascii="Georgia" w:hAnsi="Georgia"/>
                <w:b w:val="0"/>
                <w:bCs w:val="0"/>
                <w:noProof/>
                <w:webHidden/>
                <w:sz w:val="22"/>
                <w:szCs w:val="22"/>
              </w:rPr>
              <w:fldChar w:fldCharType="separate"/>
            </w:r>
            <w:r w:rsidR="00984A44" w:rsidRPr="00984A44">
              <w:rPr>
                <w:rFonts w:ascii="Georgia" w:hAnsi="Georgia"/>
                <w:b w:val="0"/>
                <w:bCs w:val="0"/>
                <w:noProof/>
                <w:webHidden/>
                <w:sz w:val="22"/>
                <w:szCs w:val="22"/>
              </w:rPr>
              <w:t>9</w:t>
            </w:r>
            <w:r w:rsidR="00984A44" w:rsidRPr="00984A44">
              <w:rPr>
                <w:rFonts w:ascii="Georgia" w:hAnsi="Georgia"/>
                <w:b w:val="0"/>
                <w:bCs w:val="0"/>
                <w:noProof/>
                <w:webHidden/>
                <w:sz w:val="22"/>
                <w:szCs w:val="22"/>
              </w:rPr>
              <w:fldChar w:fldCharType="end"/>
            </w:r>
          </w:hyperlink>
        </w:p>
        <w:p w14:paraId="12AA8CD6" w14:textId="2B66BF69" w:rsidR="00984A44" w:rsidRPr="00984A44" w:rsidRDefault="001E3F55">
          <w:pPr>
            <w:pStyle w:val="TOC1"/>
            <w:tabs>
              <w:tab w:val="left" w:pos="480"/>
              <w:tab w:val="right" w:pos="8720"/>
            </w:tabs>
            <w:rPr>
              <w:rFonts w:ascii="Georgia" w:eastAsiaTheme="minorEastAsia" w:hAnsi="Georgia" w:cstheme="minorBidi"/>
              <w:b w:val="0"/>
              <w:bCs w:val="0"/>
              <w:i w:val="0"/>
              <w:iCs w:val="0"/>
              <w:noProof/>
              <w:sz w:val="22"/>
              <w:szCs w:val="22"/>
            </w:rPr>
          </w:pPr>
          <w:hyperlink w:anchor="_Toc92481549" w:history="1">
            <w:r w:rsidR="00984A44" w:rsidRPr="00984A44">
              <w:rPr>
                <w:rStyle w:val="Hyperlink"/>
                <w:rFonts w:ascii="Georgia" w:hAnsi="Georgia"/>
                <w:b w:val="0"/>
                <w:bCs w:val="0"/>
                <w:noProof/>
                <w:spacing w:val="-1"/>
                <w:sz w:val="22"/>
                <w:szCs w:val="22"/>
              </w:rPr>
              <w:t>7.</w:t>
            </w:r>
            <w:r w:rsidR="00984A44" w:rsidRPr="00984A44">
              <w:rPr>
                <w:rFonts w:ascii="Georgia" w:eastAsiaTheme="minorEastAsia" w:hAnsi="Georgia" w:cstheme="minorBidi"/>
                <w:b w:val="0"/>
                <w:bCs w:val="0"/>
                <w:i w:val="0"/>
                <w:iCs w:val="0"/>
                <w:noProof/>
                <w:sz w:val="22"/>
                <w:szCs w:val="22"/>
              </w:rPr>
              <w:tab/>
            </w:r>
            <w:r w:rsidR="00984A44" w:rsidRPr="00984A44">
              <w:rPr>
                <w:rStyle w:val="Hyperlink"/>
                <w:rFonts w:ascii="Georgia" w:hAnsi="Georgia"/>
                <w:b w:val="0"/>
                <w:bCs w:val="0"/>
                <w:noProof/>
                <w:sz w:val="22"/>
                <w:szCs w:val="22"/>
              </w:rPr>
              <w:t>Anexos</w:t>
            </w:r>
            <w:r w:rsidR="00984A44" w:rsidRPr="00984A44">
              <w:rPr>
                <w:rFonts w:ascii="Georgia" w:hAnsi="Georgia"/>
                <w:b w:val="0"/>
                <w:bCs w:val="0"/>
                <w:noProof/>
                <w:webHidden/>
                <w:sz w:val="22"/>
                <w:szCs w:val="22"/>
              </w:rPr>
              <w:tab/>
            </w:r>
            <w:r w:rsidR="00984A44" w:rsidRPr="00984A44">
              <w:rPr>
                <w:rFonts w:ascii="Georgia" w:hAnsi="Georgia"/>
                <w:b w:val="0"/>
                <w:bCs w:val="0"/>
                <w:noProof/>
                <w:webHidden/>
                <w:sz w:val="22"/>
                <w:szCs w:val="22"/>
              </w:rPr>
              <w:fldChar w:fldCharType="begin"/>
            </w:r>
            <w:r w:rsidR="00984A44" w:rsidRPr="00984A44">
              <w:rPr>
                <w:rFonts w:ascii="Georgia" w:hAnsi="Georgia"/>
                <w:b w:val="0"/>
                <w:bCs w:val="0"/>
                <w:noProof/>
                <w:webHidden/>
                <w:sz w:val="22"/>
                <w:szCs w:val="22"/>
              </w:rPr>
              <w:instrText xml:space="preserve"> PAGEREF _Toc92481549 \h </w:instrText>
            </w:r>
            <w:r w:rsidR="00984A44" w:rsidRPr="00984A44">
              <w:rPr>
                <w:rFonts w:ascii="Georgia" w:hAnsi="Georgia"/>
                <w:b w:val="0"/>
                <w:bCs w:val="0"/>
                <w:noProof/>
                <w:webHidden/>
                <w:sz w:val="22"/>
                <w:szCs w:val="22"/>
              </w:rPr>
            </w:r>
            <w:r w:rsidR="00984A44" w:rsidRPr="00984A44">
              <w:rPr>
                <w:rFonts w:ascii="Georgia" w:hAnsi="Georgia"/>
                <w:b w:val="0"/>
                <w:bCs w:val="0"/>
                <w:noProof/>
                <w:webHidden/>
                <w:sz w:val="22"/>
                <w:szCs w:val="22"/>
              </w:rPr>
              <w:fldChar w:fldCharType="separate"/>
            </w:r>
            <w:r w:rsidR="00984A44" w:rsidRPr="00984A44">
              <w:rPr>
                <w:rFonts w:ascii="Georgia" w:hAnsi="Georgia"/>
                <w:b w:val="0"/>
                <w:bCs w:val="0"/>
                <w:noProof/>
                <w:webHidden/>
                <w:sz w:val="22"/>
                <w:szCs w:val="22"/>
              </w:rPr>
              <w:t>9</w:t>
            </w:r>
            <w:r w:rsidR="00984A44" w:rsidRPr="00984A44">
              <w:rPr>
                <w:rFonts w:ascii="Georgia" w:hAnsi="Georgia"/>
                <w:b w:val="0"/>
                <w:bCs w:val="0"/>
                <w:noProof/>
                <w:webHidden/>
                <w:sz w:val="22"/>
                <w:szCs w:val="22"/>
              </w:rPr>
              <w:fldChar w:fldCharType="end"/>
            </w:r>
          </w:hyperlink>
        </w:p>
        <w:p w14:paraId="33E9AFAE" w14:textId="3E264837" w:rsidR="00984A44" w:rsidRPr="00984A44" w:rsidRDefault="001E3F55">
          <w:pPr>
            <w:pStyle w:val="TOC1"/>
            <w:tabs>
              <w:tab w:val="right" w:pos="8720"/>
            </w:tabs>
            <w:rPr>
              <w:rFonts w:ascii="Georgia" w:eastAsiaTheme="minorEastAsia" w:hAnsi="Georgia" w:cstheme="minorBidi"/>
              <w:b w:val="0"/>
              <w:bCs w:val="0"/>
              <w:i w:val="0"/>
              <w:iCs w:val="0"/>
              <w:noProof/>
              <w:sz w:val="22"/>
              <w:szCs w:val="22"/>
            </w:rPr>
          </w:pPr>
          <w:hyperlink w:anchor="_Toc92481550" w:history="1">
            <w:r w:rsidR="00984A44" w:rsidRPr="00984A44">
              <w:rPr>
                <w:rStyle w:val="Hyperlink"/>
                <w:rFonts w:ascii="Georgia" w:hAnsi="Georgia"/>
                <w:b w:val="0"/>
                <w:bCs w:val="0"/>
                <w:noProof/>
                <w:sz w:val="22"/>
                <w:szCs w:val="22"/>
              </w:rPr>
              <w:t>En función a los objetivos formulados</w:t>
            </w:r>
            <w:r w:rsidR="00984A44" w:rsidRPr="00984A44">
              <w:rPr>
                <w:rFonts w:ascii="Georgia" w:hAnsi="Georgia"/>
                <w:b w:val="0"/>
                <w:bCs w:val="0"/>
                <w:noProof/>
                <w:webHidden/>
                <w:sz w:val="22"/>
                <w:szCs w:val="22"/>
              </w:rPr>
              <w:tab/>
            </w:r>
            <w:r w:rsidR="00984A44" w:rsidRPr="00984A44">
              <w:rPr>
                <w:rFonts w:ascii="Georgia" w:hAnsi="Georgia"/>
                <w:b w:val="0"/>
                <w:bCs w:val="0"/>
                <w:noProof/>
                <w:webHidden/>
                <w:sz w:val="22"/>
                <w:szCs w:val="22"/>
              </w:rPr>
              <w:fldChar w:fldCharType="begin"/>
            </w:r>
            <w:r w:rsidR="00984A44" w:rsidRPr="00984A44">
              <w:rPr>
                <w:rFonts w:ascii="Georgia" w:hAnsi="Georgia"/>
                <w:b w:val="0"/>
                <w:bCs w:val="0"/>
                <w:noProof/>
                <w:webHidden/>
                <w:sz w:val="22"/>
                <w:szCs w:val="22"/>
              </w:rPr>
              <w:instrText xml:space="preserve"> PAGEREF _Toc92481550 \h </w:instrText>
            </w:r>
            <w:r w:rsidR="00984A44" w:rsidRPr="00984A44">
              <w:rPr>
                <w:rFonts w:ascii="Georgia" w:hAnsi="Georgia"/>
                <w:b w:val="0"/>
                <w:bCs w:val="0"/>
                <w:noProof/>
                <w:webHidden/>
                <w:sz w:val="22"/>
                <w:szCs w:val="22"/>
              </w:rPr>
            </w:r>
            <w:r w:rsidR="00984A44" w:rsidRPr="00984A44">
              <w:rPr>
                <w:rFonts w:ascii="Georgia" w:hAnsi="Georgia"/>
                <w:b w:val="0"/>
                <w:bCs w:val="0"/>
                <w:noProof/>
                <w:webHidden/>
                <w:sz w:val="22"/>
                <w:szCs w:val="22"/>
              </w:rPr>
              <w:fldChar w:fldCharType="separate"/>
            </w:r>
            <w:r w:rsidR="00984A44" w:rsidRPr="00984A44">
              <w:rPr>
                <w:rFonts w:ascii="Georgia" w:hAnsi="Georgia"/>
                <w:b w:val="0"/>
                <w:bCs w:val="0"/>
                <w:noProof/>
                <w:webHidden/>
                <w:sz w:val="22"/>
                <w:szCs w:val="22"/>
              </w:rPr>
              <w:t>9</w:t>
            </w:r>
            <w:r w:rsidR="00984A44" w:rsidRPr="00984A44">
              <w:rPr>
                <w:rFonts w:ascii="Georgia" w:hAnsi="Georgia"/>
                <w:b w:val="0"/>
                <w:bCs w:val="0"/>
                <w:noProof/>
                <w:webHidden/>
                <w:sz w:val="22"/>
                <w:szCs w:val="22"/>
              </w:rPr>
              <w:fldChar w:fldCharType="end"/>
            </w:r>
          </w:hyperlink>
        </w:p>
        <w:p w14:paraId="27057A0F" w14:textId="71230310" w:rsidR="00984A44" w:rsidRPr="00984A44" w:rsidRDefault="001E3F55">
          <w:pPr>
            <w:pStyle w:val="TOC1"/>
            <w:tabs>
              <w:tab w:val="left" w:pos="720"/>
              <w:tab w:val="right" w:pos="8720"/>
            </w:tabs>
            <w:rPr>
              <w:rFonts w:ascii="Georgia" w:eastAsiaTheme="minorEastAsia" w:hAnsi="Georgia" w:cstheme="minorBidi"/>
              <w:b w:val="0"/>
              <w:bCs w:val="0"/>
              <w:i w:val="0"/>
              <w:iCs w:val="0"/>
              <w:noProof/>
              <w:sz w:val="22"/>
              <w:szCs w:val="22"/>
            </w:rPr>
          </w:pPr>
          <w:hyperlink w:anchor="_Toc92481551" w:history="1">
            <w:r w:rsidR="00984A44" w:rsidRPr="00984A44">
              <w:rPr>
                <w:rStyle w:val="Hyperlink"/>
                <w:rFonts w:ascii="Georgia" w:hAnsi="Georgia"/>
                <w:b w:val="0"/>
                <w:bCs w:val="0"/>
                <w:noProof/>
                <w:sz w:val="22"/>
                <w:szCs w:val="22"/>
              </w:rPr>
              <w:t>7.1</w:t>
            </w:r>
            <w:r w:rsidR="00984A44" w:rsidRPr="00984A44">
              <w:rPr>
                <w:rFonts w:ascii="Georgia" w:eastAsiaTheme="minorEastAsia" w:hAnsi="Georgia" w:cstheme="minorBidi"/>
                <w:b w:val="0"/>
                <w:bCs w:val="0"/>
                <w:i w:val="0"/>
                <w:iCs w:val="0"/>
                <w:noProof/>
                <w:sz w:val="22"/>
                <w:szCs w:val="22"/>
              </w:rPr>
              <w:tab/>
            </w:r>
            <w:r w:rsidR="00984A44" w:rsidRPr="00984A44">
              <w:rPr>
                <w:rStyle w:val="Hyperlink"/>
                <w:rFonts w:ascii="Georgia" w:hAnsi="Georgia"/>
                <w:b w:val="0"/>
                <w:bCs w:val="0"/>
                <w:noProof/>
                <w:sz w:val="22"/>
                <w:szCs w:val="22"/>
              </w:rPr>
              <w:t>Encuesta</w:t>
            </w:r>
            <w:r w:rsidR="00984A44" w:rsidRPr="00984A44">
              <w:rPr>
                <w:rFonts w:ascii="Georgia" w:hAnsi="Georgia"/>
                <w:b w:val="0"/>
                <w:bCs w:val="0"/>
                <w:noProof/>
                <w:webHidden/>
                <w:sz w:val="22"/>
                <w:szCs w:val="22"/>
              </w:rPr>
              <w:tab/>
            </w:r>
            <w:r w:rsidR="00984A44" w:rsidRPr="00984A44">
              <w:rPr>
                <w:rFonts w:ascii="Georgia" w:hAnsi="Georgia"/>
                <w:b w:val="0"/>
                <w:bCs w:val="0"/>
                <w:noProof/>
                <w:webHidden/>
                <w:sz w:val="22"/>
                <w:szCs w:val="22"/>
              </w:rPr>
              <w:fldChar w:fldCharType="begin"/>
            </w:r>
            <w:r w:rsidR="00984A44" w:rsidRPr="00984A44">
              <w:rPr>
                <w:rFonts w:ascii="Georgia" w:hAnsi="Georgia"/>
                <w:b w:val="0"/>
                <w:bCs w:val="0"/>
                <w:noProof/>
                <w:webHidden/>
                <w:sz w:val="22"/>
                <w:szCs w:val="22"/>
              </w:rPr>
              <w:instrText xml:space="preserve"> PAGEREF _Toc92481551 \h </w:instrText>
            </w:r>
            <w:r w:rsidR="00984A44" w:rsidRPr="00984A44">
              <w:rPr>
                <w:rFonts w:ascii="Georgia" w:hAnsi="Georgia"/>
                <w:b w:val="0"/>
                <w:bCs w:val="0"/>
                <w:noProof/>
                <w:webHidden/>
                <w:sz w:val="22"/>
                <w:szCs w:val="22"/>
              </w:rPr>
            </w:r>
            <w:r w:rsidR="00984A44" w:rsidRPr="00984A44">
              <w:rPr>
                <w:rFonts w:ascii="Georgia" w:hAnsi="Georgia"/>
                <w:b w:val="0"/>
                <w:bCs w:val="0"/>
                <w:noProof/>
                <w:webHidden/>
                <w:sz w:val="22"/>
                <w:szCs w:val="22"/>
              </w:rPr>
              <w:fldChar w:fldCharType="separate"/>
            </w:r>
            <w:r w:rsidR="00984A44" w:rsidRPr="00984A44">
              <w:rPr>
                <w:rFonts w:ascii="Georgia" w:hAnsi="Georgia"/>
                <w:b w:val="0"/>
                <w:bCs w:val="0"/>
                <w:noProof/>
                <w:webHidden/>
                <w:sz w:val="22"/>
                <w:szCs w:val="22"/>
              </w:rPr>
              <w:t>9</w:t>
            </w:r>
            <w:r w:rsidR="00984A44" w:rsidRPr="00984A44">
              <w:rPr>
                <w:rFonts w:ascii="Georgia" w:hAnsi="Georgia"/>
                <w:b w:val="0"/>
                <w:bCs w:val="0"/>
                <w:noProof/>
                <w:webHidden/>
                <w:sz w:val="22"/>
                <w:szCs w:val="22"/>
              </w:rPr>
              <w:fldChar w:fldCharType="end"/>
            </w:r>
          </w:hyperlink>
        </w:p>
        <w:p w14:paraId="18284EBE" w14:textId="093C4331" w:rsidR="00984A44" w:rsidRPr="00984A44" w:rsidRDefault="001E3F55">
          <w:pPr>
            <w:pStyle w:val="TOC1"/>
            <w:tabs>
              <w:tab w:val="right" w:pos="8720"/>
            </w:tabs>
            <w:rPr>
              <w:rFonts w:ascii="Georgia" w:eastAsiaTheme="minorEastAsia" w:hAnsi="Georgia" w:cstheme="minorBidi"/>
              <w:b w:val="0"/>
              <w:bCs w:val="0"/>
              <w:i w:val="0"/>
              <w:iCs w:val="0"/>
              <w:noProof/>
              <w:sz w:val="22"/>
              <w:szCs w:val="22"/>
            </w:rPr>
          </w:pPr>
          <w:hyperlink w:anchor="_Toc92481552" w:history="1">
            <w:r w:rsidR="00984A44" w:rsidRPr="00984A44">
              <w:rPr>
                <w:rStyle w:val="Hyperlink"/>
                <w:rFonts w:ascii="Georgia" w:hAnsi="Georgia"/>
                <w:b w:val="0"/>
                <w:bCs w:val="0"/>
                <w:noProof/>
                <w:sz w:val="22"/>
                <w:szCs w:val="22"/>
              </w:rPr>
              <w:t>En función a los objetivos formulados</w:t>
            </w:r>
            <w:r w:rsidR="00984A44" w:rsidRPr="00984A44">
              <w:rPr>
                <w:rFonts w:ascii="Georgia" w:hAnsi="Georgia"/>
                <w:b w:val="0"/>
                <w:bCs w:val="0"/>
                <w:noProof/>
                <w:webHidden/>
                <w:sz w:val="22"/>
                <w:szCs w:val="22"/>
              </w:rPr>
              <w:tab/>
            </w:r>
            <w:r w:rsidR="00984A44" w:rsidRPr="00984A44">
              <w:rPr>
                <w:rFonts w:ascii="Georgia" w:hAnsi="Georgia"/>
                <w:b w:val="0"/>
                <w:bCs w:val="0"/>
                <w:noProof/>
                <w:webHidden/>
                <w:sz w:val="22"/>
                <w:szCs w:val="22"/>
              </w:rPr>
              <w:fldChar w:fldCharType="begin"/>
            </w:r>
            <w:r w:rsidR="00984A44" w:rsidRPr="00984A44">
              <w:rPr>
                <w:rFonts w:ascii="Georgia" w:hAnsi="Georgia"/>
                <w:b w:val="0"/>
                <w:bCs w:val="0"/>
                <w:noProof/>
                <w:webHidden/>
                <w:sz w:val="22"/>
                <w:szCs w:val="22"/>
              </w:rPr>
              <w:instrText xml:space="preserve"> PAGEREF _Toc92481552 \h </w:instrText>
            </w:r>
            <w:r w:rsidR="00984A44" w:rsidRPr="00984A44">
              <w:rPr>
                <w:rFonts w:ascii="Georgia" w:hAnsi="Georgia"/>
                <w:b w:val="0"/>
                <w:bCs w:val="0"/>
                <w:noProof/>
                <w:webHidden/>
                <w:sz w:val="22"/>
                <w:szCs w:val="22"/>
              </w:rPr>
            </w:r>
            <w:r w:rsidR="00984A44" w:rsidRPr="00984A44">
              <w:rPr>
                <w:rFonts w:ascii="Georgia" w:hAnsi="Georgia"/>
                <w:b w:val="0"/>
                <w:bCs w:val="0"/>
                <w:noProof/>
                <w:webHidden/>
                <w:sz w:val="22"/>
                <w:szCs w:val="22"/>
              </w:rPr>
              <w:fldChar w:fldCharType="separate"/>
            </w:r>
            <w:r w:rsidR="00984A44" w:rsidRPr="00984A44">
              <w:rPr>
                <w:rFonts w:ascii="Georgia" w:hAnsi="Georgia"/>
                <w:b w:val="0"/>
                <w:bCs w:val="0"/>
                <w:noProof/>
                <w:webHidden/>
                <w:sz w:val="22"/>
                <w:szCs w:val="22"/>
              </w:rPr>
              <w:t>9</w:t>
            </w:r>
            <w:r w:rsidR="00984A44" w:rsidRPr="00984A44">
              <w:rPr>
                <w:rFonts w:ascii="Georgia" w:hAnsi="Georgia"/>
                <w:b w:val="0"/>
                <w:bCs w:val="0"/>
                <w:noProof/>
                <w:webHidden/>
                <w:sz w:val="22"/>
                <w:szCs w:val="22"/>
              </w:rPr>
              <w:fldChar w:fldCharType="end"/>
            </w:r>
          </w:hyperlink>
        </w:p>
        <w:p w14:paraId="5D6198D4" w14:textId="2893FF7E" w:rsidR="00984A44" w:rsidRPr="00984A44" w:rsidRDefault="001E3F55">
          <w:pPr>
            <w:pStyle w:val="TOC1"/>
            <w:tabs>
              <w:tab w:val="left" w:pos="720"/>
              <w:tab w:val="right" w:pos="8720"/>
            </w:tabs>
            <w:rPr>
              <w:rFonts w:ascii="Georgia" w:eastAsiaTheme="minorEastAsia" w:hAnsi="Georgia" w:cstheme="minorBidi"/>
              <w:b w:val="0"/>
              <w:bCs w:val="0"/>
              <w:i w:val="0"/>
              <w:iCs w:val="0"/>
              <w:noProof/>
              <w:sz w:val="22"/>
              <w:szCs w:val="22"/>
            </w:rPr>
          </w:pPr>
          <w:hyperlink w:anchor="_Toc92481553" w:history="1">
            <w:r w:rsidR="00984A44" w:rsidRPr="00984A44">
              <w:rPr>
                <w:rStyle w:val="Hyperlink"/>
                <w:rFonts w:ascii="Georgia" w:hAnsi="Georgia"/>
                <w:b w:val="0"/>
                <w:bCs w:val="0"/>
                <w:noProof/>
                <w:sz w:val="22"/>
                <w:szCs w:val="22"/>
              </w:rPr>
              <w:t>7.2</w:t>
            </w:r>
            <w:r w:rsidR="00984A44" w:rsidRPr="00984A44">
              <w:rPr>
                <w:rFonts w:ascii="Georgia" w:eastAsiaTheme="minorEastAsia" w:hAnsi="Georgia" w:cstheme="minorBidi"/>
                <w:b w:val="0"/>
                <w:bCs w:val="0"/>
                <w:i w:val="0"/>
                <w:iCs w:val="0"/>
                <w:noProof/>
                <w:sz w:val="22"/>
                <w:szCs w:val="22"/>
              </w:rPr>
              <w:tab/>
            </w:r>
            <w:r w:rsidR="00984A44" w:rsidRPr="00984A44">
              <w:rPr>
                <w:rStyle w:val="Hyperlink"/>
                <w:rFonts w:ascii="Georgia" w:hAnsi="Georgia"/>
                <w:b w:val="0"/>
                <w:bCs w:val="0"/>
                <w:noProof/>
                <w:sz w:val="22"/>
                <w:szCs w:val="22"/>
              </w:rPr>
              <w:t>Base de datos</w:t>
            </w:r>
            <w:r w:rsidR="00984A44" w:rsidRPr="00984A44">
              <w:rPr>
                <w:rFonts w:ascii="Georgia" w:hAnsi="Georgia"/>
                <w:b w:val="0"/>
                <w:bCs w:val="0"/>
                <w:noProof/>
                <w:webHidden/>
                <w:sz w:val="22"/>
                <w:szCs w:val="22"/>
              </w:rPr>
              <w:tab/>
            </w:r>
            <w:r w:rsidR="00984A44" w:rsidRPr="00984A44">
              <w:rPr>
                <w:rFonts w:ascii="Georgia" w:hAnsi="Georgia"/>
                <w:b w:val="0"/>
                <w:bCs w:val="0"/>
                <w:noProof/>
                <w:webHidden/>
                <w:sz w:val="22"/>
                <w:szCs w:val="22"/>
              </w:rPr>
              <w:fldChar w:fldCharType="begin"/>
            </w:r>
            <w:r w:rsidR="00984A44" w:rsidRPr="00984A44">
              <w:rPr>
                <w:rFonts w:ascii="Georgia" w:hAnsi="Georgia"/>
                <w:b w:val="0"/>
                <w:bCs w:val="0"/>
                <w:noProof/>
                <w:webHidden/>
                <w:sz w:val="22"/>
                <w:szCs w:val="22"/>
              </w:rPr>
              <w:instrText xml:space="preserve"> PAGEREF _Toc92481553 \h </w:instrText>
            </w:r>
            <w:r w:rsidR="00984A44" w:rsidRPr="00984A44">
              <w:rPr>
                <w:rFonts w:ascii="Georgia" w:hAnsi="Georgia"/>
                <w:b w:val="0"/>
                <w:bCs w:val="0"/>
                <w:noProof/>
                <w:webHidden/>
                <w:sz w:val="22"/>
                <w:szCs w:val="22"/>
              </w:rPr>
            </w:r>
            <w:r w:rsidR="00984A44" w:rsidRPr="00984A44">
              <w:rPr>
                <w:rFonts w:ascii="Georgia" w:hAnsi="Georgia"/>
                <w:b w:val="0"/>
                <w:bCs w:val="0"/>
                <w:noProof/>
                <w:webHidden/>
                <w:sz w:val="22"/>
                <w:szCs w:val="22"/>
              </w:rPr>
              <w:fldChar w:fldCharType="separate"/>
            </w:r>
            <w:r w:rsidR="00984A44" w:rsidRPr="00984A44">
              <w:rPr>
                <w:rFonts w:ascii="Georgia" w:hAnsi="Georgia"/>
                <w:b w:val="0"/>
                <w:bCs w:val="0"/>
                <w:noProof/>
                <w:webHidden/>
                <w:sz w:val="22"/>
                <w:szCs w:val="22"/>
              </w:rPr>
              <w:t>9</w:t>
            </w:r>
            <w:r w:rsidR="00984A44" w:rsidRPr="00984A44">
              <w:rPr>
                <w:rFonts w:ascii="Georgia" w:hAnsi="Georgia"/>
                <w:b w:val="0"/>
                <w:bCs w:val="0"/>
                <w:noProof/>
                <w:webHidden/>
                <w:sz w:val="22"/>
                <w:szCs w:val="22"/>
              </w:rPr>
              <w:fldChar w:fldCharType="end"/>
            </w:r>
          </w:hyperlink>
        </w:p>
        <w:p w14:paraId="0430D3A3" w14:textId="215162A0" w:rsidR="00984A44" w:rsidRPr="00984A44" w:rsidRDefault="001E3F55">
          <w:pPr>
            <w:pStyle w:val="TOC1"/>
            <w:tabs>
              <w:tab w:val="right" w:pos="8720"/>
            </w:tabs>
            <w:rPr>
              <w:rFonts w:ascii="Georgia" w:eastAsiaTheme="minorEastAsia" w:hAnsi="Georgia" w:cstheme="minorBidi"/>
              <w:b w:val="0"/>
              <w:bCs w:val="0"/>
              <w:i w:val="0"/>
              <w:iCs w:val="0"/>
              <w:noProof/>
              <w:sz w:val="22"/>
              <w:szCs w:val="22"/>
            </w:rPr>
          </w:pPr>
          <w:hyperlink w:anchor="_Toc92481554" w:history="1">
            <w:r w:rsidR="00984A44" w:rsidRPr="00984A44">
              <w:rPr>
                <w:rStyle w:val="Hyperlink"/>
                <w:rFonts w:ascii="Georgia" w:hAnsi="Georgia"/>
                <w:b w:val="0"/>
                <w:bCs w:val="0"/>
                <w:noProof/>
                <w:sz w:val="22"/>
                <w:szCs w:val="22"/>
              </w:rPr>
              <w:t>En función a los objetivos formulados</w:t>
            </w:r>
            <w:r w:rsidR="00984A44" w:rsidRPr="00984A44">
              <w:rPr>
                <w:rFonts w:ascii="Georgia" w:hAnsi="Georgia"/>
                <w:b w:val="0"/>
                <w:bCs w:val="0"/>
                <w:noProof/>
                <w:webHidden/>
                <w:sz w:val="22"/>
                <w:szCs w:val="22"/>
              </w:rPr>
              <w:tab/>
            </w:r>
            <w:r w:rsidR="00984A44" w:rsidRPr="00984A44">
              <w:rPr>
                <w:rFonts w:ascii="Georgia" w:hAnsi="Georgia"/>
                <w:b w:val="0"/>
                <w:bCs w:val="0"/>
                <w:noProof/>
                <w:webHidden/>
                <w:sz w:val="22"/>
                <w:szCs w:val="22"/>
              </w:rPr>
              <w:fldChar w:fldCharType="begin"/>
            </w:r>
            <w:r w:rsidR="00984A44" w:rsidRPr="00984A44">
              <w:rPr>
                <w:rFonts w:ascii="Georgia" w:hAnsi="Georgia"/>
                <w:b w:val="0"/>
                <w:bCs w:val="0"/>
                <w:noProof/>
                <w:webHidden/>
                <w:sz w:val="22"/>
                <w:szCs w:val="22"/>
              </w:rPr>
              <w:instrText xml:space="preserve"> PAGEREF _Toc92481554 \h </w:instrText>
            </w:r>
            <w:r w:rsidR="00984A44" w:rsidRPr="00984A44">
              <w:rPr>
                <w:rFonts w:ascii="Georgia" w:hAnsi="Georgia"/>
                <w:b w:val="0"/>
                <w:bCs w:val="0"/>
                <w:noProof/>
                <w:webHidden/>
                <w:sz w:val="22"/>
                <w:szCs w:val="22"/>
              </w:rPr>
            </w:r>
            <w:r w:rsidR="00984A44" w:rsidRPr="00984A44">
              <w:rPr>
                <w:rFonts w:ascii="Georgia" w:hAnsi="Georgia"/>
                <w:b w:val="0"/>
                <w:bCs w:val="0"/>
                <w:noProof/>
                <w:webHidden/>
                <w:sz w:val="22"/>
                <w:szCs w:val="22"/>
              </w:rPr>
              <w:fldChar w:fldCharType="separate"/>
            </w:r>
            <w:r w:rsidR="00984A44" w:rsidRPr="00984A44">
              <w:rPr>
                <w:rFonts w:ascii="Georgia" w:hAnsi="Georgia"/>
                <w:b w:val="0"/>
                <w:bCs w:val="0"/>
                <w:noProof/>
                <w:webHidden/>
                <w:sz w:val="22"/>
                <w:szCs w:val="22"/>
              </w:rPr>
              <w:t>9</w:t>
            </w:r>
            <w:r w:rsidR="00984A44" w:rsidRPr="00984A44">
              <w:rPr>
                <w:rFonts w:ascii="Georgia" w:hAnsi="Georgia"/>
                <w:b w:val="0"/>
                <w:bCs w:val="0"/>
                <w:noProof/>
                <w:webHidden/>
                <w:sz w:val="22"/>
                <w:szCs w:val="22"/>
              </w:rPr>
              <w:fldChar w:fldCharType="end"/>
            </w:r>
          </w:hyperlink>
        </w:p>
        <w:p w14:paraId="6033C6CA" w14:textId="77498551" w:rsidR="00984A44" w:rsidRPr="00984A44" w:rsidRDefault="001E3F55">
          <w:pPr>
            <w:pStyle w:val="TOC1"/>
            <w:tabs>
              <w:tab w:val="left" w:pos="480"/>
              <w:tab w:val="right" w:pos="8720"/>
            </w:tabs>
            <w:rPr>
              <w:rFonts w:ascii="Georgia" w:eastAsiaTheme="minorEastAsia" w:hAnsi="Georgia" w:cstheme="minorBidi"/>
              <w:b w:val="0"/>
              <w:bCs w:val="0"/>
              <w:i w:val="0"/>
              <w:iCs w:val="0"/>
              <w:noProof/>
              <w:sz w:val="22"/>
              <w:szCs w:val="22"/>
            </w:rPr>
          </w:pPr>
          <w:hyperlink w:anchor="_Toc92481555" w:history="1">
            <w:r w:rsidR="00984A44" w:rsidRPr="00984A44">
              <w:rPr>
                <w:rStyle w:val="Hyperlink"/>
                <w:rFonts w:ascii="Georgia" w:hAnsi="Georgia"/>
                <w:b w:val="0"/>
                <w:bCs w:val="0"/>
                <w:noProof/>
                <w:spacing w:val="-1"/>
                <w:sz w:val="22"/>
                <w:szCs w:val="22"/>
              </w:rPr>
              <w:t>8.</w:t>
            </w:r>
            <w:r w:rsidR="00984A44" w:rsidRPr="00984A44">
              <w:rPr>
                <w:rFonts w:ascii="Georgia" w:eastAsiaTheme="minorEastAsia" w:hAnsi="Georgia" w:cstheme="minorBidi"/>
                <w:b w:val="0"/>
                <w:bCs w:val="0"/>
                <w:i w:val="0"/>
                <w:iCs w:val="0"/>
                <w:noProof/>
                <w:sz w:val="22"/>
                <w:szCs w:val="22"/>
              </w:rPr>
              <w:tab/>
            </w:r>
            <w:r w:rsidR="00984A44" w:rsidRPr="00984A44">
              <w:rPr>
                <w:rStyle w:val="Hyperlink"/>
                <w:rFonts w:ascii="Georgia" w:hAnsi="Georgia"/>
                <w:b w:val="0"/>
                <w:bCs w:val="0"/>
                <w:noProof/>
                <w:sz w:val="22"/>
                <w:szCs w:val="22"/>
              </w:rPr>
              <w:t>Bibliografía</w:t>
            </w:r>
            <w:r w:rsidR="00984A44" w:rsidRPr="00984A44">
              <w:rPr>
                <w:rFonts w:ascii="Georgia" w:hAnsi="Georgia"/>
                <w:b w:val="0"/>
                <w:bCs w:val="0"/>
                <w:noProof/>
                <w:webHidden/>
                <w:sz w:val="22"/>
                <w:szCs w:val="22"/>
              </w:rPr>
              <w:tab/>
            </w:r>
            <w:r w:rsidR="00984A44" w:rsidRPr="00984A44">
              <w:rPr>
                <w:rFonts w:ascii="Georgia" w:hAnsi="Georgia"/>
                <w:b w:val="0"/>
                <w:bCs w:val="0"/>
                <w:noProof/>
                <w:webHidden/>
                <w:sz w:val="22"/>
                <w:szCs w:val="22"/>
              </w:rPr>
              <w:fldChar w:fldCharType="begin"/>
            </w:r>
            <w:r w:rsidR="00984A44" w:rsidRPr="00984A44">
              <w:rPr>
                <w:rFonts w:ascii="Georgia" w:hAnsi="Georgia"/>
                <w:b w:val="0"/>
                <w:bCs w:val="0"/>
                <w:noProof/>
                <w:webHidden/>
                <w:sz w:val="22"/>
                <w:szCs w:val="22"/>
              </w:rPr>
              <w:instrText xml:space="preserve"> PAGEREF _Toc92481555 \h </w:instrText>
            </w:r>
            <w:r w:rsidR="00984A44" w:rsidRPr="00984A44">
              <w:rPr>
                <w:rFonts w:ascii="Georgia" w:hAnsi="Georgia"/>
                <w:b w:val="0"/>
                <w:bCs w:val="0"/>
                <w:noProof/>
                <w:webHidden/>
                <w:sz w:val="22"/>
                <w:szCs w:val="22"/>
              </w:rPr>
            </w:r>
            <w:r w:rsidR="00984A44" w:rsidRPr="00984A44">
              <w:rPr>
                <w:rFonts w:ascii="Georgia" w:hAnsi="Georgia"/>
                <w:b w:val="0"/>
                <w:bCs w:val="0"/>
                <w:noProof/>
                <w:webHidden/>
                <w:sz w:val="22"/>
                <w:szCs w:val="22"/>
              </w:rPr>
              <w:fldChar w:fldCharType="separate"/>
            </w:r>
            <w:r w:rsidR="00984A44" w:rsidRPr="00984A44">
              <w:rPr>
                <w:rFonts w:ascii="Georgia" w:hAnsi="Georgia"/>
                <w:b w:val="0"/>
                <w:bCs w:val="0"/>
                <w:noProof/>
                <w:webHidden/>
                <w:sz w:val="22"/>
                <w:szCs w:val="22"/>
              </w:rPr>
              <w:t>10</w:t>
            </w:r>
            <w:r w:rsidR="00984A44" w:rsidRPr="00984A44">
              <w:rPr>
                <w:rFonts w:ascii="Georgia" w:hAnsi="Georgia"/>
                <w:b w:val="0"/>
                <w:bCs w:val="0"/>
                <w:noProof/>
                <w:webHidden/>
                <w:sz w:val="22"/>
                <w:szCs w:val="22"/>
              </w:rPr>
              <w:fldChar w:fldCharType="end"/>
            </w:r>
          </w:hyperlink>
        </w:p>
        <w:p w14:paraId="3D5E2486" w14:textId="103352C2" w:rsidR="00984A44" w:rsidRPr="00984A44" w:rsidRDefault="001E3F55">
          <w:pPr>
            <w:pStyle w:val="TOC1"/>
            <w:tabs>
              <w:tab w:val="left" w:pos="480"/>
              <w:tab w:val="right" w:pos="8720"/>
            </w:tabs>
            <w:rPr>
              <w:rFonts w:ascii="Georgia" w:eastAsiaTheme="minorEastAsia" w:hAnsi="Georgia" w:cstheme="minorBidi"/>
              <w:b w:val="0"/>
              <w:bCs w:val="0"/>
              <w:i w:val="0"/>
              <w:iCs w:val="0"/>
              <w:noProof/>
              <w:sz w:val="22"/>
              <w:szCs w:val="22"/>
            </w:rPr>
          </w:pPr>
          <w:hyperlink w:anchor="_Toc92481556" w:history="1">
            <w:r w:rsidR="00984A44" w:rsidRPr="00984A44">
              <w:rPr>
                <w:rStyle w:val="Hyperlink"/>
                <w:rFonts w:ascii="Georgia" w:hAnsi="Georgia"/>
                <w:b w:val="0"/>
                <w:bCs w:val="0"/>
                <w:noProof/>
                <w:spacing w:val="-1"/>
                <w:sz w:val="22"/>
                <w:szCs w:val="22"/>
              </w:rPr>
              <w:t>9.</w:t>
            </w:r>
            <w:r w:rsidR="00984A44" w:rsidRPr="00984A44">
              <w:rPr>
                <w:rFonts w:ascii="Georgia" w:eastAsiaTheme="minorEastAsia" w:hAnsi="Georgia" w:cstheme="minorBidi"/>
                <w:b w:val="0"/>
                <w:bCs w:val="0"/>
                <w:i w:val="0"/>
                <w:iCs w:val="0"/>
                <w:noProof/>
                <w:sz w:val="22"/>
                <w:szCs w:val="22"/>
              </w:rPr>
              <w:tab/>
            </w:r>
            <w:r w:rsidR="00984A44" w:rsidRPr="00984A44">
              <w:rPr>
                <w:rStyle w:val="Hyperlink"/>
                <w:rFonts w:ascii="Georgia" w:hAnsi="Georgia"/>
                <w:b w:val="0"/>
                <w:bCs w:val="0"/>
                <w:noProof/>
                <w:sz w:val="22"/>
                <w:szCs w:val="22"/>
              </w:rPr>
              <w:t>Referencias</w:t>
            </w:r>
            <w:r w:rsidR="00984A44" w:rsidRPr="00984A44">
              <w:rPr>
                <w:rStyle w:val="Hyperlink"/>
                <w:rFonts w:ascii="Georgia" w:hAnsi="Georgia"/>
                <w:b w:val="0"/>
                <w:bCs w:val="0"/>
                <w:noProof/>
                <w:spacing w:val="-2"/>
                <w:sz w:val="22"/>
                <w:szCs w:val="22"/>
              </w:rPr>
              <w:t xml:space="preserve"> </w:t>
            </w:r>
            <w:r w:rsidR="00984A44" w:rsidRPr="00984A44">
              <w:rPr>
                <w:rStyle w:val="Hyperlink"/>
                <w:rFonts w:ascii="Georgia" w:hAnsi="Georgia"/>
                <w:b w:val="0"/>
                <w:bCs w:val="0"/>
                <w:noProof/>
                <w:sz w:val="22"/>
                <w:szCs w:val="22"/>
              </w:rPr>
              <w:t>bibliográficas</w:t>
            </w:r>
            <w:r w:rsidR="00984A44" w:rsidRPr="00984A44">
              <w:rPr>
                <w:rFonts w:ascii="Georgia" w:hAnsi="Georgia"/>
                <w:b w:val="0"/>
                <w:bCs w:val="0"/>
                <w:noProof/>
                <w:webHidden/>
                <w:sz w:val="22"/>
                <w:szCs w:val="22"/>
              </w:rPr>
              <w:tab/>
            </w:r>
            <w:r w:rsidR="00984A44" w:rsidRPr="00984A44">
              <w:rPr>
                <w:rFonts w:ascii="Georgia" w:hAnsi="Georgia"/>
                <w:b w:val="0"/>
                <w:bCs w:val="0"/>
                <w:noProof/>
                <w:webHidden/>
                <w:sz w:val="22"/>
                <w:szCs w:val="22"/>
              </w:rPr>
              <w:fldChar w:fldCharType="begin"/>
            </w:r>
            <w:r w:rsidR="00984A44" w:rsidRPr="00984A44">
              <w:rPr>
                <w:rFonts w:ascii="Georgia" w:hAnsi="Georgia"/>
                <w:b w:val="0"/>
                <w:bCs w:val="0"/>
                <w:noProof/>
                <w:webHidden/>
                <w:sz w:val="22"/>
                <w:szCs w:val="22"/>
              </w:rPr>
              <w:instrText xml:space="preserve"> PAGEREF _Toc92481556 \h </w:instrText>
            </w:r>
            <w:r w:rsidR="00984A44" w:rsidRPr="00984A44">
              <w:rPr>
                <w:rFonts w:ascii="Georgia" w:hAnsi="Georgia"/>
                <w:b w:val="0"/>
                <w:bCs w:val="0"/>
                <w:noProof/>
                <w:webHidden/>
                <w:sz w:val="22"/>
                <w:szCs w:val="22"/>
              </w:rPr>
            </w:r>
            <w:r w:rsidR="00984A44" w:rsidRPr="00984A44">
              <w:rPr>
                <w:rFonts w:ascii="Georgia" w:hAnsi="Georgia"/>
                <w:b w:val="0"/>
                <w:bCs w:val="0"/>
                <w:noProof/>
                <w:webHidden/>
                <w:sz w:val="22"/>
                <w:szCs w:val="22"/>
              </w:rPr>
              <w:fldChar w:fldCharType="separate"/>
            </w:r>
            <w:r w:rsidR="00984A44" w:rsidRPr="00984A44">
              <w:rPr>
                <w:rFonts w:ascii="Georgia" w:hAnsi="Georgia"/>
                <w:b w:val="0"/>
                <w:bCs w:val="0"/>
                <w:noProof/>
                <w:webHidden/>
                <w:sz w:val="22"/>
                <w:szCs w:val="22"/>
              </w:rPr>
              <w:t>12</w:t>
            </w:r>
            <w:r w:rsidR="00984A44" w:rsidRPr="00984A44">
              <w:rPr>
                <w:rFonts w:ascii="Georgia" w:hAnsi="Georgia"/>
                <w:b w:val="0"/>
                <w:bCs w:val="0"/>
                <w:noProof/>
                <w:webHidden/>
                <w:sz w:val="22"/>
                <w:szCs w:val="22"/>
              </w:rPr>
              <w:fldChar w:fldCharType="end"/>
            </w:r>
          </w:hyperlink>
        </w:p>
        <w:p w14:paraId="1E9A4252" w14:textId="5FAC0D28" w:rsidR="00CC319B" w:rsidRPr="00984A44" w:rsidRDefault="00CC319B">
          <w:pPr>
            <w:rPr>
              <w:rFonts w:ascii="Georgia" w:hAnsi="Georgia"/>
              <w:sz w:val="22"/>
              <w:szCs w:val="22"/>
              <w:lang w:val="es-ES"/>
            </w:rPr>
          </w:pPr>
          <w:r w:rsidRPr="00984A44">
            <w:rPr>
              <w:rFonts w:ascii="Georgia" w:hAnsi="Georgia"/>
              <w:noProof/>
              <w:sz w:val="22"/>
              <w:szCs w:val="22"/>
              <w:lang w:val="es-ES"/>
            </w:rPr>
            <w:fldChar w:fldCharType="end"/>
          </w:r>
        </w:p>
      </w:sdtContent>
    </w:sdt>
    <w:p w14:paraId="7D63D691" w14:textId="77777777" w:rsidR="00613C47" w:rsidRPr="00984A44" w:rsidRDefault="00613C47" w:rsidP="00EF2F6B">
      <w:pPr>
        <w:spacing w:line="360" w:lineRule="auto"/>
        <w:rPr>
          <w:rFonts w:ascii="Georgia" w:hAnsi="Georgia"/>
          <w:sz w:val="22"/>
          <w:szCs w:val="22"/>
          <w:lang w:val="es-ES"/>
        </w:rPr>
      </w:pPr>
    </w:p>
    <w:p w14:paraId="5B901967" w14:textId="64571F97" w:rsidR="00E64CA0" w:rsidRPr="00984A44" w:rsidRDefault="00E64CA0" w:rsidP="00EF2F6B">
      <w:pPr>
        <w:spacing w:line="360" w:lineRule="auto"/>
        <w:rPr>
          <w:rFonts w:ascii="Georgia" w:hAnsi="Georgia"/>
          <w:sz w:val="22"/>
          <w:szCs w:val="22"/>
          <w:lang w:val="es-ES"/>
        </w:rPr>
        <w:sectPr w:rsidR="00E64CA0" w:rsidRPr="00984A44">
          <w:pgSz w:w="11910" w:h="16840"/>
          <w:pgMar w:top="1320" w:right="1580" w:bottom="1485" w:left="1600" w:header="427" w:footer="828" w:gutter="0"/>
          <w:cols w:space="720"/>
        </w:sectPr>
      </w:pPr>
    </w:p>
    <w:p w14:paraId="7584669F" w14:textId="77777777" w:rsidR="00613C47" w:rsidRPr="00984A44" w:rsidRDefault="00613C47" w:rsidP="00EF2F6B">
      <w:pPr>
        <w:spacing w:line="360" w:lineRule="auto"/>
        <w:rPr>
          <w:rFonts w:ascii="Georgia" w:hAnsi="Georgia"/>
          <w:b/>
          <w:bCs/>
          <w:sz w:val="22"/>
          <w:szCs w:val="22"/>
          <w:lang w:val="es-ES"/>
        </w:rPr>
        <w:sectPr w:rsidR="00613C47" w:rsidRPr="00984A44">
          <w:type w:val="continuous"/>
          <w:pgSz w:w="11910" w:h="16840"/>
          <w:pgMar w:top="1333" w:right="1580" w:bottom="1485" w:left="1600" w:header="720" w:footer="720" w:gutter="0"/>
          <w:cols w:space="720"/>
        </w:sectPr>
      </w:pPr>
    </w:p>
    <w:p w14:paraId="13F2BF2E" w14:textId="2D49C094" w:rsidR="00613C47" w:rsidRPr="00984A44" w:rsidRDefault="000D54EE" w:rsidP="00EF2F6B">
      <w:pPr>
        <w:spacing w:before="493" w:line="360" w:lineRule="auto"/>
        <w:ind w:left="104"/>
        <w:jc w:val="both"/>
        <w:rPr>
          <w:rFonts w:ascii="Georgia" w:hAnsi="Georgia"/>
          <w:b/>
          <w:bCs/>
          <w:color w:val="2F5496"/>
          <w:w w:val="105"/>
          <w:sz w:val="22"/>
          <w:szCs w:val="22"/>
          <w:lang w:val="es-ES"/>
        </w:rPr>
      </w:pPr>
      <w:r w:rsidRPr="00984A44">
        <w:rPr>
          <w:rFonts w:ascii="Georgia" w:hAnsi="Georgia"/>
          <w:b/>
          <w:bCs/>
          <w:color w:val="2F5496"/>
          <w:w w:val="105"/>
          <w:sz w:val="22"/>
          <w:szCs w:val="22"/>
          <w:lang w:val="es-ES"/>
        </w:rPr>
        <w:lastRenderedPageBreak/>
        <w:t>Índice</w:t>
      </w:r>
      <w:r w:rsidRPr="00984A44">
        <w:rPr>
          <w:rFonts w:ascii="Georgia" w:hAnsi="Georgia"/>
          <w:b/>
          <w:bCs/>
          <w:color w:val="2F5496"/>
          <w:spacing w:val="-9"/>
          <w:w w:val="105"/>
          <w:sz w:val="22"/>
          <w:szCs w:val="22"/>
          <w:lang w:val="es-ES"/>
        </w:rPr>
        <w:t xml:space="preserve"> </w:t>
      </w:r>
      <w:r w:rsidRPr="00984A44">
        <w:rPr>
          <w:rFonts w:ascii="Georgia" w:hAnsi="Georgia"/>
          <w:b/>
          <w:bCs/>
          <w:color w:val="2F5496"/>
          <w:w w:val="105"/>
          <w:sz w:val="22"/>
          <w:szCs w:val="22"/>
          <w:lang w:val="es-ES"/>
        </w:rPr>
        <w:t>de</w:t>
      </w:r>
      <w:r w:rsidRPr="00984A44">
        <w:rPr>
          <w:rFonts w:ascii="Georgia" w:hAnsi="Georgia"/>
          <w:b/>
          <w:bCs/>
          <w:color w:val="2F5496"/>
          <w:spacing w:val="-9"/>
          <w:w w:val="105"/>
          <w:sz w:val="22"/>
          <w:szCs w:val="22"/>
          <w:lang w:val="es-ES"/>
        </w:rPr>
        <w:t xml:space="preserve"> </w:t>
      </w:r>
      <w:r w:rsidRPr="00984A44">
        <w:rPr>
          <w:rFonts w:ascii="Georgia" w:hAnsi="Georgia"/>
          <w:b/>
          <w:bCs/>
          <w:color w:val="2F5496"/>
          <w:w w:val="105"/>
          <w:sz w:val="22"/>
          <w:szCs w:val="22"/>
          <w:lang w:val="es-ES"/>
        </w:rPr>
        <w:t>tablas</w:t>
      </w:r>
    </w:p>
    <w:p w14:paraId="09871E3F" w14:textId="77777777" w:rsidR="00613C47" w:rsidRPr="00984A44" w:rsidRDefault="00613C47" w:rsidP="00EF2F6B">
      <w:pPr>
        <w:spacing w:line="360" w:lineRule="auto"/>
        <w:jc w:val="both"/>
        <w:rPr>
          <w:rFonts w:ascii="Georgia" w:hAnsi="Georgia"/>
          <w:b/>
          <w:bCs/>
          <w:sz w:val="22"/>
          <w:szCs w:val="22"/>
          <w:lang w:val="es-ES"/>
        </w:rPr>
      </w:pPr>
    </w:p>
    <w:p w14:paraId="3092117C" w14:textId="593C8E59" w:rsidR="006558DC" w:rsidRPr="00984A44" w:rsidRDefault="006558DC" w:rsidP="00EF2F6B">
      <w:pPr>
        <w:spacing w:line="360" w:lineRule="auto"/>
        <w:jc w:val="both"/>
        <w:rPr>
          <w:rFonts w:ascii="Georgia" w:hAnsi="Georgia"/>
          <w:b/>
          <w:bCs/>
          <w:sz w:val="22"/>
          <w:szCs w:val="22"/>
          <w:lang w:val="es-ES"/>
        </w:rPr>
        <w:sectPr w:rsidR="006558DC" w:rsidRPr="00984A44">
          <w:pgSz w:w="11910" w:h="16840"/>
          <w:pgMar w:top="1320" w:right="1580" w:bottom="1020" w:left="1600" w:header="427" w:footer="828" w:gutter="0"/>
          <w:cols w:space="720"/>
        </w:sectPr>
      </w:pPr>
    </w:p>
    <w:p w14:paraId="6EB59763" w14:textId="4652EDD7" w:rsidR="00613C47" w:rsidRPr="00984A44" w:rsidRDefault="005F0297" w:rsidP="00EF2F6B">
      <w:pPr>
        <w:pStyle w:val="Heading1"/>
        <w:numPr>
          <w:ilvl w:val="0"/>
          <w:numId w:val="12"/>
        </w:numPr>
        <w:tabs>
          <w:tab w:val="left" w:pos="462"/>
        </w:tabs>
        <w:spacing w:before="92" w:line="360" w:lineRule="auto"/>
        <w:ind w:hanging="358"/>
        <w:jc w:val="left"/>
        <w:rPr>
          <w:rFonts w:ascii="Georgia" w:hAnsi="Georgia"/>
          <w:b/>
          <w:bCs/>
          <w:sz w:val="22"/>
          <w:szCs w:val="22"/>
        </w:rPr>
      </w:pPr>
      <w:bookmarkStart w:id="1" w:name="_Toc92481531"/>
      <w:r w:rsidRPr="00984A44">
        <w:rPr>
          <w:rFonts w:ascii="Georgia" w:hAnsi="Georgia"/>
          <w:b/>
          <w:bCs/>
          <w:color w:val="5B9BD5"/>
          <w:sz w:val="22"/>
          <w:szCs w:val="22"/>
        </w:rPr>
        <w:lastRenderedPageBreak/>
        <w:t>Planteamiento del problema</w:t>
      </w:r>
      <w:bookmarkEnd w:id="1"/>
    </w:p>
    <w:p w14:paraId="6E655BE1" w14:textId="7E64A85D" w:rsidR="005F0297" w:rsidRPr="001D0784" w:rsidRDefault="00E26636" w:rsidP="00640E47">
      <w:pPr>
        <w:pStyle w:val="BodyText"/>
        <w:spacing w:before="277" w:line="360" w:lineRule="auto"/>
        <w:ind w:left="104" w:right="115"/>
        <w:jc w:val="both"/>
        <w:rPr>
          <w:rFonts w:ascii="Georgia" w:hAnsi="Georgia"/>
          <w:sz w:val="22"/>
          <w:szCs w:val="22"/>
        </w:rPr>
      </w:pPr>
      <w:r w:rsidRPr="001D0784">
        <w:rPr>
          <w:rFonts w:ascii="Georgia" w:hAnsi="Georgia"/>
          <w:sz w:val="22"/>
          <w:szCs w:val="22"/>
        </w:rPr>
        <w:t xml:space="preserve">La situación problemática de la epidemia por </w:t>
      </w:r>
      <w:r w:rsidR="00125E1F" w:rsidRPr="001D0784">
        <w:rPr>
          <w:rFonts w:ascii="Georgia" w:hAnsi="Georgia"/>
          <w:sz w:val="22"/>
          <w:szCs w:val="22"/>
        </w:rPr>
        <w:t>COVID-</w:t>
      </w:r>
      <w:r w:rsidRPr="001D0784">
        <w:rPr>
          <w:rFonts w:ascii="Georgia" w:hAnsi="Georgia"/>
          <w:sz w:val="22"/>
          <w:szCs w:val="22"/>
        </w:rPr>
        <w:t xml:space="preserve">19 a generado un gran impacto a nivel mundial, no solo en la cantidad de fallecimientos por el mismo, si no también en diferentes sectores de la sociedad, tales como la economía, </w:t>
      </w:r>
      <w:r w:rsidR="00A23084" w:rsidRPr="001D0784">
        <w:rPr>
          <w:rFonts w:ascii="Georgia" w:hAnsi="Georgia"/>
          <w:sz w:val="22"/>
          <w:szCs w:val="22"/>
        </w:rPr>
        <w:t>el político, la</w:t>
      </w:r>
      <w:r w:rsidRPr="001D0784">
        <w:rPr>
          <w:rFonts w:ascii="Georgia" w:hAnsi="Georgia"/>
          <w:sz w:val="22"/>
          <w:szCs w:val="22"/>
        </w:rPr>
        <w:t xml:space="preserve"> educación, los hábitos, la salud física y mental, entre otros.</w:t>
      </w:r>
    </w:p>
    <w:p w14:paraId="6BF4163B" w14:textId="01E0C3A9" w:rsidR="00E26636" w:rsidRPr="001D0784" w:rsidRDefault="00A23084" w:rsidP="00640E47">
      <w:pPr>
        <w:pStyle w:val="BodyText"/>
        <w:spacing w:before="277" w:line="360" w:lineRule="auto"/>
        <w:ind w:left="104" w:right="115"/>
        <w:jc w:val="both"/>
        <w:rPr>
          <w:rFonts w:ascii="Georgia" w:hAnsi="Georgia"/>
          <w:sz w:val="22"/>
          <w:szCs w:val="22"/>
        </w:rPr>
      </w:pPr>
      <w:r w:rsidRPr="001D0784">
        <w:rPr>
          <w:rFonts w:ascii="Georgia" w:hAnsi="Georgia"/>
          <w:sz w:val="22"/>
          <w:szCs w:val="22"/>
        </w:rPr>
        <w:t>Debido al brote de Covid-19 muchos gobiernos tuvieron que imponer la medida de cuarentena por seguridad y para evitar expandir el riesgo de infección. El encierro genero grandes cambios y complicaciones a nivel de salud física y mental, lo cual genero problemas de ansiedad, estrés y depresión.</w:t>
      </w:r>
    </w:p>
    <w:p w14:paraId="6CDBDCB7" w14:textId="131E7BA6" w:rsidR="007104AE" w:rsidRPr="001D0784" w:rsidRDefault="007104AE" w:rsidP="007104AE">
      <w:pPr>
        <w:pStyle w:val="BodyText"/>
        <w:spacing w:before="277" w:line="360" w:lineRule="auto"/>
        <w:ind w:left="104" w:right="115"/>
        <w:jc w:val="both"/>
        <w:rPr>
          <w:rFonts w:ascii="Georgia" w:hAnsi="Georgia"/>
          <w:sz w:val="22"/>
          <w:szCs w:val="22"/>
        </w:rPr>
      </w:pPr>
      <w:r w:rsidRPr="001D0784">
        <w:rPr>
          <w:rFonts w:ascii="Georgia" w:hAnsi="Georgia"/>
          <w:sz w:val="22"/>
          <w:szCs w:val="22"/>
        </w:rPr>
        <w:t>No bastando con lo anterior, estudios indican que los efectos de la COVID-19 sobre la salud mental y el bienestar de los niños y jóvenes podría prolongarse durante muchos años</w:t>
      </w:r>
      <w:r w:rsidR="00A27FD8">
        <w:rPr>
          <w:rFonts w:ascii="Georgia" w:hAnsi="Georgia"/>
          <w:sz w:val="22"/>
          <w:szCs w:val="22"/>
        </w:rPr>
        <w:t xml:space="preserve"> </w:t>
      </w:r>
      <w:sdt>
        <w:sdtPr>
          <w:rPr>
            <w:rFonts w:ascii="Georgia" w:hAnsi="Georgia"/>
            <w:sz w:val="22"/>
            <w:szCs w:val="22"/>
          </w:rPr>
          <w:id w:val="1148328416"/>
          <w:citation/>
        </w:sdtPr>
        <w:sdtContent>
          <w:r w:rsidR="00A27FD8">
            <w:rPr>
              <w:rFonts w:ascii="Georgia" w:hAnsi="Georgia"/>
              <w:sz w:val="22"/>
              <w:szCs w:val="22"/>
            </w:rPr>
            <w:fldChar w:fldCharType="begin"/>
          </w:r>
          <w:r w:rsidR="00A27FD8">
            <w:rPr>
              <w:rFonts w:ascii="Georgia" w:hAnsi="Georgia"/>
              <w:sz w:val="22"/>
              <w:szCs w:val="22"/>
            </w:rPr>
            <w:instrText xml:space="preserve"> CITATION UNI21 \l 3082 </w:instrText>
          </w:r>
          <w:r w:rsidR="00A27FD8">
            <w:rPr>
              <w:rFonts w:ascii="Georgia" w:hAnsi="Georgia"/>
              <w:sz w:val="22"/>
              <w:szCs w:val="22"/>
            </w:rPr>
            <w:fldChar w:fldCharType="separate"/>
          </w:r>
          <w:r w:rsidR="00A27FD8" w:rsidRPr="00A27FD8">
            <w:rPr>
              <w:rFonts w:ascii="Georgia" w:hAnsi="Georgia"/>
              <w:noProof/>
              <w:sz w:val="22"/>
              <w:szCs w:val="22"/>
            </w:rPr>
            <w:t>(UNICEF, 2021)</w:t>
          </w:r>
          <w:r w:rsidR="00A27FD8">
            <w:rPr>
              <w:rFonts w:ascii="Georgia" w:hAnsi="Georgia"/>
              <w:sz w:val="22"/>
              <w:szCs w:val="22"/>
            </w:rPr>
            <w:fldChar w:fldCharType="end"/>
          </w:r>
        </w:sdtContent>
      </w:sdt>
      <w:r w:rsidRPr="001D0784">
        <w:rPr>
          <w:rFonts w:ascii="Georgia" w:hAnsi="Georgia"/>
          <w:sz w:val="22"/>
          <w:szCs w:val="22"/>
        </w:rPr>
        <w:t xml:space="preserve">. Los confinamientos y las restricciones de </w:t>
      </w:r>
      <w:r w:rsidR="00A27FD8">
        <w:rPr>
          <w:rFonts w:ascii="Georgia" w:hAnsi="Georgia"/>
          <w:sz w:val="22"/>
          <w:szCs w:val="22"/>
        </w:rPr>
        <w:t>momento</w:t>
      </w:r>
      <w:r w:rsidRPr="001D0784">
        <w:rPr>
          <w:rFonts w:ascii="Georgia" w:hAnsi="Georgia"/>
          <w:sz w:val="22"/>
          <w:szCs w:val="22"/>
        </w:rPr>
        <w:t xml:space="preserve"> impuestas por la pandemia alejaron a ese colectivo de componentes clave para el desarrollo de los niños, como la familia, los amigos, las aulas y el juego, lo que dejará una “huella imborrable” en ellos </w:t>
      </w:r>
      <w:sdt>
        <w:sdtPr>
          <w:rPr>
            <w:rFonts w:ascii="Georgia" w:hAnsi="Georgia"/>
            <w:sz w:val="22"/>
            <w:szCs w:val="22"/>
          </w:rPr>
          <w:id w:val="-1705162645"/>
          <w:citation/>
        </w:sdtPr>
        <w:sdtContent>
          <w:r w:rsidR="00A27FD8">
            <w:rPr>
              <w:rFonts w:ascii="Georgia" w:hAnsi="Georgia"/>
              <w:sz w:val="22"/>
              <w:szCs w:val="22"/>
            </w:rPr>
            <w:fldChar w:fldCharType="begin"/>
          </w:r>
          <w:r w:rsidR="00A27FD8">
            <w:rPr>
              <w:rFonts w:ascii="Georgia" w:hAnsi="Georgia"/>
              <w:sz w:val="22"/>
              <w:szCs w:val="22"/>
            </w:rPr>
            <w:instrText xml:space="preserve"> CITATION Nac21 \l 3082 </w:instrText>
          </w:r>
          <w:r w:rsidR="00A27FD8">
            <w:rPr>
              <w:rFonts w:ascii="Georgia" w:hAnsi="Georgia"/>
              <w:sz w:val="22"/>
              <w:szCs w:val="22"/>
            </w:rPr>
            <w:fldChar w:fldCharType="separate"/>
          </w:r>
          <w:r w:rsidR="00A27FD8" w:rsidRPr="00A27FD8">
            <w:rPr>
              <w:rFonts w:ascii="Georgia" w:hAnsi="Georgia"/>
              <w:noProof/>
              <w:sz w:val="22"/>
              <w:szCs w:val="22"/>
            </w:rPr>
            <w:t>(Naciones Unidas, 2021)</w:t>
          </w:r>
          <w:r w:rsidR="00A27FD8">
            <w:rPr>
              <w:rFonts w:ascii="Georgia" w:hAnsi="Georgia"/>
              <w:sz w:val="22"/>
              <w:szCs w:val="22"/>
            </w:rPr>
            <w:fldChar w:fldCharType="end"/>
          </w:r>
        </w:sdtContent>
      </w:sdt>
      <w:r w:rsidR="00A27FD8">
        <w:rPr>
          <w:rFonts w:ascii="Georgia" w:hAnsi="Georgia"/>
          <w:sz w:val="22"/>
          <w:szCs w:val="22"/>
        </w:rPr>
        <w:t xml:space="preserve">. </w:t>
      </w:r>
    </w:p>
    <w:p w14:paraId="52A40CE7" w14:textId="33104F5B" w:rsidR="007104AE" w:rsidRPr="001D0784" w:rsidRDefault="007104AE" w:rsidP="007104AE">
      <w:pPr>
        <w:pStyle w:val="BodyText"/>
        <w:spacing w:before="277" w:line="360" w:lineRule="auto"/>
        <w:ind w:left="104" w:right="115"/>
        <w:jc w:val="both"/>
        <w:rPr>
          <w:rFonts w:ascii="Georgia" w:hAnsi="Georgia"/>
          <w:sz w:val="22"/>
          <w:szCs w:val="22"/>
        </w:rPr>
      </w:pPr>
      <w:r w:rsidRPr="001D0784">
        <w:rPr>
          <w:rFonts w:ascii="Georgia" w:hAnsi="Georgia"/>
          <w:sz w:val="22"/>
          <w:szCs w:val="22"/>
        </w:rPr>
        <w:t xml:space="preserve">Aunque las prácticas presenciales tienen componentes irremplazables para el alumnado de ciencias de la salud, la crisis actual nos ha hecho plantearnos en nuestro entorno tanto la adaptación de los métodos docentes como los sistemas de gestión de las prácticas </w:t>
      </w:r>
      <w:sdt>
        <w:sdtPr>
          <w:rPr>
            <w:rFonts w:ascii="Georgia" w:hAnsi="Georgia"/>
            <w:sz w:val="22"/>
            <w:szCs w:val="22"/>
          </w:rPr>
          <w:id w:val="-677808950"/>
          <w:citation/>
        </w:sdtPr>
        <w:sdtContent>
          <w:r w:rsidR="00A27FD8">
            <w:rPr>
              <w:rFonts w:ascii="Georgia" w:hAnsi="Georgia"/>
              <w:sz w:val="22"/>
              <w:szCs w:val="22"/>
            </w:rPr>
            <w:fldChar w:fldCharType="begin"/>
          </w:r>
          <w:r w:rsidR="00A27FD8">
            <w:rPr>
              <w:rFonts w:ascii="Georgia" w:hAnsi="Georgia"/>
              <w:sz w:val="22"/>
              <w:szCs w:val="22"/>
            </w:rPr>
            <w:instrText xml:space="preserve"> CITATION Rev21 \l 3082 </w:instrText>
          </w:r>
          <w:r w:rsidR="00A27FD8">
            <w:rPr>
              <w:rFonts w:ascii="Georgia" w:hAnsi="Georgia"/>
              <w:sz w:val="22"/>
              <w:szCs w:val="22"/>
            </w:rPr>
            <w:fldChar w:fldCharType="separate"/>
          </w:r>
          <w:r w:rsidR="00A27FD8" w:rsidRPr="00A27FD8">
            <w:rPr>
              <w:rFonts w:ascii="Georgia" w:hAnsi="Georgia"/>
              <w:noProof/>
              <w:sz w:val="22"/>
              <w:szCs w:val="22"/>
            </w:rPr>
            <w:t>(Revista de Psiquiatría y Salud Mental - Journal of Psychiatry and Mental Health, 2021)</w:t>
          </w:r>
          <w:r w:rsidR="00A27FD8">
            <w:rPr>
              <w:rFonts w:ascii="Georgia" w:hAnsi="Georgia"/>
              <w:sz w:val="22"/>
              <w:szCs w:val="22"/>
            </w:rPr>
            <w:fldChar w:fldCharType="end"/>
          </w:r>
        </w:sdtContent>
      </w:sdt>
      <w:r w:rsidR="00A27FD8">
        <w:rPr>
          <w:rFonts w:ascii="Georgia" w:hAnsi="Georgia"/>
          <w:sz w:val="22"/>
          <w:szCs w:val="22"/>
        </w:rPr>
        <w:t>.</w:t>
      </w:r>
    </w:p>
    <w:p w14:paraId="66A04BEE" w14:textId="72241557" w:rsidR="007104AE" w:rsidRPr="001D0784" w:rsidRDefault="00F5151E" w:rsidP="00F5151E">
      <w:pPr>
        <w:pStyle w:val="BodyText"/>
        <w:spacing w:before="277" w:line="360" w:lineRule="auto"/>
        <w:ind w:left="104" w:right="115"/>
        <w:jc w:val="both"/>
        <w:rPr>
          <w:rFonts w:ascii="Georgia" w:hAnsi="Georgia"/>
          <w:sz w:val="22"/>
          <w:szCs w:val="22"/>
        </w:rPr>
      </w:pPr>
      <w:r w:rsidRPr="001D0784">
        <w:rPr>
          <w:rFonts w:ascii="Georgia" w:hAnsi="Georgia"/>
          <w:sz w:val="22"/>
          <w:szCs w:val="22"/>
        </w:rPr>
        <w:t xml:space="preserve">Todos estos aspectos mencionados anteriormente me conllevan a realizar la presente investigación </w:t>
      </w:r>
      <w:r w:rsidRPr="00790FF2">
        <w:rPr>
          <w:rFonts w:ascii="Georgia" w:hAnsi="Georgia"/>
          <w:b/>
          <w:bCs/>
          <w:sz w:val="22"/>
          <w:szCs w:val="22"/>
        </w:rPr>
        <w:t xml:space="preserve">¿Cómo </w:t>
      </w:r>
      <w:r w:rsidR="0040233B" w:rsidRPr="00790FF2">
        <w:rPr>
          <w:rFonts w:ascii="Georgia" w:hAnsi="Georgia"/>
          <w:b/>
          <w:bCs/>
          <w:sz w:val="22"/>
          <w:szCs w:val="22"/>
        </w:rPr>
        <w:t>impacta</w:t>
      </w:r>
      <w:r w:rsidRPr="00790FF2">
        <w:rPr>
          <w:rFonts w:ascii="Georgia" w:hAnsi="Georgia"/>
          <w:b/>
          <w:bCs/>
          <w:sz w:val="22"/>
          <w:szCs w:val="22"/>
        </w:rPr>
        <w:t xml:space="preserve"> el COVID-19 la educación, el estilo de vida social y la salud mental de los estudiantes?</w:t>
      </w:r>
      <w:r w:rsidR="00955839" w:rsidRPr="001D0784">
        <w:rPr>
          <w:rFonts w:ascii="Georgia" w:hAnsi="Georgia"/>
          <w:sz w:val="22"/>
          <w:szCs w:val="22"/>
        </w:rPr>
        <w:t xml:space="preserve"> (</w:t>
      </w:r>
      <w:r w:rsidR="002715B5" w:rsidRPr="001D0784">
        <w:rPr>
          <w:rFonts w:ascii="Georgia" w:hAnsi="Georgia"/>
          <w:sz w:val="22"/>
          <w:szCs w:val="22"/>
        </w:rPr>
        <w:t>Encue</w:t>
      </w:r>
      <w:r w:rsidR="00790FF2">
        <w:rPr>
          <w:rFonts w:ascii="Georgia" w:hAnsi="Georgia"/>
          <w:sz w:val="22"/>
          <w:szCs w:val="22"/>
        </w:rPr>
        <w:t>s</w:t>
      </w:r>
      <w:r w:rsidR="002715B5" w:rsidRPr="001D0784">
        <w:rPr>
          <w:rFonts w:ascii="Georgia" w:hAnsi="Georgia"/>
          <w:sz w:val="22"/>
          <w:szCs w:val="22"/>
        </w:rPr>
        <w:t>ta</w:t>
      </w:r>
      <w:r w:rsidR="00955839" w:rsidRPr="001D0784">
        <w:rPr>
          <w:rFonts w:ascii="Georgia" w:hAnsi="Georgia"/>
          <w:sz w:val="22"/>
          <w:szCs w:val="22"/>
        </w:rPr>
        <w:t xml:space="preserve"> en línea desde 13 julio a 17 de julio 2020)</w:t>
      </w:r>
      <w:r w:rsidR="00790FF2">
        <w:rPr>
          <w:rFonts w:ascii="Georgia" w:hAnsi="Georgia"/>
          <w:sz w:val="22"/>
          <w:szCs w:val="22"/>
        </w:rPr>
        <w:t>.</w:t>
      </w:r>
    </w:p>
    <w:p w14:paraId="6EE427BB" w14:textId="0733AD2C" w:rsidR="00F5151E" w:rsidRPr="00984A44" w:rsidRDefault="00F5151E" w:rsidP="00F5151E">
      <w:pPr>
        <w:pStyle w:val="Heading1"/>
        <w:numPr>
          <w:ilvl w:val="1"/>
          <w:numId w:val="31"/>
        </w:numPr>
        <w:tabs>
          <w:tab w:val="left" w:pos="462"/>
        </w:tabs>
        <w:spacing w:before="92" w:line="360" w:lineRule="auto"/>
        <w:rPr>
          <w:rFonts w:ascii="Georgia" w:hAnsi="Georgia"/>
          <w:b/>
          <w:bCs/>
          <w:sz w:val="22"/>
          <w:szCs w:val="22"/>
        </w:rPr>
      </w:pPr>
      <w:bookmarkStart w:id="2" w:name="_Toc92481532"/>
      <w:r w:rsidRPr="00984A44">
        <w:rPr>
          <w:rFonts w:ascii="Georgia" w:hAnsi="Georgia"/>
          <w:b/>
          <w:bCs/>
          <w:color w:val="5B9BD5"/>
          <w:sz w:val="22"/>
          <w:szCs w:val="22"/>
        </w:rPr>
        <w:t>Formulación del problema</w:t>
      </w:r>
      <w:bookmarkEnd w:id="2"/>
    </w:p>
    <w:p w14:paraId="034122B2" w14:textId="3B9573DD" w:rsidR="0040233B" w:rsidRPr="00984A44" w:rsidRDefault="0040233B" w:rsidP="0040233B">
      <w:pPr>
        <w:pStyle w:val="Heading1"/>
        <w:numPr>
          <w:ilvl w:val="2"/>
          <w:numId w:val="32"/>
        </w:numPr>
        <w:tabs>
          <w:tab w:val="left" w:pos="462"/>
        </w:tabs>
        <w:spacing w:before="92" w:line="360" w:lineRule="auto"/>
        <w:rPr>
          <w:rFonts w:ascii="Georgia" w:hAnsi="Georgia"/>
          <w:b/>
          <w:bCs/>
          <w:color w:val="5B9BD5"/>
          <w:sz w:val="22"/>
          <w:szCs w:val="22"/>
        </w:rPr>
      </w:pPr>
      <w:bookmarkStart w:id="3" w:name="_Toc92481533"/>
      <w:r w:rsidRPr="00984A44">
        <w:rPr>
          <w:rFonts w:ascii="Georgia" w:hAnsi="Georgia"/>
          <w:b/>
          <w:bCs/>
          <w:color w:val="5B9BD5"/>
          <w:sz w:val="22"/>
          <w:szCs w:val="22"/>
        </w:rPr>
        <w:t>Problema general</w:t>
      </w:r>
      <w:bookmarkEnd w:id="3"/>
    </w:p>
    <w:p w14:paraId="5145A492" w14:textId="34094501" w:rsidR="00F10216" w:rsidRDefault="00D039EB" w:rsidP="00C712D8">
      <w:pPr>
        <w:pStyle w:val="BodyText"/>
        <w:spacing w:before="277" w:line="360" w:lineRule="auto"/>
        <w:ind w:left="104" w:right="115"/>
        <w:jc w:val="both"/>
        <w:rPr>
          <w:rFonts w:ascii="Georgia" w:hAnsi="Georgia"/>
          <w:sz w:val="22"/>
          <w:szCs w:val="22"/>
        </w:rPr>
      </w:pPr>
      <w:r w:rsidRPr="001D0784">
        <w:rPr>
          <w:rFonts w:ascii="Georgia" w:hAnsi="Georgia"/>
          <w:b/>
          <w:bCs/>
          <w:sz w:val="22"/>
          <w:szCs w:val="22"/>
        </w:rPr>
        <w:t>¿Cuál es la incidencia del</w:t>
      </w:r>
      <w:r w:rsidR="0040233B" w:rsidRPr="001D0784">
        <w:rPr>
          <w:rFonts w:ascii="Georgia" w:hAnsi="Georgia"/>
          <w:b/>
          <w:bCs/>
          <w:sz w:val="22"/>
          <w:szCs w:val="22"/>
        </w:rPr>
        <w:t xml:space="preserve"> COVID-19</w:t>
      </w:r>
      <w:r w:rsidR="00EB5EFF" w:rsidRPr="001D0784">
        <w:rPr>
          <w:rFonts w:ascii="Georgia" w:hAnsi="Georgia"/>
          <w:b/>
          <w:bCs/>
          <w:sz w:val="22"/>
          <w:szCs w:val="22"/>
        </w:rPr>
        <w:t xml:space="preserve"> con</w:t>
      </w:r>
      <w:r w:rsidR="0040233B" w:rsidRPr="001D0784">
        <w:rPr>
          <w:rFonts w:ascii="Georgia" w:hAnsi="Georgia"/>
          <w:b/>
          <w:bCs/>
          <w:sz w:val="22"/>
          <w:szCs w:val="22"/>
        </w:rPr>
        <w:t xml:space="preserve"> la educación, el estilo de vida social y la salud mental de los estudiantes</w:t>
      </w:r>
      <w:r w:rsidR="00F10216" w:rsidRPr="001D0784">
        <w:rPr>
          <w:rFonts w:ascii="Georgia" w:hAnsi="Georgia"/>
          <w:b/>
          <w:bCs/>
          <w:sz w:val="22"/>
          <w:szCs w:val="22"/>
        </w:rPr>
        <w:t xml:space="preserve">, en </w:t>
      </w:r>
      <w:r w:rsidR="004E5849" w:rsidRPr="001D0784">
        <w:rPr>
          <w:rFonts w:ascii="Georgia" w:hAnsi="Georgia"/>
          <w:b/>
          <w:bCs/>
          <w:sz w:val="22"/>
          <w:szCs w:val="22"/>
        </w:rPr>
        <w:t xml:space="preserve">la </w:t>
      </w:r>
      <w:r w:rsidR="00EB5EFF" w:rsidRPr="001D0784">
        <w:rPr>
          <w:rFonts w:ascii="Georgia" w:hAnsi="Georgia"/>
          <w:b/>
          <w:bCs/>
          <w:sz w:val="22"/>
          <w:szCs w:val="22"/>
        </w:rPr>
        <w:t>I</w:t>
      </w:r>
      <w:r w:rsidR="004E5849" w:rsidRPr="001D0784">
        <w:rPr>
          <w:rFonts w:ascii="Georgia" w:hAnsi="Georgia"/>
          <w:b/>
          <w:bCs/>
          <w:sz w:val="22"/>
          <w:szCs w:val="22"/>
        </w:rPr>
        <w:t>ndia</w:t>
      </w:r>
      <w:r w:rsidR="0040233B" w:rsidRPr="001D0784">
        <w:rPr>
          <w:rFonts w:ascii="Georgia" w:hAnsi="Georgia"/>
          <w:b/>
          <w:bCs/>
          <w:sz w:val="22"/>
          <w:szCs w:val="22"/>
        </w:rPr>
        <w:t>?</w:t>
      </w:r>
      <w:r w:rsidRPr="001D0784">
        <w:rPr>
          <w:rFonts w:ascii="Georgia" w:hAnsi="Georgia"/>
          <w:b/>
          <w:bCs/>
          <w:sz w:val="22"/>
          <w:szCs w:val="22"/>
        </w:rPr>
        <w:t xml:space="preserve"> </w:t>
      </w:r>
      <w:r w:rsidR="00F10216" w:rsidRPr="001D0784">
        <w:rPr>
          <w:rFonts w:ascii="Georgia" w:hAnsi="Georgia"/>
          <w:sz w:val="22"/>
          <w:szCs w:val="22"/>
        </w:rPr>
        <w:t xml:space="preserve">El COVID-19 </w:t>
      </w:r>
      <w:r w:rsidR="0049161C" w:rsidRPr="001D0784">
        <w:rPr>
          <w:rFonts w:ascii="Georgia" w:hAnsi="Georgia"/>
          <w:sz w:val="22"/>
          <w:szCs w:val="22"/>
        </w:rPr>
        <w:t xml:space="preserve">incide </w:t>
      </w:r>
      <w:r w:rsidR="00F10216" w:rsidRPr="001D0784">
        <w:rPr>
          <w:rFonts w:ascii="Georgia" w:hAnsi="Georgia"/>
          <w:sz w:val="22"/>
          <w:szCs w:val="22"/>
        </w:rPr>
        <w:t xml:space="preserve">significativamente con el impacto en los cambios de estilo de vida, creación de nuevas formas educativas </w:t>
      </w:r>
      <w:r w:rsidR="004E5849" w:rsidRPr="001D0784">
        <w:rPr>
          <w:rFonts w:ascii="Georgia" w:hAnsi="Georgia"/>
          <w:sz w:val="22"/>
          <w:szCs w:val="22"/>
        </w:rPr>
        <w:t xml:space="preserve">y la afectación de la salud mental de los estudiantes y las personas en la </w:t>
      </w:r>
      <w:r w:rsidR="00957ABC" w:rsidRPr="001D0784">
        <w:rPr>
          <w:rFonts w:ascii="Georgia" w:hAnsi="Georgia"/>
          <w:sz w:val="22"/>
          <w:szCs w:val="22"/>
        </w:rPr>
        <w:t>I</w:t>
      </w:r>
      <w:r w:rsidR="004E5849" w:rsidRPr="001D0784">
        <w:rPr>
          <w:rFonts w:ascii="Georgia" w:hAnsi="Georgia"/>
          <w:sz w:val="22"/>
          <w:szCs w:val="22"/>
        </w:rPr>
        <w:t>ndia</w:t>
      </w:r>
      <w:r w:rsidR="00B3493C">
        <w:rPr>
          <w:rFonts w:ascii="Georgia" w:hAnsi="Georgia"/>
          <w:sz w:val="22"/>
          <w:szCs w:val="22"/>
        </w:rPr>
        <w:t xml:space="preserve"> debido a diversos cambios obligados de comportamiento y hábitos inusuales</w:t>
      </w:r>
      <w:r w:rsidR="004E5849" w:rsidRPr="001D0784">
        <w:rPr>
          <w:rFonts w:ascii="Georgia" w:hAnsi="Georgia"/>
          <w:sz w:val="22"/>
          <w:szCs w:val="22"/>
        </w:rPr>
        <w:t>.</w:t>
      </w:r>
    </w:p>
    <w:p w14:paraId="62A91493" w14:textId="77777777" w:rsidR="00B3493C" w:rsidRPr="001D0784" w:rsidRDefault="00B3493C" w:rsidP="00C712D8">
      <w:pPr>
        <w:pStyle w:val="BodyText"/>
        <w:spacing w:before="277" w:line="360" w:lineRule="auto"/>
        <w:ind w:left="104" w:right="115"/>
        <w:jc w:val="both"/>
        <w:rPr>
          <w:rFonts w:ascii="Georgia" w:hAnsi="Georgia"/>
          <w:sz w:val="22"/>
          <w:szCs w:val="22"/>
        </w:rPr>
      </w:pPr>
    </w:p>
    <w:p w14:paraId="78A96A20" w14:textId="2EAB0839" w:rsidR="00EB5EFF" w:rsidRPr="00984A44" w:rsidRDefault="00EB5EFF" w:rsidP="00EB5EFF">
      <w:pPr>
        <w:pStyle w:val="Heading1"/>
        <w:numPr>
          <w:ilvl w:val="1"/>
          <w:numId w:val="31"/>
        </w:numPr>
        <w:tabs>
          <w:tab w:val="left" w:pos="462"/>
        </w:tabs>
        <w:spacing w:before="92" w:line="360" w:lineRule="auto"/>
        <w:rPr>
          <w:rFonts w:ascii="Georgia" w:hAnsi="Georgia"/>
          <w:b/>
          <w:bCs/>
          <w:sz w:val="22"/>
          <w:szCs w:val="22"/>
        </w:rPr>
      </w:pPr>
      <w:bookmarkStart w:id="4" w:name="_Toc92481534"/>
      <w:r w:rsidRPr="00984A44">
        <w:rPr>
          <w:rFonts w:ascii="Georgia" w:hAnsi="Georgia"/>
          <w:b/>
          <w:bCs/>
          <w:color w:val="5B9BD5"/>
          <w:sz w:val="22"/>
          <w:szCs w:val="22"/>
        </w:rPr>
        <w:lastRenderedPageBreak/>
        <w:t>Objetivo general</w:t>
      </w:r>
      <w:bookmarkEnd w:id="4"/>
    </w:p>
    <w:p w14:paraId="45A2355E" w14:textId="447198DC" w:rsidR="00EB5EFF" w:rsidRPr="001D0784" w:rsidRDefault="00EB5EFF" w:rsidP="00FC3699">
      <w:pPr>
        <w:spacing w:line="360" w:lineRule="auto"/>
        <w:rPr>
          <w:rFonts w:ascii="Georgia" w:eastAsia="Calibri" w:hAnsi="Georgia" w:cs="Calibri"/>
          <w:sz w:val="22"/>
          <w:szCs w:val="22"/>
          <w:lang w:val="es-ES"/>
        </w:rPr>
      </w:pPr>
      <w:r w:rsidRPr="001D0784">
        <w:rPr>
          <w:rFonts w:ascii="Georgia" w:eastAsia="Calibri" w:hAnsi="Georgia" w:cs="Calibri"/>
          <w:sz w:val="22"/>
          <w:szCs w:val="22"/>
          <w:lang w:val="es-ES"/>
        </w:rPr>
        <w:t>Determinar como se relaciona la COVID-19 con la educación, el estilo de vida social y la salud mental de los estudiantes, en la India.</w:t>
      </w:r>
    </w:p>
    <w:p w14:paraId="02D234C7" w14:textId="5E9F8FEA" w:rsidR="00746349" w:rsidRPr="001D0784" w:rsidRDefault="00617CF7" w:rsidP="00746349">
      <w:pPr>
        <w:pStyle w:val="Heading1"/>
        <w:numPr>
          <w:ilvl w:val="0"/>
          <w:numId w:val="12"/>
        </w:numPr>
        <w:tabs>
          <w:tab w:val="left" w:pos="462"/>
        </w:tabs>
        <w:spacing w:before="92" w:line="360" w:lineRule="auto"/>
        <w:ind w:hanging="358"/>
        <w:jc w:val="left"/>
        <w:rPr>
          <w:rFonts w:ascii="Georgia" w:hAnsi="Georgia"/>
          <w:b/>
          <w:bCs/>
          <w:sz w:val="22"/>
          <w:szCs w:val="22"/>
        </w:rPr>
      </w:pPr>
      <w:bookmarkStart w:id="5" w:name="_Toc92481535"/>
      <w:r w:rsidRPr="001D0784">
        <w:rPr>
          <w:rFonts w:ascii="Georgia" w:hAnsi="Georgia"/>
          <w:b/>
          <w:bCs/>
          <w:color w:val="5B9BD5"/>
          <w:sz w:val="22"/>
          <w:szCs w:val="22"/>
        </w:rPr>
        <w:t xml:space="preserve">Marco </w:t>
      </w:r>
      <w:r w:rsidR="00E573D8" w:rsidRPr="001D0784">
        <w:rPr>
          <w:rFonts w:ascii="Georgia" w:hAnsi="Georgia"/>
          <w:b/>
          <w:bCs/>
          <w:color w:val="5B9BD5"/>
          <w:sz w:val="22"/>
          <w:szCs w:val="22"/>
        </w:rPr>
        <w:t>Metodológico</w:t>
      </w:r>
      <w:bookmarkEnd w:id="5"/>
    </w:p>
    <w:p w14:paraId="51BD6BA4" w14:textId="1926EA4A" w:rsidR="00E573D8" w:rsidRPr="00984A44" w:rsidRDefault="00E573D8" w:rsidP="00E573D8">
      <w:pPr>
        <w:pStyle w:val="Heading1"/>
        <w:numPr>
          <w:ilvl w:val="1"/>
          <w:numId w:val="33"/>
        </w:numPr>
        <w:tabs>
          <w:tab w:val="left" w:pos="462"/>
        </w:tabs>
        <w:spacing w:before="92" w:line="360" w:lineRule="auto"/>
        <w:rPr>
          <w:rFonts w:ascii="Georgia" w:hAnsi="Georgia"/>
          <w:b/>
          <w:bCs/>
          <w:color w:val="5B9BD5"/>
          <w:sz w:val="22"/>
          <w:szCs w:val="22"/>
        </w:rPr>
      </w:pPr>
      <w:r w:rsidRPr="00984A44">
        <w:rPr>
          <w:rFonts w:ascii="Georgia" w:hAnsi="Georgia"/>
          <w:b/>
          <w:bCs/>
          <w:color w:val="5B9BD5"/>
          <w:sz w:val="22"/>
          <w:szCs w:val="22"/>
        </w:rPr>
        <w:t xml:space="preserve"> </w:t>
      </w:r>
      <w:bookmarkStart w:id="6" w:name="_Toc92481536"/>
      <w:r w:rsidRPr="00984A44">
        <w:rPr>
          <w:rFonts w:ascii="Georgia" w:hAnsi="Georgia"/>
          <w:b/>
          <w:bCs/>
          <w:color w:val="5B9BD5"/>
          <w:sz w:val="22"/>
          <w:szCs w:val="22"/>
        </w:rPr>
        <w:t>Variables</w:t>
      </w:r>
      <w:bookmarkEnd w:id="6"/>
    </w:p>
    <w:p w14:paraId="35D4DB92" w14:textId="7A76E0EB" w:rsidR="006E4EE3" w:rsidRPr="00984A44" w:rsidRDefault="006E4EE3" w:rsidP="00B914BA">
      <w:pPr>
        <w:pStyle w:val="Caption"/>
        <w:keepNext/>
        <w:ind w:left="460"/>
        <w:jc w:val="center"/>
        <w:rPr>
          <w:rFonts w:ascii="Georgia" w:hAnsi="Georgia"/>
          <w:b/>
          <w:bCs/>
          <w:color w:val="5B9BD5"/>
          <w:sz w:val="22"/>
          <w:szCs w:val="22"/>
        </w:rPr>
      </w:pPr>
      <w:r w:rsidRPr="00984A44">
        <w:rPr>
          <w:rFonts w:ascii="Georgia" w:hAnsi="Georgia"/>
          <w:b/>
          <w:bCs/>
          <w:i w:val="0"/>
          <w:iCs w:val="0"/>
          <w:sz w:val="22"/>
          <w:szCs w:val="22"/>
          <w:lang w:val="es-ES"/>
        </w:rPr>
        <w:t xml:space="preserve">Tabla </w:t>
      </w:r>
      <w:r w:rsidRPr="00984A44">
        <w:rPr>
          <w:rFonts w:ascii="Georgia" w:hAnsi="Georgia"/>
          <w:b/>
          <w:bCs/>
          <w:i w:val="0"/>
          <w:iCs w:val="0"/>
          <w:sz w:val="22"/>
          <w:szCs w:val="22"/>
          <w:lang w:val="es-ES"/>
        </w:rPr>
        <w:fldChar w:fldCharType="begin"/>
      </w:r>
      <w:r w:rsidRPr="00984A44">
        <w:rPr>
          <w:rFonts w:ascii="Georgia" w:hAnsi="Georgia"/>
          <w:b/>
          <w:bCs/>
          <w:i w:val="0"/>
          <w:iCs w:val="0"/>
          <w:sz w:val="22"/>
          <w:szCs w:val="22"/>
          <w:lang w:val="es-ES"/>
        </w:rPr>
        <w:instrText xml:space="preserve"> SEQ Table \* ARABIC </w:instrText>
      </w:r>
      <w:r w:rsidRPr="00984A44">
        <w:rPr>
          <w:rFonts w:ascii="Georgia" w:hAnsi="Georgia"/>
          <w:b/>
          <w:bCs/>
          <w:i w:val="0"/>
          <w:iCs w:val="0"/>
          <w:sz w:val="22"/>
          <w:szCs w:val="22"/>
          <w:lang w:val="es-ES"/>
        </w:rPr>
        <w:fldChar w:fldCharType="separate"/>
      </w:r>
      <w:r w:rsidRPr="00984A44">
        <w:rPr>
          <w:rFonts w:ascii="Georgia" w:hAnsi="Georgia"/>
          <w:b/>
          <w:bCs/>
          <w:i w:val="0"/>
          <w:iCs w:val="0"/>
          <w:noProof/>
          <w:sz w:val="22"/>
          <w:szCs w:val="22"/>
          <w:lang w:val="es-ES"/>
        </w:rPr>
        <w:t>1</w:t>
      </w:r>
      <w:r w:rsidRPr="00984A44">
        <w:rPr>
          <w:rFonts w:ascii="Georgia" w:hAnsi="Georgia"/>
          <w:b/>
          <w:bCs/>
          <w:i w:val="0"/>
          <w:iCs w:val="0"/>
          <w:sz w:val="22"/>
          <w:szCs w:val="22"/>
          <w:lang w:val="es-ES"/>
        </w:rPr>
        <w:fldChar w:fldCharType="end"/>
      </w:r>
      <w:r w:rsidRPr="00984A44">
        <w:rPr>
          <w:rFonts w:ascii="Georgia" w:hAnsi="Georgia"/>
          <w:b/>
          <w:bCs/>
          <w:i w:val="0"/>
          <w:iCs w:val="0"/>
          <w:sz w:val="22"/>
          <w:szCs w:val="22"/>
          <w:lang w:val="es-ES"/>
        </w:rPr>
        <w:t>. Descripción de variables</w:t>
      </w:r>
      <w:r w:rsidR="00B914BA" w:rsidRPr="00984A44">
        <w:rPr>
          <w:rFonts w:ascii="Georgia" w:hAnsi="Georgia"/>
          <w:b/>
          <w:bCs/>
          <w:i w:val="0"/>
          <w:iCs w:val="0"/>
          <w:sz w:val="22"/>
          <w:szCs w:val="22"/>
          <w:lang w:val="es-ES"/>
        </w:rPr>
        <w:t xml:space="preserve"> de la encuesta</w:t>
      </w:r>
      <w:r w:rsidRPr="00984A44">
        <w:rPr>
          <w:rFonts w:ascii="Georgia" w:hAnsi="Georgia"/>
          <w:b/>
          <w:bCs/>
          <w:i w:val="0"/>
          <w:iCs w:val="0"/>
          <w:sz w:val="22"/>
          <w:szCs w:val="22"/>
          <w:lang w:val="es-ES"/>
        </w:rPr>
        <w:t>.</w:t>
      </w:r>
    </w:p>
    <w:p w14:paraId="41D165B8" w14:textId="3FC0DEFA" w:rsidR="00EB216C" w:rsidRPr="00984A44" w:rsidRDefault="00EB216C" w:rsidP="00DC29B7">
      <w:pPr>
        <w:jc w:val="both"/>
        <w:rPr>
          <w:rFonts w:ascii="Georgia" w:hAnsi="Georgia"/>
          <w:b/>
          <w:bCs/>
          <w:color w:val="5B9BD5"/>
          <w:sz w:val="22"/>
          <w:szCs w:val="22"/>
        </w:rPr>
      </w:pPr>
      <w:r w:rsidRPr="00984A44">
        <w:rPr>
          <w:rFonts w:ascii="Georgia" w:hAnsi="Georgia"/>
          <w:b/>
          <w:bCs/>
          <w:noProof/>
          <w:sz w:val="22"/>
          <w:szCs w:val="22"/>
        </w:rPr>
        <w:drawing>
          <wp:inline distT="0" distB="0" distL="0" distR="0" wp14:anchorId="3E7E79E6" wp14:editId="6E89776C">
            <wp:extent cx="5543550" cy="1809750"/>
            <wp:effectExtent l="0" t="0" r="6350" b="635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11"/>
                    <a:stretch>
                      <a:fillRect/>
                    </a:stretch>
                  </pic:blipFill>
                  <pic:spPr>
                    <a:xfrm>
                      <a:off x="0" y="0"/>
                      <a:ext cx="5543550" cy="1809750"/>
                    </a:xfrm>
                    <a:prstGeom prst="rect">
                      <a:avLst/>
                    </a:prstGeom>
                  </pic:spPr>
                </pic:pic>
              </a:graphicData>
            </a:graphic>
          </wp:inline>
        </w:drawing>
      </w:r>
    </w:p>
    <w:p w14:paraId="6536E486" w14:textId="77777777" w:rsidR="00C712D8" w:rsidRPr="00984A44" w:rsidRDefault="00C712D8" w:rsidP="00DC29B7">
      <w:pPr>
        <w:jc w:val="both"/>
        <w:rPr>
          <w:rFonts w:ascii="Georgia" w:hAnsi="Georgia"/>
          <w:b/>
          <w:bCs/>
          <w:color w:val="5B9BD5"/>
          <w:sz w:val="22"/>
          <w:szCs w:val="22"/>
        </w:rPr>
      </w:pPr>
    </w:p>
    <w:p w14:paraId="3DEEE6CB" w14:textId="47C05950" w:rsidR="00871A5E" w:rsidRPr="001D0784" w:rsidRDefault="006F01E3" w:rsidP="001D0784">
      <w:pPr>
        <w:spacing w:line="360" w:lineRule="auto"/>
        <w:jc w:val="both"/>
        <w:rPr>
          <w:rFonts w:ascii="Georgia" w:eastAsia="Calibri" w:hAnsi="Georgia" w:cs="Calibri"/>
          <w:sz w:val="22"/>
          <w:szCs w:val="22"/>
          <w:lang w:val="es-ES"/>
        </w:rPr>
      </w:pPr>
      <w:r w:rsidRPr="001D0784">
        <w:rPr>
          <w:rFonts w:ascii="Georgia" w:eastAsia="Calibri" w:hAnsi="Georgia" w:cs="Calibri"/>
          <w:sz w:val="22"/>
          <w:szCs w:val="22"/>
          <w:lang w:val="es-ES"/>
        </w:rPr>
        <w:t xml:space="preserve">Como instrumento de recogida de datos, se utilizo una encuesta tomada de la base de datos abierta Kaggle </w:t>
      </w:r>
      <w:sdt>
        <w:sdtPr>
          <w:rPr>
            <w:rFonts w:ascii="Georgia" w:eastAsia="Calibri" w:hAnsi="Georgia" w:cs="Calibri"/>
            <w:sz w:val="22"/>
            <w:szCs w:val="22"/>
            <w:lang w:val="es-ES"/>
          </w:rPr>
          <w:id w:val="477029329"/>
          <w:citation/>
        </w:sdtPr>
        <w:sdtEndPr/>
        <w:sdtContent>
          <w:r w:rsidRPr="001D0784">
            <w:rPr>
              <w:rFonts w:ascii="Georgia" w:eastAsia="Calibri" w:hAnsi="Georgia" w:cs="Calibri"/>
              <w:sz w:val="22"/>
              <w:szCs w:val="22"/>
              <w:lang w:val="es-ES"/>
            </w:rPr>
            <w:fldChar w:fldCharType="begin"/>
          </w:r>
          <w:r w:rsidRPr="001D0784">
            <w:rPr>
              <w:rFonts w:ascii="Georgia" w:eastAsia="Calibri" w:hAnsi="Georgia" w:cs="Calibri"/>
              <w:sz w:val="22"/>
              <w:szCs w:val="22"/>
              <w:lang w:val="es-ES"/>
            </w:rPr>
            <w:instrText xml:space="preserve"> CITATION Kun20 \l 3082 </w:instrText>
          </w:r>
          <w:r w:rsidRPr="001D0784">
            <w:rPr>
              <w:rFonts w:ascii="Georgia" w:eastAsia="Calibri" w:hAnsi="Georgia" w:cs="Calibri"/>
              <w:sz w:val="22"/>
              <w:szCs w:val="22"/>
              <w:lang w:val="es-ES"/>
            </w:rPr>
            <w:fldChar w:fldCharType="separate"/>
          </w:r>
          <w:r w:rsidRPr="001D0784">
            <w:rPr>
              <w:rFonts w:ascii="Georgia" w:eastAsia="Calibri" w:hAnsi="Georgia" w:cs="Calibri"/>
              <w:sz w:val="22"/>
              <w:szCs w:val="22"/>
              <w:lang w:val="es-ES"/>
            </w:rPr>
            <w:t>(Nidhi, 2020)</w:t>
          </w:r>
          <w:r w:rsidRPr="001D0784">
            <w:rPr>
              <w:rFonts w:ascii="Georgia" w:eastAsia="Calibri" w:hAnsi="Georgia" w:cs="Calibri"/>
              <w:sz w:val="22"/>
              <w:szCs w:val="22"/>
              <w:lang w:val="es-ES"/>
            </w:rPr>
            <w:fldChar w:fldCharType="end"/>
          </w:r>
        </w:sdtContent>
      </w:sdt>
      <w:r w:rsidRPr="001D0784">
        <w:rPr>
          <w:rFonts w:ascii="Georgia" w:eastAsia="Calibri" w:hAnsi="Georgia" w:cs="Calibri"/>
          <w:sz w:val="22"/>
          <w:szCs w:val="22"/>
          <w:lang w:val="es-ES"/>
        </w:rPr>
        <w:t>, dicha encuesta divide los datos en 4 grupos o categorías, los cuales se describen a continuación:</w:t>
      </w:r>
    </w:p>
    <w:p w14:paraId="6E3E6376" w14:textId="7035D3C9" w:rsidR="00CF5412" w:rsidRPr="001D0784" w:rsidRDefault="005969A3" w:rsidP="001D0784">
      <w:pPr>
        <w:pStyle w:val="ListParagraph"/>
        <w:numPr>
          <w:ilvl w:val="0"/>
          <w:numId w:val="39"/>
        </w:numPr>
        <w:ind w:left="714" w:hanging="357"/>
        <w:jc w:val="both"/>
        <w:rPr>
          <w:rFonts w:ascii="Georgia" w:hAnsi="Georgia"/>
        </w:rPr>
      </w:pPr>
      <w:r w:rsidRPr="001D0784">
        <w:rPr>
          <w:rFonts w:ascii="Georgia" w:hAnsi="Georgia"/>
          <w:b/>
          <w:bCs/>
        </w:rPr>
        <w:t>Datos demográficos</w:t>
      </w:r>
      <w:r w:rsidRPr="001D0784">
        <w:rPr>
          <w:rFonts w:ascii="Georgia" w:hAnsi="Georgia"/>
        </w:rPr>
        <w:t>: Edad y Región.</w:t>
      </w:r>
    </w:p>
    <w:p w14:paraId="5C0AC70B" w14:textId="7493EF7C" w:rsidR="005969A3" w:rsidRPr="001D0784" w:rsidRDefault="005969A3" w:rsidP="001D0784">
      <w:pPr>
        <w:pStyle w:val="ListParagraph"/>
        <w:numPr>
          <w:ilvl w:val="0"/>
          <w:numId w:val="39"/>
        </w:numPr>
        <w:ind w:left="714" w:hanging="357"/>
        <w:jc w:val="both"/>
        <w:rPr>
          <w:rFonts w:ascii="Georgia" w:hAnsi="Georgia"/>
        </w:rPr>
      </w:pPr>
      <w:r w:rsidRPr="001D0784">
        <w:rPr>
          <w:rFonts w:ascii="Georgia" w:hAnsi="Georgia"/>
          <w:b/>
          <w:bCs/>
        </w:rPr>
        <w:t>Datos rutina diaria</w:t>
      </w:r>
      <w:r w:rsidRPr="001D0784">
        <w:rPr>
          <w:rFonts w:ascii="Georgia" w:hAnsi="Georgia"/>
        </w:rPr>
        <w:t xml:space="preserve">: Promedio tiempo en clases online, </w:t>
      </w:r>
      <w:r w:rsidR="00D76D2E" w:rsidRPr="001D0784">
        <w:rPr>
          <w:rFonts w:ascii="Georgia" w:hAnsi="Georgia"/>
        </w:rPr>
        <w:t xml:space="preserve">promedio de tiempo utilizado para el auto aprendizaje. </w:t>
      </w:r>
    </w:p>
    <w:p w14:paraId="636357A4" w14:textId="1939532A" w:rsidR="005969A3" w:rsidRPr="001D0784" w:rsidRDefault="005969A3" w:rsidP="001D0784">
      <w:pPr>
        <w:pStyle w:val="ListParagraph"/>
        <w:numPr>
          <w:ilvl w:val="0"/>
          <w:numId w:val="39"/>
        </w:numPr>
        <w:ind w:left="714" w:hanging="357"/>
        <w:jc w:val="both"/>
        <w:rPr>
          <w:rFonts w:ascii="Georgia" w:hAnsi="Georgia"/>
        </w:rPr>
      </w:pPr>
      <w:r w:rsidRPr="001D0784">
        <w:rPr>
          <w:rFonts w:ascii="Georgia" w:hAnsi="Georgia"/>
          <w:b/>
          <w:bCs/>
        </w:rPr>
        <w:t>Valoración aprendizaje en línea:</w:t>
      </w:r>
      <w:r w:rsidRPr="001D0784">
        <w:rPr>
          <w:rFonts w:ascii="Georgia" w:hAnsi="Georgia"/>
        </w:rPr>
        <w:t xml:space="preserve"> Calificación o Raiting de las clases en línea.</w:t>
      </w:r>
    </w:p>
    <w:p w14:paraId="7CE8B747" w14:textId="5C69A044" w:rsidR="006F01E3" w:rsidRPr="001D0784" w:rsidRDefault="00B231F9" w:rsidP="001D0784">
      <w:pPr>
        <w:pStyle w:val="ListParagraph"/>
        <w:numPr>
          <w:ilvl w:val="0"/>
          <w:numId w:val="39"/>
        </w:numPr>
        <w:ind w:left="714" w:hanging="357"/>
        <w:jc w:val="both"/>
        <w:rPr>
          <w:rFonts w:ascii="Georgia" w:hAnsi="Georgia"/>
        </w:rPr>
      </w:pPr>
      <w:r w:rsidRPr="001D0784">
        <w:rPr>
          <w:rFonts w:ascii="Georgia" w:hAnsi="Georgia"/>
          <w:b/>
          <w:bCs/>
        </w:rPr>
        <w:t>Valoración hábitos saludables o estilo de vida</w:t>
      </w:r>
      <w:r w:rsidRPr="001D0784">
        <w:rPr>
          <w:rFonts w:ascii="Georgia" w:hAnsi="Georgia"/>
        </w:rPr>
        <w:t>: Tiempo promedio horas de sueño, cambio de peso, tiempo promedio de ejercicio físico, numero de comidas al día, supresores de estrés, acercamiento con los miembros de la familia o amigos, entre otros.</w:t>
      </w:r>
    </w:p>
    <w:p w14:paraId="636A64B5" w14:textId="34B1F595" w:rsidR="00EB216C" w:rsidRPr="00984A44" w:rsidRDefault="00EB216C" w:rsidP="0011196E">
      <w:pPr>
        <w:pStyle w:val="Heading1"/>
        <w:numPr>
          <w:ilvl w:val="1"/>
          <w:numId w:val="33"/>
        </w:numPr>
        <w:tabs>
          <w:tab w:val="left" w:pos="462"/>
        </w:tabs>
        <w:spacing w:before="92" w:line="360" w:lineRule="auto"/>
        <w:rPr>
          <w:rFonts w:ascii="Georgia" w:hAnsi="Georgia"/>
          <w:b/>
          <w:bCs/>
          <w:color w:val="5B9BD5"/>
          <w:sz w:val="22"/>
          <w:szCs w:val="22"/>
        </w:rPr>
      </w:pPr>
      <w:bookmarkStart w:id="7" w:name="_Toc92481537"/>
      <w:r w:rsidRPr="00984A44">
        <w:rPr>
          <w:rFonts w:ascii="Georgia" w:hAnsi="Georgia"/>
          <w:b/>
          <w:bCs/>
          <w:color w:val="5B9BD5"/>
          <w:sz w:val="22"/>
          <w:szCs w:val="22"/>
        </w:rPr>
        <w:t>Metodología</w:t>
      </w:r>
      <w:bookmarkEnd w:id="7"/>
    </w:p>
    <w:p w14:paraId="021BAC8B" w14:textId="6B2A65DD" w:rsidR="00EB216C" w:rsidRPr="001D0784" w:rsidRDefault="00EB216C" w:rsidP="0011196E">
      <w:pPr>
        <w:spacing w:line="360" w:lineRule="auto"/>
        <w:jc w:val="both"/>
        <w:rPr>
          <w:rFonts w:ascii="Georgia" w:eastAsia="Calibri" w:hAnsi="Georgia" w:cs="Calibri"/>
          <w:sz w:val="22"/>
          <w:szCs w:val="22"/>
          <w:lang w:val="es-ES"/>
        </w:rPr>
      </w:pPr>
      <w:r w:rsidRPr="001D0784">
        <w:rPr>
          <w:rFonts w:ascii="Georgia" w:eastAsia="Calibri" w:hAnsi="Georgia" w:cs="Calibri"/>
          <w:sz w:val="22"/>
          <w:szCs w:val="22"/>
          <w:lang w:val="es-ES"/>
        </w:rPr>
        <w:t>El método utilizado en la presente investigación es cuantitativo observacional (Encuesta</w:t>
      </w:r>
      <w:r w:rsidR="00652658" w:rsidRPr="001D0784">
        <w:rPr>
          <w:rFonts w:ascii="Georgia" w:eastAsia="Calibri" w:hAnsi="Georgia" w:cs="Calibri"/>
          <w:sz w:val="22"/>
          <w:szCs w:val="22"/>
          <w:lang w:val="es-ES"/>
        </w:rPr>
        <w:t xml:space="preserve"> 19 variables</w:t>
      </w:r>
      <w:r w:rsidR="00955839" w:rsidRPr="001D0784">
        <w:rPr>
          <w:rFonts w:ascii="Georgia" w:eastAsia="Calibri" w:hAnsi="Georgia" w:cs="Calibri"/>
          <w:sz w:val="22"/>
          <w:szCs w:val="22"/>
          <w:lang w:val="es-ES"/>
        </w:rPr>
        <w:t xml:space="preserve"> Liker </w:t>
      </w:r>
      <w:r w:rsidR="008F447E" w:rsidRPr="001D0784">
        <w:rPr>
          <w:rFonts w:ascii="Georgia" w:eastAsia="Calibri" w:hAnsi="Georgia" w:cs="Calibri"/>
          <w:sz w:val="22"/>
          <w:szCs w:val="22"/>
          <w:lang w:val="es-ES"/>
        </w:rPr>
        <w:t>S</w:t>
      </w:r>
      <w:r w:rsidR="00955839" w:rsidRPr="001D0784">
        <w:rPr>
          <w:rFonts w:ascii="Georgia" w:eastAsia="Calibri" w:hAnsi="Georgia" w:cs="Calibri"/>
          <w:sz w:val="22"/>
          <w:szCs w:val="22"/>
          <w:lang w:val="es-ES"/>
        </w:rPr>
        <w:t>cale</w:t>
      </w:r>
      <w:r w:rsidRPr="001D0784">
        <w:rPr>
          <w:rFonts w:ascii="Georgia" w:eastAsia="Calibri" w:hAnsi="Georgia" w:cs="Calibri"/>
          <w:sz w:val="22"/>
          <w:szCs w:val="22"/>
          <w:lang w:val="es-ES"/>
        </w:rPr>
        <w:t>).</w:t>
      </w:r>
    </w:p>
    <w:p w14:paraId="0A3F55F0" w14:textId="2AA5DA31" w:rsidR="00957ABC" w:rsidRPr="00984A44" w:rsidRDefault="00957ABC" w:rsidP="0011196E">
      <w:pPr>
        <w:pStyle w:val="Heading1"/>
        <w:numPr>
          <w:ilvl w:val="1"/>
          <w:numId w:val="33"/>
        </w:numPr>
        <w:tabs>
          <w:tab w:val="left" w:pos="462"/>
        </w:tabs>
        <w:spacing w:before="92" w:line="360" w:lineRule="auto"/>
        <w:rPr>
          <w:rFonts w:ascii="Georgia" w:hAnsi="Georgia"/>
          <w:b/>
          <w:bCs/>
          <w:color w:val="5B9BD5"/>
          <w:sz w:val="22"/>
          <w:szCs w:val="22"/>
        </w:rPr>
      </w:pPr>
      <w:bookmarkStart w:id="8" w:name="_Toc92481538"/>
      <w:r w:rsidRPr="00984A44">
        <w:rPr>
          <w:rFonts w:ascii="Georgia" w:hAnsi="Georgia"/>
          <w:b/>
          <w:bCs/>
          <w:color w:val="5B9BD5"/>
          <w:sz w:val="22"/>
          <w:szCs w:val="22"/>
        </w:rPr>
        <w:t>Tipo de estudio</w:t>
      </w:r>
      <w:bookmarkEnd w:id="8"/>
    </w:p>
    <w:p w14:paraId="788BCDD2" w14:textId="671C9521" w:rsidR="00957ABC" w:rsidRPr="001D0784" w:rsidRDefault="00957ABC" w:rsidP="0011196E">
      <w:pPr>
        <w:spacing w:line="360" w:lineRule="auto"/>
        <w:jc w:val="both"/>
        <w:rPr>
          <w:rFonts w:ascii="Georgia" w:eastAsia="Calibri" w:hAnsi="Georgia" w:cs="Calibri"/>
          <w:sz w:val="22"/>
          <w:szCs w:val="22"/>
          <w:lang w:val="es-ES"/>
        </w:rPr>
      </w:pPr>
      <w:r w:rsidRPr="001D0784">
        <w:rPr>
          <w:rFonts w:ascii="Georgia" w:eastAsia="Calibri" w:hAnsi="Georgia" w:cs="Calibri"/>
          <w:sz w:val="22"/>
          <w:szCs w:val="22"/>
          <w:lang w:val="es-ES"/>
        </w:rPr>
        <w:t>Básico descriptivo correlacional</w:t>
      </w:r>
      <w:r w:rsidR="00462478" w:rsidRPr="001D0784">
        <w:rPr>
          <w:rFonts w:ascii="Georgia" w:eastAsia="Calibri" w:hAnsi="Georgia" w:cs="Calibri"/>
          <w:sz w:val="22"/>
          <w:szCs w:val="22"/>
          <w:lang w:val="es-ES"/>
        </w:rPr>
        <w:t xml:space="preserve">, </w:t>
      </w:r>
      <w:r w:rsidR="0096001B" w:rsidRPr="001D0784">
        <w:rPr>
          <w:rFonts w:ascii="Georgia" w:eastAsia="Calibri" w:hAnsi="Georgia" w:cs="Calibri"/>
          <w:sz w:val="22"/>
          <w:szCs w:val="22"/>
          <w:lang w:val="es-ES"/>
        </w:rPr>
        <w:t>Experimental longitudinal</w:t>
      </w:r>
      <w:r w:rsidR="00462478" w:rsidRPr="001D0784">
        <w:rPr>
          <w:rFonts w:ascii="Georgia" w:eastAsia="Calibri" w:hAnsi="Georgia" w:cs="Calibri"/>
          <w:sz w:val="22"/>
          <w:szCs w:val="22"/>
          <w:lang w:val="es-ES"/>
        </w:rPr>
        <w:t>.</w:t>
      </w:r>
    </w:p>
    <w:p w14:paraId="0BE2247B" w14:textId="29108E1D" w:rsidR="0096001B" w:rsidRPr="00984A44" w:rsidRDefault="0096001B" w:rsidP="0011196E">
      <w:pPr>
        <w:pStyle w:val="Heading1"/>
        <w:numPr>
          <w:ilvl w:val="1"/>
          <w:numId w:val="33"/>
        </w:numPr>
        <w:tabs>
          <w:tab w:val="left" w:pos="462"/>
        </w:tabs>
        <w:spacing w:before="92" w:line="360" w:lineRule="auto"/>
        <w:rPr>
          <w:rFonts w:ascii="Georgia" w:hAnsi="Georgia"/>
          <w:b/>
          <w:bCs/>
          <w:color w:val="5B9BD5"/>
          <w:sz w:val="22"/>
          <w:szCs w:val="22"/>
        </w:rPr>
      </w:pPr>
      <w:bookmarkStart w:id="9" w:name="_Toc92481539"/>
      <w:r w:rsidRPr="00984A44">
        <w:rPr>
          <w:rFonts w:ascii="Georgia" w:hAnsi="Georgia"/>
          <w:b/>
          <w:bCs/>
          <w:color w:val="5B9BD5"/>
          <w:sz w:val="22"/>
          <w:szCs w:val="22"/>
        </w:rPr>
        <w:t>Población</w:t>
      </w:r>
      <w:bookmarkEnd w:id="9"/>
    </w:p>
    <w:p w14:paraId="4E627FB3" w14:textId="76B4F759" w:rsidR="00EF0D52" w:rsidRPr="001D0784" w:rsidRDefault="0096001B" w:rsidP="00FC3699">
      <w:pPr>
        <w:spacing w:line="360" w:lineRule="auto"/>
        <w:jc w:val="both"/>
        <w:rPr>
          <w:rFonts w:ascii="Georgia" w:eastAsia="Calibri" w:hAnsi="Georgia" w:cs="Calibri"/>
          <w:sz w:val="22"/>
          <w:szCs w:val="22"/>
          <w:lang w:val="es-ES"/>
        </w:rPr>
      </w:pPr>
      <w:r w:rsidRPr="001D0784">
        <w:rPr>
          <w:rFonts w:ascii="Georgia" w:eastAsia="Calibri" w:hAnsi="Georgia" w:cs="Calibri"/>
          <w:sz w:val="22"/>
          <w:szCs w:val="22"/>
          <w:lang w:val="es-ES"/>
        </w:rPr>
        <w:t xml:space="preserve">La población esta constituida por </w:t>
      </w:r>
      <w:r w:rsidRPr="0011196E">
        <w:rPr>
          <w:rFonts w:ascii="Georgia" w:eastAsia="Calibri" w:hAnsi="Georgia" w:cs="Calibri"/>
          <w:b/>
          <w:bCs/>
          <w:sz w:val="22"/>
          <w:szCs w:val="22"/>
          <w:lang w:val="es-ES"/>
        </w:rPr>
        <w:t>1182</w:t>
      </w:r>
      <w:r w:rsidRPr="001D0784">
        <w:rPr>
          <w:rFonts w:ascii="Georgia" w:eastAsia="Calibri" w:hAnsi="Georgia" w:cs="Calibri"/>
          <w:sz w:val="22"/>
          <w:szCs w:val="22"/>
          <w:lang w:val="es-ES"/>
        </w:rPr>
        <w:t xml:space="preserve"> </w:t>
      </w:r>
      <w:r w:rsidR="00652658" w:rsidRPr="001D0784">
        <w:rPr>
          <w:rFonts w:ascii="Georgia" w:eastAsia="Calibri" w:hAnsi="Georgia" w:cs="Calibri"/>
          <w:sz w:val="22"/>
          <w:szCs w:val="22"/>
          <w:lang w:val="es-ES"/>
        </w:rPr>
        <w:t>individuos de diferentes edades y centros de educativos en la capital de India Delhi</w:t>
      </w:r>
      <w:r w:rsidR="00746E96" w:rsidRPr="001D0784">
        <w:rPr>
          <w:rFonts w:ascii="Georgia" w:eastAsia="Calibri" w:hAnsi="Georgia" w:cs="Calibri"/>
          <w:sz w:val="22"/>
          <w:szCs w:val="22"/>
          <w:lang w:val="es-ES"/>
        </w:rPr>
        <w:t xml:space="preserve"> y fuera de la capital. En la </w:t>
      </w:r>
      <w:r w:rsidR="00746E96" w:rsidRPr="0011196E">
        <w:rPr>
          <w:rFonts w:ascii="Georgia" w:eastAsia="Calibri" w:hAnsi="Georgia" w:cs="Calibri"/>
          <w:b/>
          <w:bCs/>
          <w:sz w:val="22"/>
          <w:szCs w:val="22"/>
          <w:lang w:val="es-ES"/>
        </w:rPr>
        <w:t>Figura 1</w:t>
      </w:r>
      <w:r w:rsidR="00746E96" w:rsidRPr="001D0784">
        <w:rPr>
          <w:rFonts w:ascii="Georgia" w:eastAsia="Calibri" w:hAnsi="Georgia" w:cs="Calibri"/>
          <w:sz w:val="22"/>
          <w:szCs w:val="22"/>
          <w:lang w:val="es-ES"/>
        </w:rPr>
        <w:t xml:space="preserve"> se describe el detalle demográfico </w:t>
      </w:r>
      <w:r w:rsidR="00103924" w:rsidRPr="001D0784">
        <w:rPr>
          <w:rFonts w:ascii="Georgia" w:eastAsia="Calibri" w:hAnsi="Georgia" w:cs="Calibri"/>
          <w:sz w:val="22"/>
          <w:szCs w:val="22"/>
          <w:lang w:val="es-ES"/>
        </w:rPr>
        <w:t xml:space="preserve">de la población. La edad media de las personas es de 20 años, de las cuales el 61% residen en Delhi capital de la India y el </w:t>
      </w:r>
      <w:r w:rsidR="00D663A1" w:rsidRPr="001D0784">
        <w:rPr>
          <w:rFonts w:ascii="Georgia" w:eastAsia="Calibri" w:hAnsi="Georgia" w:cs="Calibri"/>
          <w:sz w:val="22"/>
          <w:szCs w:val="22"/>
          <w:lang w:val="es-ES"/>
        </w:rPr>
        <w:t xml:space="preserve">39% en regiones diferentes. Se agrupan las personas en 3 grupos de edades (6,95 – 24,3], (24,3 – 41,7], (41,7 – 59 - 1], los cuales representan jóvenes, adultos y adultos </w:t>
      </w:r>
      <w:r w:rsidR="00403A79" w:rsidRPr="001D0784">
        <w:rPr>
          <w:rFonts w:ascii="Georgia" w:eastAsia="Calibri" w:hAnsi="Georgia" w:cs="Calibri"/>
          <w:sz w:val="22"/>
          <w:szCs w:val="22"/>
          <w:lang w:val="es-ES"/>
        </w:rPr>
        <w:t>mayores, la</w:t>
      </w:r>
      <w:r w:rsidR="00945397" w:rsidRPr="001D0784">
        <w:rPr>
          <w:rFonts w:ascii="Georgia" w:eastAsia="Calibri" w:hAnsi="Georgia" w:cs="Calibri"/>
          <w:sz w:val="22"/>
          <w:szCs w:val="22"/>
          <w:lang w:val="es-ES"/>
        </w:rPr>
        <w:t xml:space="preserve"> población mas representativa es la de los jóvenes con un 90.1% de participación, seguida por la de los </w:t>
      </w:r>
      <w:r w:rsidR="00945397" w:rsidRPr="001D0784">
        <w:rPr>
          <w:rFonts w:ascii="Georgia" w:eastAsia="Calibri" w:hAnsi="Georgia" w:cs="Calibri"/>
          <w:sz w:val="22"/>
          <w:szCs w:val="22"/>
          <w:lang w:val="es-ES"/>
        </w:rPr>
        <w:lastRenderedPageBreak/>
        <w:t xml:space="preserve">adultos con un 9.1% y los adultos mayores con </w:t>
      </w:r>
      <w:r w:rsidR="0011196E">
        <w:rPr>
          <w:rFonts w:ascii="Georgia" w:eastAsia="Calibri" w:hAnsi="Georgia" w:cs="Calibri"/>
          <w:sz w:val="22"/>
          <w:szCs w:val="22"/>
          <w:lang w:val="es-ES"/>
        </w:rPr>
        <w:t>u</w:t>
      </w:r>
      <w:r w:rsidR="00945397" w:rsidRPr="001D0784">
        <w:rPr>
          <w:rFonts w:ascii="Georgia" w:eastAsia="Calibri" w:hAnsi="Georgia" w:cs="Calibri"/>
          <w:sz w:val="22"/>
          <w:szCs w:val="22"/>
          <w:lang w:val="es-ES"/>
        </w:rPr>
        <w:t>n 0.8%</w:t>
      </w:r>
      <w:r w:rsidR="0011196E">
        <w:rPr>
          <w:rFonts w:ascii="Georgia" w:eastAsia="Calibri" w:hAnsi="Georgia" w:cs="Calibri"/>
          <w:sz w:val="22"/>
          <w:szCs w:val="22"/>
          <w:lang w:val="es-ES"/>
        </w:rPr>
        <w:t>.</w:t>
      </w:r>
      <w:r w:rsidR="00945397" w:rsidRPr="001D0784">
        <w:rPr>
          <w:rFonts w:ascii="Georgia" w:eastAsia="Calibri" w:hAnsi="Georgia" w:cs="Calibri"/>
          <w:sz w:val="22"/>
          <w:szCs w:val="22"/>
          <w:lang w:val="es-ES"/>
        </w:rPr>
        <w:t xml:space="preserve"> </w:t>
      </w:r>
      <w:r w:rsidR="0011196E">
        <w:rPr>
          <w:rFonts w:ascii="Georgia" w:eastAsia="Calibri" w:hAnsi="Georgia" w:cs="Calibri"/>
          <w:sz w:val="22"/>
          <w:szCs w:val="22"/>
          <w:lang w:val="es-ES"/>
        </w:rPr>
        <w:t>P</w:t>
      </w:r>
      <w:r w:rsidR="00945397" w:rsidRPr="001D0784">
        <w:rPr>
          <w:rFonts w:ascii="Georgia" w:eastAsia="Calibri" w:hAnsi="Georgia" w:cs="Calibri"/>
          <w:sz w:val="22"/>
          <w:szCs w:val="22"/>
          <w:lang w:val="es-ES"/>
        </w:rPr>
        <w:t xml:space="preserve">or ultimo y no menos importante se encuentra que esta </w:t>
      </w:r>
      <w:r w:rsidR="00D663A1" w:rsidRPr="001D0784">
        <w:rPr>
          <w:rFonts w:ascii="Georgia" w:eastAsia="Calibri" w:hAnsi="Georgia" w:cs="Calibri"/>
          <w:sz w:val="22"/>
          <w:szCs w:val="22"/>
          <w:lang w:val="es-ES"/>
        </w:rPr>
        <w:t xml:space="preserve">población esta en un rango de </w:t>
      </w:r>
      <w:r w:rsidR="00945397" w:rsidRPr="001D0784">
        <w:rPr>
          <w:rFonts w:ascii="Georgia" w:eastAsia="Calibri" w:hAnsi="Georgia" w:cs="Calibri"/>
          <w:sz w:val="22"/>
          <w:szCs w:val="22"/>
          <w:lang w:val="es-ES"/>
        </w:rPr>
        <w:t>[7-59] años.</w:t>
      </w:r>
    </w:p>
    <w:p w14:paraId="7C9BD792" w14:textId="77777777" w:rsidR="00B53697" w:rsidRPr="00984A44" w:rsidRDefault="00B53697" w:rsidP="00B53697">
      <w:pPr>
        <w:jc w:val="both"/>
        <w:rPr>
          <w:rFonts w:ascii="Georgia" w:eastAsia="Calibri" w:hAnsi="Georgia" w:cs="Calibri"/>
          <w:b/>
          <w:bCs/>
          <w:sz w:val="22"/>
          <w:szCs w:val="22"/>
          <w:lang w:val="es-ES"/>
        </w:rPr>
      </w:pPr>
    </w:p>
    <w:p w14:paraId="401F5429" w14:textId="1D108E5B" w:rsidR="00746E96" w:rsidRPr="00984A44" w:rsidRDefault="00CF67B7" w:rsidP="00CF67B7">
      <w:pPr>
        <w:pStyle w:val="Caption"/>
        <w:keepNext/>
        <w:spacing w:line="360" w:lineRule="auto"/>
        <w:jc w:val="center"/>
        <w:rPr>
          <w:rFonts w:ascii="Georgia" w:hAnsi="Georgia" w:cs="Arial"/>
          <w:b/>
          <w:bCs/>
          <w:i w:val="0"/>
          <w:iCs w:val="0"/>
          <w:sz w:val="22"/>
          <w:szCs w:val="22"/>
          <w:lang w:val="es-ES"/>
        </w:rPr>
      </w:pPr>
      <w:r w:rsidRPr="00984A44">
        <w:rPr>
          <w:rFonts w:ascii="Georgia" w:hAnsi="Georgia" w:cs="Arial"/>
          <w:b/>
          <w:bCs/>
          <w:i w:val="0"/>
          <w:iCs w:val="0"/>
          <w:sz w:val="22"/>
          <w:szCs w:val="22"/>
          <w:lang w:val="es-ES"/>
        </w:rPr>
        <w:t>Figura 1. Detalle distribución demográfica.</w:t>
      </w:r>
    </w:p>
    <w:p w14:paraId="38A8A6C9" w14:textId="7701BE2D" w:rsidR="00746E96" w:rsidRPr="00984A44" w:rsidRDefault="00E00ED5" w:rsidP="00F27967">
      <w:pPr>
        <w:jc w:val="center"/>
        <w:rPr>
          <w:rFonts w:ascii="Georgia" w:hAnsi="Georgia"/>
          <w:b/>
          <w:bCs/>
          <w:sz w:val="22"/>
          <w:szCs w:val="22"/>
        </w:rPr>
      </w:pPr>
      <w:r w:rsidRPr="00984A44">
        <w:rPr>
          <w:rFonts w:ascii="Georgia" w:hAnsi="Georgia"/>
          <w:b/>
          <w:bCs/>
          <w:noProof/>
          <w:sz w:val="22"/>
          <w:szCs w:val="22"/>
        </w:rPr>
        <w:drawing>
          <wp:inline distT="0" distB="0" distL="0" distR="0" wp14:anchorId="6A75A5F0" wp14:editId="2AF3A905">
            <wp:extent cx="4761865" cy="1955153"/>
            <wp:effectExtent l="0" t="0" r="635" b="1270"/>
            <wp:docPr id="47" name="Picture 4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able&#10;&#10;Description automatically generated"/>
                    <pic:cNvPicPr/>
                  </pic:nvPicPr>
                  <pic:blipFill>
                    <a:blip r:embed="rId12"/>
                    <a:stretch>
                      <a:fillRect/>
                    </a:stretch>
                  </pic:blipFill>
                  <pic:spPr>
                    <a:xfrm>
                      <a:off x="0" y="0"/>
                      <a:ext cx="4811442" cy="1975508"/>
                    </a:xfrm>
                    <a:prstGeom prst="rect">
                      <a:avLst/>
                    </a:prstGeom>
                  </pic:spPr>
                </pic:pic>
              </a:graphicData>
            </a:graphic>
          </wp:inline>
        </w:drawing>
      </w:r>
    </w:p>
    <w:p w14:paraId="6BAAFCCA" w14:textId="0A0D6C30" w:rsidR="00FB673A" w:rsidRPr="00984A44" w:rsidRDefault="00FB673A" w:rsidP="00FB673A">
      <w:pPr>
        <w:pStyle w:val="Heading1"/>
        <w:numPr>
          <w:ilvl w:val="1"/>
          <w:numId w:val="33"/>
        </w:numPr>
        <w:tabs>
          <w:tab w:val="left" w:pos="462"/>
        </w:tabs>
        <w:spacing w:before="92" w:line="360" w:lineRule="auto"/>
        <w:rPr>
          <w:rFonts w:ascii="Georgia" w:hAnsi="Georgia"/>
          <w:b/>
          <w:bCs/>
          <w:color w:val="5B9BD5"/>
          <w:sz w:val="22"/>
          <w:szCs w:val="22"/>
        </w:rPr>
      </w:pPr>
      <w:bookmarkStart w:id="10" w:name="_Toc92481540"/>
      <w:r w:rsidRPr="00984A44">
        <w:rPr>
          <w:rFonts w:ascii="Georgia" w:hAnsi="Georgia"/>
          <w:b/>
          <w:bCs/>
          <w:color w:val="5B9BD5"/>
          <w:sz w:val="22"/>
          <w:szCs w:val="22"/>
        </w:rPr>
        <w:t>Métodos de análisis de datos</w:t>
      </w:r>
      <w:bookmarkEnd w:id="10"/>
    </w:p>
    <w:p w14:paraId="48C10F8C" w14:textId="36A88CA4" w:rsidR="00FB673A" w:rsidRPr="00984A44" w:rsidRDefault="00327234" w:rsidP="00327234">
      <w:pPr>
        <w:pStyle w:val="Heading1"/>
        <w:numPr>
          <w:ilvl w:val="0"/>
          <w:numId w:val="34"/>
        </w:numPr>
        <w:tabs>
          <w:tab w:val="left" w:pos="462"/>
        </w:tabs>
        <w:spacing w:before="92" w:line="360" w:lineRule="auto"/>
        <w:rPr>
          <w:rFonts w:ascii="Georgia" w:hAnsi="Georgia"/>
          <w:b/>
          <w:bCs/>
          <w:color w:val="5B9BD5"/>
          <w:sz w:val="22"/>
          <w:szCs w:val="22"/>
        </w:rPr>
      </w:pPr>
      <w:bookmarkStart w:id="11" w:name="_Toc92481541"/>
      <w:r w:rsidRPr="00984A44">
        <w:rPr>
          <w:rFonts w:ascii="Georgia" w:hAnsi="Georgia"/>
          <w:b/>
          <w:bCs/>
          <w:color w:val="5B9BD5"/>
          <w:sz w:val="22"/>
          <w:szCs w:val="22"/>
        </w:rPr>
        <w:t>Análisis descriptivos,</w:t>
      </w:r>
      <w:bookmarkEnd w:id="11"/>
    </w:p>
    <w:p w14:paraId="0C9FDFC9" w14:textId="3819BDC3" w:rsidR="00327234" w:rsidRPr="001D0784" w:rsidRDefault="00327234" w:rsidP="00FC3699">
      <w:pPr>
        <w:spacing w:line="360" w:lineRule="auto"/>
        <w:jc w:val="both"/>
        <w:rPr>
          <w:rFonts w:ascii="Georgia" w:eastAsia="Calibri" w:hAnsi="Georgia" w:cs="Calibri"/>
          <w:sz w:val="22"/>
          <w:szCs w:val="22"/>
          <w:lang w:val="es-ES"/>
        </w:rPr>
      </w:pPr>
      <w:r w:rsidRPr="001D0784">
        <w:rPr>
          <w:rFonts w:ascii="Georgia" w:eastAsia="Calibri" w:hAnsi="Georgia" w:cs="Calibri"/>
          <w:sz w:val="22"/>
          <w:szCs w:val="22"/>
          <w:lang w:val="es-ES"/>
        </w:rPr>
        <w:t>Para hallar las tablas, graficas, medidas de tendencia central, dispersión y análisis de datos se utilizo el Software R-Studio.</w:t>
      </w:r>
    </w:p>
    <w:p w14:paraId="1FA337E9" w14:textId="21B7AEE5" w:rsidR="00675236" w:rsidRPr="00984A44" w:rsidRDefault="00675236" w:rsidP="00675236">
      <w:pPr>
        <w:pStyle w:val="Heading1"/>
        <w:numPr>
          <w:ilvl w:val="0"/>
          <w:numId w:val="12"/>
        </w:numPr>
        <w:tabs>
          <w:tab w:val="left" w:pos="462"/>
        </w:tabs>
        <w:spacing w:before="92" w:line="360" w:lineRule="auto"/>
        <w:ind w:hanging="358"/>
        <w:jc w:val="left"/>
        <w:rPr>
          <w:rFonts w:ascii="Georgia" w:hAnsi="Georgia"/>
          <w:b/>
          <w:bCs/>
          <w:color w:val="5B9BD5"/>
          <w:sz w:val="22"/>
          <w:szCs w:val="22"/>
        </w:rPr>
      </w:pPr>
      <w:r w:rsidRPr="00984A44">
        <w:rPr>
          <w:rFonts w:ascii="Georgia" w:hAnsi="Georgia"/>
          <w:b/>
          <w:bCs/>
          <w:color w:val="5B9BD5"/>
          <w:sz w:val="22"/>
          <w:szCs w:val="22"/>
        </w:rPr>
        <w:t xml:space="preserve"> </w:t>
      </w:r>
      <w:bookmarkStart w:id="12" w:name="_Toc92481542"/>
      <w:r w:rsidRPr="00984A44">
        <w:rPr>
          <w:rFonts w:ascii="Georgia" w:hAnsi="Georgia"/>
          <w:b/>
          <w:bCs/>
          <w:color w:val="5B9BD5"/>
          <w:sz w:val="22"/>
          <w:szCs w:val="22"/>
        </w:rPr>
        <w:t>Tablas, graficas, métricas e interpretación</w:t>
      </w:r>
      <w:bookmarkEnd w:id="12"/>
    </w:p>
    <w:p w14:paraId="4EB046BC" w14:textId="0A234FEB" w:rsidR="006241D2" w:rsidRPr="001D0784" w:rsidRDefault="00A62EF8" w:rsidP="00FC3699">
      <w:pPr>
        <w:spacing w:line="360" w:lineRule="auto"/>
        <w:jc w:val="both"/>
        <w:rPr>
          <w:rFonts w:ascii="Georgia" w:eastAsia="Calibri" w:hAnsi="Georgia" w:cs="Calibri"/>
          <w:sz w:val="22"/>
          <w:szCs w:val="22"/>
          <w:lang w:val="es-ES"/>
        </w:rPr>
      </w:pPr>
      <w:r w:rsidRPr="001D0784">
        <w:rPr>
          <w:rFonts w:ascii="Georgia" w:eastAsia="Calibri" w:hAnsi="Georgia" w:cs="Calibri"/>
          <w:sz w:val="22"/>
          <w:szCs w:val="22"/>
          <w:lang w:val="es-ES"/>
        </w:rPr>
        <w:t xml:space="preserve">A </w:t>
      </w:r>
      <w:r w:rsidR="006241D2" w:rsidRPr="001D0784">
        <w:rPr>
          <w:rFonts w:ascii="Georgia" w:eastAsia="Calibri" w:hAnsi="Georgia" w:cs="Calibri"/>
          <w:sz w:val="22"/>
          <w:szCs w:val="22"/>
          <w:lang w:val="es-ES"/>
        </w:rPr>
        <w:t>continuación,</w:t>
      </w:r>
      <w:r w:rsidRPr="001D0784">
        <w:rPr>
          <w:rFonts w:ascii="Georgia" w:eastAsia="Calibri" w:hAnsi="Georgia" w:cs="Calibri"/>
          <w:sz w:val="22"/>
          <w:szCs w:val="22"/>
          <w:lang w:val="es-ES"/>
        </w:rPr>
        <w:t xml:space="preserve"> se muestra </w:t>
      </w:r>
      <w:r w:rsidR="00DA6847" w:rsidRPr="001D0784">
        <w:rPr>
          <w:rFonts w:ascii="Georgia" w:eastAsia="Calibri" w:hAnsi="Georgia" w:cs="Calibri"/>
          <w:sz w:val="22"/>
          <w:szCs w:val="22"/>
          <w:lang w:val="es-ES"/>
        </w:rPr>
        <w:t>un análisis descriptivo y correlacional entre las variables de cada uno de los ámbitos que se describen en los grupos de datos de la base de datos.</w:t>
      </w:r>
      <w:r w:rsidR="004B2824" w:rsidRPr="001D0784">
        <w:rPr>
          <w:rFonts w:ascii="Georgia" w:eastAsia="Calibri" w:hAnsi="Georgia" w:cs="Calibri"/>
          <w:sz w:val="22"/>
          <w:szCs w:val="22"/>
          <w:lang w:val="es-ES"/>
        </w:rPr>
        <w:t xml:space="preserve"> </w:t>
      </w:r>
      <w:r w:rsidR="006241D2" w:rsidRPr="001D0784">
        <w:rPr>
          <w:rFonts w:ascii="Georgia" w:eastAsia="Calibri" w:hAnsi="Georgia" w:cs="Calibri"/>
          <w:sz w:val="22"/>
          <w:szCs w:val="22"/>
          <w:lang w:val="es-ES"/>
        </w:rPr>
        <w:t>Análisis de rutina diaria académica y los individuos clasificados en 3</w:t>
      </w:r>
      <w:r w:rsidR="004B2824" w:rsidRPr="001D0784">
        <w:rPr>
          <w:rFonts w:ascii="Georgia" w:eastAsia="Calibri" w:hAnsi="Georgia" w:cs="Calibri"/>
          <w:sz w:val="22"/>
          <w:szCs w:val="22"/>
          <w:lang w:val="es-ES"/>
        </w:rPr>
        <w:t xml:space="preserve"> grupos de edades </w:t>
      </w:r>
      <w:r w:rsidR="006241D2" w:rsidRPr="001D0784">
        <w:rPr>
          <w:rFonts w:ascii="Georgia" w:eastAsia="Calibri" w:hAnsi="Georgia" w:cs="Calibri"/>
          <w:sz w:val="22"/>
          <w:szCs w:val="22"/>
          <w:lang w:val="es-ES"/>
        </w:rPr>
        <w:t>(6,95 – 24,3], (24,3 – 41,7], (41,7 – 59 - 1]</w:t>
      </w:r>
      <w:r w:rsidR="004B2824" w:rsidRPr="001D0784">
        <w:rPr>
          <w:rFonts w:ascii="Georgia" w:eastAsia="Calibri" w:hAnsi="Georgia" w:cs="Calibri"/>
          <w:sz w:val="22"/>
          <w:szCs w:val="22"/>
          <w:lang w:val="es-ES"/>
        </w:rPr>
        <w:t>.</w:t>
      </w:r>
    </w:p>
    <w:p w14:paraId="6D6C7C3C" w14:textId="77777777" w:rsidR="00BB3CAD" w:rsidRPr="00984A44" w:rsidRDefault="00BB3CAD" w:rsidP="00B9591A">
      <w:pPr>
        <w:jc w:val="both"/>
        <w:rPr>
          <w:rFonts w:ascii="Georgia" w:eastAsia="Calibri" w:hAnsi="Georgia" w:cs="Calibri"/>
          <w:b/>
          <w:bCs/>
          <w:sz w:val="22"/>
          <w:szCs w:val="22"/>
          <w:lang w:val="es-ES"/>
        </w:rPr>
      </w:pPr>
    </w:p>
    <w:p w14:paraId="58212C85" w14:textId="058CE9D9" w:rsidR="00D37D5F" w:rsidRPr="00984A44" w:rsidRDefault="00D37D5F" w:rsidP="00D37D5F">
      <w:pPr>
        <w:pStyle w:val="Caption"/>
        <w:keepNext/>
        <w:spacing w:line="360" w:lineRule="auto"/>
        <w:jc w:val="both"/>
        <w:rPr>
          <w:rFonts w:ascii="Georgia" w:hAnsi="Georgia"/>
          <w:b/>
          <w:bCs/>
          <w:i w:val="0"/>
          <w:iCs w:val="0"/>
          <w:sz w:val="22"/>
          <w:szCs w:val="22"/>
          <w:lang w:val="es-ES"/>
        </w:rPr>
      </w:pPr>
      <w:r w:rsidRPr="00984A44">
        <w:rPr>
          <w:rFonts w:ascii="Georgia" w:hAnsi="Georgia"/>
          <w:b/>
          <w:bCs/>
          <w:i w:val="0"/>
          <w:iCs w:val="0"/>
          <w:sz w:val="22"/>
          <w:szCs w:val="22"/>
          <w:lang w:val="es-ES"/>
        </w:rPr>
        <w:t xml:space="preserve">Tabla 1. </w:t>
      </w:r>
      <w:r w:rsidRPr="001D0784">
        <w:rPr>
          <w:rFonts w:ascii="Georgia" w:hAnsi="Georgia"/>
          <w:i w:val="0"/>
          <w:iCs w:val="0"/>
          <w:sz w:val="22"/>
          <w:szCs w:val="22"/>
          <w:lang w:val="es-ES"/>
        </w:rPr>
        <w:t>diferencias entre las variables del grupo de datos de rutina diaria (Tiempo clases online, autoestudio, tiempo de sueño, tiempo en redes sociales</w:t>
      </w:r>
      <w:r w:rsidR="00231C8C">
        <w:rPr>
          <w:rFonts w:ascii="Georgia" w:hAnsi="Georgia"/>
          <w:i w:val="0"/>
          <w:iCs w:val="0"/>
          <w:sz w:val="22"/>
          <w:szCs w:val="22"/>
          <w:lang w:val="es-ES"/>
        </w:rPr>
        <w:t xml:space="preserve"> y ejercicio </w:t>
      </w:r>
      <w:r w:rsidR="00E31479">
        <w:rPr>
          <w:rFonts w:ascii="Georgia" w:hAnsi="Georgia"/>
          <w:i w:val="0"/>
          <w:iCs w:val="0"/>
          <w:sz w:val="22"/>
          <w:szCs w:val="22"/>
          <w:lang w:val="es-ES"/>
        </w:rPr>
        <w:t>físico</w:t>
      </w:r>
      <w:r w:rsidRPr="001D0784">
        <w:rPr>
          <w:rFonts w:ascii="Georgia" w:hAnsi="Georgia"/>
          <w:i w:val="0"/>
          <w:iCs w:val="0"/>
          <w:sz w:val="22"/>
          <w:szCs w:val="22"/>
          <w:lang w:val="es-ES"/>
        </w:rPr>
        <w:t>) distribuidos en 3 rangos de edad (jóvenes, adultos, adulto mayor).</w:t>
      </w:r>
    </w:p>
    <w:p w14:paraId="220E5DA0" w14:textId="4012560A" w:rsidR="005B1752" w:rsidRPr="00984A44" w:rsidRDefault="00DB6686" w:rsidP="00DB6686">
      <w:pPr>
        <w:jc w:val="center"/>
        <w:rPr>
          <w:rFonts w:ascii="Georgia" w:hAnsi="Georgia"/>
          <w:b/>
          <w:bCs/>
          <w:sz w:val="22"/>
          <w:szCs w:val="22"/>
          <w:lang w:val="es-ES"/>
        </w:rPr>
      </w:pPr>
      <w:r w:rsidRPr="00984A44">
        <w:rPr>
          <w:rFonts w:ascii="Georgia" w:hAnsi="Georgia"/>
          <w:b/>
          <w:bCs/>
          <w:noProof/>
          <w:sz w:val="22"/>
          <w:szCs w:val="22"/>
          <w:lang w:val="es-ES"/>
        </w:rPr>
        <w:drawing>
          <wp:inline distT="0" distB="0" distL="0" distR="0" wp14:anchorId="2FEDA751" wp14:editId="10177C58">
            <wp:extent cx="4658768" cy="2600325"/>
            <wp:effectExtent l="0" t="0" r="2540" b="3175"/>
            <wp:docPr id="13" name="Picture 13" descr="A picture containing text, receipt, batt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receipt, battery&#10;&#10;Description automatically generated"/>
                    <pic:cNvPicPr/>
                  </pic:nvPicPr>
                  <pic:blipFill>
                    <a:blip r:embed="rId13"/>
                    <a:stretch>
                      <a:fillRect/>
                    </a:stretch>
                  </pic:blipFill>
                  <pic:spPr>
                    <a:xfrm>
                      <a:off x="0" y="0"/>
                      <a:ext cx="4732396" cy="2641421"/>
                    </a:xfrm>
                    <a:prstGeom prst="rect">
                      <a:avLst/>
                    </a:prstGeom>
                  </pic:spPr>
                </pic:pic>
              </a:graphicData>
            </a:graphic>
          </wp:inline>
        </w:drawing>
      </w:r>
    </w:p>
    <w:p w14:paraId="1A7BA3C3" w14:textId="77777777" w:rsidR="00253FA2" w:rsidRPr="00984A44" w:rsidRDefault="00253FA2" w:rsidP="00DB6686">
      <w:pPr>
        <w:jc w:val="center"/>
        <w:rPr>
          <w:rFonts w:ascii="Georgia" w:hAnsi="Georgia"/>
          <w:b/>
          <w:bCs/>
          <w:sz w:val="22"/>
          <w:szCs w:val="22"/>
          <w:lang w:val="es-ES"/>
        </w:rPr>
      </w:pPr>
    </w:p>
    <w:p w14:paraId="5E2A4FEC" w14:textId="3B09EDDC" w:rsidR="001A7E7A" w:rsidRPr="00FC3699" w:rsidRDefault="00154C66" w:rsidP="00FC3699">
      <w:pPr>
        <w:spacing w:line="360" w:lineRule="auto"/>
        <w:jc w:val="both"/>
        <w:rPr>
          <w:rFonts w:ascii="Georgia" w:eastAsia="Calibri" w:hAnsi="Georgia" w:cs="Calibri"/>
          <w:sz w:val="22"/>
          <w:szCs w:val="22"/>
          <w:lang w:val="es-ES"/>
        </w:rPr>
      </w:pPr>
      <w:r w:rsidRPr="00FC3699">
        <w:rPr>
          <w:rFonts w:ascii="Georgia" w:eastAsia="Calibri" w:hAnsi="Georgia" w:cs="Calibri"/>
          <w:sz w:val="22"/>
          <w:szCs w:val="22"/>
          <w:lang w:val="es-ES"/>
        </w:rPr>
        <w:lastRenderedPageBreak/>
        <w:t>De acuerdo con</w:t>
      </w:r>
      <w:r w:rsidR="001A7E7A" w:rsidRPr="00FC3699">
        <w:rPr>
          <w:rFonts w:ascii="Georgia" w:eastAsia="Calibri" w:hAnsi="Georgia" w:cs="Calibri"/>
          <w:sz w:val="22"/>
          <w:szCs w:val="22"/>
          <w:lang w:val="es-ES"/>
        </w:rPr>
        <w:t xml:space="preserve"> los resultaos obtenidos en la </w:t>
      </w:r>
      <w:r w:rsidR="001A7E7A" w:rsidRPr="00783E71">
        <w:rPr>
          <w:rFonts w:ascii="Georgia" w:eastAsia="Calibri" w:hAnsi="Georgia" w:cs="Calibri"/>
          <w:b/>
          <w:bCs/>
          <w:sz w:val="22"/>
          <w:szCs w:val="22"/>
          <w:lang w:val="es-ES"/>
        </w:rPr>
        <w:t>Tabla 1</w:t>
      </w:r>
      <w:r w:rsidR="001A7E7A" w:rsidRPr="00FC3699">
        <w:rPr>
          <w:rFonts w:ascii="Georgia" w:eastAsia="Calibri" w:hAnsi="Georgia" w:cs="Calibri"/>
          <w:sz w:val="22"/>
          <w:szCs w:val="22"/>
          <w:lang w:val="es-ES"/>
        </w:rPr>
        <w:t xml:space="preserve">, se </w:t>
      </w:r>
      <w:r w:rsidR="00A03B73" w:rsidRPr="00FC3699">
        <w:rPr>
          <w:rFonts w:ascii="Georgia" w:eastAsia="Calibri" w:hAnsi="Georgia" w:cs="Calibri"/>
          <w:sz w:val="22"/>
          <w:szCs w:val="22"/>
          <w:lang w:val="es-ES"/>
        </w:rPr>
        <w:t>p</w:t>
      </w:r>
      <w:r w:rsidR="00FC5653" w:rsidRPr="00FC3699">
        <w:rPr>
          <w:rFonts w:ascii="Georgia" w:eastAsia="Calibri" w:hAnsi="Georgia" w:cs="Calibri"/>
          <w:sz w:val="22"/>
          <w:szCs w:val="22"/>
          <w:lang w:val="es-ES"/>
        </w:rPr>
        <w:t>uede observar que los estudiantes invierten un mínimo de 2 horas y máximo de 12 horas en auto aprendizaje, el tiempo medio de aprendizaje para todas las edades es de 2,7 horas diarias</w:t>
      </w:r>
      <w:r w:rsidRPr="00FC3699">
        <w:rPr>
          <w:rFonts w:ascii="Georgia" w:eastAsia="Calibri" w:hAnsi="Georgia" w:cs="Calibri"/>
          <w:sz w:val="22"/>
          <w:szCs w:val="22"/>
          <w:lang w:val="es-ES"/>
        </w:rPr>
        <w:t xml:space="preserve">. El tiempo promedio para todas las edades de las clases en línea fue de 2,8 horas diarias, sin </w:t>
      </w:r>
      <w:r w:rsidR="008162BE" w:rsidRPr="00FC3699">
        <w:rPr>
          <w:rFonts w:ascii="Georgia" w:eastAsia="Calibri" w:hAnsi="Georgia" w:cs="Calibri"/>
          <w:sz w:val="22"/>
          <w:szCs w:val="22"/>
          <w:lang w:val="es-ES"/>
        </w:rPr>
        <w:t>embargo,</w:t>
      </w:r>
      <w:r w:rsidRPr="00FC3699">
        <w:rPr>
          <w:rFonts w:ascii="Georgia" w:eastAsia="Calibri" w:hAnsi="Georgia" w:cs="Calibri"/>
          <w:sz w:val="22"/>
          <w:szCs w:val="22"/>
          <w:lang w:val="es-ES"/>
        </w:rPr>
        <w:t xml:space="preserve"> el rango mas juvenil presenta una media un poco mas alta de 3,25 horas diarias dedicadas y menor para la población adulta mayor con una media de 2.33 horas diarias</w:t>
      </w:r>
      <w:r w:rsidR="008162BE" w:rsidRPr="00FC3699">
        <w:rPr>
          <w:rFonts w:ascii="Georgia" w:eastAsia="Calibri" w:hAnsi="Georgia" w:cs="Calibri"/>
          <w:sz w:val="22"/>
          <w:szCs w:val="22"/>
          <w:lang w:val="es-ES"/>
        </w:rPr>
        <w:t xml:space="preserve">. </w:t>
      </w:r>
    </w:p>
    <w:p w14:paraId="06F6EA17" w14:textId="77777777" w:rsidR="00010B43" w:rsidRPr="00FC3699" w:rsidRDefault="00010B43" w:rsidP="00FC3699">
      <w:pPr>
        <w:spacing w:line="360" w:lineRule="auto"/>
        <w:jc w:val="both"/>
        <w:rPr>
          <w:rFonts w:ascii="Georgia" w:eastAsia="Calibri" w:hAnsi="Georgia" w:cs="Calibri"/>
          <w:sz w:val="22"/>
          <w:szCs w:val="22"/>
          <w:lang w:val="es-ES"/>
        </w:rPr>
      </w:pPr>
    </w:p>
    <w:p w14:paraId="4B23003A" w14:textId="4DE241C2" w:rsidR="008162BE" w:rsidRPr="00FC3699" w:rsidRDefault="008162BE" w:rsidP="00FC3699">
      <w:pPr>
        <w:spacing w:line="360" w:lineRule="auto"/>
        <w:jc w:val="both"/>
        <w:rPr>
          <w:rFonts w:ascii="Georgia" w:eastAsia="Calibri" w:hAnsi="Georgia" w:cs="Calibri"/>
          <w:sz w:val="22"/>
          <w:szCs w:val="22"/>
          <w:lang w:val="es-ES"/>
        </w:rPr>
      </w:pPr>
      <w:r w:rsidRPr="00FC3699">
        <w:rPr>
          <w:rFonts w:ascii="Georgia" w:eastAsia="Calibri" w:hAnsi="Georgia" w:cs="Calibri"/>
          <w:sz w:val="22"/>
          <w:szCs w:val="22"/>
          <w:lang w:val="es-ES"/>
        </w:rPr>
        <w:t>El rango medio de horas de sueño se comprende entre 4 y 15 horas, la población total invierte 7,5 horas</w:t>
      </w:r>
      <w:r w:rsidR="00CC1E4C">
        <w:rPr>
          <w:rFonts w:ascii="Georgia" w:eastAsia="Calibri" w:hAnsi="Georgia" w:cs="Calibri"/>
          <w:sz w:val="22"/>
          <w:szCs w:val="22"/>
          <w:lang w:val="es-ES"/>
        </w:rPr>
        <w:t xml:space="preserve"> </w:t>
      </w:r>
      <w:r w:rsidRPr="00FC3699">
        <w:rPr>
          <w:rFonts w:ascii="Georgia" w:eastAsia="Calibri" w:hAnsi="Georgia" w:cs="Calibri"/>
          <w:sz w:val="22"/>
          <w:szCs w:val="22"/>
          <w:lang w:val="es-ES"/>
        </w:rPr>
        <w:t xml:space="preserve">de sueño o descanso diario </w:t>
      </w:r>
      <w:r w:rsidR="00CC1E4C">
        <w:rPr>
          <w:rFonts w:ascii="Georgia" w:eastAsia="Calibri" w:hAnsi="Georgia" w:cs="Calibri"/>
          <w:sz w:val="22"/>
          <w:szCs w:val="22"/>
          <w:lang w:val="es-ES"/>
        </w:rPr>
        <w:t xml:space="preserve">en promedio </w:t>
      </w:r>
      <w:r w:rsidRPr="00FC3699">
        <w:rPr>
          <w:rFonts w:ascii="Georgia" w:eastAsia="Calibri" w:hAnsi="Georgia" w:cs="Calibri"/>
          <w:sz w:val="22"/>
          <w:szCs w:val="22"/>
          <w:lang w:val="es-ES"/>
        </w:rPr>
        <w:t>para recuperarse de sus actividades de rutina diaria.</w:t>
      </w:r>
    </w:p>
    <w:p w14:paraId="2F081DF7" w14:textId="77777777" w:rsidR="00010B43" w:rsidRPr="00FC3699" w:rsidRDefault="00010B43" w:rsidP="00FC3699">
      <w:pPr>
        <w:spacing w:line="360" w:lineRule="auto"/>
        <w:jc w:val="both"/>
        <w:rPr>
          <w:rFonts w:ascii="Georgia" w:eastAsia="Calibri" w:hAnsi="Georgia" w:cs="Calibri"/>
          <w:sz w:val="22"/>
          <w:szCs w:val="22"/>
          <w:lang w:val="es-ES"/>
        </w:rPr>
      </w:pPr>
    </w:p>
    <w:p w14:paraId="1D886957" w14:textId="276CFE36" w:rsidR="00EF0D52" w:rsidRPr="00FC3699" w:rsidRDefault="008162BE" w:rsidP="00FC3699">
      <w:pPr>
        <w:spacing w:line="360" w:lineRule="auto"/>
        <w:jc w:val="both"/>
        <w:rPr>
          <w:rFonts w:ascii="Georgia" w:eastAsia="Calibri" w:hAnsi="Georgia" w:cs="Calibri"/>
          <w:sz w:val="22"/>
          <w:szCs w:val="22"/>
          <w:lang w:val="es-ES"/>
        </w:rPr>
      </w:pPr>
      <w:r w:rsidRPr="00FC3699">
        <w:rPr>
          <w:rFonts w:ascii="Georgia" w:eastAsia="Calibri" w:hAnsi="Georgia" w:cs="Calibri"/>
          <w:sz w:val="22"/>
          <w:szCs w:val="22"/>
          <w:lang w:val="es-ES"/>
        </w:rPr>
        <w:t>El habito de ejercicio físico es uno de los</w:t>
      </w:r>
      <w:r w:rsidR="00493922">
        <w:rPr>
          <w:rFonts w:ascii="Georgia" w:eastAsia="Calibri" w:hAnsi="Georgia" w:cs="Calibri"/>
          <w:sz w:val="22"/>
          <w:szCs w:val="22"/>
          <w:lang w:val="es-ES"/>
        </w:rPr>
        <w:t xml:space="preserve"> hábitos saludables</w:t>
      </w:r>
      <w:r w:rsidRPr="00FC3699">
        <w:rPr>
          <w:rFonts w:ascii="Georgia" w:eastAsia="Calibri" w:hAnsi="Georgia" w:cs="Calibri"/>
          <w:sz w:val="22"/>
          <w:szCs w:val="22"/>
          <w:lang w:val="es-ES"/>
        </w:rPr>
        <w:t xml:space="preserve"> mayormente afectados, los estudiantes de todas las edades, solo</w:t>
      </w:r>
      <w:r w:rsidR="00AD0E94" w:rsidRPr="00FC3699">
        <w:rPr>
          <w:rFonts w:ascii="Georgia" w:eastAsia="Calibri" w:hAnsi="Georgia" w:cs="Calibri"/>
          <w:sz w:val="22"/>
          <w:szCs w:val="22"/>
          <w:lang w:val="es-ES"/>
        </w:rPr>
        <w:t xml:space="preserve"> </w:t>
      </w:r>
      <w:r w:rsidRPr="00FC3699">
        <w:rPr>
          <w:rFonts w:ascii="Georgia" w:eastAsia="Calibri" w:hAnsi="Georgia" w:cs="Calibri"/>
          <w:sz w:val="22"/>
          <w:szCs w:val="22"/>
          <w:lang w:val="es-ES"/>
        </w:rPr>
        <w:t xml:space="preserve">invierten </w:t>
      </w:r>
      <w:r w:rsidR="00AD0E94" w:rsidRPr="00FC3699">
        <w:rPr>
          <w:rFonts w:ascii="Georgia" w:eastAsia="Calibri" w:hAnsi="Georgia" w:cs="Calibri"/>
          <w:sz w:val="22"/>
          <w:szCs w:val="22"/>
          <w:lang w:val="es-ES"/>
        </w:rPr>
        <w:t xml:space="preserve">0.039 horas de ejercicio físico, solo un 12,3% de los estudiantes invierte un tiempo considerado como saludable entre 1.5  - 3.33 horas diarias, y solo un  0.2% de la población total de los estudiantes practica ejercicio de alta intensidad, lo anterior tiene mucho sentido debido a que muchos estudiantes han concentrado mas su tiempo en actividades que implican </w:t>
      </w:r>
      <w:r w:rsidR="00253FA2" w:rsidRPr="00FC3699">
        <w:rPr>
          <w:rFonts w:ascii="Georgia" w:eastAsia="Calibri" w:hAnsi="Georgia" w:cs="Calibri"/>
          <w:sz w:val="22"/>
          <w:szCs w:val="22"/>
          <w:lang w:val="es-ES"/>
        </w:rPr>
        <w:t>mayor responsabilidad y se pueden efectuar de manera virtual o remota</w:t>
      </w:r>
      <w:r w:rsidR="00AD0E94" w:rsidRPr="00FC3699">
        <w:rPr>
          <w:rFonts w:ascii="Georgia" w:eastAsia="Calibri" w:hAnsi="Georgia" w:cs="Calibri"/>
          <w:sz w:val="22"/>
          <w:szCs w:val="22"/>
          <w:lang w:val="es-ES"/>
        </w:rPr>
        <w:t xml:space="preserve"> a</w:t>
      </w:r>
      <w:r w:rsidR="00E26C6F">
        <w:rPr>
          <w:rFonts w:ascii="Georgia" w:eastAsia="Calibri" w:hAnsi="Georgia" w:cs="Calibri"/>
          <w:sz w:val="22"/>
          <w:szCs w:val="22"/>
          <w:lang w:val="es-ES"/>
        </w:rPr>
        <w:t xml:space="preserve"> lo que se refiere el</w:t>
      </w:r>
      <w:r w:rsidR="00AD0E94" w:rsidRPr="00FC3699">
        <w:rPr>
          <w:rFonts w:ascii="Georgia" w:eastAsia="Calibri" w:hAnsi="Georgia" w:cs="Calibri"/>
          <w:sz w:val="22"/>
          <w:szCs w:val="22"/>
          <w:lang w:val="es-ES"/>
        </w:rPr>
        <w:t xml:space="preserve"> estudio en línea, auto-estudio </w:t>
      </w:r>
      <w:r w:rsidR="00253FA2" w:rsidRPr="00FC3699">
        <w:rPr>
          <w:rFonts w:ascii="Georgia" w:eastAsia="Calibri" w:hAnsi="Georgia" w:cs="Calibri"/>
          <w:sz w:val="22"/>
          <w:szCs w:val="22"/>
          <w:lang w:val="es-ES"/>
        </w:rPr>
        <w:t>y un poco de</w:t>
      </w:r>
      <w:r w:rsidR="004343F5">
        <w:rPr>
          <w:rFonts w:ascii="Georgia" w:eastAsia="Calibri" w:hAnsi="Georgia" w:cs="Calibri"/>
          <w:sz w:val="22"/>
          <w:szCs w:val="22"/>
          <w:lang w:val="es-ES"/>
        </w:rPr>
        <w:t xml:space="preserve"> ascio y socialización virtual por medio de</w:t>
      </w:r>
      <w:r w:rsidR="00253FA2" w:rsidRPr="00FC3699">
        <w:rPr>
          <w:rFonts w:ascii="Georgia" w:eastAsia="Calibri" w:hAnsi="Georgia" w:cs="Calibri"/>
          <w:sz w:val="22"/>
          <w:szCs w:val="22"/>
          <w:lang w:val="es-ES"/>
        </w:rPr>
        <w:t xml:space="preserve"> las redes sociales con una media de 2,35 horas</w:t>
      </w:r>
      <w:r w:rsidR="004343F5">
        <w:rPr>
          <w:rFonts w:ascii="Georgia" w:eastAsia="Calibri" w:hAnsi="Georgia" w:cs="Calibri"/>
          <w:sz w:val="22"/>
          <w:szCs w:val="22"/>
          <w:lang w:val="es-ES"/>
        </w:rPr>
        <w:t>.</w:t>
      </w:r>
      <w:r w:rsidR="00FE40C7" w:rsidRPr="00FC3699">
        <w:rPr>
          <w:rFonts w:ascii="Georgia" w:eastAsia="Calibri" w:hAnsi="Georgia" w:cs="Calibri"/>
          <w:sz w:val="22"/>
          <w:szCs w:val="22"/>
          <w:lang w:val="es-ES"/>
        </w:rPr>
        <w:t xml:space="preserve"> </w:t>
      </w:r>
      <w:r w:rsidR="004343F5">
        <w:rPr>
          <w:rFonts w:ascii="Georgia" w:eastAsia="Calibri" w:hAnsi="Georgia" w:cs="Calibri"/>
          <w:sz w:val="22"/>
          <w:szCs w:val="22"/>
          <w:lang w:val="es-ES"/>
        </w:rPr>
        <w:t>T</w:t>
      </w:r>
      <w:r w:rsidR="00FE40C7" w:rsidRPr="00FC3699">
        <w:rPr>
          <w:rFonts w:ascii="Georgia" w:eastAsia="Calibri" w:hAnsi="Georgia" w:cs="Calibri"/>
          <w:sz w:val="22"/>
          <w:szCs w:val="22"/>
          <w:lang w:val="es-ES"/>
        </w:rPr>
        <w:t>ambién se debe tener presente que la salud tanto física como mental de los estudiantes se puede afectar por otras variables o factores como el número de comidas al día, falta de espacios de socialización, restricciones para hacer ejercicio al aire libre, situación critica de salud mundial, y los extremos que desequilibran cada uno de los hábitos de las personas</w:t>
      </w:r>
      <w:r w:rsidR="004B2824" w:rsidRPr="00FC3699">
        <w:rPr>
          <w:rFonts w:ascii="Georgia" w:eastAsia="Calibri" w:hAnsi="Georgia" w:cs="Calibri"/>
          <w:sz w:val="22"/>
          <w:szCs w:val="22"/>
          <w:lang w:val="es-ES"/>
        </w:rPr>
        <w:t>.</w:t>
      </w:r>
    </w:p>
    <w:p w14:paraId="42A29A7A" w14:textId="77777777" w:rsidR="00387583" w:rsidRPr="00984A44" w:rsidRDefault="00387583" w:rsidP="008F447E">
      <w:pPr>
        <w:pStyle w:val="Caption"/>
        <w:keepNext/>
        <w:spacing w:line="360" w:lineRule="auto"/>
        <w:jc w:val="center"/>
        <w:rPr>
          <w:rFonts w:ascii="Georgia" w:hAnsi="Georgia" w:cs="Arial"/>
          <w:b/>
          <w:bCs/>
          <w:i w:val="0"/>
          <w:iCs w:val="0"/>
          <w:sz w:val="22"/>
          <w:szCs w:val="22"/>
          <w:lang w:val="es-ES"/>
        </w:rPr>
      </w:pPr>
    </w:p>
    <w:p w14:paraId="5B06B7DC" w14:textId="25854D4F" w:rsidR="001A7E7A" w:rsidRPr="00984A44" w:rsidRDefault="00145F64" w:rsidP="008F447E">
      <w:pPr>
        <w:pStyle w:val="Caption"/>
        <w:keepNext/>
        <w:spacing w:line="360" w:lineRule="auto"/>
        <w:jc w:val="center"/>
        <w:rPr>
          <w:rFonts w:ascii="Georgia" w:hAnsi="Georgia"/>
          <w:b/>
          <w:bCs/>
          <w:color w:val="5B9BD5"/>
          <w:sz w:val="22"/>
          <w:szCs w:val="22"/>
        </w:rPr>
      </w:pPr>
      <w:r w:rsidRPr="00984A44">
        <w:rPr>
          <w:rFonts w:ascii="Georgia" w:hAnsi="Georgia" w:cs="Arial"/>
          <w:b/>
          <w:bCs/>
          <w:i w:val="0"/>
          <w:iCs w:val="0"/>
          <w:sz w:val="22"/>
          <w:szCs w:val="22"/>
          <w:lang w:val="es-ES"/>
        </w:rPr>
        <w:t xml:space="preserve">Figura </w:t>
      </w:r>
      <w:r w:rsidR="00C4487D" w:rsidRPr="00984A44">
        <w:rPr>
          <w:rFonts w:ascii="Georgia" w:hAnsi="Georgia" w:cs="Arial"/>
          <w:b/>
          <w:bCs/>
          <w:i w:val="0"/>
          <w:iCs w:val="0"/>
          <w:sz w:val="22"/>
          <w:szCs w:val="22"/>
          <w:lang w:val="es-ES"/>
        </w:rPr>
        <w:t>2</w:t>
      </w:r>
      <w:r w:rsidRPr="00984A44">
        <w:rPr>
          <w:rFonts w:ascii="Georgia" w:hAnsi="Georgia" w:cs="Arial"/>
          <w:b/>
          <w:bCs/>
          <w:i w:val="0"/>
          <w:iCs w:val="0"/>
          <w:sz w:val="22"/>
          <w:szCs w:val="22"/>
          <w:lang w:val="es-ES"/>
        </w:rPr>
        <w:t>. Preferencia red social</w:t>
      </w:r>
      <w:r w:rsidR="00746705" w:rsidRPr="00984A44">
        <w:rPr>
          <w:rFonts w:ascii="Georgia" w:hAnsi="Georgia" w:cs="Arial"/>
          <w:b/>
          <w:bCs/>
          <w:i w:val="0"/>
          <w:iCs w:val="0"/>
          <w:sz w:val="22"/>
          <w:szCs w:val="22"/>
          <w:lang w:val="es-ES"/>
        </w:rPr>
        <w:t>.</w:t>
      </w:r>
      <w:r w:rsidR="008F447E" w:rsidRPr="00984A44">
        <w:rPr>
          <w:rFonts w:ascii="Georgia" w:hAnsi="Georgia"/>
          <w:b/>
          <w:bCs/>
          <w:noProof/>
          <w:color w:val="5B9BD5"/>
          <w:sz w:val="22"/>
          <w:szCs w:val="22"/>
        </w:rPr>
        <w:drawing>
          <wp:inline distT="0" distB="0" distL="0" distR="0" wp14:anchorId="25431F5A" wp14:editId="041EE5D7">
            <wp:extent cx="5224780" cy="1995661"/>
            <wp:effectExtent l="0" t="0" r="0" b="0"/>
            <wp:docPr id="4974" name="Picture 497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 name="Picture 4974" descr="A picture containing timeline&#10;&#10;Description automatically generated"/>
                    <pic:cNvPicPr/>
                  </pic:nvPicPr>
                  <pic:blipFill>
                    <a:blip r:embed="rId14"/>
                    <a:stretch>
                      <a:fillRect/>
                    </a:stretch>
                  </pic:blipFill>
                  <pic:spPr>
                    <a:xfrm>
                      <a:off x="0" y="0"/>
                      <a:ext cx="5299188" cy="2024082"/>
                    </a:xfrm>
                    <a:prstGeom prst="rect">
                      <a:avLst/>
                    </a:prstGeom>
                  </pic:spPr>
                </pic:pic>
              </a:graphicData>
            </a:graphic>
          </wp:inline>
        </w:drawing>
      </w:r>
    </w:p>
    <w:p w14:paraId="220A931F" w14:textId="5FCBED7A" w:rsidR="00A17DE3" w:rsidRPr="00FC3699" w:rsidRDefault="00E04DA4" w:rsidP="00FC3699">
      <w:pPr>
        <w:pStyle w:val="BodyText"/>
        <w:spacing w:line="360" w:lineRule="auto"/>
        <w:jc w:val="both"/>
        <w:rPr>
          <w:rFonts w:ascii="Georgia" w:hAnsi="Georgia"/>
          <w:sz w:val="22"/>
          <w:szCs w:val="22"/>
        </w:rPr>
      </w:pPr>
      <w:r w:rsidRPr="00FC3699">
        <w:rPr>
          <w:rFonts w:ascii="Georgia" w:hAnsi="Georgia"/>
          <w:sz w:val="22"/>
          <w:szCs w:val="22"/>
        </w:rPr>
        <w:t xml:space="preserve">Escuchar música es la actividad favorita de los estudiantes para reducir el estrés, un 23,4% de los estudiantes prefieren esta opción, otras actividades como jugar en línea, leer libros, redes sociales y dormir </w:t>
      </w:r>
      <w:r w:rsidR="00E97C3E">
        <w:rPr>
          <w:rFonts w:ascii="Georgia" w:hAnsi="Georgia"/>
          <w:sz w:val="22"/>
          <w:szCs w:val="22"/>
        </w:rPr>
        <w:t>se encuentran en</w:t>
      </w:r>
      <w:r w:rsidRPr="00FC3699">
        <w:rPr>
          <w:rFonts w:ascii="Georgia" w:hAnsi="Georgia"/>
          <w:sz w:val="22"/>
          <w:szCs w:val="22"/>
        </w:rPr>
        <w:t xml:space="preserve"> el Top de las mas populares, dichas </w:t>
      </w:r>
      <w:r w:rsidRPr="00FC3699">
        <w:rPr>
          <w:rFonts w:ascii="Georgia" w:hAnsi="Georgia"/>
          <w:sz w:val="22"/>
          <w:szCs w:val="22"/>
        </w:rPr>
        <w:lastRenderedPageBreak/>
        <w:t xml:space="preserve">actividades se realizan de manera individual, las cuales son mas accesibles en tiempos de pandemia, según </w:t>
      </w:r>
      <w:r w:rsidR="00A17DE3" w:rsidRPr="00FC3699">
        <w:rPr>
          <w:rFonts w:ascii="Georgia" w:hAnsi="Georgia"/>
          <w:sz w:val="22"/>
          <w:szCs w:val="22"/>
        </w:rPr>
        <w:t xml:space="preserve">la Dirección general de comunicación social cuando las personas no tienen interacción ni relaciones subjetivas que proporcionen seguridad y predictibilidad puede causar un impacto que inhibe las conexiones cerebrales que los jóvenes requieren para poder desarrollar después otro tipo de habilidades más complejas, construir humanidad, y situarse en la sociedad, lo anterior </w:t>
      </w:r>
      <w:sdt>
        <w:sdtPr>
          <w:rPr>
            <w:rFonts w:ascii="Georgia" w:hAnsi="Georgia"/>
            <w:sz w:val="22"/>
            <w:szCs w:val="22"/>
          </w:rPr>
          <w:id w:val="18053173"/>
          <w:citation/>
        </w:sdtPr>
        <w:sdtContent>
          <w:r w:rsidR="00960E76">
            <w:rPr>
              <w:rFonts w:ascii="Georgia" w:hAnsi="Georgia"/>
              <w:sz w:val="22"/>
              <w:szCs w:val="22"/>
            </w:rPr>
            <w:fldChar w:fldCharType="begin"/>
          </w:r>
          <w:r w:rsidR="00960E76">
            <w:rPr>
              <w:rFonts w:ascii="Georgia" w:hAnsi="Georgia"/>
              <w:sz w:val="22"/>
              <w:szCs w:val="22"/>
            </w:rPr>
            <w:instrText xml:space="preserve"> CITATION Dir21 \l 3082 </w:instrText>
          </w:r>
          <w:r w:rsidR="00960E76">
            <w:rPr>
              <w:rFonts w:ascii="Georgia" w:hAnsi="Georgia"/>
              <w:sz w:val="22"/>
              <w:szCs w:val="22"/>
            </w:rPr>
            <w:fldChar w:fldCharType="separate"/>
          </w:r>
          <w:r w:rsidR="00960E76" w:rsidRPr="00960E76">
            <w:rPr>
              <w:rFonts w:ascii="Georgia" w:hAnsi="Georgia"/>
              <w:noProof/>
              <w:sz w:val="22"/>
              <w:szCs w:val="22"/>
            </w:rPr>
            <w:t>(Dirección general de Comunicación Social, 2021)</w:t>
          </w:r>
          <w:r w:rsidR="00960E76">
            <w:rPr>
              <w:rFonts w:ascii="Georgia" w:hAnsi="Georgia"/>
              <w:sz w:val="22"/>
              <w:szCs w:val="22"/>
            </w:rPr>
            <w:fldChar w:fldCharType="end"/>
          </w:r>
        </w:sdtContent>
      </w:sdt>
      <w:r w:rsidR="00960E76">
        <w:rPr>
          <w:rFonts w:ascii="Georgia" w:hAnsi="Georgia"/>
          <w:sz w:val="22"/>
          <w:szCs w:val="22"/>
        </w:rPr>
        <w:t>.</w:t>
      </w:r>
    </w:p>
    <w:p w14:paraId="1489C463" w14:textId="043FB9C6" w:rsidR="00C4487D" w:rsidRPr="00FC3699" w:rsidRDefault="00C4487D" w:rsidP="00387583">
      <w:pPr>
        <w:pStyle w:val="BodyText"/>
        <w:jc w:val="both"/>
        <w:rPr>
          <w:rFonts w:ascii="Georgia" w:hAnsi="Georgia"/>
          <w:sz w:val="22"/>
          <w:szCs w:val="22"/>
        </w:rPr>
      </w:pPr>
    </w:p>
    <w:p w14:paraId="2B9172F5" w14:textId="681D5222" w:rsidR="00C4487D" w:rsidRPr="00984A44" w:rsidRDefault="00C4487D" w:rsidP="00C4487D">
      <w:pPr>
        <w:pStyle w:val="Caption"/>
        <w:keepNext/>
        <w:spacing w:line="360" w:lineRule="auto"/>
        <w:jc w:val="center"/>
        <w:rPr>
          <w:rFonts w:ascii="Georgia" w:hAnsi="Georgia"/>
          <w:b/>
          <w:bCs/>
          <w:sz w:val="22"/>
          <w:szCs w:val="22"/>
        </w:rPr>
      </w:pPr>
      <w:r w:rsidRPr="00984A44">
        <w:rPr>
          <w:rFonts w:ascii="Georgia" w:hAnsi="Georgia" w:cs="Arial"/>
          <w:b/>
          <w:bCs/>
          <w:i w:val="0"/>
          <w:iCs w:val="0"/>
          <w:sz w:val="22"/>
          <w:szCs w:val="22"/>
          <w:lang w:val="es-ES"/>
        </w:rPr>
        <w:t>Figura 3. Proporción de calificación clases online por Edades.</w:t>
      </w:r>
    </w:p>
    <w:p w14:paraId="05F3DCE0" w14:textId="56BEB2F1" w:rsidR="00C4487D" w:rsidRPr="00984A44" w:rsidRDefault="00C4487D" w:rsidP="00F27967">
      <w:pPr>
        <w:jc w:val="center"/>
        <w:rPr>
          <w:rFonts w:ascii="Georgia" w:hAnsi="Georgia"/>
          <w:b/>
          <w:bCs/>
          <w:sz w:val="22"/>
          <w:szCs w:val="22"/>
        </w:rPr>
      </w:pPr>
      <w:r w:rsidRPr="00984A44">
        <w:rPr>
          <w:rFonts w:ascii="Georgia" w:hAnsi="Georgia"/>
          <w:b/>
          <w:bCs/>
          <w:noProof/>
          <w:sz w:val="22"/>
          <w:szCs w:val="22"/>
        </w:rPr>
        <w:drawing>
          <wp:inline distT="0" distB="0" distL="0" distR="0" wp14:anchorId="52235D50" wp14:editId="31BFAE4A">
            <wp:extent cx="4927600" cy="1727200"/>
            <wp:effectExtent l="0" t="0" r="0" b="0"/>
            <wp:docPr id="4946" name="Picture 494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 name="Picture 4946" descr="Chart, bar chart&#10;&#10;Description automatically generated"/>
                    <pic:cNvPicPr/>
                  </pic:nvPicPr>
                  <pic:blipFill>
                    <a:blip r:embed="rId15"/>
                    <a:stretch>
                      <a:fillRect/>
                    </a:stretch>
                  </pic:blipFill>
                  <pic:spPr>
                    <a:xfrm>
                      <a:off x="0" y="0"/>
                      <a:ext cx="4927600" cy="1727200"/>
                    </a:xfrm>
                    <a:prstGeom prst="rect">
                      <a:avLst/>
                    </a:prstGeom>
                  </pic:spPr>
                </pic:pic>
              </a:graphicData>
            </a:graphic>
          </wp:inline>
        </w:drawing>
      </w:r>
    </w:p>
    <w:p w14:paraId="62D040C5" w14:textId="77777777" w:rsidR="00F27967" w:rsidRPr="00984A44" w:rsidRDefault="00F27967" w:rsidP="00F27967">
      <w:pPr>
        <w:jc w:val="center"/>
        <w:rPr>
          <w:rFonts w:ascii="Georgia" w:hAnsi="Georgia"/>
          <w:b/>
          <w:bCs/>
          <w:sz w:val="22"/>
          <w:szCs w:val="22"/>
        </w:rPr>
      </w:pPr>
    </w:p>
    <w:p w14:paraId="776D35DE" w14:textId="27B4D16C" w:rsidR="00C4487D" w:rsidRPr="00FC3699" w:rsidRDefault="00C4487D" w:rsidP="00FC3699">
      <w:pPr>
        <w:pStyle w:val="BodyText"/>
        <w:spacing w:line="360" w:lineRule="auto"/>
        <w:jc w:val="both"/>
        <w:rPr>
          <w:rFonts w:ascii="Georgia" w:hAnsi="Georgia"/>
          <w:sz w:val="22"/>
          <w:szCs w:val="22"/>
        </w:rPr>
      </w:pPr>
      <w:r w:rsidRPr="00960E76">
        <w:rPr>
          <w:rFonts w:ascii="Georgia" w:hAnsi="Georgia"/>
          <w:b/>
          <w:bCs/>
          <w:sz w:val="22"/>
          <w:szCs w:val="22"/>
        </w:rPr>
        <w:t>La Figura 2</w:t>
      </w:r>
      <w:r w:rsidRPr="00FC3699">
        <w:rPr>
          <w:rFonts w:ascii="Georgia" w:hAnsi="Georgia"/>
          <w:sz w:val="22"/>
          <w:szCs w:val="22"/>
        </w:rPr>
        <w:t xml:space="preserve"> muestra 2 gráficos, en el primero se detalla de manera general la percepción de los estudiantes con respecto a la calidad de las clases Online, el porcentaje mas alto de calificación es del 34,9% e</w:t>
      </w:r>
      <w:r w:rsidR="001B213D">
        <w:rPr>
          <w:rFonts w:ascii="Georgia" w:hAnsi="Georgia"/>
          <w:sz w:val="22"/>
          <w:szCs w:val="22"/>
        </w:rPr>
        <w:t>l cual</w:t>
      </w:r>
      <w:r w:rsidRPr="00FC3699">
        <w:rPr>
          <w:rFonts w:ascii="Georgia" w:hAnsi="Georgia"/>
          <w:sz w:val="22"/>
          <w:szCs w:val="22"/>
        </w:rPr>
        <w:t xml:space="preserve"> indica la calificación mas baja “</w:t>
      </w:r>
      <w:r w:rsidRPr="00885E6B">
        <w:rPr>
          <w:rFonts w:ascii="Georgia" w:hAnsi="Georgia"/>
          <w:b/>
          <w:bCs/>
          <w:sz w:val="22"/>
          <w:szCs w:val="22"/>
        </w:rPr>
        <w:t>Very Poor</w:t>
      </w:r>
      <w:r w:rsidRPr="00FC3699">
        <w:rPr>
          <w:rFonts w:ascii="Georgia" w:hAnsi="Georgia"/>
          <w:sz w:val="22"/>
          <w:szCs w:val="22"/>
        </w:rPr>
        <w:t>”, por otro lado el valor de la media para la calificación obtenido fue de apenas del 13,9%, lo cual indica un descontento por parte de los estudiantes y quizá también falta de calidad en las clases por parte de las instituciones, ya que es una nueva modalidad y no se cuenta con experiencia y adaptación a las mismas.</w:t>
      </w:r>
    </w:p>
    <w:p w14:paraId="33B88434" w14:textId="77777777" w:rsidR="00C4487D" w:rsidRPr="00FC3699" w:rsidRDefault="00C4487D" w:rsidP="00FC3699">
      <w:pPr>
        <w:pStyle w:val="BodyText"/>
        <w:spacing w:line="360" w:lineRule="auto"/>
        <w:jc w:val="both"/>
        <w:rPr>
          <w:rFonts w:ascii="Georgia" w:hAnsi="Georgia"/>
          <w:sz w:val="22"/>
          <w:szCs w:val="22"/>
        </w:rPr>
      </w:pPr>
    </w:p>
    <w:p w14:paraId="48B490C9" w14:textId="0AAAD1FD" w:rsidR="00C4487D" w:rsidRPr="00FC3699" w:rsidRDefault="00C4487D" w:rsidP="00FC3699">
      <w:pPr>
        <w:pStyle w:val="BodyText"/>
        <w:spacing w:line="360" w:lineRule="auto"/>
        <w:jc w:val="both"/>
        <w:rPr>
          <w:rFonts w:ascii="Georgia" w:hAnsi="Georgia"/>
          <w:sz w:val="22"/>
          <w:szCs w:val="22"/>
        </w:rPr>
      </w:pPr>
      <w:r w:rsidRPr="00FC3699">
        <w:rPr>
          <w:rFonts w:ascii="Georgia" w:hAnsi="Georgia"/>
          <w:sz w:val="22"/>
          <w:szCs w:val="22"/>
        </w:rPr>
        <w:t xml:space="preserve">El grupo de estudiantes mas jóvenes califican en mayor proporción </w:t>
      </w:r>
      <w:r w:rsidR="00680AAE">
        <w:rPr>
          <w:rFonts w:ascii="Georgia" w:hAnsi="Georgia"/>
          <w:sz w:val="22"/>
          <w:szCs w:val="22"/>
        </w:rPr>
        <w:t>“</w:t>
      </w:r>
      <w:proofErr w:type="spellStart"/>
      <w:r w:rsidRPr="00680AAE">
        <w:rPr>
          <w:rFonts w:ascii="Georgia" w:hAnsi="Georgia"/>
          <w:b/>
          <w:bCs/>
          <w:sz w:val="22"/>
          <w:szCs w:val="22"/>
        </w:rPr>
        <w:t>Very</w:t>
      </w:r>
      <w:proofErr w:type="spellEnd"/>
      <w:r w:rsidRPr="00680AAE">
        <w:rPr>
          <w:rFonts w:ascii="Georgia" w:hAnsi="Georgia"/>
          <w:b/>
          <w:bCs/>
          <w:sz w:val="22"/>
          <w:szCs w:val="22"/>
        </w:rPr>
        <w:t xml:space="preserve"> Poor</w:t>
      </w:r>
      <w:r w:rsidR="00680AAE">
        <w:rPr>
          <w:rFonts w:ascii="Georgia" w:hAnsi="Georgia"/>
          <w:sz w:val="22"/>
          <w:szCs w:val="22"/>
        </w:rPr>
        <w:t>”</w:t>
      </w:r>
      <w:r w:rsidRPr="00FC3699">
        <w:rPr>
          <w:rFonts w:ascii="Georgia" w:hAnsi="Georgia"/>
          <w:sz w:val="22"/>
          <w:szCs w:val="22"/>
        </w:rPr>
        <w:t xml:space="preserve"> comparado con la población de mediana edad y los adultos mayores, de hecho los adultos mayores tienen a conformarse, esto porque ya cuentan con experiencia previa y se adaptan fácil al cambio</w:t>
      </w:r>
      <w:r w:rsidR="002C28BB">
        <w:rPr>
          <w:rFonts w:ascii="Georgia" w:hAnsi="Georgia"/>
          <w:sz w:val="22"/>
          <w:szCs w:val="22"/>
        </w:rPr>
        <w:t xml:space="preserve"> o tienden a ser mas resilientes</w:t>
      </w:r>
      <w:r w:rsidRPr="00FC3699">
        <w:rPr>
          <w:rFonts w:ascii="Georgia" w:hAnsi="Georgia"/>
          <w:sz w:val="22"/>
          <w:szCs w:val="22"/>
        </w:rPr>
        <w:t>, mientras que los jóvenes tien</w:t>
      </w:r>
      <w:r w:rsidR="006F4025">
        <w:rPr>
          <w:rFonts w:ascii="Georgia" w:hAnsi="Georgia"/>
          <w:sz w:val="22"/>
          <w:szCs w:val="22"/>
        </w:rPr>
        <w:t>d</w:t>
      </w:r>
      <w:r w:rsidRPr="00FC3699">
        <w:rPr>
          <w:rFonts w:ascii="Georgia" w:hAnsi="Georgia"/>
          <w:sz w:val="22"/>
          <w:szCs w:val="22"/>
        </w:rPr>
        <w:t>en a ser mas dependientes, la población de edad media hoy en día esta mas digitalizada y se adapta  mejor que los otros dos grupos ya que se han adaptado fácilmente a trabajar mediante dispositivos electrónicos, ya que esto optimiza sus tiempos para cumplir con la alta demanda de responsabilidades que hoy en día demandan las organizaciones.</w:t>
      </w:r>
    </w:p>
    <w:p w14:paraId="5479C900" w14:textId="1466C84A" w:rsidR="00A1325A" w:rsidRDefault="00A1325A" w:rsidP="00A17DE3">
      <w:pPr>
        <w:jc w:val="both"/>
        <w:rPr>
          <w:rFonts w:ascii="Georgia" w:hAnsi="Georgia"/>
          <w:b/>
          <w:bCs/>
          <w:sz w:val="22"/>
          <w:szCs w:val="22"/>
          <w:lang w:val="es-ES"/>
        </w:rPr>
      </w:pPr>
    </w:p>
    <w:p w14:paraId="180ABCA0" w14:textId="1FE3F874" w:rsidR="00FD16A9" w:rsidRPr="00984A44" w:rsidRDefault="00FD16A9" w:rsidP="00FD16A9">
      <w:pPr>
        <w:pStyle w:val="Caption"/>
        <w:keepNext/>
        <w:spacing w:line="360" w:lineRule="auto"/>
        <w:jc w:val="center"/>
        <w:rPr>
          <w:rFonts w:ascii="Georgia" w:hAnsi="Georgia" w:cs="Arial"/>
          <w:b/>
          <w:bCs/>
          <w:i w:val="0"/>
          <w:iCs w:val="0"/>
          <w:sz w:val="22"/>
          <w:szCs w:val="22"/>
          <w:lang w:val="es-ES"/>
        </w:rPr>
      </w:pPr>
      <w:r w:rsidRPr="00984A44">
        <w:rPr>
          <w:rFonts w:ascii="Georgia" w:hAnsi="Georgia" w:cs="Arial"/>
          <w:b/>
          <w:bCs/>
          <w:i w:val="0"/>
          <w:iCs w:val="0"/>
          <w:sz w:val="22"/>
          <w:szCs w:val="22"/>
          <w:lang w:val="es-ES"/>
        </w:rPr>
        <w:lastRenderedPageBreak/>
        <w:t xml:space="preserve">Figura </w:t>
      </w:r>
      <w:r>
        <w:rPr>
          <w:rFonts w:ascii="Georgia" w:hAnsi="Georgia" w:cs="Arial"/>
          <w:b/>
          <w:bCs/>
          <w:i w:val="0"/>
          <w:iCs w:val="0"/>
          <w:sz w:val="22"/>
          <w:szCs w:val="22"/>
          <w:lang w:val="es-ES"/>
        </w:rPr>
        <w:t>4</w:t>
      </w:r>
      <w:r w:rsidRPr="00984A44">
        <w:rPr>
          <w:rFonts w:ascii="Georgia" w:hAnsi="Georgia" w:cs="Arial"/>
          <w:b/>
          <w:bCs/>
          <w:i w:val="0"/>
          <w:iCs w:val="0"/>
          <w:sz w:val="22"/>
          <w:szCs w:val="22"/>
          <w:lang w:val="es-ES"/>
        </w:rPr>
        <w:t>. Grafica de lo que mas extrañan los estudiantes</w:t>
      </w:r>
    </w:p>
    <w:p w14:paraId="6EF30776" w14:textId="56469B05" w:rsidR="00FD16A9" w:rsidRDefault="00FD16A9" w:rsidP="00FD16A9">
      <w:pPr>
        <w:jc w:val="center"/>
        <w:rPr>
          <w:rFonts w:ascii="Georgia" w:hAnsi="Georgia"/>
          <w:b/>
          <w:bCs/>
          <w:color w:val="5B9BD5"/>
          <w:sz w:val="22"/>
          <w:szCs w:val="22"/>
        </w:rPr>
      </w:pPr>
      <w:r w:rsidRPr="00984A44">
        <w:rPr>
          <w:rFonts w:ascii="Georgia" w:hAnsi="Georgia"/>
          <w:b/>
          <w:bCs/>
          <w:noProof/>
          <w:sz w:val="22"/>
          <w:szCs w:val="22"/>
        </w:rPr>
        <w:drawing>
          <wp:inline distT="0" distB="0" distL="0" distR="0" wp14:anchorId="7C7222B0" wp14:editId="41A9BEA3">
            <wp:extent cx="3437343" cy="2304050"/>
            <wp:effectExtent l="0" t="0" r="4445" b="0"/>
            <wp:docPr id="4999" name="Picture 499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 name="Picture 4999" descr="Chart, histogram&#10;&#10;Description automatically generated"/>
                    <pic:cNvPicPr/>
                  </pic:nvPicPr>
                  <pic:blipFill>
                    <a:blip r:embed="rId16"/>
                    <a:stretch>
                      <a:fillRect/>
                    </a:stretch>
                  </pic:blipFill>
                  <pic:spPr>
                    <a:xfrm>
                      <a:off x="0" y="0"/>
                      <a:ext cx="3452387" cy="2314134"/>
                    </a:xfrm>
                    <a:prstGeom prst="rect">
                      <a:avLst/>
                    </a:prstGeom>
                  </pic:spPr>
                </pic:pic>
              </a:graphicData>
            </a:graphic>
          </wp:inline>
        </w:drawing>
      </w:r>
    </w:p>
    <w:p w14:paraId="6DB5ECED" w14:textId="774F1F54" w:rsidR="006F4025" w:rsidRDefault="006F4025" w:rsidP="00FD16A9">
      <w:pPr>
        <w:jc w:val="center"/>
        <w:rPr>
          <w:rFonts w:ascii="Georgia" w:hAnsi="Georgia"/>
          <w:b/>
          <w:bCs/>
          <w:color w:val="5B9BD5"/>
          <w:sz w:val="22"/>
          <w:szCs w:val="22"/>
        </w:rPr>
      </w:pPr>
    </w:p>
    <w:p w14:paraId="2B9B9500" w14:textId="2933DF25" w:rsidR="00B45672" w:rsidRPr="006F4025" w:rsidRDefault="006F4025" w:rsidP="00B45672">
      <w:pPr>
        <w:jc w:val="both"/>
        <w:rPr>
          <w:rFonts w:ascii="Georgia" w:hAnsi="Georgia"/>
          <w:b/>
          <w:bCs/>
          <w:color w:val="5B9BD5"/>
          <w:sz w:val="22"/>
          <w:szCs w:val="22"/>
          <w:lang w:val="es-ES"/>
        </w:rPr>
      </w:pPr>
      <w:r>
        <w:rPr>
          <w:rFonts w:ascii="Georgia" w:hAnsi="Georgia"/>
          <w:sz w:val="22"/>
          <w:szCs w:val="22"/>
          <w:lang w:val="es-ES"/>
        </w:rPr>
        <w:t xml:space="preserve">De la grafica de la </w:t>
      </w:r>
      <w:r w:rsidRPr="006F4025">
        <w:rPr>
          <w:rFonts w:ascii="Georgia" w:hAnsi="Georgia"/>
          <w:b/>
          <w:bCs/>
          <w:sz w:val="22"/>
          <w:szCs w:val="22"/>
          <w:lang w:val="es-ES"/>
        </w:rPr>
        <w:t>Figura 4</w:t>
      </w:r>
      <w:r w:rsidRPr="00FC3699">
        <w:rPr>
          <w:rFonts w:ascii="Georgia" w:hAnsi="Georgia"/>
          <w:sz w:val="22"/>
          <w:szCs w:val="22"/>
        </w:rPr>
        <w:t xml:space="preserve"> </w:t>
      </w:r>
      <w:r>
        <w:rPr>
          <w:rFonts w:ascii="Georgia" w:hAnsi="Georgia"/>
          <w:sz w:val="22"/>
          <w:szCs w:val="22"/>
          <w:lang w:val="es-ES"/>
        </w:rPr>
        <w:t xml:space="preserve">cabe destacar que lo que mas extrañan los estudiantes es el colegio, y es natural ya que este es el segundo hogar de ellos, donde interactúan con sus compañeros y profesores de clase, en el top 5 de cosas que extrañan los estudiantes se </w:t>
      </w:r>
      <w:r w:rsidR="00B45672">
        <w:rPr>
          <w:rFonts w:ascii="Georgia" w:hAnsi="Georgia"/>
          <w:sz w:val="22"/>
          <w:szCs w:val="22"/>
          <w:lang w:val="es-ES"/>
        </w:rPr>
        <w:t xml:space="preserve">las instituciones educativas, </w:t>
      </w:r>
      <w:r>
        <w:rPr>
          <w:rFonts w:ascii="Georgia" w:hAnsi="Georgia"/>
          <w:sz w:val="22"/>
          <w:szCs w:val="22"/>
          <w:lang w:val="es-ES"/>
        </w:rPr>
        <w:t>encuentran los amigos, los viajes, aprender libremente</w:t>
      </w:r>
      <w:r w:rsidR="00B45672">
        <w:rPr>
          <w:rFonts w:ascii="Georgia" w:hAnsi="Georgia"/>
          <w:sz w:val="22"/>
          <w:szCs w:val="22"/>
          <w:lang w:val="es-ES"/>
        </w:rPr>
        <w:t xml:space="preserve"> y</w:t>
      </w:r>
      <w:r>
        <w:rPr>
          <w:rFonts w:ascii="Georgia" w:hAnsi="Georgia"/>
          <w:sz w:val="22"/>
          <w:szCs w:val="22"/>
          <w:lang w:val="es-ES"/>
        </w:rPr>
        <w:t xml:space="preserve"> </w:t>
      </w:r>
      <w:r w:rsidR="00B45672">
        <w:rPr>
          <w:rFonts w:ascii="Georgia" w:hAnsi="Georgia"/>
          <w:sz w:val="22"/>
          <w:szCs w:val="22"/>
          <w:lang w:val="es-ES"/>
        </w:rPr>
        <w:t>comer afuera. Un porcentaje debajo del 5% no extraña nada</w:t>
      </w:r>
      <w:r w:rsidR="0090193C">
        <w:rPr>
          <w:rFonts w:ascii="Georgia" w:hAnsi="Georgia"/>
          <w:sz w:val="22"/>
          <w:szCs w:val="22"/>
          <w:lang w:val="es-ES"/>
        </w:rPr>
        <w:t xml:space="preserve"> o solo los amigos y ejercitarse</w:t>
      </w:r>
      <w:r w:rsidR="00B45672">
        <w:rPr>
          <w:rFonts w:ascii="Georgia" w:hAnsi="Georgia"/>
          <w:sz w:val="22"/>
          <w:szCs w:val="22"/>
          <w:lang w:val="es-ES"/>
        </w:rPr>
        <w:t>, quizá están acoplados a un estilo de vida tal como lo plantea la situación.</w:t>
      </w:r>
    </w:p>
    <w:p w14:paraId="461E6B64" w14:textId="77777777" w:rsidR="00FD16A9" w:rsidRPr="00984A44" w:rsidRDefault="00FD16A9" w:rsidP="00A17DE3">
      <w:pPr>
        <w:jc w:val="both"/>
        <w:rPr>
          <w:rFonts w:ascii="Georgia" w:hAnsi="Georgia"/>
          <w:b/>
          <w:bCs/>
          <w:sz w:val="22"/>
          <w:szCs w:val="22"/>
          <w:lang w:val="es-ES"/>
        </w:rPr>
      </w:pPr>
    </w:p>
    <w:p w14:paraId="56C456F2" w14:textId="4D488C6E" w:rsidR="00D37D5F" w:rsidRPr="00984A44" w:rsidRDefault="00A1325A" w:rsidP="00EE2F85">
      <w:pPr>
        <w:pStyle w:val="Caption"/>
        <w:keepNext/>
        <w:spacing w:line="360" w:lineRule="auto"/>
        <w:jc w:val="center"/>
        <w:rPr>
          <w:rFonts w:ascii="Georgia" w:hAnsi="Georgia" w:cs="Arial"/>
          <w:b/>
          <w:bCs/>
          <w:i w:val="0"/>
          <w:iCs w:val="0"/>
          <w:sz w:val="22"/>
          <w:szCs w:val="22"/>
          <w:lang w:val="es-ES"/>
        </w:rPr>
      </w:pPr>
      <w:r w:rsidRPr="00984A44">
        <w:rPr>
          <w:rFonts w:ascii="Georgia" w:hAnsi="Georgia" w:cs="Arial"/>
          <w:b/>
          <w:bCs/>
          <w:i w:val="0"/>
          <w:iCs w:val="0"/>
          <w:sz w:val="22"/>
          <w:szCs w:val="22"/>
          <w:lang w:val="es-ES"/>
        </w:rPr>
        <w:t xml:space="preserve">Figura </w:t>
      </w:r>
      <w:r w:rsidR="00FD16A9">
        <w:rPr>
          <w:rFonts w:ascii="Georgia" w:hAnsi="Georgia" w:cs="Arial"/>
          <w:b/>
          <w:bCs/>
          <w:i w:val="0"/>
          <w:iCs w:val="0"/>
          <w:sz w:val="22"/>
          <w:szCs w:val="22"/>
          <w:lang w:val="es-ES"/>
        </w:rPr>
        <w:t>5</w:t>
      </w:r>
      <w:r w:rsidRPr="00984A44">
        <w:rPr>
          <w:rFonts w:ascii="Georgia" w:hAnsi="Georgia" w:cs="Arial"/>
          <w:b/>
          <w:bCs/>
          <w:i w:val="0"/>
          <w:iCs w:val="0"/>
          <w:sz w:val="22"/>
          <w:szCs w:val="22"/>
          <w:lang w:val="es-ES"/>
        </w:rPr>
        <w:t xml:space="preserve">. </w:t>
      </w:r>
      <w:r w:rsidR="00D87E05" w:rsidRPr="00984A44">
        <w:rPr>
          <w:rFonts w:ascii="Georgia" w:hAnsi="Georgia" w:cs="Arial"/>
          <w:b/>
          <w:bCs/>
          <w:i w:val="0"/>
          <w:iCs w:val="0"/>
          <w:sz w:val="22"/>
          <w:szCs w:val="22"/>
          <w:lang w:val="es-ES"/>
        </w:rPr>
        <w:t>Diferencias entre las variables de cercanía familiar, problemas de salud, productividad y edad</w:t>
      </w:r>
    </w:p>
    <w:p w14:paraId="43A3660F" w14:textId="66A72B87" w:rsidR="00CC4894" w:rsidRPr="00984A44" w:rsidRDefault="00144560" w:rsidP="00E71C98">
      <w:pPr>
        <w:jc w:val="center"/>
        <w:rPr>
          <w:rFonts w:ascii="Georgia" w:hAnsi="Georgia"/>
          <w:b/>
          <w:bCs/>
          <w:sz w:val="22"/>
          <w:szCs w:val="22"/>
        </w:rPr>
      </w:pPr>
      <w:r w:rsidRPr="00984A44">
        <w:rPr>
          <w:rFonts w:ascii="Georgia" w:hAnsi="Georgia"/>
          <w:b/>
          <w:bCs/>
          <w:noProof/>
          <w:sz w:val="22"/>
          <w:szCs w:val="22"/>
        </w:rPr>
        <w:drawing>
          <wp:inline distT="0" distB="0" distL="0" distR="0" wp14:anchorId="6E6E158B" wp14:editId="57E74866">
            <wp:extent cx="4191556" cy="3534501"/>
            <wp:effectExtent l="0" t="0" r="0" b="0"/>
            <wp:docPr id="4992" name="Picture 499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 name="Picture 4992" descr="Chart, treemap chart&#10;&#10;Description automatically generated"/>
                    <pic:cNvPicPr/>
                  </pic:nvPicPr>
                  <pic:blipFill>
                    <a:blip r:embed="rId17"/>
                    <a:stretch>
                      <a:fillRect/>
                    </a:stretch>
                  </pic:blipFill>
                  <pic:spPr>
                    <a:xfrm>
                      <a:off x="0" y="0"/>
                      <a:ext cx="4199901" cy="3541538"/>
                    </a:xfrm>
                    <a:prstGeom prst="rect">
                      <a:avLst/>
                    </a:prstGeom>
                  </pic:spPr>
                </pic:pic>
              </a:graphicData>
            </a:graphic>
          </wp:inline>
        </w:drawing>
      </w:r>
    </w:p>
    <w:p w14:paraId="3883DFE2" w14:textId="036DCDF4" w:rsidR="00E71C98" w:rsidRPr="00984A44" w:rsidRDefault="00E71C98" w:rsidP="00E71C98">
      <w:pPr>
        <w:jc w:val="center"/>
        <w:rPr>
          <w:rFonts w:ascii="Georgia" w:hAnsi="Georgia"/>
          <w:b/>
          <w:bCs/>
          <w:sz w:val="22"/>
          <w:szCs w:val="22"/>
        </w:rPr>
      </w:pPr>
    </w:p>
    <w:p w14:paraId="2682AFEE" w14:textId="3DBD3993" w:rsidR="00E71C98" w:rsidRPr="00984A44" w:rsidRDefault="00E71C98" w:rsidP="00E71C98">
      <w:pPr>
        <w:jc w:val="center"/>
        <w:rPr>
          <w:rFonts w:ascii="Georgia" w:hAnsi="Georgia"/>
          <w:b/>
          <w:bCs/>
          <w:sz w:val="22"/>
          <w:szCs w:val="22"/>
        </w:rPr>
      </w:pPr>
    </w:p>
    <w:p w14:paraId="16D96A8D" w14:textId="22175D04" w:rsidR="00B33E7A" w:rsidRPr="006F4025" w:rsidRDefault="00B33E7A" w:rsidP="00B33E7A">
      <w:pPr>
        <w:jc w:val="both"/>
        <w:rPr>
          <w:rFonts w:ascii="Georgia" w:hAnsi="Georgia"/>
          <w:b/>
          <w:bCs/>
          <w:color w:val="5B9BD5"/>
          <w:sz w:val="22"/>
          <w:szCs w:val="22"/>
          <w:lang w:val="es-ES"/>
        </w:rPr>
      </w:pPr>
      <w:r>
        <w:rPr>
          <w:rFonts w:ascii="Georgia" w:hAnsi="Georgia"/>
          <w:sz w:val="22"/>
          <w:szCs w:val="22"/>
          <w:lang w:val="es-ES"/>
        </w:rPr>
        <w:t xml:space="preserve">En </w:t>
      </w:r>
      <w:r w:rsidRPr="006F4025">
        <w:rPr>
          <w:rFonts w:ascii="Georgia" w:hAnsi="Georgia"/>
          <w:b/>
          <w:bCs/>
          <w:sz w:val="22"/>
          <w:szCs w:val="22"/>
          <w:lang w:val="es-ES"/>
        </w:rPr>
        <w:t xml:space="preserve">Figura </w:t>
      </w:r>
      <w:r>
        <w:rPr>
          <w:rFonts w:ascii="Georgia" w:hAnsi="Georgia"/>
          <w:b/>
          <w:bCs/>
          <w:sz w:val="22"/>
          <w:szCs w:val="22"/>
          <w:lang w:val="es-ES"/>
        </w:rPr>
        <w:t>5</w:t>
      </w:r>
      <w:r w:rsidRPr="00FC3699">
        <w:rPr>
          <w:rFonts w:ascii="Georgia" w:hAnsi="Georgia"/>
          <w:sz w:val="22"/>
          <w:szCs w:val="22"/>
        </w:rPr>
        <w:t xml:space="preserve"> </w:t>
      </w:r>
      <w:r>
        <w:rPr>
          <w:rFonts w:ascii="Georgia" w:hAnsi="Georgia"/>
          <w:sz w:val="22"/>
          <w:szCs w:val="22"/>
          <w:lang w:val="es-ES"/>
        </w:rPr>
        <w:t xml:space="preserve">se analizan 3 variables binarias Familia, Salud y productividad. Con respecto a la salud un porcentaje relativamente bajo del 13,7% sufre problemas de salud, considerando la situación del Covid-19, un hallazgo importante es que la población que esta entre los (41.7 y </w:t>
      </w:r>
      <w:r w:rsidR="00AE60F2">
        <w:rPr>
          <w:rFonts w:ascii="Georgia" w:hAnsi="Georgia"/>
          <w:sz w:val="22"/>
          <w:szCs w:val="22"/>
          <w:lang w:val="es-ES"/>
        </w:rPr>
        <w:t xml:space="preserve">59.1) dice no tener ningún problema de salud, mientras que las poblaciones mas jóvenes un pequeño porcentaje si. Como resultado de las restricciones, </w:t>
      </w:r>
      <w:r w:rsidR="00AE60F2">
        <w:rPr>
          <w:rFonts w:ascii="Georgia" w:hAnsi="Georgia"/>
          <w:sz w:val="22"/>
          <w:szCs w:val="22"/>
          <w:lang w:val="es-ES"/>
        </w:rPr>
        <w:lastRenderedPageBreak/>
        <w:t>situación de salud publica, las personas han estado mas cercanas de su familia arrojando un promedio del 70.3% de la población. El tiempo de productividad esta en un 48.6% y para la población de edad mayor alcanza el 75%, gracias a la virtualidad las personas lograron tener mayor productividad, al optimizar tiempo y espacio en un solo lugar, reducir actividades ineficientes y tener mas tiempo de concentración y productividad.</w:t>
      </w:r>
    </w:p>
    <w:p w14:paraId="1F569532" w14:textId="77777777" w:rsidR="00E71C98" w:rsidRPr="00B33E7A" w:rsidRDefault="00E71C98" w:rsidP="00E71C98">
      <w:pPr>
        <w:jc w:val="center"/>
        <w:rPr>
          <w:rFonts w:ascii="Georgia" w:hAnsi="Georgia"/>
          <w:b/>
          <w:bCs/>
          <w:sz w:val="22"/>
          <w:szCs w:val="22"/>
          <w:lang w:val="es-ES"/>
        </w:rPr>
      </w:pPr>
    </w:p>
    <w:p w14:paraId="067F839D" w14:textId="2020F50D" w:rsidR="00E573D8" w:rsidRDefault="00E80119" w:rsidP="00E80119">
      <w:pPr>
        <w:pStyle w:val="Heading1"/>
        <w:numPr>
          <w:ilvl w:val="0"/>
          <w:numId w:val="12"/>
        </w:numPr>
        <w:tabs>
          <w:tab w:val="left" w:pos="462"/>
        </w:tabs>
        <w:spacing w:before="92" w:line="360" w:lineRule="auto"/>
        <w:ind w:hanging="358"/>
        <w:jc w:val="left"/>
        <w:rPr>
          <w:rFonts w:ascii="Georgia" w:hAnsi="Georgia"/>
          <w:b/>
          <w:bCs/>
          <w:color w:val="5B9BD5"/>
          <w:sz w:val="22"/>
          <w:szCs w:val="22"/>
        </w:rPr>
      </w:pPr>
      <w:bookmarkStart w:id="13" w:name="_Toc92481545"/>
      <w:r w:rsidRPr="00984A44">
        <w:rPr>
          <w:rFonts w:ascii="Georgia" w:hAnsi="Georgia"/>
          <w:b/>
          <w:bCs/>
          <w:color w:val="5B9BD5"/>
          <w:sz w:val="22"/>
          <w:szCs w:val="22"/>
        </w:rPr>
        <w:t>Conclusiones</w:t>
      </w:r>
      <w:bookmarkEnd w:id="13"/>
    </w:p>
    <w:p w14:paraId="2B65AA32" w14:textId="65CC18A2" w:rsidR="00626943" w:rsidRDefault="00626943" w:rsidP="00626943">
      <w:pPr>
        <w:pStyle w:val="Heading1"/>
        <w:tabs>
          <w:tab w:val="left" w:pos="462"/>
        </w:tabs>
        <w:spacing w:before="92" w:line="360" w:lineRule="auto"/>
        <w:ind w:firstLine="0"/>
        <w:jc w:val="both"/>
        <w:rPr>
          <w:rFonts w:ascii="Georgia" w:eastAsia="Times New Roman" w:hAnsi="Georgia" w:cs="Times New Roman"/>
          <w:sz w:val="22"/>
          <w:szCs w:val="22"/>
        </w:rPr>
      </w:pPr>
      <w:r w:rsidRPr="00626943">
        <w:rPr>
          <w:rFonts w:ascii="Georgia" w:eastAsia="Times New Roman" w:hAnsi="Georgia" w:cs="Times New Roman"/>
          <w:sz w:val="22"/>
          <w:szCs w:val="22"/>
        </w:rPr>
        <w:t xml:space="preserve">En base a los resultados obtenidos se encuentra un alto impacto en los </w:t>
      </w:r>
      <w:r w:rsidR="002B2104" w:rsidRPr="00626943">
        <w:rPr>
          <w:rFonts w:ascii="Georgia" w:eastAsia="Times New Roman" w:hAnsi="Georgia" w:cs="Times New Roman"/>
          <w:sz w:val="22"/>
          <w:szCs w:val="22"/>
        </w:rPr>
        <w:t>hábitos</w:t>
      </w:r>
      <w:r>
        <w:rPr>
          <w:rFonts w:ascii="Georgia" w:eastAsia="Times New Roman" w:hAnsi="Georgia" w:cs="Times New Roman"/>
          <w:sz w:val="22"/>
          <w:szCs w:val="22"/>
        </w:rPr>
        <w:t xml:space="preserve"> </w:t>
      </w:r>
      <w:r w:rsidRPr="00626943">
        <w:rPr>
          <w:rFonts w:ascii="Georgia" w:eastAsia="Times New Roman" w:hAnsi="Georgia" w:cs="Times New Roman"/>
          <w:sz w:val="22"/>
          <w:szCs w:val="22"/>
        </w:rPr>
        <w:t>saludables</w:t>
      </w:r>
      <w:r>
        <w:rPr>
          <w:rFonts w:ascii="Georgia" w:eastAsia="Times New Roman" w:hAnsi="Georgia" w:cs="Times New Roman"/>
          <w:sz w:val="22"/>
          <w:szCs w:val="22"/>
        </w:rPr>
        <w:t xml:space="preserve"> </w:t>
      </w:r>
      <w:r w:rsidRPr="00626943">
        <w:rPr>
          <w:rFonts w:ascii="Georgia" w:eastAsia="Times New Roman" w:hAnsi="Georgia" w:cs="Times New Roman"/>
          <w:sz w:val="22"/>
          <w:szCs w:val="22"/>
        </w:rPr>
        <w:t xml:space="preserve">de los estudiantes, </w:t>
      </w:r>
      <w:r w:rsidR="002B2104">
        <w:rPr>
          <w:rFonts w:ascii="Georgia" w:eastAsia="Times New Roman" w:hAnsi="Georgia" w:cs="Times New Roman"/>
          <w:sz w:val="22"/>
          <w:szCs w:val="22"/>
        </w:rPr>
        <w:t xml:space="preserve">también algunos factores a nivel de estado anímico se encontraron afectados, tales </w:t>
      </w:r>
      <w:r w:rsidR="007A4F56">
        <w:rPr>
          <w:rFonts w:ascii="Georgia" w:eastAsia="Times New Roman" w:hAnsi="Georgia" w:cs="Times New Roman"/>
          <w:sz w:val="22"/>
          <w:szCs w:val="22"/>
        </w:rPr>
        <w:t>como la</w:t>
      </w:r>
      <w:r w:rsidR="002B2104">
        <w:rPr>
          <w:rFonts w:ascii="Georgia" w:eastAsia="Times New Roman" w:hAnsi="Georgia" w:cs="Times New Roman"/>
          <w:sz w:val="22"/>
          <w:szCs w:val="22"/>
        </w:rPr>
        <w:t xml:space="preserve"> falta de socialización, el poder </w:t>
      </w:r>
      <w:r w:rsidR="00341603">
        <w:rPr>
          <w:rFonts w:ascii="Georgia" w:eastAsia="Times New Roman" w:hAnsi="Georgia" w:cs="Times New Roman"/>
          <w:sz w:val="22"/>
          <w:szCs w:val="22"/>
        </w:rPr>
        <w:t xml:space="preserve">salir al aire libre y practicar actividades físicas, visitar restaurantes, compartir con los amigos, </w:t>
      </w:r>
      <w:r w:rsidR="007A4F56">
        <w:rPr>
          <w:rFonts w:ascii="Georgia" w:eastAsia="Times New Roman" w:hAnsi="Georgia" w:cs="Times New Roman"/>
          <w:sz w:val="22"/>
          <w:szCs w:val="22"/>
        </w:rPr>
        <w:t>viajar, conocer el mundo y disfrutar de nuevas experiencias.</w:t>
      </w:r>
    </w:p>
    <w:p w14:paraId="77CC4D53" w14:textId="41978C67" w:rsidR="007A4F56" w:rsidRDefault="007A4F56" w:rsidP="00626943">
      <w:pPr>
        <w:pStyle w:val="Heading1"/>
        <w:tabs>
          <w:tab w:val="left" w:pos="462"/>
        </w:tabs>
        <w:spacing w:before="92" w:line="360" w:lineRule="auto"/>
        <w:ind w:firstLine="0"/>
        <w:jc w:val="both"/>
        <w:rPr>
          <w:rFonts w:ascii="Georgia" w:eastAsia="Times New Roman" w:hAnsi="Georgia" w:cs="Times New Roman"/>
          <w:sz w:val="22"/>
          <w:szCs w:val="22"/>
        </w:rPr>
      </w:pPr>
      <w:r>
        <w:rPr>
          <w:rFonts w:ascii="Georgia" w:eastAsia="Times New Roman" w:hAnsi="Georgia" w:cs="Times New Roman"/>
          <w:sz w:val="22"/>
          <w:szCs w:val="22"/>
        </w:rPr>
        <w:t xml:space="preserve">Los estudiantes adquirieron un buen habito de estudio gracias a la virtualidad y al enfoque en estas actividades que implican un grado de responsabilidad, </w:t>
      </w:r>
      <w:r w:rsidR="00431856">
        <w:rPr>
          <w:rFonts w:ascii="Georgia" w:eastAsia="Times New Roman" w:hAnsi="Georgia" w:cs="Times New Roman"/>
          <w:sz w:val="22"/>
          <w:szCs w:val="22"/>
        </w:rPr>
        <w:t>teniendo en cuenta que muchos estudiantes y profesores no se adaptaron aún de la mejor manera a las clases online, ya que es primera vez que se enfrentan a ello.</w:t>
      </w:r>
    </w:p>
    <w:p w14:paraId="6DF21AFD" w14:textId="19B45722" w:rsidR="00431856" w:rsidRDefault="006267F9" w:rsidP="00626943">
      <w:pPr>
        <w:pStyle w:val="Heading1"/>
        <w:tabs>
          <w:tab w:val="left" w:pos="462"/>
        </w:tabs>
        <w:spacing w:before="92" w:line="360" w:lineRule="auto"/>
        <w:ind w:firstLine="0"/>
        <w:jc w:val="both"/>
        <w:rPr>
          <w:rFonts w:ascii="Georgia" w:eastAsia="Times New Roman" w:hAnsi="Georgia" w:cs="Times New Roman"/>
          <w:sz w:val="22"/>
          <w:szCs w:val="22"/>
        </w:rPr>
      </w:pPr>
      <w:r>
        <w:rPr>
          <w:rFonts w:ascii="Georgia" w:eastAsia="Times New Roman" w:hAnsi="Georgia" w:cs="Times New Roman"/>
          <w:sz w:val="22"/>
          <w:szCs w:val="22"/>
        </w:rPr>
        <w:t>Un factor importante por mencionar es que las personas recuperaron el valor de las familias, los resultados indican que las personas sienten mas confianza de sus personas mas cercanas y tienden a estar mas unidos, esto también es un efecto de la situación de salud publica, ya que las familias se cuidan entre si para superar la situación.</w:t>
      </w:r>
    </w:p>
    <w:p w14:paraId="367F7EBB" w14:textId="7FFF16EF" w:rsidR="006267F9" w:rsidRPr="00626943" w:rsidRDefault="006267F9" w:rsidP="00626943">
      <w:pPr>
        <w:pStyle w:val="Heading1"/>
        <w:tabs>
          <w:tab w:val="left" w:pos="462"/>
        </w:tabs>
        <w:spacing w:before="92" w:line="360" w:lineRule="auto"/>
        <w:ind w:firstLine="0"/>
        <w:jc w:val="both"/>
        <w:rPr>
          <w:rFonts w:ascii="Georgia" w:eastAsia="Times New Roman" w:hAnsi="Georgia" w:cs="Times New Roman"/>
          <w:sz w:val="22"/>
          <w:szCs w:val="22"/>
        </w:rPr>
      </w:pPr>
      <w:r>
        <w:rPr>
          <w:rFonts w:ascii="Georgia" w:eastAsia="Times New Roman" w:hAnsi="Georgia" w:cs="Times New Roman"/>
          <w:sz w:val="22"/>
          <w:szCs w:val="22"/>
        </w:rPr>
        <w:t>Para finalizar se debe mencionar que esta situación afecto gravemente la vida social, física y emocional de las personas, dejando en algunos situaciones de estrés, ansiedad y depresión, algunas categorías y porcentajes nos muestran que hay personas poco motivadas y algunas poblaciones de rangos de edad mayor que se adaptaron mas fácil que las mas jóvenes, estos problemas de salud mental deberán ser tratados para evitar que los estudiantes y las personas sigan pasando un mal momento por mucho tiempo.</w:t>
      </w:r>
    </w:p>
    <w:p w14:paraId="663F5C3E" w14:textId="77777777" w:rsidR="003C04A7" w:rsidRDefault="00C762D0" w:rsidP="003C04A7">
      <w:pPr>
        <w:pStyle w:val="Heading1"/>
        <w:numPr>
          <w:ilvl w:val="0"/>
          <w:numId w:val="12"/>
        </w:numPr>
        <w:tabs>
          <w:tab w:val="left" w:pos="462"/>
        </w:tabs>
        <w:spacing w:before="92" w:line="360" w:lineRule="auto"/>
        <w:ind w:hanging="358"/>
        <w:jc w:val="left"/>
        <w:rPr>
          <w:rFonts w:ascii="Georgia" w:hAnsi="Georgia"/>
          <w:b/>
          <w:bCs/>
          <w:color w:val="5B9BD5"/>
          <w:sz w:val="22"/>
          <w:szCs w:val="22"/>
        </w:rPr>
      </w:pPr>
      <w:bookmarkStart w:id="14" w:name="_Toc92481549"/>
      <w:r w:rsidRPr="00984A44">
        <w:rPr>
          <w:rFonts w:ascii="Georgia" w:hAnsi="Georgia"/>
          <w:b/>
          <w:bCs/>
          <w:color w:val="5B9BD5"/>
          <w:sz w:val="22"/>
          <w:szCs w:val="22"/>
        </w:rPr>
        <w:t>Anexos</w:t>
      </w:r>
      <w:bookmarkStart w:id="15" w:name="_Toc92481551"/>
      <w:bookmarkEnd w:id="14"/>
    </w:p>
    <w:p w14:paraId="6D5B332B" w14:textId="2AA27223" w:rsidR="004E0E3D" w:rsidRDefault="004E0E3D" w:rsidP="003C04A7">
      <w:pPr>
        <w:pStyle w:val="Heading1"/>
        <w:tabs>
          <w:tab w:val="left" w:pos="462"/>
        </w:tabs>
        <w:spacing w:before="92" w:line="360" w:lineRule="auto"/>
        <w:ind w:firstLine="0"/>
        <w:rPr>
          <w:rFonts w:ascii="Georgia" w:hAnsi="Georgia"/>
          <w:sz w:val="22"/>
          <w:szCs w:val="22"/>
        </w:rPr>
      </w:pPr>
      <w:r>
        <w:rPr>
          <w:rFonts w:ascii="Georgia" w:hAnsi="Georgia"/>
          <w:sz w:val="22"/>
          <w:szCs w:val="22"/>
        </w:rPr>
        <w:t>Se adjuntan diferentes artefactos en repositorio personal de GitHub utilizados para llevar a cabo el informe estadístico entre los cuales están:</w:t>
      </w:r>
    </w:p>
    <w:p w14:paraId="5814326B" w14:textId="4C953337" w:rsidR="004E0E3D" w:rsidRDefault="004E0E3D" w:rsidP="004E0E3D">
      <w:pPr>
        <w:pStyle w:val="Heading1"/>
        <w:numPr>
          <w:ilvl w:val="0"/>
          <w:numId w:val="40"/>
        </w:numPr>
        <w:tabs>
          <w:tab w:val="left" w:pos="462"/>
        </w:tabs>
        <w:spacing w:before="92" w:line="360" w:lineRule="auto"/>
        <w:rPr>
          <w:rFonts w:ascii="Georgia" w:hAnsi="Georgia"/>
          <w:sz w:val="22"/>
          <w:szCs w:val="22"/>
          <w:lang w:val="en-US"/>
        </w:rPr>
      </w:pPr>
      <w:r w:rsidRPr="004E0E3D">
        <w:rPr>
          <w:rFonts w:ascii="Georgia" w:hAnsi="Georgia"/>
          <w:b/>
          <w:bCs/>
          <w:sz w:val="22"/>
          <w:szCs w:val="22"/>
          <w:lang w:val="en-US"/>
        </w:rPr>
        <w:t>Base de datos:</w:t>
      </w:r>
      <w:r>
        <w:rPr>
          <w:rFonts w:ascii="Georgia" w:hAnsi="Georgia"/>
          <w:sz w:val="22"/>
          <w:szCs w:val="22"/>
          <w:lang w:val="en-US"/>
        </w:rPr>
        <w:t xml:space="preserve"> </w:t>
      </w:r>
      <w:r w:rsidRPr="004E0E3D">
        <w:rPr>
          <w:rFonts w:ascii="Georgia" w:hAnsi="Georgia"/>
          <w:sz w:val="22"/>
          <w:szCs w:val="22"/>
          <w:lang w:val="en-US"/>
        </w:rPr>
        <w:t>COVID-19 Survey Student Responses.csv</w:t>
      </w:r>
      <w:r>
        <w:rPr>
          <w:rFonts w:ascii="Georgia" w:hAnsi="Georgia"/>
          <w:sz w:val="22"/>
          <w:szCs w:val="22"/>
          <w:lang w:val="en-US"/>
        </w:rPr>
        <w:t>.</w:t>
      </w:r>
    </w:p>
    <w:p w14:paraId="12DAB048" w14:textId="372B610A" w:rsidR="004E0E3D" w:rsidRPr="004E0E3D" w:rsidRDefault="004E0E3D" w:rsidP="004E0E3D">
      <w:pPr>
        <w:pStyle w:val="Heading1"/>
        <w:numPr>
          <w:ilvl w:val="0"/>
          <w:numId w:val="40"/>
        </w:numPr>
        <w:tabs>
          <w:tab w:val="left" w:pos="462"/>
        </w:tabs>
        <w:spacing w:before="92" w:line="360" w:lineRule="auto"/>
        <w:rPr>
          <w:rFonts w:ascii="Georgia" w:hAnsi="Georgia"/>
          <w:sz w:val="22"/>
          <w:szCs w:val="22"/>
        </w:rPr>
      </w:pPr>
      <w:r w:rsidRPr="004E0E3D">
        <w:rPr>
          <w:rFonts w:ascii="Georgia" w:hAnsi="Georgia"/>
          <w:b/>
          <w:bCs/>
          <w:sz w:val="22"/>
          <w:szCs w:val="22"/>
        </w:rPr>
        <w:t>Informe estadístico:</w:t>
      </w:r>
      <w:r w:rsidRPr="004E0E3D">
        <w:rPr>
          <w:rFonts w:ascii="Georgia" w:hAnsi="Georgia"/>
          <w:sz w:val="22"/>
          <w:szCs w:val="22"/>
        </w:rPr>
        <w:t xml:space="preserve"> </w:t>
      </w:r>
      <w:r w:rsidRPr="004E0E3D">
        <w:rPr>
          <w:rFonts w:ascii="Georgia" w:hAnsi="Georgia"/>
          <w:sz w:val="22"/>
          <w:szCs w:val="22"/>
        </w:rPr>
        <w:t>Informe.docx</w:t>
      </w:r>
      <w:r w:rsidRPr="004E0E3D">
        <w:rPr>
          <w:rFonts w:ascii="Georgia" w:hAnsi="Georgia"/>
          <w:sz w:val="22"/>
          <w:szCs w:val="22"/>
        </w:rPr>
        <w:t>.</w:t>
      </w:r>
    </w:p>
    <w:p w14:paraId="59365A35" w14:textId="236DBFCD" w:rsidR="003C04A7" w:rsidRPr="004E0E3D" w:rsidRDefault="004E0E3D" w:rsidP="004E0E3D">
      <w:pPr>
        <w:pStyle w:val="Heading1"/>
        <w:numPr>
          <w:ilvl w:val="0"/>
          <w:numId w:val="40"/>
        </w:numPr>
        <w:tabs>
          <w:tab w:val="left" w:pos="462"/>
        </w:tabs>
        <w:spacing w:before="92" w:line="360" w:lineRule="auto"/>
        <w:rPr>
          <w:rFonts w:ascii="Georgia" w:hAnsi="Georgia"/>
          <w:b/>
          <w:bCs/>
          <w:color w:val="000000" w:themeColor="text1"/>
          <w:sz w:val="22"/>
          <w:szCs w:val="22"/>
        </w:rPr>
      </w:pPr>
      <w:r w:rsidRPr="004E0E3D">
        <w:rPr>
          <w:rFonts w:ascii="Georgia" w:hAnsi="Georgia"/>
          <w:b/>
          <w:bCs/>
          <w:color w:val="000000" w:themeColor="text1"/>
          <w:sz w:val="22"/>
          <w:szCs w:val="22"/>
        </w:rPr>
        <w:t xml:space="preserve">Script R-Studio: </w:t>
      </w:r>
      <w:r w:rsidRPr="004E0E3D">
        <w:rPr>
          <w:rFonts w:ascii="Georgia" w:hAnsi="Georgia"/>
          <w:color w:val="000000" w:themeColor="text1"/>
          <w:sz w:val="22"/>
          <w:szCs w:val="22"/>
        </w:rPr>
        <w:t>Actividad</w:t>
      </w:r>
      <w:r w:rsidRPr="004E0E3D">
        <w:rPr>
          <w:rFonts w:ascii="Georgia" w:hAnsi="Georgia"/>
          <w:color w:val="000000" w:themeColor="text1"/>
          <w:sz w:val="22"/>
          <w:szCs w:val="22"/>
        </w:rPr>
        <w:t xml:space="preserve"> </w:t>
      </w:r>
      <w:r w:rsidRPr="004E0E3D">
        <w:rPr>
          <w:rFonts w:ascii="Georgia" w:hAnsi="Georgia"/>
          <w:color w:val="000000" w:themeColor="text1"/>
          <w:sz w:val="22"/>
          <w:szCs w:val="22"/>
        </w:rPr>
        <w:t>1</w:t>
      </w:r>
      <w:r w:rsidRPr="004E0E3D">
        <w:rPr>
          <w:rFonts w:ascii="Georgia" w:hAnsi="Georgia"/>
          <w:color w:val="000000" w:themeColor="text1"/>
          <w:sz w:val="22"/>
          <w:szCs w:val="22"/>
        </w:rPr>
        <w:t xml:space="preserve"> </w:t>
      </w:r>
      <w:r w:rsidRPr="004E0E3D">
        <w:rPr>
          <w:rFonts w:ascii="Georgia" w:hAnsi="Georgia"/>
          <w:color w:val="000000" w:themeColor="text1"/>
          <w:sz w:val="22"/>
          <w:szCs w:val="22"/>
        </w:rPr>
        <w:t>R</w:t>
      </w:r>
      <w:r w:rsidRPr="004E0E3D">
        <w:rPr>
          <w:rFonts w:ascii="Georgia" w:hAnsi="Georgia"/>
          <w:color w:val="000000" w:themeColor="text1"/>
          <w:sz w:val="22"/>
          <w:szCs w:val="22"/>
        </w:rPr>
        <w:t>.</w:t>
      </w:r>
    </w:p>
    <w:p w14:paraId="4463D159" w14:textId="695A58A2" w:rsidR="004E0E3D" w:rsidRDefault="004E0E3D" w:rsidP="004E0E3D">
      <w:pPr>
        <w:pStyle w:val="Heading1"/>
        <w:tabs>
          <w:tab w:val="left" w:pos="462"/>
        </w:tabs>
        <w:spacing w:before="92" w:line="360" w:lineRule="auto"/>
        <w:rPr>
          <w:rFonts w:ascii="Georgia" w:hAnsi="Georgia"/>
          <w:color w:val="000000" w:themeColor="text1"/>
          <w:sz w:val="22"/>
          <w:szCs w:val="22"/>
        </w:rPr>
      </w:pPr>
      <w:r>
        <w:rPr>
          <w:rFonts w:ascii="Georgia" w:hAnsi="Georgia"/>
          <w:b/>
          <w:bCs/>
          <w:color w:val="000000" w:themeColor="text1"/>
          <w:sz w:val="22"/>
          <w:szCs w:val="22"/>
        </w:rPr>
        <w:tab/>
        <w:t xml:space="preserve">Herramientas: </w:t>
      </w:r>
      <w:r w:rsidRPr="004E0E3D">
        <w:rPr>
          <w:rFonts w:ascii="Georgia" w:hAnsi="Georgia"/>
          <w:color w:val="000000" w:themeColor="text1"/>
          <w:sz w:val="22"/>
          <w:szCs w:val="22"/>
        </w:rPr>
        <w:t>R-Studio</w:t>
      </w:r>
      <w:r>
        <w:rPr>
          <w:rFonts w:ascii="Georgia" w:hAnsi="Georgia"/>
          <w:color w:val="000000" w:themeColor="text1"/>
          <w:sz w:val="22"/>
          <w:szCs w:val="22"/>
        </w:rPr>
        <w:t xml:space="preserve"> (</w:t>
      </w:r>
      <w:hyperlink r:id="rId18" w:history="1">
        <w:r w:rsidRPr="00004BB2">
          <w:rPr>
            <w:rStyle w:val="Hyperlink"/>
            <w:rFonts w:ascii="Georgia" w:hAnsi="Georgia"/>
            <w:sz w:val="22"/>
            <w:szCs w:val="22"/>
          </w:rPr>
          <w:t>https://www.rstudio.com/</w:t>
        </w:r>
      </w:hyperlink>
      <w:r>
        <w:rPr>
          <w:rFonts w:ascii="Georgia" w:hAnsi="Georgia"/>
          <w:color w:val="000000" w:themeColor="text1"/>
          <w:sz w:val="22"/>
          <w:szCs w:val="22"/>
        </w:rPr>
        <w:t>)</w:t>
      </w:r>
    </w:p>
    <w:p w14:paraId="3A089AA2" w14:textId="281694D0" w:rsidR="004E0E3D" w:rsidRPr="00BF2DE1" w:rsidRDefault="004E0E3D" w:rsidP="002562AD">
      <w:pPr>
        <w:pStyle w:val="Heading1"/>
        <w:tabs>
          <w:tab w:val="left" w:pos="462"/>
        </w:tabs>
        <w:spacing w:before="92" w:line="360" w:lineRule="auto"/>
        <w:jc w:val="both"/>
        <w:rPr>
          <w:rFonts w:ascii="Georgia" w:hAnsi="Georgia"/>
          <w:b/>
          <w:bCs/>
          <w:color w:val="000000" w:themeColor="text1"/>
          <w:sz w:val="22"/>
          <w:szCs w:val="22"/>
          <w:lang w:val="en-US"/>
        </w:rPr>
      </w:pPr>
      <w:r>
        <w:rPr>
          <w:rFonts w:ascii="Georgia" w:hAnsi="Georgia"/>
          <w:b/>
          <w:bCs/>
          <w:color w:val="000000" w:themeColor="text1"/>
          <w:sz w:val="22"/>
          <w:szCs w:val="22"/>
        </w:rPr>
        <w:tab/>
      </w:r>
      <w:proofErr w:type="spellStart"/>
      <w:r w:rsidRPr="00BF2DE1">
        <w:rPr>
          <w:rFonts w:ascii="Georgia" w:hAnsi="Georgia"/>
          <w:b/>
          <w:bCs/>
          <w:color w:val="000000" w:themeColor="text1"/>
          <w:sz w:val="22"/>
          <w:szCs w:val="22"/>
          <w:lang w:val="en-US"/>
        </w:rPr>
        <w:t>Librerias</w:t>
      </w:r>
      <w:proofErr w:type="spellEnd"/>
      <w:r w:rsidRPr="00BF2DE1">
        <w:rPr>
          <w:rFonts w:ascii="Georgia" w:hAnsi="Georgia"/>
          <w:b/>
          <w:bCs/>
          <w:color w:val="000000" w:themeColor="text1"/>
          <w:sz w:val="22"/>
          <w:szCs w:val="22"/>
          <w:lang w:val="en-US"/>
        </w:rPr>
        <w:t xml:space="preserve">: </w:t>
      </w:r>
      <w:proofErr w:type="spellStart"/>
      <w:r w:rsidR="002562AD" w:rsidRPr="00BF2DE1">
        <w:rPr>
          <w:rFonts w:ascii="Georgia" w:hAnsi="Georgia"/>
          <w:color w:val="000000" w:themeColor="text1"/>
          <w:sz w:val="22"/>
          <w:szCs w:val="22"/>
          <w:lang w:val="en-US"/>
        </w:rPr>
        <w:t>readr</w:t>
      </w:r>
      <w:proofErr w:type="spellEnd"/>
      <w:r w:rsidR="002562AD" w:rsidRPr="00BF2DE1">
        <w:rPr>
          <w:rFonts w:ascii="Georgia" w:hAnsi="Georgia"/>
          <w:color w:val="000000" w:themeColor="text1"/>
          <w:sz w:val="22"/>
          <w:szCs w:val="22"/>
          <w:lang w:val="en-US"/>
        </w:rPr>
        <w:t xml:space="preserve">, </w:t>
      </w:r>
      <w:proofErr w:type="spellStart"/>
      <w:r w:rsidR="002562AD" w:rsidRPr="00BF2DE1">
        <w:rPr>
          <w:rFonts w:ascii="Georgia" w:hAnsi="Georgia"/>
          <w:color w:val="000000" w:themeColor="text1"/>
          <w:sz w:val="22"/>
          <w:szCs w:val="22"/>
          <w:lang w:val="en-US"/>
        </w:rPr>
        <w:t>testthat</w:t>
      </w:r>
      <w:proofErr w:type="spellEnd"/>
      <w:r w:rsidR="002562AD" w:rsidRPr="00BF2DE1">
        <w:rPr>
          <w:rFonts w:ascii="Georgia" w:hAnsi="Georgia"/>
          <w:color w:val="000000" w:themeColor="text1"/>
          <w:sz w:val="22"/>
          <w:szCs w:val="22"/>
          <w:lang w:val="en-US"/>
        </w:rPr>
        <w:t xml:space="preserve">, </w:t>
      </w:r>
      <w:proofErr w:type="spellStart"/>
      <w:r w:rsidR="002562AD" w:rsidRPr="00BF2DE1">
        <w:rPr>
          <w:rFonts w:ascii="Georgia" w:hAnsi="Georgia"/>
          <w:color w:val="000000" w:themeColor="text1"/>
          <w:sz w:val="22"/>
          <w:szCs w:val="22"/>
          <w:lang w:val="en-US"/>
        </w:rPr>
        <w:t>plyr</w:t>
      </w:r>
      <w:proofErr w:type="spellEnd"/>
      <w:r w:rsidR="002562AD" w:rsidRPr="00BF2DE1">
        <w:rPr>
          <w:rFonts w:ascii="Georgia" w:hAnsi="Georgia"/>
          <w:color w:val="000000" w:themeColor="text1"/>
          <w:sz w:val="22"/>
          <w:szCs w:val="22"/>
          <w:lang w:val="en-US"/>
        </w:rPr>
        <w:t xml:space="preserve">, </w:t>
      </w:r>
      <w:proofErr w:type="spellStart"/>
      <w:r w:rsidR="002562AD" w:rsidRPr="00BF2DE1">
        <w:rPr>
          <w:rFonts w:ascii="Georgia" w:hAnsi="Georgia"/>
          <w:color w:val="000000" w:themeColor="text1"/>
          <w:sz w:val="22"/>
          <w:szCs w:val="22"/>
          <w:lang w:val="en-US"/>
        </w:rPr>
        <w:t>dplyr</w:t>
      </w:r>
      <w:proofErr w:type="spellEnd"/>
      <w:r w:rsidR="002562AD" w:rsidRPr="00BF2DE1">
        <w:rPr>
          <w:rFonts w:ascii="Georgia" w:hAnsi="Georgia"/>
          <w:color w:val="000000" w:themeColor="text1"/>
          <w:sz w:val="22"/>
          <w:szCs w:val="22"/>
          <w:lang w:val="en-US"/>
        </w:rPr>
        <w:t xml:space="preserve">, ggplot2, </w:t>
      </w:r>
      <w:proofErr w:type="spellStart"/>
      <w:r w:rsidR="002562AD" w:rsidRPr="00BF2DE1">
        <w:rPr>
          <w:rFonts w:ascii="Georgia" w:hAnsi="Georgia"/>
          <w:color w:val="000000" w:themeColor="text1"/>
          <w:sz w:val="22"/>
          <w:szCs w:val="22"/>
          <w:lang w:val="en-US"/>
        </w:rPr>
        <w:t>Hmisc</w:t>
      </w:r>
      <w:proofErr w:type="spellEnd"/>
      <w:r w:rsidR="002562AD" w:rsidRPr="00BF2DE1">
        <w:rPr>
          <w:rFonts w:ascii="Georgia" w:hAnsi="Georgia"/>
          <w:color w:val="000000" w:themeColor="text1"/>
          <w:sz w:val="22"/>
          <w:szCs w:val="22"/>
          <w:lang w:val="en-US"/>
        </w:rPr>
        <w:t xml:space="preserve">, </w:t>
      </w:r>
      <w:proofErr w:type="spellStart"/>
      <w:r w:rsidR="002562AD" w:rsidRPr="00BF2DE1">
        <w:rPr>
          <w:rFonts w:ascii="Georgia" w:hAnsi="Georgia"/>
          <w:color w:val="000000" w:themeColor="text1"/>
          <w:sz w:val="22"/>
          <w:szCs w:val="22"/>
          <w:lang w:val="en-US"/>
        </w:rPr>
        <w:t>corrplot</w:t>
      </w:r>
      <w:proofErr w:type="spellEnd"/>
      <w:r w:rsidR="002562AD" w:rsidRPr="00BF2DE1">
        <w:rPr>
          <w:rFonts w:ascii="Georgia" w:hAnsi="Georgia"/>
          <w:color w:val="000000" w:themeColor="text1"/>
          <w:sz w:val="22"/>
          <w:szCs w:val="22"/>
          <w:lang w:val="en-US"/>
        </w:rPr>
        <w:t xml:space="preserve">, </w:t>
      </w:r>
      <w:proofErr w:type="spellStart"/>
      <w:r w:rsidR="002562AD" w:rsidRPr="00BF2DE1">
        <w:rPr>
          <w:rFonts w:ascii="Georgia" w:hAnsi="Georgia"/>
          <w:color w:val="000000" w:themeColor="text1"/>
          <w:sz w:val="22"/>
          <w:szCs w:val="22"/>
          <w:lang w:val="en-US"/>
        </w:rPr>
        <w:t>plyr</w:t>
      </w:r>
      <w:proofErr w:type="spellEnd"/>
      <w:r w:rsidR="002562AD" w:rsidRPr="00BF2DE1">
        <w:rPr>
          <w:rFonts w:ascii="Georgia" w:hAnsi="Georgia"/>
          <w:color w:val="000000" w:themeColor="text1"/>
          <w:sz w:val="22"/>
          <w:szCs w:val="22"/>
          <w:lang w:val="en-US"/>
        </w:rPr>
        <w:t xml:space="preserve">, </w:t>
      </w:r>
      <w:proofErr w:type="spellStart"/>
      <w:r w:rsidR="002562AD" w:rsidRPr="00BF2DE1">
        <w:rPr>
          <w:rFonts w:ascii="Georgia" w:hAnsi="Georgia"/>
          <w:color w:val="000000" w:themeColor="text1"/>
          <w:sz w:val="22"/>
          <w:szCs w:val="22"/>
          <w:lang w:val="en-US"/>
        </w:rPr>
        <w:t>fdth</w:t>
      </w:r>
      <w:proofErr w:type="spellEnd"/>
      <w:r w:rsidR="002562AD" w:rsidRPr="00BF2DE1">
        <w:rPr>
          <w:rFonts w:ascii="Georgia" w:hAnsi="Georgia"/>
          <w:color w:val="000000" w:themeColor="text1"/>
          <w:sz w:val="22"/>
          <w:szCs w:val="22"/>
          <w:lang w:val="en-US"/>
        </w:rPr>
        <w:t xml:space="preserve">, </w:t>
      </w:r>
      <w:proofErr w:type="spellStart"/>
      <w:r w:rsidR="002562AD" w:rsidRPr="00BF2DE1">
        <w:rPr>
          <w:rFonts w:ascii="Georgia" w:hAnsi="Georgia"/>
          <w:color w:val="000000" w:themeColor="text1"/>
          <w:sz w:val="22"/>
          <w:szCs w:val="22"/>
          <w:lang w:val="en-US"/>
        </w:rPr>
        <w:t>berryFunctions</w:t>
      </w:r>
      <w:proofErr w:type="spellEnd"/>
      <w:r w:rsidR="002562AD" w:rsidRPr="00BF2DE1">
        <w:rPr>
          <w:rFonts w:ascii="Georgia" w:hAnsi="Georgia"/>
          <w:color w:val="000000" w:themeColor="text1"/>
          <w:sz w:val="22"/>
          <w:szCs w:val="22"/>
          <w:lang w:val="en-US"/>
        </w:rPr>
        <w:t xml:space="preserve">, </w:t>
      </w:r>
      <w:proofErr w:type="spellStart"/>
      <w:r w:rsidR="002562AD" w:rsidRPr="00BF2DE1">
        <w:rPr>
          <w:rFonts w:ascii="Georgia" w:hAnsi="Georgia"/>
          <w:color w:val="000000" w:themeColor="text1"/>
          <w:sz w:val="22"/>
          <w:szCs w:val="22"/>
          <w:lang w:val="en-US"/>
        </w:rPr>
        <w:t>tidyverse</w:t>
      </w:r>
      <w:proofErr w:type="spellEnd"/>
      <w:r w:rsidR="002562AD" w:rsidRPr="00BF2DE1">
        <w:rPr>
          <w:rFonts w:ascii="Georgia" w:hAnsi="Georgia"/>
          <w:color w:val="000000" w:themeColor="text1"/>
          <w:sz w:val="22"/>
          <w:szCs w:val="22"/>
          <w:lang w:val="en-US"/>
        </w:rPr>
        <w:t xml:space="preserve">, </w:t>
      </w:r>
      <w:proofErr w:type="spellStart"/>
      <w:r w:rsidR="002562AD" w:rsidRPr="00BF2DE1">
        <w:rPr>
          <w:rFonts w:ascii="Georgia" w:hAnsi="Georgia"/>
          <w:color w:val="000000" w:themeColor="text1"/>
          <w:sz w:val="22"/>
          <w:szCs w:val="22"/>
          <w:lang w:val="en-US"/>
        </w:rPr>
        <w:t>PerformanceAnalytics</w:t>
      </w:r>
      <w:proofErr w:type="spellEnd"/>
      <w:r w:rsidR="002562AD" w:rsidRPr="00BF2DE1">
        <w:rPr>
          <w:rFonts w:ascii="Georgia" w:hAnsi="Georgia"/>
          <w:color w:val="000000" w:themeColor="text1"/>
          <w:sz w:val="22"/>
          <w:szCs w:val="22"/>
          <w:lang w:val="en-US"/>
        </w:rPr>
        <w:t xml:space="preserve">, </w:t>
      </w:r>
      <w:proofErr w:type="spellStart"/>
      <w:r w:rsidR="002562AD" w:rsidRPr="00BF2DE1">
        <w:rPr>
          <w:rFonts w:ascii="Georgia" w:hAnsi="Georgia"/>
          <w:color w:val="000000" w:themeColor="text1"/>
          <w:sz w:val="22"/>
          <w:szCs w:val="22"/>
          <w:lang w:val="en-US"/>
        </w:rPr>
        <w:t>rpivotTable</w:t>
      </w:r>
      <w:proofErr w:type="spellEnd"/>
      <w:r w:rsidR="002562AD" w:rsidRPr="00BF2DE1">
        <w:rPr>
          <w:rFonts w:ascii="Georgia" w:hAnsi="Georgia"/>
          <w:color w:val="000000" w:themeColor="text1"/>
          <w:sz w:val="22"/>
          <w:szCs w:val="22"/>
          <w:lang w:val="en-US"/>
        </w:rPr>
        <w:t xml:space="preserve">, </w:t>
      </w:r>
      <w:proofErr w:type="spellStart"/>
      <w:r w:rsidR="002562AD" w:rsidRPr="00BF2DE1">
        <w:rPr>
          <w:rFonts w:ascii="Georgia" w:hAnsi="Georgia"/>
          <w:color w:val="000000" w:themeColor="text1"/>
          <w:sz w:val="22"/>
          <w:szCs w:val="22"/>
          <w:lang w:val="en-US"/>
        </w:rPr>
        <w:t>sqldf</w:t>
      </w:r>
      <w:proofErr w:type="spellEnd"/>
      <w:r w:rsidR="002562AD" w:rsidRPr="00BF2DE1">
        <w:rPr>
          <w:rFonts w:ascii="Georgia" w:hAnsi="Georgia"/>
          <w:color w:val="000000" w:themeColor="text1"/>
          <w:sz w:val="22"/>
          <w:szCs w:val="22"/>
          <w:lang w:val="en-US"/>
        </w:rPr>
        <w:t xml:space="preserve">, reshape2, </w:t>
      </w:r>
      <w:proofErr w:type="spellStart"/>
      <w:r w:rsidR="002562AD" w:rsidRPr="00BF2DE1">
        <w:rPr>
          <w:rFonts w:ascii="Georgia" w:hAnsi="Georgia"/>
          <w:color w:val="000000" w:themeColor="text1"/>
          <w:sz w:val="22"/>
          <w:szCs w:val="22"/>
          <w:lang w:val="en-US"/>
        </w:rPr>
        <w:lastRenderedPageBreak/>
        <w:t>ggeasy</w:t>
      </w:r>
      <w:proofErr w:type="spellEnd"/>
      <w:r w:rsidR="002562AD" w:rsidRPr="00BF2DE1">
        <w:rPr>
          <w:rFonts w:ascii="Georgia" w:hAnsi="Georgia"/>
          <w:color w:val="000000" w:themeColor="text1"/>
          <w:sz w:val="22"/>
          <w:szCs w:val="22"/>
          <w:lang w:val="en-US"/>
        </w:rPr>
        <w:t xml:space="preserve">, grid, </w:t>
      </w:r>
      <w:proofErr w:type="spellStart"/>
      <w:r w:rsidR="002562AD" w:rsidRPr="00BF2DE1">
        <w:rPr>
          <w:rFonts w:ascii="Georgia" w:hAnsi="Georgia"/>
          <w:color w:val="000000" w:themeColor="text1"/>
          <w:sz w:val="22"/>
          <w:szCs w:val="22"/>
          <w:lang w:val="en-US"/>
        </w:rPr>
        <w:t>gridBase</w:t>
      </w:r>
      <w:proofErr w:type="spellEnd"/>
      <w:r w:rsidR="002562AD" w:rsidRPr="00BF2DE1">
        <w:rPr>
          <w:rFonts w:ascii="Georgia" w:hAnsi="Georgia"/>
          <w:color w:val="000000" w:themeColor="text1"/>
          <w:sz w:val="22"/>
          <w:szCs w:val="22"/>
          <w:lang w:val="en-US"/>
        </w:rPr>
        <w:t>, forecast.</w:t>
      </w:r>
    </w:p>
    <w:p w14:paraId="6DECA746" w14:textId="3A28FBB5" w:rsidR="00C762D0" w:rsidRPr="00984A44" w:rsidRDefault="004E0E3D" w:rsidP="00C762D0">
      <w:pPr>
        <w:pStyle w:val="Heading1"/>
        <w:numPr>
          <w:ilvl w:val="1"/>
          <w:numId w:val="36"/>
        </w:numPr>
        <w:tabs>
          <w:tab w:val="left" w:pos="462"/>
        </w:tabs>
        <w:spacing w:before="92" w:line="360" w:lineRule="auto"/>
        <w:rPr>
          <w:rFonts w:ascii="Georgia" w:hAnsi="Georgia"/>
          <w:b/>
          <w:bCs/>
          <w:color w:val="5B9BD5"/>
          <w:sz w:val="22"/>
          <w:szCs w:val="22"/>
        </w:rPr>
      </w:pPr>
      <w:r w:rsidRPr="00984A44">
        <w:rPr>
          <w:rFonts w:ascii="Georgia" w:hAnsi="Georgia"/>
          <w:b/>
          <w:bCs/>
          <w:color w:val="5B9BD5"/>
          <w:sz w:val="22"/>
          <w:szCs w:val="22"/>
        </w:rPr>
        <w:t xml:space="preserve">Base de </w:t>
      </w:r>
      <w:r w:rsidR="00BF2DE1" w:rsidRPr="00984A44">
        <w:rPr>
          <w:rFonts w:ascii="Georgia" w:hAnsi="Georgia"/>
          <w:b/>
          <w:bCs/>
          <w:color w:val="5B9BD5"/>
          <w:sz w:val="22"/>
          <w:szCs w:val="22"/>
        </w:rPr>
        <w:t xml:space="preserve">datos </w:t>
      </w:r>
      <w:r w:rsidR="00BF2DE1">
        <w:rPr>
          <w:rFonts w:ascii="Georgia" w:hAnsi="Georgia"/>
          <w:b/>
          <w:bCs/>
          <w:color w:val="5B9BD5"/>
          <w:sz w:val="22"/>
          <w:szCs w:val="22"/>
        </w:rPr>
        <w:t>(</w:t>
      </w:r>
      <w:r w:rsidR="00C762D0" w:rsidRPr="00984A44">
        <w:rPr>
          <w:rFonts w:ascii="Georgia" w:hAnsi="Georgia"/>
          <w:b/>
          <w:bCs/>
          <w:color w:val="5B9BD5"/>
          <w:sz w:val="22"/>
          <w:szCs w:val="22"/>
        </w:rPr>
        <w:t>Encuesta</w:t>
      </w:r>
      <w:bookmarkEnd w:id="15"/>
      <w:r>
        <w:rPr>
          <w:rFonts w:ascii="Georgia" w:hAnsi="Georgia"/>
          <w:b/>
          <w:bCs/>
          <w:color w:val="5B9BD5"/>
          <w:sz w:val="22"/>
          <w:szCs w:val="22"/>
        </w:rPr>
        <w:t>)</w:t>
      </w:r>
    </w:p>
    <w:p w14:paraId="151B980F" w14:textId="71855729" w:rsidR="0040233B" w:rsidRPr="00984A44" w:rsidRDefault="004E0E3D" w:rsidP="004E0E3D">
      <w:pPr>
        <w:pStyle w:val="Heading1"/>
        <w:tabs>
          <w:tab w:val="left" w:pos="462"/>
        </w:tabs>
        <w:spacing w:before="92" w:line="360" w:lineRule="auto"/>
        <w:ind w:left="104" w:firstLine="0"/>
        <w:rPr>
          <w:rFonts w:ascii="Georgia" w:hAnsi="Georgia"/>
          <w:b/>
          <w:bCs/>
          <w:sz w:val="22"/>
          <w:szCs w:val="22"/>
        </w:rPr>
      </w:pPr>
      <w:bookmarkStart w:id="16" w:name="_Toc92481553"/>
      <w:r w:rsidRPr="004E0E3D">
        <w:rPr>
          <w:rFonts w:ascii="Georgia" w:hAnsi="Georgia"/>
          <w:sz w:val="22"/>
          <w:szCs w:val="22"/>
        </w:rPr>
        <w:drawing>
          <wp:inline distT="0" distB="0" distL="0" distR="0" wp14:anchorId="3CA2CD00" wp14:editId="69213577">
            <wp:extent cx="5543550" cy="982980"/>
            <wp:effectExtent l="0" t="0" r="6350" b="0"/>
            <wp:docPr id="7" name="Picture 7" descr="A picture containing window, building, indoor,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window, building, indoor, shoji&#10;&#10;Description automatically generated"/>
                    <pic:cNvPicPr/>
                  </pic:nvPicPr>
                  <pic:blipFill>
                    <a:blip r:embed="rId19"/>
                    <a:stretch>
                      <a:fillRect/>
                    </a:stretch>
                  </pic:blipFill>
                  <pic:spPr>
                    <a:xfrm>
                      <a:off x="0" y="0"/>
                      <a:ext cx="5543550" cy="982980"/>
                    </a:xfrm>
                    <a:prstGeom prst="rect">
                      <a:avLst/>
                    </a:prstGeom>
                  </pic:spPr>
                </pic:pic>
              </a:graphicData>
            </a:graphic>
          </wp:inline>
        </w:drawing>
      </w:r>
      <w:bookmarkEnd w:id="16"/>
    </w:p>
    <w:p w14:paraId="368169BF" w14:textId="5EF94ABE" w:rsidR="00613C47" w:rsidRPr="00984A44" w:rsidRDefault="00F5151E" w:rsidP="00EF2F6B">
      <w:pPr>
        <w:pStyle w:val="Heading1"/>
        <w:numPr>
          <w:ilvl w:val="0"/>
          <w:numId w:val="12"/>
        </w:numPr>
        <w:tabs>
          <w:tab w:val="left" w:pos="462"/>
        </w:tabs>
        <w:spacing w:before="1" w:line="360" w:lineRule="auto"/>
        <w:ind w:hanging="358"/>
        <w:jc w:val="left"/>
        <w:rPr>
          <w:rFonts w:ascii="Georgia" w:hAnsi="Georgia"/>
          <w:b/>
          <w:bCs/>
          <w:sz w:val="22"/>
          <w:szCs w:val="22"/>
        </w:rPr>
      </w:pPr>
      <w:bookmarkStart w:id="17" w:name="_Toc92481555"/>
      <w:r w:rsidRPr="00984A44">
        <w:rPr>
          <w:rFonts w:ascii="Georgia" w:hAnsi="Georgia"/>
          <w:b/>
          <w:bCs/>
          <w:color w:val="5B9BD5"/>
          <w:sz w:val="22"/>
          <w:szCs w:val="22"/>
        </w:rPr>
        <w:t>Bibliografía</w:t>
      </w:r>
      <w:bookmarkEnd w:id="17"/>
    </w:p>
    <w:p w14:paraId="6D0F111C" w14:textId="0245E1AE" w:rsidR="00487E16" w:rsidRPr="00984A44" w:rsidRDefault="00487E16" w:rsidP="00EF2F6B">
      <w:pPr>
        <w:pStyle w:val="BodyText"/>
        <w:spacing w:before="274" w:line="360" w:lineRule="auto"/>
        <w:ind w:left="104" w:right="114"/>
        <w:jc w:val="both"/>
        <w:rPr>
          <w:rFonts w:ascii="Georgia" w:hAnsi="Georgia"/>
          <w:b/>
          <w:bCs/>
          <w:sz w:val="22"/>
          <w:szCs w:val="22"/>
        </w:rPr>
      </w:pPr>
      <w:r w:rsidRPr="00984A44">
        <w:rPr>
          <w:rFonts w:ascii="Georgia" w:hAnsi="Georgia"/>
          <w:b/>
          <w:bCs/>
          <w:sz w:val="22"/>
          <w:szCs w:val="22"/>
        </w:rPr>
        <w:t>https://www.youtube.com/watch?v=CuKr7GzohbI</w:t>
      </w:r>
    </w:p>
    <w:p w14:paraId="3F43494E" w14:textId="674C16AE" w:rsidR="002A7F02" w:rsidRPr="00984A44" w:rsidRDefault="002A7F02" w:rsidP="00EF2F6B">
      <w:pPr>
        <w:pStyle w:val="BodyText"/>
        <w:spacing w:before="274" w:line="360" w:lineRule="auto"/>
        <w:ind w:left="104" w:right="114"/>
        <w:jc w:val="both"/>
        <w:rPr>
          <w:rFonts w:ascii="Georgia" w:hAnsi="Georgia"/>
          <w:b/>
          <w:bCs/>
          <w:sz w:val="22"/>
          <w:szCs w:val="22"/>
        </w:rPr>
      </w:pPr>
      <w:r w:rsidRPr="00984A44">
        <w:rPr>
          <w:rFonts w:ascii="Georgia" w:hAnsi="Georgia"/>
          <w:b/>
          <w:bCs/>
          <w:sz w:val="22"/>
          <w:szCs w:val="22"/>
        </w:rPr>
        <w:t>https://www.youtube.com/watch?v=VWOvYPTrrNA</w:t>
      </w:r>
    </w:p>
    <w:p w14:paraId="2D5D1705" w14:textId="62D2779A" w:rsidR="0096001B" w:rsidRPr="00984A44" w:rsidRDefault="0096001B" w:rsidP="00EF2F6B">
      <w:pPr>
        <w:pStyle w:val="BodyText"/>
        <w:spacing w:before="274" w:line="360" w:lineRule="auto"/>
        <w:ind w:left="104" w:right="114"/>
        <w:jc w:val="both"/>
        <w:rPr>
          <w:rFonts w:ascii="Georgia" w:hAnsi="Georgia"/>
          <w:b/>
          <w:bCs/>
          <w:sz w:val="22"/>
          <w:szCs w:val="22"/>
        </w:rPr>
      </w:pPr>
      <w:r w:rsidRPr="00984A44">
        <w:rPr>
          <w:rFonts w:ascii="Georgia" w:hAnsi="Georgia"/>
          <w:b/>
          <w:bCs/>
          <w:sz w:val="22"/>
          <w:szCs w:val="22"/>
        </w:rPr>
        <w:t>https://datos.gob.es/es/documentacion/guia-</w:t>
      </w:r>
    </w:p>
    <w:p w14:paraId="0C440248" w14:textId="6A7444EC" w:rsidR="0096001B" w:rsidRPr="00984A44" w:rsidRDefault="001E3F55" w:rsidP="00EF2F6B">
      <w:pPr>
        <w:pStyle w:val="BodyText"/>
        <w:spacing w:before="274" w:line="360" w:lineRule="auto"/>
        <w:ind w:left="104" w:right="114"/>
        <w:jc w:val="both"/>
        <w:rPr>
          <w:rFonts w:ascii="Georgia" w:hAnsi="Georgia"/>
          <w:b/>
          <w:bCs/>
          <w:sz w:val="22"/>
          <w:szCs w:val="22"/>
        </w:rPr>
      </w:pPr>
      <w:hyperlink r:id="rId20" w:history="1">
        <w:r w:rsidR="0096001B" w:rsidRPr="00984A44">
          <w:rPr>
            <w:rStyle w:val="Hyperlink"/>
            <w:rFonts w:ascii="Georgia" w:hAnsi="Georgia"/>
            <w:b/>
            <w:bCs/>
            <w:sz w:val="22"/>
            <w:szCs w:val="22"/>
          </w:rPr>
          <w:t>https://datos.gob.es/es/documentacion/guia-practica-de-introduccion-al-analisis-exploratorio-de-datos</w:t>
        </w:r>
      </w:hyperlink>
    </w:p>
    <w:p w14:paraId="7DF64AD9" w14:textId="04AA1714" w:rsidR="00171FB3" w:rsidRPr="00984A44" w:rsidRDefault="001E3F55" w:rsidP="00EF2F6B">
      <w:pPr>
        <w:pStyle w:val="BodyText"/>
        <w:spacing w:before="274" w:line="360" w:lineRule="auto"/>
        <w:ind w:left="104" w:right="114"/>
        <w:jc w:val="both"/>
        <w:rPr>
          <w:rFonts w:ascii="Georgia" w:hAnsi="Georgia"/>
          <w:b/>
          <w:bCs/>
          <w:sz w:val="22"/>
          <w:szCs w:val="22"/>
        </w:rPr>
      </w:pPr>
      <w:hyperlink r:id="rId21" w:history="1">
        <w:r w:rsidR="0096001B" w:rsidRPr="00984A44">
          <w:rPr>
            <w:rStyle w:val="Hyperlink"/>
            <w:rFonts w:ascii="Georgia" w:hAnsi="Georgia"/>
            <w:b/>
            <w:bCs/>
            <w:sz w:val="22"/>
            <w:szCs w:val="22"/>
          </w:rPr>
          <w:t>https://www.youtube.com/watch?v=CIIzowIm9ZQ</w:t>
        </w:r>
      </w:hyperlink>
    </w:p>
    <w:p w14:paraId="715A1D35" w14:textId="7452796C" w:rsidR="00171FB3" w:rsidRPr="00984A44" w:rsidRDefault="001E3F55" w:rsidP="00EF2F6B">
      <w:pPr>
        <w:pStyle w:val="BodyText"/>
        <w:spacing w:before="274" w:line="360" w:lineRule="auto"/>
        <w:ind w:left="104" w:right="114"/>
        <w:jc w:val="both"/>
        <w:rPr>
          <w:rFonts w:ascii="Georgia" w:hAnsi="Georgia"/>
          <w:b/>
          <w:bCs/>
          <w:sz w:val="22"/>
          <w:szCs w:val="22"/>
        </w:rPr>
      </w:pPr>
      <w:hyperlink r:id="rId22" w:history="1">
        <w:r w:rsidR="00171FB3" w:rsidRPr="00984A44">
          <w:rPr>
            <w:rStyle w:val="Hyperlink"/>
            <w:rFonts w:ascii="Georgia" w:hAnsi="Georgia"/>
            <w:b/>
            <w:bCs/>
            <w:sz w:val="22"/>
            <w:szCs w:val="22"/>
          </w:rPr>
          <w:t>https://miasesordetesis.com/como-identificar-y-definir-las-dimensiones-de-las-variables/</w:t>
        </w:r>
      </w:hyperlink>
    </w:p>
    <w:p w14:paraId="7615B1D6" w14:textId="04485913" w:rsidR="00270058" w:rsidRPr="00984A44" w:rsidRDefault="001E3F55" w:rsidP="00EF2F6B">
      <w:pPr>
        <w:pStyle w:val="BodyText"/>
        <w:spacing w:before="274" w:line="360" w:lineRule="auto"/>
        <w:ind w:left="104" w:right="114"/>
        <w:jc w:val="both"/>
        <w:rPr>
          <w:rFonts w:ascii="Georgia" w:hAnsi="Georgia"/>
          <w:b/>
          <w:bCs/>
          <w:sz w:val="22"/>
          <w:szCs w:val="22"/>
        </w:rPr>
      </w:pPr>
      <w:hyperlink r:id="rId23" w:history="1">
        <w:r w:rsidR="00171FB3" w:rsidRPr="00984A44">
          <w:rPr>
            <w:rStyle w:val="Hyperlink"/>
            <w:rFonts w:ascii="Georgia" w:hAnsi="Georgia"/>
            <w:b/>
            <w:bCs/>
            <w:sz w:val="22"/>
            <w:szCs w:val="22"/>
          </w:rPr>
          <w:t>https://www.youtube.com/watch?v=788WtRruUlU</w:t>
        </w:r>
      </w:hyperlink>
    </w:p>
    <w:p w14:paraId="71C8DE51" w14:textId="7BCF624B" w:rsidR="00270058" w:rsidRPr="00984A44" w:rsidRDefault="001E3F55" w:rsidP="00EF2F6B">
      <w:pPr>
        <w:pStyle w:val="BodyText"/>
        <w:spacing w:before="274" w:line="360" w:lineRule="auto"/>
        <w:ind w:left="104" w:right="114"/>
        <w:jc w:val="both"/>
        <w:rPr>
          <w:rFonts w:ascii="Georgia" w:hAnsi="Georgia"/>
          <w:b/>
          <w:bCs/>
          <w:sz w:val="22"/>
          <w:szCs w:val="22"/>
        </w:rPr>
      </w:pPr>
      <w:hyperlink r:id="rId24" w:history="1">
        <w:r w:rsidR="00270058" w:rsidRPr="00984A44">
          <w:rPr>
            <w:rStyle w:val="Hyperlink"/>
            <w:rFonts w:ascii="Georgia" w:hAnsi="Georgia"/>
            <w:b/>
            <w:bCs/>
            <w:sz w:val="22"/>
            <w:szCs w:val="22"/>
          </w:rPr>
          <w:t>https://www.researchgate.net/publication/347935769_COVID-19_and_its_impact_on_education_social_life_and_mental_health_of_students_A_Survey</w:t>
        </w:r>
      </w:hyperlink>
    </w:p>
    <w:p w14:paraId="22A5C07D" w14:textId="7A4957C0" w:rsidR="00270058" w:rsidRPr="00984A44" w:rsidRDefault="001E3F55" w:rsidP="00EF2F6B">
      <w:pPr>
        <w:pStyle w:val="BodyText"/>
        <w:spacing w:before="274" w:line="360" w:lineRule="auto"/>
        <w:ind w:left="104" w:right="114"/>
        <w:jc w:val="both"/>
        <w:rPr>
          <w:rStyle w:val="Hyperlink"/>
          <w:rFonts w:ascii="Georgia" w:hAnsi="Georgia"/>
          <w:b/>
          <w:bCs/>
          <w:sz w:val="22"/>
          <w:szCs w:val="22"/>
        </w:rPr>
      </w:pPr>
      <w:hyperlink r:id="rId25" w:history="1">
        <w:r w:rsidR="00270058" w:rsidRPr="00984A44">
          <w:rPr>
            <w:rStyle w:val="Hyperlink"/>
            <w:rFonts w:ascii="Georgia" w:hAnsi="Georgia"/>
            <w:b/>
            <w:bCs/>
            <w:sz w:val="22"/>
            <w:szCs w:val="22"/>
          </w:rPr>
          <w:t>https://www.kaggle.com/kunal28chaturvedi/covid19-and-its-impact-on-students</w:t>
        </w:r>
      </w:hyperlink>
    </w:p>
    <w:p w14:paraId="256C4551" w14:textId="7354A6C9" w:rsidR="006D2DBA" w:rsidRPr="00984A44" w:rsidRDefault="001E3F55" w:rsidP="00EF2F6B">
      <w:pPr>
        <w:pStyle w:val="BodyText"/>
        <w:spacing w:before="274" w:line="360" w:lineRule="auto"/>
        <w:ind w:left="104" w:right="114"/>
        <w:jc w:val="both"/>
        <w:rPr>
          <w:rStyle w:val="Hyperlink"/>
          <w:rFonts w:ascii="Georgia" w:hAnsi="Georgia"/>
          <w:b/>
          <w:bCs/>
          <w:sz w:val="22"/>
          <w:szCs w:val="22"/>
        </w:rPr>
      </w:pPr>
      <w:hyperlink r:id="rId26" w:history="1">
        <w:r w:rsidR="006D2DBA" w:rsidRPr="00984A44">
          <w:rPr>
            <w:rStyle w:val="Hyperlink"/>
            <w:rFonts w:ascii="Georgia" w:hAnsi="Georgia"/>
            <w:b/>
            <w:bCs/>
            <w:sz w:val="22"/>
            <w:szCs w:val="22"/>
          </w:rPr>
          <w:t>https://soka.gitlab.io/blog/post/2019-02-14-diagramas-de-tarta-en-r/</w:t>
        </w:r>
      </w:hyperlink>
    </w:p>
    <w:p w14:paraId="690D12B4" w14:textId="57890A53" w:rsidR="00DF7E27" w:rsidRDefault="001E3F55" w:rsidP="00EF2F6B">
      <w:pPr>
        <w:pStyle w:val="BodyText"/>
        <w:spacing w:before="274" w:line="360" w:lineRule="auto"/>
        <w:ind w:left="104" w:right="114"/>
        <w:jc w:val="both"/>
        <w:rPr>
          <w:rStyle w:val="Hyperlink"/>
          <w:rFonts w:ascii="Georgia" w:hAnsi="Georgia"/>
          <w:b/>
          <w:bCs/>
          <w:sz w:val="22"/>
          <w:szCs w:val="22"/>
        </w:rPr>
      </w:pPr>
      <w:hyperlink r:id="rId27" w:history="1">
        <w:r w:rsidR="00DF7E27" w:rsidRPr="00984A44">
          <w:rPr>
            <w:rStyle w:val="Hyperlink"/>
            <w:rFonts w:ascii="Georgia" w:hAnsi="Georgia"/>
            <w:b/>
            <w:bCs/>
            <w:sz w:val="22"/>
            <w:szCs w:val="22"/>
          </w:rPr>
          <w:t>https://rdrr.io/cran/plotrix/man/histStack.html</w:t>
        </w:r>
      </w:hyperlink>
    </w:p>
    <w:p w14:paraId="3F5E028C" w14:textId="1F19DE65" w:rsidR="00DF7F06" w:rsidRPr="00984A44" w:rsidRDefault="00DF7F06" w:rsidP="00EF2F6B">
      <w:pPr>
        <w:pStyle w:val="BodyText"/>
        <w:spacing w:before="274" w:line="360" w:lineRule="auto"/>
        <w:ind w:left="104" w:right="114"/>
        <w:jc w:val="both"/>
        <w:rPr>
          <w:rFonts w:ascii="Georgia" w:hAnsi="Georgia"/>
          <w:b/>
          <w:bCs/>
          <w:sz w:val="22"/>
          <w:szCs w:val="22"/>
        </w:rPr>
      </w:pPr>
      <w:r w:rsidRPr="00DF7F06">
        <w:rPr>
          <w:rFonts w:ascii="Georgia" w:hAnsi="Georgia"/>
          <w:b/>
          <w:bCs/>
          <w:sz w:val="22"/>
          <w:szCs w:val="22"/>
        </w:rPr>
        <w:t>https://www.odiolaestadistica.com/estadistica-r/covarianza/</w:t>
      </w:r>
    </w:p>
    <w:p w14:paraId="5C48D8DE" w14:textId="77777777" w:rsidR="00DF7E27" w:rsidRPr="00984A44" w:rsidRDefault="00DF7E27" w:rsidP="00EF2F6B">
      <w:pPr>
        <w:pStyle w:val="BodyText"/>
        <w:spacing w:before="274" w:line="360" w:lineRule="auto"/>
        <w:ind w:left="104" w:right="114"/>
        <w:jc w:val="both"/>
        <w:rPr>
          <w:rFonts w:ascii="Georgia" w:hAnsi="Georgia"/>
          <w:b/>
          <w:bCs/>
          <w:sz w:val="22"/>
          <w:szCs w:val="22"/>
        </w:rPr>
      </w:pPr>
    </w:p>
    <w:p w14:paraId="04260A44" w14:textId="514D27B1" w:rsidR="00C278DA" w:rsidRPr="00984A44" w:rsidRDefault="00EF2F6B" w:rsidP="00BF2DE1">
      <w:pPr>
        <w:pStyle w:val="BodyText"/>
        <w:spacing w:before="274" w:line="360" w:lineRule="auto"/>
        <w:ind w:left="104" w:right="114"/>
        <w:jc w:val="both"/>
        <w:rPr>
          <w:rFonts w:ascii="Georgia" w:hAnsi="Georgia"/>
          <w:b/>
          <w:bCs/>
          <w:sz w:val="22"/>
          <w:szCs w:val="22"/>
        </w:rPr>
      </w:pPr>
      <w:r w:rsidRPr="00984A44">
        <w:rPr>
          <w:rFonts w:ascii="Georgia" w:hAnsi="Georgia"/>
          <w:b/>
          <w:bCs/>
          <w:sz w:val="22"/>
          <w:szCs w:val="22"/>
        </w:rPr>
        <w:t xml:space="preserve">Herramientas: </w:t>
      </w:r>
      <w:proofErr w:type="spellStart"/>
      <w:r w:rsidRPr="00984A44">
        <w:rPr>
          <w:rFonts w:ascii="Georgia" w:hAnsi="Georgia"/>
          <w:b/>
          <w:bCs/>
          <w:sz w:val="22"/>
          <w:szCs w:val="22"/>
        </w:rPr>
        <w:t>Jupyter</w:t>
      </w:r>
      <w:proofErr w:type="spellEnd"/>
      <w:r w:rsidRPr="00984A44">
        <w:rPr>
          <w:rFonts w:ascii="Georgia" w:hAnsi="Georgia"/>
          <w:b/>
          <w:bCs/>
          <w:sz w:val="22"/>
          <w:szCs w:val="22"/>
        </w:rPr>
        <w:t xml:space="preserve"> </w:t>
      </w:r>
      <w:proofErr w:type="spellStart"/>
      <w:r w:rsidRPr="00984A44">
        <w:rPr>
          <w:rFonts w:ascii="Georgia" w:hAnsi="Georgia"/>
          <w:b/>
          <w:bCs/>
          <w:sz w:val="22"/>
          <w:szCs w:val="22"/>
        </w:rPr>
        <w:t>Nootebooks</w:t>
      </w:r>
      <w:proofErr w:type="spellEnd"/>
      <w:r w:rsidR="00980BE6" w:rsidRPr="00984A44">
        <w:rPr>
          <w:rFonts w:ascii="Georgia" w:hAnsi="Georgia"/>
          <w:b/>
          <w:bCs/>
          <w:sz w:val="22"/>
          <w:szCs w:val="22"/>
        </w:rPr>
        <w:t xml:space="preserve"> Versión 6.4.2</w:t>
      </w:r>
      <w:r w:rsidR="00EB7AC5" w:rsidRPr="00984A44">
        <w:rPr>
          <w:rFonts w:ascii="Georgia" w:hAnsi="Georgia"/>
          <w:b/>
          <w:bCs/>
          <w:sz w:val="22"/>
          <w:szCs w:val="22"/>
        </w:rPr>
        <w:t xml:space="preserve"> (</w:t>
      </w:r>
      <w:hyperlink r:id="rId28" w:history="1">
        <w:r w:rsidR="00EB7AC5" w:rsidRPr="00984A44">
          <w:rPr>
            <w:rStyle w:val="Hyperlink"/>
            <w:rFonts w:ascii="Georgia" w:hAnsi="Georgia"/>
            <w:b/>
            <w:bCs/>
            <w:sz w:val="22"/>
            <w:szCs w:val="22"/>
          </w:rPr>
          <w:t>https://jupyter.org/</w:t>
        </w:r>
      </w:hyperlink>
      <w:r w:rsidR="00EB7AC5" w:rsidRPr="00984A44">
        <w:rPr>
          <w:rFonts w:ascii="Georgia" w:hAnsi="Georgia"/>
          <w:b/>
          <w:bCs/>
          <w:sz w:val="22"/>
          <w:szCs w:val="22"/>
        </w:rPr>
        <w:t>)</w:t>
      </w:r>
      <w:r w:rsidRPr="00984A44">
        <w:rPr>
          <w:rFonts w:ascii="Georgia" w:hAnsi="Georgia"/>
          <w:b/>
          <w:bCs/>
          <w:sz w:val="22"/>
          <w:szCs w:val="22"/>
        </w:rPr>
        <w:t>, Python versión 3.0</w:t>
      </w:r>
      <w:r w:rsidR="00EB7AC5" w:rsidRPr="00984A44">
        <w:rPr>
          <w:rFonts w:ascii="Georgia" w:hAnsi="Georgia"/>
          <w:b/>
          <w:bCs/>
          <w:sz w:val="22"/>
          <w:szCs w:val="22"/>
        </w:rPr>
        <w:t xml:space="preserve"> (</w:t>
      </w:r>
      <w:hyperlink r:id="rId29" w:history="1">
        <w:r w:rsidR="00EB7AC5" w:rsidRPr="00984A44">
          <w:rPr>
            <w:rStyle w:val="Hyperlink"/>
            <w:rFonts w:ascii="Georgia" w:hAnsi="Georgia"/>
            <w:b/>
            <w:bCs/>
            <w:sz w:val="22"/>
            <w:szCs w:val="22"/>
          </w:rPr>
          <w:t>https://www.python.org/</w:t>
        </w:r>
      </w:hyperlink>
      <w:r w:rsidR="00EB7AC5" w:rsidRPr="00984A44">
        <w:rPr>
          <w:rFonts w:ascii="Georgia" w:hAnsi="Georgia"/>
          <w:b/>
          <w:bCs/>
          <w:sz w:val="22"/>
          <w:szCs w:val="22"/>
        </w:rPr>
        <w:t>)</w:t>
      </w:r>
      <w:r w:rsidRPr="00984A44">
        <w:rPr>
          <w:rFonts w:ascii="Georgia" w:hAnsi="Georgia"/>
          <w:b/>
          <w:bCs/>
          <w:sz w:val="22"/>
          <w:szCs w:val="22"/>
        </w:rPr>
        <w:t xml:space="preserve">, </w:t>
      </w:r>
      <w:proofErr w:type="spellStart"/>
      <w:r w:rsidRPr="00984A44">
        <w:rPr>
          <w:rFonts w:ascii="Georgia" w:hAnsi="Georgia"/>
          <w:b/>
          <w:bCs/>
          <w:sz w:val="22"/>
          <w:szCs w:val="22"/>
        </w:rPr>
        <w:t>MongoDB</w:t>
      </w:r>
      <w:proofErr w:type="spellEnd"/>
      <w:r w:rsidR="00EB7AC5" w:rsidRPr="00984A44">
        <w:rPr>
          <w:rFonts w:ascii="Georgia" w:hAnsi="Georgia"/>
          <w:b/>
          <w:bCs/>
          <w:sz w:val="22"/>
          <w:szCs w:val="22"/>
        </w:rPr>
        <w:t xml:space="preserve"> </w:t>
      </w:r>
    </w:p>
    <w:p w14:paraId="370F07BF" w14:textId="77777777" w:rsidR="00613C47" w:rsidRPr="00984A44" w:rsidRDefault="00613C47" w:rsidP="00EF2F6B">
      <w:pPr>
        <w:spacing w:line="360" w:lineRule="auto"/>
        <w:rPr>
          <w:rFonts w:ascii="Georgia" w:hAnsi="Georgia"/>
          <w:b/>
          <w:bCs/>
          <w:sz w:val="22"/>
          <w:szCs w:val="22"/>
          <w:lang w:val="es-ES"/>
        </w:rPr>
        <w:sectPr w:rsidR="00613C47" w:rsidRPr="00984A44">
          <w:headerReference w:type="default" r:id="rId30"/>
          <w:pgSz w:w="11910" w:h="16840"/>
          <w:pgMar w:top="1320" w:right="1580" w:bottom="1020" w:left="1600" w:header="427" w:footer="828" w:gutter="0"/>
          <w:cols w:space="720"/>
        </w:sectPr>
      </w:pPr>
    </w:p>
    <w:p w14:paraId="56A9074C" w14:textId="51273488" w:rsidR="00613C47" w:rsidRPr="00984A44" w:rsidRDefault="000D54EE" w:rsidP="00D20A8B">
      <w:pPr>
        <w:pStyle w:val="Heading1"/>
        <w:numPr>
          <w:ilvl w:val="0"/>
          <w:numId w:val="12"/>
        </w:numPr>
        <w:tabs>
          <w:tab w:val="left" w:pos="462"/>
        </w:tabs>
        <w:spacing w:before="91" w:line="360" w:lineRule="auto"/>
        <w:ind w:hanging="358"/>
        <w:jc w:val="left"/>
        <w:rPr>
          <w:rFonts w:ascii="Georgia" w:hAnsi="Georgia"/>
          <w:b/>
          <w:bCs/>
          <w:sz w:val="22"/>
          <w:szCs w:val="22"/>
        </w:rPr>
      </w:pPr>
      <w:bookmarkStart w:id="18" w:name="_Toc92481556"/>
      <w:r w:rsidRPr="00984A44">
        <w:rPr>
          <w:rFonts w:ascii="Georgia" w:hAnsi="Georgia"/>
          <w:b/>
          <w:bCs/>
          <w:color w:val="5B9BD5"/>
          <w:sz w:val="22"/>
          <w:szCs w:val="22"/>
        </w:rPr>
        <w:lastRenderedPageBreak/>
        <w:t>Referencias</w:t>
      </w:r>
      <w:r w:rsidRPr="00984A44">
        <w:rPr>
          <w:rFonts w:ascii="Georgia" w:hAnsi="Georgia"/>
          <w:b/>
          <w:bCs/>
          <w:color w:val="5B9BD5"/>
          <w:spacing w:val="-2"/>
          <w:sz w:val="22"/>
          <w:szCs w:val="22"/>
        </w:rPr>
        <w:t xml:space="preserve"> </w:t>
      </w:r>
      <w:r w:rsidRPr="00984A44">
        <w:rPr>
          <w:rFonts w:ascii="Georgia" w:hAnsi="Georgia"/>
          <w:b/>
          <w:bCs/>
          <w:color w:val="5B9BD5"/>
          <w:sz w:val="22"/>
          <w:szCs w:val="22"/>
        </w:rPr>
        <w:t>bibliográficas</w:t>
      </w:r>
      <w:bookmarkEnd w:id="18"/>
    </w:p>
    <w:sdt>
      <w:sdtPr>
        <w:rPr>
          <w:rFonts w:ascii="Georgia" w:eastAsia="Times New Roman" w:hAnsi="Georgia" w:cs="Times New Roman"/>
          <w:b/>
          <w:bCs/>
          <w:sz w:val="22"/>
          <w:szCs w:val="22"/>
          <w:lang w:val="en-CO"/>
        </w:rPr>
        <w:id w:val="127680617"/>
        <w:docPartObj>
          <w:docPartGallery w:val="Bibliographies"/>
          <w:docPartUnique/>
        </w:docPartObj>
      </w:sdtPr>
      <w:sdtEndPr/>
      <w:sdtContent>
        <w:p w14:paraId="657D5728" w14:textId="7755A6AE" w:rsidR="00560A14" w:rsidRPr="00984A44" w:rsidRDefault="00560A14">
          <w:pPr>
            <w:pStyle w:val="Heading1"/>
            <w:rPr>
              <w:rFonts w:ascii="Georgia" w:hAnsi="Georgia"/>
              <w:b/>
              <w:bCs/>
              <w:sz w:val="22"/>
              <w:szCs w:val="22"/>
            </w:rPr>
          </w:pPr>
        </w:p>
        <w:sdt>
          <w:sdtPr>
            <w:rPr>
              <w:rFonts w:ascii="Georgia" w:hAnsi="Georgia"/>
              <w:b/>
              <w:bCs/>
              <w:sz w:val="22"/>
              <w:szCs w:val="22"/>
              <w:lang w:val="es-ES"/>
            </w:rPr>
            <w:id w:val="111145805"/>
            <w:bibliography/>
          </w:sdtPr>
          <w:sdtEndPr/>
          <w:sdtContent>
            <w:p w14:paraId="32685896" w14:textId="5CE5E190" w:rsidR="0027198A" w:rsidRPr="00984A44" w:rsidRDefault="00D83144" w:rsidP="0027198A">
              <w:pPr>
                <w:pStyle w:val="Bibliography"/>
                <w:ind w:left="720" w:hanging="720"/>
                <w:rPr>
                  <w:rFonts w:ascii="Georgia" w:hAnsi="Georgia"/>
                  <w:b/>
                  <w:bCs/>
                  <w:noProof/>
                  <w:sz w:val="22"/>
                  <w:szCs w:val="22"/>
                  <w:lang w:val="es-ES"/>
                </w:rPr>
              </w:pPr>
              <w:r w:rsidRPr="00984A44">
                <w:rPr>
                  <w:rFonts w:ascii="Georgia" w:hAnsi="Georgia"/>
                  <w:b/>
                  <w:bCs/>
                  <w:sz w:val="22"/>
                  <w:szCs w:val="22"/>
                  <w:lang w:val="es-ES"/>
                </w:rPr>
                <w:fldChar w:fldCharType="begin"/>
              </w:r>
              <w:r w:rsidRPr="00984A44">
                <w:rPr>
                  <w:rFonts w:ascii="Georgia" w:hAnsi="Georgia"/>
                  <w:b/>
                  <w:bCs/>
                  <w:sz w:val="22"/>
                  <w:szCs w:val="22"/>
                  <w:lang w:val="es-ES"/>
                </w:rPr>
                <w:instrText xml:space="preserve"> BIBLIOGRAPHY </w:instrText>
              </w:r>
              <w:r w:rsidRPr="00984A44">
                <w:rPr>
                  <w:rFonts w:ascii="Georgia" w:hAnsi="Georgia"/>
                  <w:b/>
                  <w:bCs/>
                  <w:sz w:val="22"/>
                  <w:szCs w:val="22"/>
                  <w:lang w:val="es-ES"/>
                </w:rPr>
                <w:fldChar w:fldCharType="separate"/>
              </w:r>
              <w:r w:rsidR="0027198A" w:rsidRPr="00984A44">
                <w:rPr>
                  <w:rFonts w:ascii="Georgia" w:hAnsi="Georgia"/>
                  <w:b/>
                  <w:bCs/>
                  <w:noProof/>
                  <w:sz w:val="22"/>
                  <w:szCs w:val="22"/>
                  <w:lang w:val="es-ES"/>
                </w:rPr>
                <w:t xml:space="preserve">datos.gob.es. (22 de 9 de 2021). </w:t>
              </w:r>
              <w:r w:rsidR="0027198A" w:rsidRPr="00984A44">
                <w:rPr>
                  <w:rFonts w:ascii="Georgia" w:hAnsi="Georgia"/>
                  <w:b/>
                  <w:bCs/>
                  <w:i/>
                  <w:iCs/>
                  <w:noProof/>
                  <w:sz w:val="22"/>
                  <w:szCs w:val="22"/>
                  <w:lang w:val="es-ES"/>
                </w:rPr>
                <w:t>datos.gob.es.</w:t>
              </w:r>
              <w:r w:rsidR="0027198A" w:rsidRPr="00984A44">
                <w:rPr>
                  <w:rFonts w:ascii="Georgia" w:hAnsi="Georgia"/>
                  <w:b/>
                  <w:bCs/>
                  <w:noProof/>
                  <w:sz w:val="22"/>
                  <w:szCs w:val="22"/>
                  <w:lang w:val="es-ES"/>
                </w:rPr>
                <w:t xml:space="preserve"> Obtenido de Guía Práctica de Introducción al Análisis Exploratorio de Datos: https://datos.gob.es/es/documentacion/guia-practica-de-introduccion-al-analisis-exploratorio-de-datos.</w:t>
              </w:r>
            </w:p>
            <w:p w14:paraId="7A0B4107" w14:textId="77777777" w:rsidR="0027198A" w:rsidRPr="00984A44" w:rsidRDefault="0027198A" w:rsidP="0027198A">
              <w:pPr>
                <w:rPr>
                  <w:rFonts w:ascii="Georgia" w:hAnsi="Georgia"/>
                  <w:b/>
                  <w:bCs/>
                  <w:sz w:val="22"/>
                  <w:szCs w:val="22"/>
                  <w:lang w:val="es-ES"/>
                </w:rPr>
              </w:pPr>
            </w:p>
            <w:p w14:paraId="681B34E0" w14:textId="77777777" w:rsidR="0027198A" w:rsidRPr="00984A44" w:rsidRDefault="0027198A" w:rsidP="0027198A">
              <w:pPr>
                <w:pStyle w:val="Bibliography"/>
                <w:ind w:left="720" w:hanging="720"/>
                <w:rPr>
                  <w:rFonts w:ascii="Georgia" w:hAnsi="Georgia"/>
                  <w:b/>
                  <w:bCs/>
                  <w:noProof/>
                  <w:sz w:val="22"/>
                  <w:szCs w:val="22"/>
                  <w:lang w:val="es-ES"/>
                </w:rPr>
              </w:pPr>
              <w:r w:rsidRPr="00984A44">
                <w:rPr>
                  <w:rFonts w:ascii="Georgia" w:hAnsi="Georgia"/>
                  <w:b/>
                  <w:bCs/>
                  <w:noProof/>
                  <w:sz w:val="22"/>
                  <w:szCs w:val="22"/>
                  <w:lang w:val="es-ES"/>
                </w:rPr>
                <w:t>Rocio Chavez Ciencia de Datos. (2020). Histogramas en Python [video]. YouTube.</w:t>
              </w:r>
            </w:p>
            <w:p w14:paraId="76C87307" w14:textId="6CA15438" w:rsidR="0027198A" w:rsidRPr="00984A44" w:rsidRDefault="0027198A" w:rsidP="0027198A">
              <w:pPr>
                <w:pStyle w:val="Bibliography"/>
                <w:ind w:left="720" w:hanging="720"/>
                <w:rPr>
                  <w:rFonts w:ascii="Georgia" w:hAnsi="Georgia"/>
                  <w:b/>
                  <w:bCs/>
                  <w:noProof/>
                  <w:sz w:val="22"/>
                  <w:szCs w:val="22"/>
                  <w:lang w:val="es-ES"/>
                </w:rPr>
              </w:pPr>
              <w:r w:rsidRPr="00984A44">
                <w:rPr>
                  <w:rFonts w:ascii="Georgia" w:hAnsi="Georgia"/>
                  <w:b/>
                  <w:bCs/>
                  <w:noProof/>
                  <w:sz w:val="22"/>
                  <w:szCs w:val="22"/>
                  <w:lang w:val="en-US"/>
                </w:rPr>
                <w:t xml:space="preserve">AIEngineering. (2020). Data Cleaning and Analysis using Apache Spark [video]. </w:t>
              </w:r>
              <w:r w:rsidRPr="00984A44">
                <w:rPr>
                  <w:rFonts w:ascii="Georgia" w:hAnsi="Georgia"/>
                  <w:b/>
                  <w:bCs/>
                  <w:noProof/>
                  <w:sz w:val="22"/>
                  <w:szCs w:val="22"/>
                  <w:lang w:val="es-ES"/>
                </w:rPr>
                <w:t>YouTube.</w:t>
              </w:r>
            </w:p>
            <w:p w14:paraId="0428DE96" w14:textId="77777777" w:rsidR="0027198A" w:rsidRPr="00984A44" w:rsidRDefault="0027198A" w:rsidP="0027198A">
              <w:pPr>
                <w:rPr>
                  <w:rFonts w:ascii="Georgia" w:hAnsi="Georgia"/>
                  <w:b/>
                  <w:bCs/>
                  <w:sz w:val="22"/>
                  <w:szCs w:val="22"/>
                  <w:lang w:val="es-ES"/>
                </w:rPr>
              </w:pPr>
            </w:p>
            <w:p w14:paraId="02F1C4D7" w14:textId="2EEFC5E2" w:rsidR="0027198A" w:rsidRPr="00984A44" w:rsidRDefault="0027198A" w:rsidP="0027198A">
              <w:pPr>
                <w:pStyle w:val="Bibliography"/>
                <w:ind w:left="720" w:hanging="720"/>
                <w:rPr>
                  <w:rFonts w:ascii="Georgia" w:hAnsi="Georgia"/>
                  <w:b/>
                  <w:bCs/>
                  <w:noProof/>
                  <w:sz w:val="22"/>
                  <w:szCs w:val="22"/>
                  <w:lang w:val="es-ES"/>
                </w:rPr>
              </w:pPr>
              <w:r w:rsidRPr="00984A44">
                <w:rPr>
                  <w:rFonts w:ascii="Georgia" w:hAnsi="Georgia"/>
                  <w:b/>
                  <w:bCs/>
                  <w:noProof/>
                  <w:sz w:val="22"/>
                  <w:szCs w:val="22"/>
                  <w:lang w:val="es-ES"/>
                </w:rPr>
                <w:t>Un Analista de Datos Peruano. (2019). Para qué me sirve la Desviación Estandar? [video]. YouTube.</w:t>
              </w:r>
            </w:p>
            <w:p w14:paraId="3F873B14" w14:textId="77777777" w:rsidR="0027198A" w:rsidRPr="00984A44" w:rsidRDefault="0027198A" w:rsidP="0027198A">
              <w:pPr>
                <w:rPr>
                  <w:rFonts w:ascii="Georgia" w:hAnsi="Georgia"/>
                  <w:b/>
                  <w:bCs/>
                  <w:sz w:val="22"/>
                  <w:szCs w:val="22"/>
                  <w:lang w:val="es-ES"/>
                </w:rPr>
              </w:pPr>
            </w:p>
            <w:p w14:paraId="101911CC" w14:textId="41F24F26" w:rsidR="0027198A" w:rsidRPr="00984A44" w:rsidRDefault="0027198A" w:rsidP="0027198A">
              <w:pPr>
                <w:pStyle w:val="Bibliography"/>
                <w:ind w:left="720" w:hanging="720"/>
                <w:rPr>
                  <w:rFonts w:ascii="Georgia" w:hAnsi="Georgia"/>
                  <w:b/>
                  <w:bCs/>
                  <w:noProof/>
                  <w:sz w:val="22"/>
                  <w:szCs w:val="22"/>
                  <w:lang w:val="es-ES"/>
                </w:rPr>
              </w:pPr>
              <w:r w:rsidRPr="00984A44">
                <w:rPr>
                  <w:rFonts w:ascii="Georgia" w:hAnsi="Georgia"/>
                  <w:b/>
                  <w:bCs/>
                  <w:noProof/>
                  <w:sz w:val="22"/>
                  <w:szCs w:val="22"/>
                  <w:lang w:val="es-ES"/>
                </w:rPr>
                <w:t>orvizar TV. (2020). Pandas desde cero #3 |Limpiar Datos | Valores nulos | Eliminar datos | tutorial español [video]. YouTube.</w:t>
              </w:r>
            </w:p>
            <w:p w14:paraId="07D33954" w14:textId="77777777" w:rsidR="0027198A" w:rsidRPr="00984A44" w:rsidRDefault="0027198A" w:rsidP="0027198A">
              <w:pPr>
                <w:rPr>
                  <w:rFonts w:ascii="Georgia" w:hAnsi="Georgia"/>
                  <w:b/>
                  <w:bCs/>
                  <w:sz w:val="22"/>
                  <w:szCs w:val="22"/>
                  <w:lang w:val="es-ES"/>
                </w:rPr>
              </w:pPr>
            </w:p>
            <w:p w14:paraId="2CCC809A" w14:textId="77777777" w:rsidR="0027198A" w:rsidRPr="00984A44" w:rsidRDefault="0027198A" w:rsidP="0027198A">
              <w:pPr>
                <w:pStyle w:val="Bibliography"/>
                <w:ind w:left="720" w:hanging="720"/>
                <w:rPr>
                  <w:rFonts w:ascii="Georgia" w:hAnsi="Georgia"/>
                  <w:b/>
                  <w:bCs/>
                  <w:noProof/>
                  <w:sz w:val="22"/>
                  <w:szCs w:val="22"/>
                  <w:lang w:val="es-ES"/>
                </w:rPr>
              </w:pPr>
              <w:r w:rsidRPr="00984A44">
                <w:rPr>
                  <w:rFonts w:ascii="Georgia" w:hAnsi="Georgia"/>
                  <w:b/>
                  <w:bCs/>
                  <w:noProof/>
                  <w:sz w:val="22"/>
                  <w:szCs w:val="22"/>
                  <w:lang w:val="es-ES"/>
                </w:rPr>
                <w:t>Dattos.org. (2019). Gráficos en Python con Matplotlib, Seaborn y Ploty. YouTube.</w:t>
              </w:r>
            </w:p>
            <w:p w14:paraId="3C6E54FC" w14:textId="4D4AFACB" w:rsidR="0027198A" w:rsidRPr="00984A44" w:rsidRDefault="0027198A" w:rsidP="0027198A">
              <w:pPr>
                <w:pStyle w:val="Bibliography"/>
                <w:ind w:left="720" w:hanging="720"/>
                <w:rPr>
                  <w:rFonts w:ascii="Georgia" w:hAnsi="Georgia"/>
                  <w:b/>
                  <w:bCs/>
                  <w:noProof/>
                  <w:sz w:val="22"/>
                  <w:szCs w:val="22"/>
                  <w:lang w:val="es-ES"/>
                </w:rPr>
              </w:pPr>
              <w:r w:rsidRPr="00984A44">
                <w:rPr>
                  <w:rFonts w:ascii="Georgia" w:hAnsi="Georgia"/>
                  <w:b/>
                  <w:bCs/>
                  <w:noProof/>
                  <w:sz w:val="22"/>
                  <w:szCs w:val="22"/>
                  <w:lang w:val="es-ES"/>
                </w:rPr>
                <w:t>Tomas_IA. (2020). Limpieza de datos con Python [video]. YouTube.</w:t>
              </w:r>
            </w:p>
            <w:p w14:paraId="50842F30" w14:textId="77777777" w:rsidR="0027198A" w:rsidRPr="00984A44" w:rsidRDefault="0027198A" w:rsidP="0027198A">
              <w:pPr>
                <w:rPr>
                  <w:rFonts w:ascii="Georgia" w:hAnsi="Georgia"/>
                  <w:b/>
                  <w:bCs/>
                  <w:sz w:val="22"/>
                  <w:szCs w:val="22"/>
                  <w:lang w:val="es-ES"/>
                </w:rPr>
              </w:pPr>
            </w:p>
            <w:p w14:paraId="6FBF147F" w14:textId="7A131E6C" w:rsidR="0027198A" w:rsidRPr="00984A44" w:rsidRDefault="0027198A" w:rsidP="0027198A">
              <w:pPr>
                <w:pStyle w:val="Bibliography"/>
                <w:ind w:left="720" w:hanging="720"/>
                <w:rPr>
                  <w:rFonts w:ascii="Georgia" w:hAnsi="Georgia"/>
                  <w:b/>
                  <w:bCs/>
                  <w:noProof/>
                  <w:sz w:val="22"/>
                  <w:szCs w:val="22"/>
                  <w:lang w:val="es-ES"/>
                </w:rPr>
              </w:pPr>
              <w:r w:rsidRPr="00984A44">
                <w:rPr>
                  <w:rFonts w:ascii="Georgia" w:hAnsi="Georgia"/>
                  <w:b/>
                  <w:bCs/>
                  <w:noProof/>
                  <w:sz w:val="22"/>
                  <w:szCs w:val="22"/>
                  <w:lang w:val="es-ES"/>
                </w:rPr>
                <w:t xml:space="preserve">Escuela de datos. (28 de 6 de 2017). </w:t>
              </w:r>
              <w:r w:rsidRPr="00984A44">
                <w:rPr>
                  <w:rFonts w:ascii="Georgia" w:hAnsi="Georgia"/>
                  <w:b/>
                  <w:bCs/>
                  <w:i/>
                  <w:iCs/>
                  <w:noProof/>
                  <w:sz w:val="22"/>
                  <w:szCs w:val="22"/>
                  <w:lang w:val="es-ES"/>
                </w:rPr>
                <w:t>Escuela de datos</w:t>
              </w:r>
              <w:r w:rsidRPr="00984A44">
                <w:rPr>
                  <w:rFonts w:ascii="Georgia" w:hAnsi="Georgia"/>
                  <w:b/>
                  <w:bCs/>
                  <w:noProof/>
                  <w:sz w:val="22"/>
                  <w:szCs w:val="22"/>
                  <w:lang w:val="es-ES"/>
                </w:rPr>
                <w:t>. Obtenido de Introducción a Pandas y Jupyter Notebook de Python: http://es.schoolofdata.org/2017/06/28/introduccion-a-pandas-y-jupyter-notebook-de-python/</w:t>
              </w:r>
            </w:p>
            <w:p w14:paraId="4A831B35" w14:textId="77777777" w:rsidR="0027198A" w:rsidRPr="00984A44" w:rsidRDefault="0027198A" w:rsidP="0027198A">
              <w:pPr>
                <w:rPr>
                  <w:rFonts w:ascii="Georgia" w:hAnsi="Georgia"/>
                  <w:b/>
                  <w:bCs/>
                  <w:sz w:val="22"/>
                  <w:szCs w:val="22"/>
                  <w:lang w:val="es-ES"/>
                </w:rPr>
              </w:pPr>
            </w:p>
            <w:p w14:paraId="10823AE2" w14:textId="77777777" w:rsidR="0027198A" w:rsidRPr="00984A44" w:rsidRDefault="0027198A" w:rsidP="0027198A">
              <w:pPr>
                <w:pStyle w:val="Bibliography"/>
                <w:ind w:left="720" w:hanging="720"/>
                <w:rPr>
                  <w:rFonts w:ascii="Georgia" w:hAnsi="Georgia"/>
                  <w:b/>
                  <w:bCs/>
                  <w:noProof/>
                  <w:sz w:val="22"/>
                  <w:szCs w:val="22"/>
                  <w:lang w:val="es-ES"/>
                </w:rPr>
              </w:pPr>
              <w:r w:rsidRPr="00984A44">
                <w:rPr>
                  <w:rFonts w:ascii="Georgia" w:hAnsi="Georgia"/>
                  <w:b/>
                  <w:bCs/>
                  <w:noProof/>
                  <w:sz w:val="22"/>
                  <w:szCs w:val="22"/>
                  <w:lang w:val="es-ES"/>
                </w:rPr>
                <w:t xml:space="preserve">Invarato, R. (20 de 4 de 2021). </w:t>
              </w:r>
              <w:r w:rsidRPr="00984A44">
                <w:rPr>
                  <w:rFonts w:ascii="Georgia" w:hAnsi="Georgia"/>
                  <w:b/>
                  <w:bCs/>
                  <w:i/>
                  <w:iCs/>
                  <w:noProof/>
                  <w:sz w:val="22"/>
                  <w:szCs w:val="22"/>
                  <w:lang w:val="es-ES"/>
                </w:rPr>
                <w:t>jarroba.com</w:t>
              </w:r>
              <w:r w:rsidRPr="00984A44">
                <w:rPr>
                  <w:rFonts w:ascii="Georgia" w:hAnsi="Georgia"/>
                  <w:b/>
                  <w:bCs/>
                  <w:noProof/>
                  <w:sz w:val="22"/>
                  <w:szCs w:val="22"/>
                  <w:lang w:val="es-ES"/>
                </w:rPr>
                <w:t>. Obtenido de Instalar Apache Spark en cualquier sistema operativo y aprender a programarlo con Python, Scala o Java: https://jarroba.com/instalar-apache-spark-en-cualquier-sistema-operativo-y-aprender-a-programarlo-con-python-scala-o-java/</w:t>
              </w:r>
            </w:p>
            <w:p w14:paraId="66D4322B" w14:textId="69FD73B3" w:rsidR="00D83144" w:rsidRPr="00984A44" w:rsidRDefault="00D83144" w:rsidP="0027198A">
              <w:pPr>
                <w:spacing w:line="360" w:lineRule="auto"/>
                <w:rPr>
                  <w:rFonts w:ascii="Georgia" w:hAnsi="Georgia"/>
                  <w:b/>
                  <w:bCs/>
                  <w:sz w:val="22"/>
                  <w:szCs w:val="22"/>
                  <w:lang w:val="es-ES"/>
                </w:rPr>
              </w:pPr>
              <w:r w:rsidRPr="00984A44">
                <w:rPr>
                  <w:rFonts w:ascii="Georgia" w:hAnsi="Georgia"/>
                  <w:b/>
                  <w:bCs/>
                  <w:noProof/>
                  <w:sz w:val="22"/>
                  <w:szCs w:val="22"/>
                  <w:lang w:val="es-ES"/>
                </w:rPr>
                <w:fldChar w:fldCharType="end"/>
              </w:r>
            </w:p>
          </w:sdtContent>
        </w:sdt>
      </w:sdtContent>
    </w:sdt>
    <w:sectPr w:rsidR="00D83144" w:rsidRPr="00984A44">
      <w:pgSz w:w="11910" w:h="16840"/>
      <w:pgMar w:top="1320" w:right="1580" w:bottom="1020" w:left="1600" w:header="427" w:footer="82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F39D9" w14:textId="77777777" w:rsidR="001E3F55" w:rsidRDefault="001E3F55">
      <w:r>
        <w:separator/>
      </w:r>
    </w:p>
  </w:endnote>
  <w:endnote w:type="continuationSeparator" w:id="0">
    <w:p w14:paraId="43178658" w14:textId="77777777" w:rsidR="001E3F55" w:rsidRDefault="001E3F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8C237" w14:textId="77777777" w:rsidR="00613C47" w:rsidRDefault="001E3F55">
    <w:pPr>
      <w:pStyle w:val="BodyText"/>
      <w:spacing w:line="14" w:lineRule="auto"/>
      <w:rPr>
        <w:sz w:val="20"/>
      </w:rPr>
    </w:pPr>
    <w:r>
      <w:pict w14:anchorId="6AB5E389">
        <v:shapetype id="_x0000_t202" coordsize="21600,21600" o:spt="202" path="m,l,21600r21600,l21600,xe">
          <v:stroke joinstyle="miter"/>
          <v:path gradientshapeok="t" o:connecttype="rect"/>
        </v:shapetype>
        <v:shape id="_x0000_s2051" type="#_x0000_t202" alt="" style="position:absolute;margin-left:509.5pt;margin-top:789.5pt;width:40pt;height:19pt;z-index:-16630784;mso-wrap-style:square;mso-wrap-edited:f;mso-width-percent:0;mso-height-percent:0;mso-position-horizontal-relative:page;mso-position-vertical-relative:page;mso-width-percent:0;mso-height-percent:0;v-text-anchor:top" filled="f" stroked="f">
          <v:textbox inset="0,0,0,0">
            <w:txbxContent>
              <w:p w14:paraId="1AFD6CF0" w14:textId="7C4CD794" w:rsidR="00613C47" w:rsidRDefault="000D54EE">
                <w:pPr>
                  <w:spacing w:before="18"/>
                  <w:ind w:left="20"/>
                  <w:rPr>
                    <w:sz w:val="28"/>
                  </w:rPr>
                </w:pPr>
                <w:r w:rsidRPr="002246BF">
                  <w:rPr>
                    <w:color w:val="000000" w:themeColor="text1"/>
                  </w:rPr>
                  <w:fldChar w:fldCharType="begin"/>
                </w:r>
                <w:r w:rsidRPr="002246BF">
                  <w:rPr>
                    <w:color w:val="000000" w:themeColor="text1"/>
                    <w:sz w:val="28"/>
                    <w:shd w:val="clear" w:color="auto" w:fill="000000"/>
                  </w:rPr>
                  <w:instrText xml:space="preserve"> PAGE </w:instrText>
                </w:r>
                <w:r w:rsidRPr="002246BF">
                  <w:rPr>
                    <w:color w:val="000000" w:themeColor="text1"/>
                  </w:rPr>
                  <w:fldChar w:fldCharType="separate"/>
                </w:r>
                <w:r w:rsidRPr="002246BF">
                  <w:rPr>
                    <w:color w:val="000000" w:themeColor="text1"/>
                  </w:rPr>
                  <w:t>10</w:t>
                </w:r>
                <w:r w:rsidRPr="002246BF">
                  <w:rPr>
                    <w:color w:val="000000" w:themeColor="text1"/>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F4ECB" w14:textId="77777777" w:rsidR="001E3F55" w:rsidRDefault="001E3F55">
      <w:r>
        <w:separator/>
      </w:r>
    </w:p>
  </w:footnote>
  <w:footnote w:type="continuationSeparator" w:id="0">
    <w:p w14:paraId="2DCD8556" w14:textId="77777777" w:rsidR="001E3F55" w:rsidRDefault="001E3F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B01AC" w14:textId="77777777" w:rsidR="00613C47" w:rsidRDefault="001E3F55">
    <w:pPr>
      <w:pStyle w:val="BodyText"/>
      <w:spacing w:line="14" w:lineRule="auto"/>
      <w:rPr>
        <w:sz w:val="20"/>
      </w:rPr>
    </w:pPr>
    <w:r>
      <w:pict w14:anchorId="481E7E9A">
        <v:shapetype id="_x0000_t202" coordsize="21600,21600" o:spt="202" path="m,l,21600r21600,l21600,xe">
          <v:stroke joinstyle="miter"/>
          <v:path gradientshapeok="t" o:connecttype="rect"/>
        </v:shapetype>
        <v:shape id="_x0000_s2053" type="#_x0000_t202" alt="" style="position:absolute;margin-left:363.5pt;margin-top:20.35pt;width:162.95pt;height:38.8pt;z-index:-16631808;mso-wrap-style:square;mso-wrap-edited:f;mso-width-percent:0;mso-height-percent:0;mso-position-horizontal-relative:page;mso-position-vertical-relative:page;mso-width-percent:0;mso-height-percent:0;v-text-anchor:top" filled="f" stroked="f">
          <v:textbox inset="0,0,0,0">
            <w:txbxContent>
              <w:p w14:paraId="2BFCE965" w14:textId="7F9530FE" w:rsidR="00613C47" w:rsidRDefault="00F0610C">
                <w:pPr>
                  <w:spacing w:before="21"/>
                  <w:ind w:left="19" w:right="18" w:hanging="2"/>
                  <w:jc w:val="center"/>
                  <w:rPr>
                    <w:sz w:val="20"/>
                  </w:rPr>
                </w:pPr>
                <w:r>
                  <w:rPr>
                    <w:color w:val="4472C4"/>
                    <w:sz w:val="20"/>
                  </w:rPr>
                  <w:t>Actividad</w:t>
                </w:r>
                <w:r w:rsidR="000D54EE">
                  <w:rPr>
                    <w:color w:val="4472C4"/>
                    <w:sz w:val="20"/>
                  </w:rPr>
                  <w:t xml:space="preserve"> </w:t>
                </w:r>
                <w:r w:rsidR="008D0160">
                  <w:rPr>
                    <w:color w:val="4472C4"/>
                    <w:sz w:val="20"/>
                    <w:lang w:val="es-ES"/>
                  </w:rPr>
                  <w:t>Informe Estadístico</w:t>
                </w:r>
                <w:r>
                  <w:rPr>
                    <w:color w:val="4472C4"/>
                    <w:sz w:val="20"/>
                  </w:rPr>
                  <w:t xml:space="preserve"> </w:t>
                </w:r>
              </w:p>
            </w:txbxContent>
          </v:textbox>
          <w10:wrap anchorx="page" anchory="page"/>
        </v:shape>
      </w:pict>
    </w:r>
    <w:r>
      <w:pict w14:anchorId="2A4539E1">
        <v:shape id="_x0000_s2052" type="#_x0000_t202" alt="" style="position:absolute;margin-left:44.6pt;margin-top:20.6pt;width:168.2pt;height:38.8pt;z-index:-16631296;mso-wrap-style:square;mso-wrap-edited:f;mso-width-percent:0;mso-height-percent:0;mso-position-horizontal-relative:page;mso-position-vertical-relative:page;mso-width-percent:0;mso-height-percent:0;v-text-anchor:top" filled="f" stroked="f">
          <v:textbox inset="0,0,0,0">
            <w:txbxContent>
              <w:p w14:paraId="322C6886" w14:textId="2097DA9E" w:rsidR="00613C47" w:rsidRDefault="000D54EE">
                <w:pPr>
                  <w:spacing w:before="21"/>
                  <w:ind w:left="743" w:right="18" w:hanging="724"/>
                  <w:jc w:val="both"/>
                  <w:rPr>
                    <w:sz w:val="20"/>
                  </w:rPr>
                </w:pPr>
                <w:r>
                  <w:rPr>
                    <w:color w:val="4472C4"/>
                    <w:sz w:val="20"/>
                  </w:rPr>
                  <w:t xml:space="preserve">Autor: </w:t>
                </w:r>
                <w:r w:rsidR="00F0610C">
                  <w:rPr>
                    <w:color w:val="4472C4"/>
                    <w:sz w:val="20"/>
                  </w:rPr>
                  <w:t>Juan David Escobar Escobar</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ADEDE" w14:textId="77777777" w:rsidR="00613C47" w:rsidRDefault="001E3F55">
    <w:pPr>
      <w:pStyle w:val="BodyText"/>
      <w:spacing w:line="14" w:lineRule="auto"/>
      <w:rPr>
        <w:sz w:val="20"/>
      </w:rPr>
    </w:pPr>
    <w:r>
      <w:pict w14:anchorId="3B3C1982">
        <v:shapetype id="_x0000_t202" coordsize="21600,21600" o:spt="202" path="m,l,21600r21600,l21600,xe">
          <v:stroke joinstyle="miter"/>
          <v:path gradientshapeok="t" o:connecttype="rect"/>
        </v:shapetype>
        <v:shape id="_x0000_s2050" type="#_x0000_t202" alt="" style="position:absolute;margin-left:363.5pt;margin-top:20.35pt;width:162.95pt;height:38.8pt;z-index:-16628736;mso-wrap-style:square;mso-wrap-edited:f;mso-width-percent:0;mso-height-percent:0;mso-position-horizontal-relative:page;mso-position-vertical-relative:page;mso-width-percent:0;mso-height-percent:0;v-text-anchor:top" filled="f" stroked="f">
          <v:textbox inset="0,0,0,0">
            <w:txbxContent>
              <w:p w14:paraId="21E25FE3" w14:textId="76BBBD94" w:rsidR="00971290" w:rsidRPr="00971290" w:rsidRDefault="00971290" w:rsidP="00971290">
                <w:pPr>
                  <w:spacing w:before="21"/>
                  <w:ind w:left="19" w:right="18" w:hanging="2"/>
                  <w:jc w:val="center"/>
                  <w:rPr>
                    <w:color w:val="4472C4"/>
                    <w:sz w:val="20"/>
                    <w:lang w:val="es-ES"/>
                  </w:rPr>
                </w:pPr>
                <w:r>
                  <w:rPr>
                    <w:color w:val="4472C4"/>
                    <w:sz w:val="20"/>
                    <w:lang w:val="es-ES"/>
                  </w:rPr>
                  <w:t xml:space="preserve">Actividad </w:t>
                </w:r>
                <w:r w:rsidR="00F27967">
                  <w:rPr>
                    <w:color w:val="4472C4"/>
                    <w:sz w:val="20"/>
                    <w:lang w:val="es-ES"/>
                  </w:rPr>
                  <w:t>Informe estadístico</w:t>
                </w:r>
              </w:p>
            </w:txbxContent>
          </v:textbox>
          <w10:wrap anchorx="page" anchory="page"/>
        </v:shape>
      </w:pict>
    </w:r>
    <w:r>
      <w:pict w14:anchorId="336DD80C">
        <v:shape id="_x0000_s2049" type="#_x0000_t202" alt="" style="position:absolute;margin-left:44.6pt;margin-top:20.6pt;width:168.2pt;height:38.8pt;z-index:-16628224;mso-wrap-style:square;mso-wrap-edited:f;mso-width-percent:0;mso-height-percent:0;mso-position-horizontal-relative:page;mso-position-vertical-relative:page;mso-width-percent:0;mso-height-percent:0;v-text-anchor:top" filled="f" stroked="f">
          <v:textbox inset="0,0,0,0">
            <w:txbxContent>
              <w:p w14:paraId="299B81E2" w14:textId="0E421890" w:rsidR="00613C47" w:rsidRDefault="000D54EE">
                <w:pPr>
                  <w:spacing w:before="21"/>
                  <w:ind w:left="743" w:right="18" w:hanging="724"/>
                  <w:jc w:val="both"/>
                  <w:rPr>
                    <w:sz w:val="20"/>
                  </w:rPr>
                </w:pPr>
                <w:r>
                  <w:rPr>
                    <w:color w:val="4472C4"/>
                    <w:sz w:val="20"/>
                  </w:rPr>
                  <w:t xml:space="preserve">Autor: </w:t>
                </w:r>
                <w:r w:rsidR="00971290">
                  <w:rPr>
                    <w:color w:val="4472C4"/>
                    <w:sz w:val="20"/>
                    <w:lang w:val="es-ES"/>
                  </w:rPr>
                  <w:t>Juan David Escobar Escobar</w:t>
                </w:r>
                <w:r w:rsidR="00B047A0">
                  <w:rPr>
                    <w:color w:val="4472C4"/>
                    <w:sz w:val="20"/>
                    <w:lang w:val="es-ES"/>
                  </w:rPr>
                  <w:t xml:space="preserve"> </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03AF"/>
    <w:multiLevelType w:val="multilevel"/>
    <w:tmpl w:val="1DACD86C"/>
    <w:lvl w:ilvl="0">
      <w:start w:val="1"/>
      <w:numFmt w:val="decimal"/>
      <w:lvlText w:val="%1."/>
      <w:lvlJc w:val="left"/>
      <w:pPr>
        <w:ind w:left="461" w:hanging="357"/>
        <w:jc w:val="right"/>
      </w:pPr>
      <w:rPr>
        <w:rFonts w:ascii="Calibri" w:eastAsia="Calibri" w:hAnsi="Calibri" w:cs="Calibri" w:hint="default"/>
        <w:color w:val="5B9BD5"/>
        <w:spacing w:val="-1"/>
        <w:w w:val="100"/>
        <w:sz w:val="36"/>
        <w:szCs w:val="36"/>
        <w:lang w:val="es-ES" w:eastAsia="en-US" w:bidi="ar-SA"/>
      </w:rPr>
    </w:lvl>
    <w:lvl w:ilvl="1">
      <w:start w:val="1"/>
      <w:numFmt w:val="decimal"/>
      <w:lvlText w:val="%1.%2."/>
      <w:lvlJc w:val="left"/>
      <w:pPr>
        <w:ind w:left="586" w:hanging="482"/>
      </w:pPr>
      <w:rPr>
        <w:rFonts w:ascii="Calibri" w:eastAsia="Calibri" w:hAnsi="Calibri" w:cs="Calibri" w:hint="default"/>
        <w:color w:val="5B9BD5"/>
        <w:w w:val="99"/>
        <w:sz w:val="28"/>
        <w:szCs w:val="28"/>
        <w:lang w:val="es-ES" w:eastAsia="en-US" w:bidi="ar-SA"/>
      </w:rPr>
    </w:lvl>
    <w:lvl w:ilvl="2">
      <w:start w:val="1"/>
      <w:numFmt w:val="decimal"/>
      <w:lvlText w:val="%1.%2.%3."/>
      <w:lvlJc w:val="left"/>
      <w:pPr>
        <w:ind w:left="824" w:hanging="720"/>
      </w:pPr>
      <w:rPr>
        <w:rFonts w:ascii="Calibri" w:eastAsia="Calibri" w:hAnsi="Calibri" w:cs="Calibri" w:hint="default"/>
        <w:w w:val="100"/>
        <w:sz w:val="24"/>
        <w:szCs w:val="24"/>
        <w:lang w:val="es-ES" w:eastAsia="en-US" w:bidi="ar-SA"/>
      </w:rPr>
    </w:lvl>
    <w:lvl w:ilvl="3">
      <w:numFmt w:val="bullet"/>
      <w:lvlText w:val=""/>
      <w:lvlJc w:val="left"/>
      <w:pPr>
        <w:ind w:left="1032" w:hanging="360"/>
      </w:pPr>
      <w:rPr>
        <w:rFonts w:hint="default"/>
        <w:w w:val="100"/>
        <w:lang w:val="es-ES" w:eastAsia="en-US" w:bidi="ar-SA"/>
      </w:rPr>
    </w:lvl>
    <w:lvl w:ilvl="4">
      <w:numFmt w:val="bullet"/>
      <w:lvlText w:val="•"/>
      <w:lvlJc w:val="left"/>
      <w:pPr>
        <w:ind w:left="1544" w:hanging="360"/>
      </w:pPr>
      <w:rPr>
        <w:rFonts w:ascii="Calibri" w:eastAsia="Calibri" w:hAnsi="Calibri" w:cs="Calibri" w:hint="default"/>
        <w:color w:val="00B0F0"/>
        <w:w w:val="100"/>
        <w:sz w:val="24"/>
        <w:szCs w:val="24"/>
        <w:lang w:val="es-ES" w:eastAsia="en-US" w:bidi="ar-SA"/>
      </w:rPr>
    </w:lvl>
    <w:lvl w:ilvl="5">
      <w:numFmt w:val="bullet"/>
      <w:lvlText w:val="•"/>
      <w:lvlJc w:val="left"/>
      <w:pPr>
        <w:ind w:left="1540" w:hanging="360"/>
      </w:pPr>
      <w:rPr>
        <w:rFonts w:hint="default"/>
        <w:lang w:val="es-ES" w:eastAsia="en-US" w:bidi="ar-SA"/>
      </w:rPr>
    </w:lvl>
    <w:lvl w:ilvl="6">
      <w:numFmt w:val="bullet"/>
      <w:lvlText w:val="•"/>
      <w:lvlJc w:val="left"/>
      <w:pPr>
        <w:ind w:left="2177" w:hanging="360"/>
      </w:pPr>
      <w:rPr>
        <w:rFonts w:hint="default"/>
        <w:lang w:val="es-ES" w:eastAsia="en-US" w:bidi="ar-SA"/>
      </w:rPr>
    </w:lvl>
    <w:lvl w:ilvl="7">
      <w:numFmt w:val="bullet"/>
      <w:lvlText w:val="•"/>
      <w:lvlJc w:val="left"/>
      <w:pPr>
        <w:ind w:left="2815" w:hanging="360"/>
      </w:pPr>
      <w:rPr>
        <w:rFonts w:hint="default"/>
        <w:lang w:val="es-ES" w:eastAsia="en-US" w:bidi="ar-SA"/>
      </w:rPr>
    </w:lvl>
    <w:lvl w:ilvl="8">
      <w:numFmt w:val="bullet"/>
      <w:lvlText w:val="•"/>
      <w:lvlJc w:val="left"/>
      <w:pPr>
        <w:ind w:left="3452" w:hanging="360"/>
      </w:pPr>
      <w:rPr>
        <w:rFonts w:hint="default"/>
        <w:lang w:val="es-ES" w:eastAsia="en-US" w:bidi="ar-SA"/>
      </w:rPr>
    </w:lvl>
  </w:abstractNum>
  <w:abstractNum w:abstractNumId="1" w15:restartNumberingAfterBreak="0">
    <w:nsid w:val="0362673E"/>
    <w:multiLevelType w:val="hybridMultilevel"/>
    <w:tmpl w:val="AB9E7B64"/>
    <w:lvl w:ilvl="0" w:tplc="892CD3D2">
      <w:start w:val="1"/>
      <w:numFmt w:val="lowerLetter"/>
      <w:lvlText w:val="%1."/>
      <w:lvlJc w:val="left"/>
      <w:pPr>
        <w:ind w:left="1184" w:hanging="360"/>
      </w:pPr>
      <w:rPr>
        <w:rFonts w:hint="default"/>
      </w:rPr>
    </w:lvl>
    <w:lvl w:ilvl="1" w:tplc="04090019" w:tentative="1">
      <w:start w:val="1"/>
      <w:numFmt w:val="lowerLetter"/>
      <w:lvlText w:val="%2."/>
      <w:lvlJc w:val="left"/>
      <w:pPr>
        <w:ind w:left="1904" w:hanging="360"/>
      </w:pPr>
    </w:lvl>
    <w:lvl w:ilvl="2" w:tplc="0409001B" w:tentative="1">
      <w:start w:val="1"/>
      <w:numFmt w:val="lowerRoman"/>
      <w:lvlText w:val="%3."/>
      <w:lvlJc w:val="right"/>
      <w:pPr>
        <w:ind w:left="2624" w:hanging="180"/>
      </w:pPr>
    </w:lvl>
    <w:lvl w:ilvl="3" w:tplc="0409000F" w:tentative="1">
      <w:start w:val="1"/>
      <w:numFmt w:val="decimal"/>
      <w:lvlText w:val="%4."/>
      <w:lvlJc w:val="left"/>
      <w:pPr>
        <w:ind w:left="3344" w:hanging="360"/>
      </w:pPr>
    </w:lvl>
    <w:lvl w:ilvl="4" w:tplc="04090019" w:tentative="1">
      <w:start w:val="1"/>
      <w:numFmt w:val="lowerLetter"/>
      <w:lvlText w:val="%5."/>
      <w:lvlJc w:val="left"/>
      <w:pPr>
        <w:ind w:left="4064" w:hanging="360"/>
      </w:pPr>
    </w:lvl>
    <w:lvl w:ilvl="5" w:tplc="0409001B" w:tentative="1">
      <w:start w:val="1"/>
      <w:numFmt w:val="lowerRoman"/>
      <w:lvlText w:val="%6."/>
      <w:lvlJc w:val="right"/>
      <w:pPr>
        <w:ind w:left="4784" w:hanging="180"/>
      </w:pPr>
    </w:lvl>
    <w:lvl w:ilvl="6" w:tplc="0409000F" w:tentative="1">
      <w:start w:val="1"/>
      <w:numFmt w:val="decimal"/>
      <w:lvlText w:val="%7."/>
      <w:lvlJc w:val="left"/>
      <w:pPr>
        <w:ind w:left="5504" w:hanging="360"/>
      </w:pPr>
    </w:lvl>
    <w:lvl w:ilvl="7" w:tplc="04090019" w:tentative="1">
      <w:start w:val="1"/>
      <w:numFmt w:val="lowerLetter"/>
      <w:lvlText w:val="%8."/>
      <w:lvlJc w:val="left"/>
      <w:pPr>
        <w:ind w:left="6224" w:hanging="360"/>
      </w:pPr>
    </w:lvl>
    <w:lvl w:ilvl="8" w:tplc="0409001B" w:tentative="1">
      <w:start w:val="1"/>
      <w:numFmt w:val="lowerRoman"/>
      <w:lvlText w:val="%9."/>
      <w:lvlJc w:val="right"/>
      <w:pPr>
        <w:ind w:left="6944" w:hanging="180"/>
      </w:pPr>
    </w:lvl>
  </w:abstractNum>
  <w:abstractNum w:abstractNumId="2" w15:restartNumberingAfterBreak="0">
    <w:nsid w:val="10EE2D48"/>
    <w:multiLevelType w:val="hybridMultilevel"/>
    <w:tmpl w:val="E13420E0"/>
    <w:lvl w:ilvl="0" w:tplc="FFFFFFFF">
      <w:numFmt w:val="bullet"/>
      <w:lvlText w:val="-"/>
      <w:lvlJc w:val="left"/>
      <w:pPr>
        <w:ind w:left="824" w:hanging="360"/>
      </w:pPr>
      <w:rPr>
        <w:rFonts w:ascii="Calibri" w:eastAsia="Calibri" w:hAnsi="Calibri" w:cs="Calibri" w:hint="default"/>
        <w:w w:val="100"/>
        <w:sz w:val="24"/>
        <w:szCs w:val="24"/>
        <w:lang w:val="es-ES" w:eastAsia="en-US" w:bidi="ar-SA"/>
      </w:rPr>
    </w:lvl>
    <w:lvl w:ilvl="1" w:tplc="FFFFFFFF">
      <w:numFmt w:val="bullet"/>
      <w:lvlText w:val="•"/>
      <w:lvlJc w:val="left"/>
      <w:pPr>
        <w:ind w:left="1610" w:hanging="360"/>
      </w:pPr>
      <w:rPr>
        <w:rFonts w:hint="default"/>
        <w:lang w:val="es-ES" w:eastAsia="en-US" w:bidi="ar-SA"/>
      </w:rPr>
    </w:lvl>
    <w:lvl w:ilvl="2" w:tplc="FFFFFFFF">
      <w:numFmt w:val="bullet"/>
      <w:lvlText w:val="•"/>
      <w:lvlJc w:val="left"/>
      <w:pPr>
        <w:ind w:left="2401" w:hanging="360"/>
      </w:pPr>
      <w:rPr>
        <w:rFonts w:hint="default"/>
        <w:lang w:val="es-ES" w:eastAsia="en-US" w:bidi="ar-SA"/>
      </w:rPr>
    </w:lvl>
    <w:lvl w:ilvl="3" w:tplc="FFFFFFFF">
      <w:numFmt w:val="bullet"/>
      <w:lvlText w:val="•"/>
      <w:lvlJc w:val="left"/>
      <w:pPr>
        <w:ind w:left="3191" w:hanging="360"/>
      </w:pPr>
      <w:rPr>
        <w:rFonts w:hint="default"/>
        <w:lang w:val="es-ES" w:eastAsia="en-US" w:bidi="ar-SA"/>
      </w:rPr>
    </w:lvl>
    <w:lvl w:ilvl="4" w:tplc="FFFFFFFF">
      <w:numFmt w:val="bullet"/>
      <w:lvlText w:val="•"/>
      <w:lvlJc w:val="left"/>
      <w:pPr>
        <w:ind w:left="3982" w:hanging="360"/>
      </w:pPr>
      <w:rPr>
        <w:rFonts w:hint="default"/>
        <w:lang w:val="es-ES" w:eastAsia="en-US" w:bidi="ar-SA"/>
      </w:rPr>
    </w:lvl>
    <w:lvl w:ilvl="5" w:tplc="FFFFFFFF">
      <w:numFmt w:val="bullet"/>
      <w:lvlText w:val="•"/>
      <w:lvlJc w:val="left"/>
      <w:pPr>
        <w:ind w:left="4772" w:hanging="360"/>
      </w:pPr>
      <w:rPr>
        <w:rFonts w:hint="default"/>
        <w:lang w:val="es-ES" w:eastAsia="en-US" w:bidi="ar-SA"/>
      </w:rPr>
    </w:lvl>
    <w:lvl w:ilvl="6" w:tplc="FFFFFFFF">
      <w:numFmt w:val="bullet"/>
      <w:lvlText w:val="•"/>
      <w:lvlJc w:val="left"/>
      <w:pPr>
        <w:ind w:left="5563" w:hanging="360"/>
      </w:pPr>
      <w:rPr>
        <w:rFonts w:hint="default"/>
        <w:lang w:val="es-ES" w:eastAsia="en-US" w:bidi="ar-SA"/>
      </w:rPr>
    </w:lvl>
    <w:lvl w:ilvl="7" w:tplc="FFFFFFFF">
      <w:numFmt w:val="bullet"/>
      <w:lvlText w:val="•"/>
      <w:lvlJc w:val="left"/>
      <w:pPr>
        <w:ind w:left="6353" w:hanging="360"/>
      </w:pPr>
      <w:rPr>
        <w:rFonts w:hint="default"/>
        <w:lang w:val="es-ES" w:eastAsia="en-US" w:bidi="ar-SA"/>
      </w:rPr>
    </w:lvl>
    <w:lvl w:ilvl="8" w:tplc="FFFFFFFF">
      <w:numFmt w:val="bullet"/>
      <w:lvlText w:val="•"/>
      <w:lvlJc w:val="left"/>
      <w:pPr>
        <w:ind w:left="7144" w:hanging="360"/>
      </w:pPr>
      <w:rPr>
        <w:rFonts w:hint="default"/>
        <w:lang w:val="es-ES" w:eastAsia="en-US" w:bidi="ar-SA"/>
      </w:rPr>
    </w:lvl>
  </w:abstractNum>
  <w:abstractNum w:abstractNumId="3" w15:restartNumberingAfterBreak="0">
    <w:nsid w:val="137D4EBA"/>
    <w:multiLevelType w:val="multilevel"/>
    <w:tmpl w:val="10BE8EDE"/>
    <w:lvl w:ilvl="0">
      <w:start w:val="2"/>
      <w:numFmt w:val="decimal"/>
      <w:lvlText w:val="%1"/>
      <w:lvlJc w:val="left"/>
      <w:pPr>
        <w:ind w:left="460" w:hanging="460"/>
      </w:pPr>
      <w:rPr>
        <w:rFonts w:hint="default"/>
      </w:rPr>
    </w:lvl>
    <w:lvl w:ilvl="1">
      <w:start w:val="1"/>
      <w:numFmt w:val="decimal"/>
      <w:lvlText w:val="%1.%2"/>
      <w:lvlJc w:val="left"/>
      <w:pPr>
        <w:ind w:left="824" w:hanging="720"/>
      </w:pPr>
      <w:rPr>
        <w:rFonts w:hint="default"/>
      </w:rPr>
    </w:lvl>
    <w:lvl w:ilvl="2">
      <w:start w:val="1"/>
      <w:numFmt w:val="decimal"/>
      <w:lvlText w:val="%1.%2.%3"/>
      <w:lvlJc w:val="left"/>
      <w:pPr>
        <w:ind w:left="1288" w:hanging="1080"/>
      </w:pPr>
      <w:rPr>
        <w:rFonts w:hint="default"/>
      </w:rPr>
    </w:lvl>
    <w:lvl w:ilvl="3">
      <w:start w:val="1"/>
      <w:numFmt w:val="decimal"/>
      <w:lvlText w:val="%1.%2.%3.%4"/>
      <w:lvlJc w:val="left"/>
      <w:pPr>
        <w:ind w:left="1752" w:hanging="1440"/>
      </w:pPr>
      <w:rPr>
        <w:rFonts w:hint="default"/>
      </w:rPr>
    </w:lvl>
    <w:lvl w:ilvl="4">
      <w:start w:val="1"/>
      <w:numFmt w:val="decimal"/>
      <w:lvlText w:val="%1.%2.%3.%4.%5"/>
      <w:lvlJc w:val="left"/>
      <w:pPr>
        <w:ind w:left="2216" w:hanging="1800"/>
      </w:pPr>
      <w:rPr>
        <w:rFonts w:hint="default"/>
      </w:rPr>
    </w:lvl>
    <w:lvl w:ilvl="5">
      <w:start w:val="1"/>
      <w:numFmt w:val="decimal"/>
      <w:lvlText w:val="%1.%2.%3.%4.%5.%6"/>
      <w:lvlJc w:val="left"/>
      <w:pPr>
        <w:ind w:left="2680" w:hanging="2160"/>
      </w:pPr>
      <w:rPr>
        <w:rFonts w:hint="default"/>
      </w:rPr>
    </w:lvl>
    <w:lvl w:ilvl="6">
      <w:start w:val="1"/>
      <w:numFmt w:val="decimal"/>
      <w:lvlText w:val="%1.%2.%3.%4.%5.%6.%7"/>
      <w:lvlJc w:val="left"/>
      <w:pPr>
        <w:ind w:left="3144" w:hanging="2520"/>
      </w:pPr>
      <w:rPr>
        <w:rFonts w:hint="default"/>
      </w:rPr>
    </w:lvl>
    <w:lvl w:ilvl="7">
      <w:start w:val="1"/>
      <w:numFmt w:val="decimal"/>
      <w:lvlText w:val="%1.%2.%3.%4.%5.%6.%7.%8"/>
      <w:lvlJc w:val="left"/>
      <w:pPr>
        <w:ind w:left="3608" w:hanging="2880"/>
      </w:pPr>
      <w:rPr>
        <w:rFonts w:hint="default"/>
      </w:rPr>
    </w:lvl>
    <w:lvl w:ilvl="8">
      <w:start w:val="1"/>
      <w:numFmt w:val="decimal"/>
      <w:lvlText w:val="%1.%2.%3.%4.%5.%6.%7.%8.%9"/>
      <w:lvlJc w:val="left"/>
      <w:pPr>
        <w:ind w:left="3712" w:hanging="2880"/>
      </w:pPr>
      <w:rPr>
        <w:rFonts w:hint="default"/>
      </w:rPr>
    </w:lvl>
  </w:abstractNum>
  <w:abstractNum w:abstractNumId="4" w15:restartNumberingAfterBreak="0">
    <w:nsid w:val="155C124E"/>
    <w:multiLevelType w:val="hybridMultilevel"/>
    <w:tmpl w:val="CB78759E"/>
    <w:lvl w:ilvl="0" w:tplc="FFFFFFFF">
      <w:numFmt w:val="bullet"/>
      <w:lvlText w:val="✓"/>
      <w:lvlJc w:val="left"/>
      <w:pPr>
        <w:ind w:left="388" w:hanging="249"/>
      </w:pPr>
      <w:rPr>
        <w:rFonts w:ascii="Segoe UI Symbol" w:eastAsia="Segoe UI Symbol" w:hAnsi="Segoe UI Symbol" w:cs="Segoe UI Symbol" w:hint="default"/>
        <w:w w:val="100"/>
        <w:sz w:val="24"/>
        <w:szCs w:val="24"/>
        <w:lang w:val="es-ES" w:eastAsia="en-US" w:bidi="ar-SA"/>
      </w:rPr>
    </w:lvl>
    <w:lvl w:ilvl="1" w:tplc="FFFFFFFF">
      <w:numFmt w:val="bullet"/>
      <w:lvlText w:val="•"/>
      <w:lvlJc w:val="left"/>
      <w:pPr>
        <w:ind w:left="1214" w:hanging="249"/>
      </w:pPr>
      <w:rPr>
        <w:rFonts w:hint="default"/>
        <w:lang w:val="es-ES" w:eastAsia="en-US" w:bidi="ar-SA"/>
      </w:rPr>
    </w:lvl>
    <w:lvl w:ilvl="2" w:tplc="FFFFFFFF">
      <w:numFmt w:val="bullet"/>
      <w:lvlText w:val="•"/>
      <w:lvlJc w:val="left"/>
      <w:pPr>
        <w:ind w:left="2049" w:hanging="249"/>
      </w:pPr>
      <w:rPr>
        <w:rFonts w:hint="default"/>
        <w:lang w:val="es-ES" w:eastAsia="en-US" w:bidi="ar-SA"/>
      </w:rPr>
    </w:lvl>
    <w:lvl w:ilvl="3" w:tplc="FFFFFFFF">
      <w:numFmt w:val="bullet"/>
      <w:lvlText w:val="•"/>
      <w:lvlJc w:val="left"/>
      <w:pPr>
        <w:ind w:left="2883" w:hanging="249"/>
      </w:pPr>
      <w:rPr>
        <w:rFonts w:hint="default"/>
        <w:lang w:val="es-ES" w:eastAsia="en-US" w:bidi="ar-SA"/>
      </w:rPr>
    </w:lvl>
    <w:lvl w:ilvl="4" w:tplc="FFFFFFFF">
      <w:numFmt w:val="bullet"/>
      <w:lvlText w:val="•"/>
      <w:lvlJc w:val="left"/>
      <w:pPr>
        <w:ind w:left="3718" w:hanging="249"/>
      </w:pPr>
      <w:rPr>
        <w:rFonts w:hint="default"/>
        <w:lang w:val="es-ES" w:eastAsia="en-US" w:bidi="ar-SA"/>
      </w:rPr>
    </w:lvl>
    <w:lvl w:ilvl="5" w:tplc="FFFFFFFF">
      <w:numFmt w:val="bullet"/>
      <w:lvlText w:val="•"/>
      <w:lvlJc w:val="left"/>
      <w:pPr>
        <w:ind w:left="4552" w:hanging="249"/>
      </w:pPr>
      <w:rPr>
        <w:rFonts w:hint="default"/>
        <w:lang w:val="es-ES" w:eastAsia="en-US" w:bidi="ar-SA"/>
      </w:rPr>
    </w:lvl>
    <w:lvl w:ilvl="6" w:tplc="FFFFFFFF">
      <w:numFmt w:val="bullet"/>
      <w:lvlText w:val="•"/>
      <w:lvlJc w:val="left"/>
      <w:pPr>
        <w:ind w:left="5387" w:hanging="249"/>
      </w:pPr>
      <w:rPr>
        <w:rFonts w:hint="default"/>
        <w:lang w:val="es-ES" w:eastAsia="en-US" w:bidi="ar-SA"/>
      </w:rPr>
    </w:lvl>
    <w:lvl w:ilvl="7" w:tplc="FFFFFFFF">
      <w:numFmt w:val="bullet"/>
      <w:lvlText w:val="•"/>
      <w:lvlJc w:val="left"/>
      <w:pPr>
        <w:ind w:left="6221" w:hanging="249"/>
      </w:pPr>
      <w:rPr>
        <w:rFonts w:hint="default"/>
        <w:lang w:val="es-ES" w:eastAsia="en-US" w:bidi="ar-SA"/>
      </w:rPr>
    </w:lvl>
    <w:lvl w:ilvl="8" w:tplc="FFFFFFFF">
      <w:numFmt w:val="bullet"/>
      <w:lvlText w:val="•"/>
      <w:lvlJc w:val="left"/>
      <w:pPr>
        <w:ind w:left="7056" w:hanging="249"/>
      </w:pPr>
      <w:rPr>
        <w:rFonts w:hint="default"/>
        <w:lang w:val="es-ES" w:eastAsia="en-US" w:bidi="ar-SA"/>
      </w:rPr>
    </w:lvl>
  </w:abstractNum>
  <w:abstractNum w:abstractNumId="5" w15:restartNumberingAfterBreak="0">
    <w:nsid w:val="15E52E61"/>
    <w:multiLevelType w:val="multilevel"/>
    <w:tmpl w:val="FD08D776"/>
    <w:lvl w:ilvl="0">
      <w:start w:val="4"/>
      <w:numFmt w:val="decimal"/>
      <w:lvlText w:val="%1"/>
      <w:lvlJc w:val="left"/>
      <w:pPr>
        <w:ind w:left="956" w:hanging="852"/>
      </w:pPr>
      <w:rPr>
        <w:rFonts w:hint="default"/>
        <w:lang w:val="es-ES" w:eastAsia="en-US" w:bidi="ar-SA"/>
      </w:rPr>
    </w:lvl>
    <w:lvl w:ilvl="1">
      <w:start w:val="1"/>
      <w:numFmt w:val="decimal"/>
      <w:lvlText w:val="%1.%2"/>
      <w:lvlJc w:val="left"/>
      <w:pPr>
        <w:ind w:left="956" w:hanging="852"/>
      </w:pPr>
      <w:rPr>
        <w:rFonts w:hint="default"/>
        <w:lang w:val="es-ES" w:eastAsia="en-US" w:bidi="ar-SA"/>
      </w:rPr>
    </w:lvl>
    <w:lvl w:ilvl="2">
      <w:start w:val="1"/>
      <w:numFmt w:val="decimal"/>
      <w:lvlText w:val="%1.%2.%3"/>
      <w:lvlJc w:val="left"/>
      <w:pPr>
        <w:ind w:left="956" w:hanging="852"/>
      </w:pPr>
      <w:rPr>
        <w:rFonts w:hint="default"/>
        <w:lang w:val="es-ES" w:eastAsia="en-US" w:bidi="ar-SA"/>
      </w:rPr>
    </w:lvl>
    <w:lvl w:ilvl="3">
      <w:start w:val="1"/>
      <w:numFmt w:val="decimal"/>
      <w:lvlText w:val="%1.%2.%3.%4."/>
      <w:lvlJc w:val="left"/>
      <w:pPr>
        <w:ind w:left="956" w:hanging="852"/>
      </w:pPr>
      <w:rPr>
        <w:rFonts w:ascii="Calibri" w:eastAsia="Calibri" w:hAnsi="Calibri" w:cs="Calibri" w:hint="default"/>
        <w:w w:val="100"/>
        <w:sz w:val="24"/>
        <w:szCs w:val="24"/>
        <w:lang w:val="es-ES" w:eastAsia="en-US" w:bidi="ar-SA"/>
      </w:rPr>
    </w:lvl>
    <w:lvl w:ilvl="4">
      <w:numFmt w:val="bullet"/>
      <w:lvlText w:val="-"/>
      <w:lvlJc w:val="left"/>
      <w:pPr>
        <w:ind w:left="824" w:hanging="360"/>
      </w:pPr>
      <w:rPr>
        <w:rFonts w:ascii="Calibri" w:eastAsia="Calibri" w:hAnsi="Calibri" w:cs="Calibri" w:hint="default"/>
        <w:w w:val="100"/>
        <w:sz w:val="24"/>
        <w:szCs w:val="24"/>
        <w:lang w:val="es-ES" w:eastAsia="en-US" w:bidi="ar-SA"/>
      </w:rPr>
    </w:lvl>
    <w:lvl w:ilvl="5">
      <w:numFmt w:val="bullet"/>
      <w:lvlText w:val="•"/>
      <w:lvlJc w:val="left"/>
      <w:pPr>
        <w:ind w:left="4411" w:hanging="360"/>
      </w:pPr>
      <w:rPr>
        <w:rFonts w:hint="default"/>
        <w:lang w:val="es-ES" w:eastAsia="en-US" w:bidi="ar-SA"/>
      </w:rPr>
    </w:lvl>
    <w:lvl w:ilvl="6">
      <w:numFmt w:val="bullet"/>
      <w:lvlText w:val="•"/>
      <w:lvlJc w:val="left"/>
      <w:pPr>
        <w:ind w:left="5274" w:hanging="360"/>
      </w:pPr>
      <w:rPr>
        <w:rFonts w:hint="default"/>
        <w:lang w:val="es-ES" w:eastAsia="en-US" w:bidi="ar-SA"/>
      </w:rPr>
    </w:lvl>
    <w:lvl w:ilvl="7">
      <w:numFmt w:val="bullet"/>
      <w:lvlText w:val="•"/>
      <w:lvlJc w:val="left"/>
      <w:pPr>
        <w:ind w:left="6137" w:hanging="360"/>
      </w:pPr>
      <w:rPr>
        <w:rFonts w:hint="default"/>
        <w:lang w:val="es-ES" w:eastAsia="en-US" w:bidi="ar-SA"/>
      </w:rPr>
    </w:lvl>
    <w:lvl w:ilvl="8">
      <w:numFmt w:val="bullet"/>
      <w:lvlText w:val="•"/>
      <w:lvlJc w:val="left"/>
      <w:pPr>
        <w:ind w:left="6999" w:hanging="360"/>
      </w:pPr>
      <w:rPr>
        <w:rFonts w:hint="default"/>
        <w:lang w:val="es-ES" w:eastAsia="en-US" w:bidi="ar-SA"/>
      </w:rPr>
    </w:lvl>
  </w:abstractNum>
  <w:abstractNum w:abstractNumId="6" w15:restartNumberingAfterBreak="0">
    <w:nsid w:val="169C2203"/>
    <w:multiLevelType w:val="hybridMultilevel"/>
    <w:tmpl w:val="7CC28CCE"/>
    <w:lvl w:ilvl="0" w:tplc="04090017">
      <w:start w:val="1"/>
      <w:numFmt w:val="lowerLetter"/>
      <w:lvlText w:val="%1)"/>
      <w:lvlJc w:val="left"/>
      <w:pPr>
        <w:ind w:left="823" w:hanging="360"/>
      </w:pPr>
    </w:lvl>
    <w:lvl w:ilvl="1" w:tplc="04090019" w:tentative="1">
      <w:start w:val="1"/>
      <w:numFmt w:val="lowerLetter"/>
      <w:lvlText w:val="%2."/>
      <w:lvlJc w:val="left"/>
      <w:pPr>
        <w:ind w:left="1543" w:hanging="360"/>
      </w:pPr>
    </w:lvl>
    <w:lvl w:ilvl="2" w:tplc="0409001B" w:tentative="1">
      <w:start w:val="1"/>
      <w:numFmt w:val="lowerRoman"/>
      <w:lvlText w:val="%3."/>
      <w:lvlJc w:val="right"/>
      <w:pPr>
        <w:ind w:left="2263" w:hanging="180"/>
      </w:pPr>
    </w:lvl>
    <w:lvl w:ilvl="3" w:tplc="0409000F" w:tentative="1">
      <w:start w:val="1"/>
      <w:numFmt w:val="decimal"/>
      <w:lvlText w:val="%4."/>
      <w:lvlJc w:val="left"/>
      <w:pPr>
        <w:ind w:left="2983" w:hanging="360"/>
      </w:pPr>
    </w:lvl>
    <w:lvl w:ilvl="4" w:tplc="04090019" w:tentative="1">
      <w:start w:val="1"/>
      <w:numFmt w:val="lowerLetter"/>
      <w:lvlText w:val="%5."/>
      <w:lvlJc w:val="left"/>
      <w:pPr>
        <w:ind w:left="3703" w:hanging="360"/>
      </w:pPr>
    </w:lvl>
    <w:lvl w:ilvl="5" w:tplc="0409001B" w:tentative="1">
      <w:start w:val="1"/>
      <w:numFmt w:val="lowerRoman"/>
      <w:lvlText w:val="%6."/>
      <w:lvlJc w:val="right"/>
      <w:pPr>
        <w:ind w:left="4423" w:hanging="180"/>
      </w:pPr>
    </w:lvl>
    <w:lvl w:ilvl="6" w:tplc="0409000F" w:tentative="1">
      <w:start w:val="1"/>
      <w:numFmt w:val="decimal"/>
      <w:lvlText w:val="%7."/>
      <w:lvlJc w:val="left"/>
      <w:pPr>
        <w:ind w:left="5143" w:hanging="360"/>
      </w:pPr>
    </w:lvl>
    <w:lvl w:ilvl="7" w:tplc="04090019" w:tentative="1">
      <w:start w:val="1"/>
      <w:numFmt w:val="lowerLetter"/>
      <w:lvlText w:val="%8."/>
      <w:lvlJc w:val="left"/>
      <w:pPr>
        <w:ind w:left="5863" w:hanging="360"/>
      </w:pPr>
    </w:lvl>
    <w:lvl w:ilvl="8" w:tplc="0409001B" w:tentative="1">
      <w:start w:val="1"/>
      <w:numFmt w:val="lowerRoman"/>
      <w:lvlText w:val="%9."/>
      <w:lvlJc w:val="right"/>
      <w:pPr>
        <w:ind w:left="6583" w:hanging="180"/>
      </w:pPr>
    </w:lvl>
  </w:abstractNum>
  <w:abstractNum w:abstractNumId="7" w15:restartNumberingAfterBreak="0">
    <w:nsid w:val="1B9D15C3"/>
    <w:multiLevelType w:val="multilevel"/>
    <w:tmpl w:val="1DACD86C"/>
    <w:lvl w:ilvl="0">
      <w:start w:val="1"/>
      <w:numFmt w:val="decimal"/>
      <w:lvlText w:val="%1."/>
      <w:lvlJc w:val="left"/>
      <w:pPr>
        <w:ind w:left="461" w:hanging="357"/>
        <w:jc w:val="right"/>
      </w:pPr>
      <w:rPr>
        <w:rFonts w:ascii="Calibri" w:eastAsia="Calibri" w:hAnsi="Calibri" w:cs="Calibri" w:hint="default"/>
        <w:color w:val="5B9BD5"/>
        <w:spacing w:val="-1"/>
        <w:w w:val="100"/>
        <w:sz w:val="36"/>
        <w:szCs w:val="36"/>
        <w:lang w:val="es-ES" w:eastAsia="en-US" w:bidi="ar-SA"/>
      </w:rPr>
    </w:lvl>
    <w:lvl w:ilvl="1">
      <w:start w:val="1"/>
      <w:numFmt w:val="decimal"/>
      <w:lvlText w:val="%1.%2."/>
      <w:lvlJc w:val="left"/>
      <w:pPr>
        <w:ind w:left="586" w:hanging="482"/>
      </w:pPr>
      <w:rPr>
        <w:rFonts w:ascii="Calibri" w:eastAsia="Calibri" w:hAnsi="Calibri" w:cs="Calibri" w:hint="default"/>
        <w:color w:val="5B9BD5"/>
        <w:w w:val="99"/>
        <w:sz w:val="28"/>
        <w:szCs w:val="28"/>
        <w:lang w:val="es-ES" w:eastAsia="en-US" w:bidi="ar-SA"/>
      </w:rPr>
    </w:lvl>
    <w:lvl w:ilvl="2">
      <w:start w:val="1"/>
      <w:numFmt w:val="decimal"/>
      <w:lvlText w:val="%1.%2.%3."/>
      <w:lvlJc w:val="left"/>
      <w:pPr>
        <w:ind w:left="824" w:hanging="720"/>
      </w:pPr>
      <w:rPr>
        <w:rFonts w:ascii="Calibri" w:eastAsia="Calibri" w:hAnsi="Calibri" w:cs="Calibri" w:hint="default"/>
        <w:w w:val="100"/>
        <w:sz w:val="24"/>
        <w:szCs w:val="24"/>
        <w:lang w:val="es-ES" w:eastAsia="en-US" w:bidi="ar-SA"/>
      </w:rPr>
    </w:lvl>
    <w:lvl w:ilvl="3">
      <w:numFmt w:val="bullet"/>
      <w:lvlText w:val=""/>
      <w:lvlJc w:val="left"/>
      <w:pPr>
        <w:ind w:left="1032" w:hanging="360"/>
      </w:pPr>
      <w:rPr>
        <w:rFonts w:hint="default"/>
        <w:w w:val="100"/>
        <w:lang w:val="es-ES" w:eastAsia="en-US" w:bidi="ar-SA"/>
      </w:rPr>
    </w:lvl>
    <w:lvl w:ilvl="4">
      <w:numFmt w:val="bullet"/>
      <w:lvlText w:val="•"/>
      <w:lvlJc w:val="left"/>
      <w:pPr>
        <w:ind w:left="1544" w:hanging="360"/>
      </w:pPr>
      <w:rPr>
        <w:rFonts w:ascii="Calibri" w:eastAsia="Calibri" w:hAnsi="Calibri" w:cs="Calibri" w:hint="default"/>
        <w:color w:val="00B0F0"/>
        <w:w w:val="100"/>
        <w:sz w:val="24"/>
        <w:szCs w:val="24"/>
        <w:lang w:val="es-ES" w:eastAsia="en-US" w:bidi="ar-SA"/>
      </w:rPr>
    </w:lvl>
    <w:lvl w:ilvl="5">
      <w:numFmt w:val="bullet"/>
      <w:lvlText w:val="•"/>
      <w:lvlJc w:val="left"/>
      <w:pPr>
        <w:ind w:left="1540" w:hanging="360"/>
      </w:pPr>
      <w:rPr>
        <w:rFonts w:hint="default"/>
        <w:lang w:val="es-ES" w:eastAsia="en-US" w:bidi="ar-SA"/>
      </w:rPr>
    </w:lvl>
    <w:lvl w:ilvl="6">
      <w:numFmt w:val="bullet"/>
      <w:lvlText w:val="•"/>
      <w:lvlJc w:val="left"/>
      <w:pPr>
        <w:ind w:left="2177" w:hanging="360"/>
      </w:pPr>
      <w:rPr>
        <w:rFonts w:hint="default"/>
        <w:lang w:val="es-ES" w:eastAsia="en-US" w:bidi="ar-SA"/>
      </w:rPr>
    </w:lvl>
    <w:lvl w:ilvl="7">
      <w:numFmt w:val="bullet"/>
      <w:lvlText w:val="•"/>
      <w:lvlJc w:val="left"/>
      <w:pPr>
        <w:ind w:left="2815" w:hanging="360"/>
      </w:pPr>
      <w:rPr>
        <w:rFonts w:hint="default"/>
        <w:lang w:val="es-ES" w:eastAsia="en-US" w:bidi="ar-SA"/>
      </w:rPr>
    </w:lvl>
    <w:lvl w:ilvl="8">
      <w:numFmt w:val="bullet"/>
      <w:lvlText w:val="•"/>
      <w:lvlJc w:val="left"/>
      <w:pPr>
        <w:ind w:left="3452" w:hanging="360"/>
      </w:pPr>
      <w:rPr>
        <w:rFonts w:hint="default"/>
        <w:lang w:val="es-ES" w:eastAsia="en-US" w:bidi="ar-SA"/>
      </w:rPr>
    </w:lvl>
  </w:abstractNum>
  <w:abstractNum w:abstractNumId="8" w15:restartNumberingAfterBreak="0">
    <w:nsid w:val="1C07737A"/>
    <w:multiLevelType w:val="hybridMultilevel"/>
    <w:tmpl w:val="A90A80F8"/>
    <w:lvl w:ilvl="0" w:tplc="3B081E82">
      <w:start w:val="1"/>
      <w:numFmt w:val="decimal"/>
      <w:lvlText w:val="%1."/>
      <w:lvlJc w:val="left"/>
      <w:pPr>
        <w:ind w:left="464" w:hanging="360"/>
      </w:pPr>
      <w:rPr>
        <w:rFonts w:hint="default"/>
        <w:b/>
      </w:rPr>
    </w:lvl>
    <w:lvl w:ilvl="1" w:tplc="04090019" w:tentative="1">
      <w:start w:val="1"/>
      <w:numFmt w:val="lowerLetter"/>
      <w:lvlText w:val="%2."/>
      <w:lvlJc w:val="left"/>
      <w:pPr>
        <w:ind w:left="1184" w:hanging="360"/>
      </w:pPr>
    </w:lvl>
    <w:lvl w:ilvl="2" w:tplc="0409001B" w:tentative="1">
      <w:start w:val="1"/>
      <w:numFmt w:val="lowerRoman"/>
      <w:lvlText w:val="%3."/>
      <w:lvlJc w:val="right"/>
      <w:pPr>
        <w:ind w:left="1904" w:hanging="180"/>
      </w:pPr>
    </w:lvl>
    <w:lvl w:ilvl="3" w:tplc="0409000F" w:tentative="1">
      <w:start w:val="1"/>
      <w:numFmt w:val="decimal"/>
      <w:lvlText w:val="%4."/>
      <w:lvlJc w:val="left"/>
      <w:pPr>
        <w:ind w:left="2624" w:hanging="360"/>
      </w:pPr>
    </w:lvl>
    <w:lvl w:ilvl="4" w:tplc="04090019" w:tentative="1">
      <w:start w:val="1"/>
      <w:numFmt w:val="lowerLetter"/>
      <w:lvlText w:val="%5."/>
      <w:lvlJc w:val="left"/>
      <w:pPr>
        <w:ind w:left="3344" w:hanging="360"/>
      </w:pPr>
    </w:lvl>
    <w:lvl w:ilvl="5" w:tplc="0409001B" w:tentative="1">
      <w:start w:val="1"/>
      <w:numFmt w:val="lowerRoman"/>
      <w:lvlText w:val="%6."/>
      <w:lvlJc w:val="right"/>
      <w:pPr>
        <w:ind w:left="4064" w:hanging="180"/>
      </w:pPr>
    </w:lvl>
    <w:lvl w:ilvl="6" w:tplc="0409000F" w:tentative="1">
      <w:start w:val="1"/>
      <w:numFmt w:val="decimal"/>
      <w:lvlText w:val="%7."/>
      <w:lvlJc w:val="left"/>
      <w:pPr>
        <w:ind w:left="4784" w:hanging="360"/>
      </w:pPr>
    </w:lvl>
    <w:lvl w:ilvl="7" w:tplc="04090019" w:tentative="1">
      <w:start w:val="1"/>
      <w:numFmt w:val="lowerLetter"/>
      <w:lvlText w:val="%8."/>
      <w:lvlJc w:val="left"/>
      <w:pPr>
        <w:ind w:left="5504" w:hanging="360"/>
      </w:pPr>
    </w:lvl>
    <w:lvl w:ilvl="8" w:tplc="0409001B" w:tentative="1">
      <w:start w:val="1"/>
      <w:numFmt w:val="lowerRoman"/>
      <w:lvlText w:val="%9."/>
      <w:lvlJc w:val="right"/>
      <w:pPr>
        <w:ind w:left="6224" w:hanging="180"/>
      </w:pPr>
    </w:lvl>
  </w:abstractNum>
  <w:abstractNum w:abstractNumId="9" w15:restartNumberingAfterBreak="0">
    <w:nsid w:val="1CA5202B"/>
    <w:multiLevelType w:val="hybridMultilevel"/>
    <w:tmpl w:val="8B3E4840"/>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cs="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cs="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cs="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10" w15:restartNumberingAfterBreak="0">
    <w:nsid w:val="1EA558D2"/>
    <w:multiLevelType w:val="multilevel"/>
    <w:tmpl w:val="94D2CE72"/>
    <w:lvl w:ilvl="0">
      <w:start w:val="7"/>
      <w:numFmt w:val="decimal"/>
      <w:lvlText w:val="%1"/>
      <w:lvlJc w:val="left"/>
      <w:pPr>
        <w:ind w:left="440" w:hanging="440"/>
      </w:pPr>
      <w:rPr>
        <w:rFonts w:hint="default"/>
      </w:rPr>
    </w:lvl>
    <w:lvl w:ilvl="1">
      <w:start w:val="1"/>
      <w:numFmt w:val="decimal"/>
      <w:lvlText w:val="%1.%2"/>
      <w:lvlJc w:val="left"/>
      <w:pPr>
        <w:ind w:left="824" w:hanging="720"/>
      </w:pPr>
      <w:rPr>
        <w:rFonts w:hint="default"/>
      </w:rPr>
    </w:lvl>
    <w:lvl w:ilvl="2">
      <w:start w:val="1"/>
      <w:numFmt w:val="decimal"/>
      <w:lvlText w:val="%1.%2.%3"/>
      <w:lvlJc w:val="left"/>
      <w:pPr>
        <w:ind w:left="1288" w:hanging="1080"/>
      </w:pPr>
      <w:rPr>
        <w:rFonts w:hint="default"/>
      </w:rPr>
    </w:lvl>
    <w:lvl w:ilvl="3">
      <w:start w:val="1"/>
      <w:numFmt w:val="decimal"/>
      <w:lvlText w:val="%1.%2.%3.%4"/>
      <w:lvlJc w:val="left"/>
      <w:pPr>
        <w:ind w:left="1752" w:hanging="1440"/>
      </w:pPr>
      <w:rPr>
        <w:rFonts w:hint="default"/>
      </w:rPr>
    </w:lvl>
    <w:lvl w:ilvl="4">
      <w:start w:val="1"/>
      <w:numFmt w:val="decimal"/>
      <w:lvlText w:val="%1.%2.%3.%4.%5"/>
      <w:lvlJc w:val="left"/>
      <w:pPr>
        <w:ind w:left="2216" w:hanging="1800"/>
      </w:pPr>
      <w:rPr>
        <w:rFonts w:hint="default"/>
      </w:rPr>
    </w:lvl>
    <w:lvl w:ilvl="5">
      <w:start w:val="1"/>
      <w:numFmt w:val="decimal"/>
      <w:lvlText w:val="%1.%2.%3.%4.%5.%6"/>
      <w:lvlJc w:val="left"/>
      <w:pPr>
        <w:ind w:left="2680" w:hanging="2160"/>
      </w:pPr>
      <w:rPr>
        <w:rFonts w:hint="default"/>
      </w:rPr>
    </w:lvl>
    <w:lvl w:ilvl="6">
      <w:start w:val="1"/>
      <w:numFmt w:val="decimal"/>
      <w:lvlText w:val="%1.%2.%3.%4.%5.%6.%7"/>
      <w:lvlJc w:val="left"/>
      <w:pPr>
        <w:ind w:left="3144" w:hanging="2520"/>
      </w:pPr>
      <w:rPr>
        <w:rFonts w:hint="default"/>
      </w:rPr>
    </w:lvl>
    <w:lvl w:ilvl="7">
      <w:start w:val="1"/>
      <w:numFmt w:val="decimal"/>
      <w:lvlText w:val="%1.%2.%3.%4.%5.%6.%7.%8"/>
      <w:lvlJc w:val="left"/>
      <w:pPr>
        <w:ind w:left="3608" w:hanging="2880"/>
      </w:pPr>
      <w:rPr>
        <w:rFonts w:hint="default"/>
      </w:rPr>
    </w:lvl>
    <w:lvl w:ilvl="8">
      <w:start w:val="1"/>
      <w:numFmt w:val="decimal"/>
      <w:lvlText w:val="%1.%2.%3.%4.%5.%6.%7.%8.%9"/>
      <w:lvlJc w:val="left"/>
      <w:pPr>
        <w:ind w:left="3712" w:hanging="2880"/>
      </w:pPr>
      <w:rPr>
        <w:rFonts w:hint="default"/>
      </w:rPr>
    </w:lvl>
  </w:abstractNum>
  <w:abstractNum w:abstractNumId="11" w15:restartNumberingAfterBreak="0">
    <w:nsid w:val="22013C80"/>
    <w:multiLevelType w:val="hybridMultilevel"/>
    <w:tmpl w:val="52BA3B22"/>
    <w:lvl w:ilvl="0" w:tplc="A22E52C8">
      <w:start w:val="1"/>
      <w:numFmt w:val="decimal"/>
      <w:lvlText w:val="%1."/>
      <w:lvlJc w:val="left"/>
      <w:pPr>
        <w:ind w:left="464" w:hanging="360"/>
      </w:pPr>
      <w:rPr>
        <w:rFonts w:hint="default"/>
      </w:rPr>
    </w:lvl>
    <w:lvl w:ilvl="1" w:tplc="04090019" w:tentative="1">
      <w:start w:val="1"/>
      <w:numFmt w:val="lowerLetter"/>
      <w:lvlText w:val="%2."/>
      <w:lvlJc w:val="left"/>
      <w:pPr>
        <w:ind w:left="1184" w:hanging="360"/>
      </w:pPr>
    </w:lvl>
    <w:lvl w:ilvl="2" w:tplc="0409001B" w:tentative="1">
      <w:start w:val="1"/>
      <w:numFmt w:val="lowerRoman"/>
      <w:lvlText w:val="%3."/>
      <w:lvlJc w:val="right"/>
      <w:pPr>
        <w:ind w:left="1904" w:hanging="180"/>
      </w:pPr>
    </w:lvl>
    <w:lvl w:ilvl="3" w:tplc="0409000F" w:tentative="1">
      <w:start w:val="1"/>
      <w:numFmt w:val="decimal"/>
      <w:lvlText w:val="%4."/>
      <w:lvlJc w:val="left"/>
      <w:pPr>
        <w:ind w:left="2624" w:hanging="360"/>
      </w:pPr>
    </w:lvl>
    <w:lvl w:ilvl="4" w:tplc="04090019" w:tentative="1">
      <w:start w:val="1"/>
      <w:numFmt w:val="lowerLetter"/>
      <w:lvlText w:val="%5."/>
      <w:lvlJc w:val="left"/>
      <w:pPr>
        <w:ind w:left="3344" w:hanging="360"/>
      </w:pPr>
    </w:lvl>
    <w:lvl w:ilvl="5" w:tplc="0409001B" w:tentative="1">
      <w:start w:val="1"/>
      <w:numFmt w:val="lowerRoman"/>
      <w:lvlText w:val="%6."/>
      <w:lvlJc w:val="right"/>
      <w:pPr>
        <w:ind w:left="4064" w:hanging="180"/>
      </w:pPr>
    </w:lvl>
    <w:lvl w:ilvl="6" w:tplc="0409000F" w:tentative="1">
      <w:start w:val="1"/>
      <w:numFmt w:val="decimal"/>
      <w:lvlText w:val="%7."/>
      <w:lvlJc w:val="left"/>
      <w:pPr>
        <w:ind w:left="4784" w:hanging="360"/>
      </w:pPr>
    </w:lvl>
    <w:lvl w:ilvl="7" w:tplc="04090019" w:tentative="1">
      <w:start w:val="1"/>
      <w:numFmt w:val="lowerLetter"/>
      <w:lvlText w:val="%8."/>
      <w:lvlJc w:val="left"/>
      <w:pPr>
        <w:ind w:left="5504" w:hanging="360"/>
      </w:pPr>
    </w:lvl>
    <w:lvl w:ilvl="8" w:tplc="0409001B" w:tentative="1">
      <w:start w:val="1"/>
      <w:numFmt w:val="lowerRoman"/>
      <w:lvlText w:val="%9."/>
      <w:lvlJc w:val="right"/>
      <w:pPr>
        <w:ind w:left="6224" w:hanging="180"/>
      </w:pPr>
    </w:lvl>
  </w:abstractNum>
  <w:abstractNum w:abstractNumId="12" w15:restartNumberingAfterBreak="0">
    <w:nsid w:val="22C75E89"/>
    <w:multiLevelType w:val="multilevel"/>
    <w:tmpl w:val="1DACD86C"/>
    <w:lvl w:ilvl="0">
      <w:start w:val="1"/>
      <w:numFmt w:val="decimal"/>
      <w:lvlText w:val="%1."/>
      <w:lvlJc w:val="left"/>
      <w:pPr>
        <w:ind w:left="461" w:hanging="357"/>
        <w:jc w:val="right"/>
      </w:pPr>
      <w:rPr>
        <w:rFonts w:ascii="Calibri" w:eastAsia="Calibri" w:hAnsi="Calibri" w:cs="Calibri" w:hint="default"/>
        <w:color w:val="5B9BD5"/>
        <w:spacing w:val="-1"/>
        <w:w w:val="100"/>
        <w:sz w:val="36"/>
        <w:szCs w:val="36"/>
        <w:lang w:val="es-ES" w:eastAsia="en-US" w:bidi="ar-SA"/>
      </w:rPr>
    </w:lvl>
    <w:lvl w:ilvl="1">
      <w:start w:val="1"/>
      <w:numFmt w:val="decimal"/>
      <w:lvlText w:val="%1.%2."/>
      <w:lvlJc w:val="left"/>
      <w:pPr>
        <w:ind w:left="586" w:hanging="482"/>
      </w:pPr>
      <w:rPr>
        <w:rFonts w:ascii="Calibri" w:eastAsia="Calibri" w:hAnsi="Calibri" w:cs="Calibri" w:hint="default"/>
        <w:color w:val="5B9BD5"/>
        <w:w w:val="99"/>
        <w:sz w:val="28"/>
        <w:szCs w:val="28"/>
        <w:lang w:val="es-ES" w:eastAsia="en-US" w:bidi="ar-SA"/>
      </w:rPr>
    </w:lvl>
    <w:lvl w:ilvl="2">
      <w:start w:val="1"/>
      <w:numFmt w:val="decimal"/>
      <w:lvlText w:val="%1.%2.%3."/>
      <w:lvlJc w:val="left"/>
      <w:pPr>
        <w:ind w:left="824" w:hanging="720"/>
      </w:pPr>
      <w:rPr>
        <w:rFonts w:ascii="Calibri" w:eastAsia="Calibri" w:hAnsi="Calibri" w:cs="Calibri" w:hint="default"/>
        <w:w w:val="100"/>
        <w:sz w:val="24"/>
        <w:szCs w:val="24"/>
        <w:lang w:val="es-ES" w:eastAsia="en-US" w:bidi="ar-SA"/>
      </w:rPr>
    </w:lvl>
    <w:lvl w:ilvl="3">
      <w:numFmt w:val="bullet"/>
      <w:lvlText w:val=""/>
      <w:lvlJc w:val="left"/>
      <w:pPr>
        <w:ind w:left="1032" w:hanging="360"/>
      </w:pPr>
      <w:rPr>
        <w:rFonts w:hint="default"/>
        <w:w w:val="100"/>
        <w:lang w:val="es-ES" w:eastAsia="en-US" w:bidi="ar-SA"/>
      </w:rPr>
    </w:lvl>
    <w:lvl w:ilvl="4">
      <w:numFmt w:val="bullet"/>
      <w:lvlText w:val="•"/>
      <w:lvlJc w:val="left"/>
      <w:pPr>
        <w:ind w:left="1544" w:hanging="360"/>
      </w:pPr>
      <w:rPr>
        <w:rFonts w:ascii="Calibri" w:eastAsia="Calibri" w:hAnsi="Calibri" w:cs="Calibri" w:hint="default"/>
        <w:color w:val="00B0F0"/>
        <w:w w:val="100"/>
        <w:sz w:val="24"/>
        <w:szCs w:val="24"/>
        <w:lang w:val="es-ES" w:eastAsia="en-US" w:bidi="ar-SA"/>
      </w:rPr>
    </w:lvl>
    <w:lvl w:ilvl="5">
      <w:numFmt w:val="bullet"/>
      <w:lvlText w:val="•"/>
      <w:lvlJc w:val="left"/>
      <w:pPr>
        <w:ind w:left="1540" w:hanging="360"/>
      </w:pPr>
      <w:rPr>
        <w:rFonts w:hint="default"/>
        <w:lang w:val="es-ES" w:eastAsia="en-US" w:bidi="ar-SA"/>
      </w:rPr>
    </w:lvl>
    <w:lvl w:ilvl="6">
      <w:numFmt w:val="bullet"/>
      <w:lvlText w:val="•"/>
      <w:lvlJc w:val="left"/>
      <w:pPr>
        <w:ind w:left="2177" w:hanging="360"/>
      </w:pPr>
      <w:rPr>
        <w:rFonts w:hint="default"/>
        <w:lang w:val="es-ES" w:eastAsia="en-US" w:bidi="ar-SA"/>
      </w:rPr>
    </w:lvl>
    <w:lvl w:ilvl="7">
      <w:numFmt w:val="bullet"/>
      <w:lvlText w:val="•"/>
      <w:lvlJc w:val="left"/>
      <w:pPr>
        <w:ind w:left="2815" w:hanging="360"/>
      </w:pPr>
      <w:rPr>
        <w:rFonts w:hint="default"/>
        <w:lang w:val="es-ES" w:eastAsia="en-US" w:bidi="ar-SA"/>
      </w:rPr>
    </w:lvl>
    <w:lvl w:ilvl="8">
      <w:numFmt w:val="bullet"/>
      <w:lvlText w:val="•"/>
      <w:lvlJc w:val="left"/>
      <w:pPr>
        <w:ind w:left="3452" w:hanging="360"/>
      </w:pPr>
      <w:rPr>
        <w:rFonts w:hint="default"/>
        <w:lang w:val="es-ES" w:eastAsia="en-US" w:bidi="ar-SA"/>
      </w:rPr>
    </w:lvl>
  </w:abstractNum>
  <w:abstractNum w:abstractNumId="13" w15:restartNumberingAfterBreak="0">
    <w:nsid w:val="237618CC"/>
    <w:multiLevelType w:val="hybridMultilevel"/>
    <w:tmpl w:val="1CF40F18"/>
    <w:lvl w:ilvl="0" w:tplc="04090001">
      <w:start w:val="1"/>
      <w:numFmt w:val="bullet"/>
      <w:lvlText w:val=""/>
      <w:lvlJc w:val="left"/>
      <w:pPr>
        <w:ind w:left="1181" w:hanging="360"/>
      </w:pPr>
      <w:rPr>
        <w:rFonts w:ascii="Symbol" w:hAnsi="Symbol"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14" w15:restartNumberingAfterBreak="0">
    <w:nsid w:val="253B0772"/>
    <w:multiLevelType w:val="multilevel"/>
    <w:tmpl w:val="8FC2784A"/>
    <w:lvl w:ilvl="0">
      <w:start w:val="1"/>
      <w:numFmt w:val="decimal"/>
      <w:lvlText w:val="%1."/>
      <w:lvlJc w:val="left"/>
      <w:pPr>
        <w:ind w:left="584" w:hanging="480"/>
      </w:pPr>
      <w:rPr>
        <w:rFonts w:ascii="Calibri" w:eastAsia="Calibri" w:hAnsi="Calibri" w:cs="Calibri" w:hint="default"/>
        <w:spacing w:val="-11"/>
        <w:w w:val="100"/>
        <w:sz w:val="20"/>
        <w:szCs w:val="20"/>
        <w:lang w:val="es-ES" w:eastAsia="en-US" w:bidi="ar-SA"/>
      </w:rPr>
    </w:lvl>
    <w:lvl w:ilvl="1">
      <w:start w:val="1"/>
      <w:numFmt w:val="decimal"/>
      <w:lvlText w:val="%1.%2."/>
      <w:lvlJc w:val="left"/>
      <w:pPr>
        <w:ind w:left="1064" w:hanging="720"/>
      </w:pPr>
      <w:rPr>
        <w:rFonts w:ascii="Calibri" w:eastAsia="Calibri" w:hAnsi="Calibri" w:cs="Calibri" w:hint="default"/>
        <w:spacing w:val="-1"/>
        <w:w w:val="100"/>
        <w:sz w:val="20"/>
        <w:szCs w:val="20"/>
        <w:lang w:val="es-ES" w:eastAsia="en-US" w:bidi="ar-SA"/>
      </w:rPr>
    </w:lvl>
    <w:lvl w:ilvl="2">
      <w:start w:val="1"/>
      <w:numFmt w:val="decimal"/>
      <w:lvlText w:val="%1.%2.%3."/>
      <w:lvlJc w:val="left"/>
      <w:pPr>
        <w:ind w:left="1304" w:hanging="720"/>
      </w:pPr>
      <w:rPr>
        <w:rFonts w:ascii="Calibri" w:eastAsia="Calibri" w:hAnsi="Calibri" w:cs="Calibri" w:hint="default"/>
        <w:spacing w:val="-11"/>
        <w:w w:val="100"/>
        <w:sz w:val="20"/>
        <w:szCs w:val="20"/>
        <w:lang w:val="es-ES" w:eastAsia="en-US" w:bidi="ar-SA"/>
      </w:rPr>
    </w:lvl>
    <w:lvl w:ilvl="3">
      <w:numFmt w:val="bullet"/>
      <w:lvlText w:val="•"/>
      <w:lvlJc w:val="left"/>
      <w:pPr>
        <w:ind w:left="2228" w:hanging="720"/>
      </w:pPr>
      <w:rPr>
        <w:rFonts w:hint="default"/>
        <w:lang w:val="es-ES" w:eastAsia="en-US" w:bidi="ar-SA"/>
      </w:rPr>
    </w:lvl>
    <w:lvl w:ilvl="4">
      <w:numFmt w:val="bullet"/>
      <w:lvlText w:val="•"/>
      <w:lvlJc w:val="left"/>
      <w:pPr>
        <w:ind w:left="3156" w:hanging="720"/>
      </w:pPr>
      <w:rPr>
        <w:rFonts w:hint="default"/>
        <w:lang w:val="es-ES" w:eastAsia="en-US" w:bidi="ar-SA"/>
      </w:rPr>
    </w:lvl>
    <w:lvl w:ilvl="5">
      <w:numFmt w:val="bullet"/>
      <w:lvlText w:val="•"/>
      <w:lvlJc w:val="left"/>
      <w:pPr>
        <w:ind w:left="4084" w:hanging="720"/>
      </w:pPr>
      <w:rPr>
        <w:rFonts w:hint="default"/>
        <w:lang w:val="es-ES" w:eastAsia="en-US" w:bidi="ar-SA"/>
      </w:rPr>
    </w:lvl>
    <w:lvl w:ilvl="6">
      <w:numFmt w:val="bullet"/>
      <w:lvlText w:val="•"/>
      <w:lvlJc w:val="left"/>
      <w:pPr>
        <w:ind w:left="5012" w:hanging="720"/>
      </w:pPr>
      <w:rPr>
        <w:rFonts w:hint="default"/>
        <w:lang w:val="es-ES" w:eastAsia="en-US" w:bidi="ar-SA"/>
      </w:rPr>
    </w:lvl>
    <w:lvl w:ilvl="7">
      <w:numFmt w:val="bullet"/>
      <w:lvlText w:val="•"/>
      <w:lvlJc w:val="left"/>
      <w:pPr>
        <w:ind w:left="5940" w:hanging="720"/>
      </w:pPr>
      <w:rPr>
        <w:rFonts w:hint="default"/>
        <w:lang w:val="es-ES" w:eastAsia="en-US" w:bidi="ar-SA"/>
      </w:rPr>
    </w:lvl>
    <w:lvl w:ilvl="8">
      <w:numFmt w:val="bullet"/>
      <w:lvlText w:val="•"/>
      <w:lvlJc w:val="left"/>
      <w:pPr>
        <w:ind w:left="6869" w:hanging="720"/>
      </w:pPr>
      <w:rPr>
        <w:rFonts w:hint="default"/>
        <w:lang w:val="es-ES" w:eastAsia="en-US" w:bidi="ar-SA"/>
      </w:rPr>
    </w:lvl>
  </w:abstractNum>
  <w:abstractNum w:abstractNumId="15" w15:restartNumberingAfterBreak="0">
    <w:nsid w:val="25B70D54"/>
    <w:multiLevelType w:val="hybridMultilevel"/>
    <w:tmpl w:val="214A7624"/>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16" w15:restartNumberingAfterBreak="0">
    <w:nsid w:val="29BA7558"/>
    <w:multiLevelType w:val="hybridMultilevel"/>
    <w:tmpl w:val="02A4B028"/>
    <w:lvl w:ilvl="0" w:tplc="FFFFFFFF">
      <w:numFmt w:val="bullet"/>
      <w:lvlText w:val="-"/>
      <w:lvlJc w:val="left"/>
      <w:pPr>
        <w:ind w:left="824" w:hanging="360"/>
      </w:pPr>
      <w:rPr>
        <w:rFonts w:ascii="Calibri" w:eastAsia="Calibri" w:hAnsi="Calibri" w:cs="Calibri" w:hint="default"/>
        <w:w w:val="100"/>
        <w:sz w:val="24"/>
        <w:szCs w:val="24"/>
        <w:lang w:val="es-ES" w:eastAsia="en-US" w:bidi="ar-SA"/>
      </w:rPr>
    </w:lvl>
    <w:lvl w:ilvl="1" w:tplc="FFFFFFFF">
      <w:numFmt w:val="bullet"/>
      <w:lvlText w:val="•"/>
      <w:lvlJc w:val="left"/>
      <w:pPr>
        <w:ind w:left="1610" w:hanging="360"/>
      </w:pPr>
      <w:rPr>
        <w:rFonts w:hint="default"/>
        <w:lang w:val="es-ES" w:eastAsia="en-US" w:bidi="ar-SA"/>
      </w:rPr>
    </w:lvl>
    <w:lvl w:ilvl="2" w:tplc="FFFFFFFF">
      <w:numFmt w:val="bullet"/>
      <w:lvlText w:val="•"/>
      <w:lvlJc w:val="left"/>
      <w:pPr>
        <w:ind w:left="2401" w:hanging="360"/>
      </w:pPr>
      <w:rPr>
        <w:rFonts w:hint="default"/>
        <w:lang w:val="es-ES" w:eastAsia="en-US" w:bidi="ar-SA"/>
      </w:rPr>
    </w:lvl>
    <w:lvl w:ilvl="3" w:tplc="FFFFFFFF">
      <w:numFmt w:val="bullet"/>
      <w:lvlText w:val="•"/>
      <w:lvlJc w:val="left"/>
      <w:pPr>
        <w:ind w:left="3191" w:hanging="360"/>
      </w:pPr>
      <w:rPr>
        <w:rFonts w:hint="default"/>
        <w:lang w:val="es-ES" w:eastAsia="en-US" w:bidi="ar-SA"/>
      </w:rPr>
    </w:lvl>
    <w:lvl w:ilvl="4" w:tplc="FFFFFFFF">
      <w:numFmt w:val="bullet"/>
      <w:lvlText w:val="•"/>
      <w:lvlJc w:val="left"/>
      <w:pPr>
        <w:ind w:left="3982" w:hanging="360"/>
      </w:pPr>
      <w:rPr>
        <w:rFonts w:hint="default"/>
        <w:lang w:val="es-ES" w:eastAsia="en-US" w:bidi="ar-SA"/>
      </w:rPr>
    </w:lvl>
    <w:lvl w:ilvl="5" w:tplc="FFFFFFFF">
      <w:numFmt w:val="bullet"/>
      <w:lvlText w:val="•"/>
      <w:lvlJc w:val="left"/>
      <w:pPr>
        <w:ind w:left="4772" w:hanging="360"/>
      </w:pPr>
      <w:rPr>
        <w:rFonts w:hint="default"/>
        <w:lang w:val="es-ES" w:eastAsia="en-US" w:bidi="ar-SA"/>
      </w:rPr>
    </w:lvl>
    <w:lvl w:ilvl="6" w:tplc="FFFFFFFF">
      <w:numFmt w:val="bullet"/>
      <w:lvlText w:val="•"/>
      <w:lvlJc w:val="left"/>
      <w:pPr>
        <w:ind w:left="5563" w:hanging="360"/>
      </w:pPr>
      <w:rPr>
        <w:rFonts w:hint="default"/>
        <w:lang w:val="es-ES" w:eastAsia="en-US" w:bidi="ar-SA"/>
      </w:rPr>
    </w:lvl>
    <w:lvl w:ilvl="7" w:tplc="FFFFFFFF">
      <w:numFmt w:val="bullet"/>
      <w:lvlText w:val="•"/>
      <w:lvlJc w:val="left"/>
      <w:pPr>
        <w:ind w:left="6353" w:hanging="360"/>
      </w:pPr>
      <w:rPr>
        <w:rFonts w:hint="default"/>
        <w:lang w:val="es-ES" w:eastAsia="en-US" w:bidi="ar-SA"/>
      </w:rPr>
    </w:lvl>
    <w:lvl w:ilvl="8" w:tplc="FFFFFFFF">
      <w:numFmt w:val="bullet"/>
      <w:lvlText w:val="•"/>
      <w:lvlJc w:val="left"/>
      <w:pPr>
        <w:ind w:left="7144" w:hanging="360"/>
      </w:pPr>
      <w:rPr>
        <w:rFonts w:hint="default"/>
        <w:lang w:val="es-ES" w:eastAsia="en-US" w:bidi="ar-SA"/>
      </w:rPr>
    </w:lvl>
  </w:abstractNum>
  <w:abstractNum w:abstractNumId="17" w15:restartNumberingAfterBreak="0">
    <w:nsid w:val="2EA35ACE"/>
    <w:multiLevelType w:val="hybridMultilevel"/>
    <w:tmpl w:val="A1D2611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2B4C4D"/>
    <w:multiLevelType w:val="hybridMultilevel"/>
    <w:tmpl w:val="E65E428C"/>
    <w:lvl w:ilvl="0" w:tplc="FFFFFFFF">
      <w:numFmt w:val="bullet"/>
      <w:lvlText w:val="-"/>
      <w:lvlJc w:val="left"/>
      <w:pPr>
        <w:ind w:left="824" w:hanging="360"/>
      </w:pPr>
      <w:rPr>
        <w:rFonts w:ascii="Calibri" w:eastAsia="Calibri" w:hAnsi="Calibri" w:cs="Calibri" w:hint="default"/>
        <w:w w:val="100"/>
        <w:sz w:val="24"/>
        <w:szCs w:val="24"/>
        <w:lang w:val="es-ES" w:eastAsia="en-US" w:bidi="ar-SA"/>
      </w:rPr>
    </w:lvl>
    <w:lvl w:ilvl="1" w:tplc="FFFFFFFF">
      <w:numFmt w:val="bullet"/>
      <w:lvlText w:val="•"/>
      <w:lvlJc w:val="left"/>
      <w:pPr>
        <w:ind w:left="1610" w:hanging="360"/>
      </w:pPr>
      <w:rPr>
        <w:rFonts w:hint="default"/>
        <w:lang w:val="es-ES" w:eastAsia="en-US" w:bidi="ar-SA"/>
      </w:rPr>
    </w:lvl>
    <w:lvl w:ilvl="2" w:tplc="FFFFFFFF">
      <w:numFmt w:val="bullet"/>
      <w:lvlText w:val="•"/>
      <w:lvlJc w:val="left"/>
      <w:pPr>
        <w:ind w:left="2401" w:hanging="360"/>
      </w:pPr>
      <w:rPr>
        <w:rFonts w:hint="default"/>
        <w:lang w:val="es-ES" w:eastAsia="en-US" w:bidi="ar-SA"/>
      </w:rPr>
    </w:lvl>
    <w:lvl w:ilvl="3" w:tplc="FFFFFFFF">
      <w:numFmt w:val="bullet"/>
      <w:lvlText w:val="•"/>
      <w:lvlJc w:val="left"/>
      <w:pPr>
        <w:ind w:left="3191" w:hanging="360"/>
      </w:pPr>
      <w:rPr>
        <w:rFonts w:hint="default"/>
        <w:lang w:val="es-ES" w:eastAsia="en-US" w:bidi="ar-SA"/>
      </w:rPr>
    </w:lvl>
    <w:lvl w:ilvl="4" w:tplc="FFFFFFFF">
      <w:numFmt w:val="bullet"/>
      <w:lvlText w:val="•"/>
      <w:lvlJc w:val="left"/>
      <w:pPr>
        <w:ind w:left="3982" w:hanging="360"/>
      </w:pPr>
      <w:rPr>
        <w:rFonts w:hint="default"/>
        <w:lang w:val="es-ES" w:eastAsia="en-US" w:bidi="ar-SA"/>
      </w:rPr>
    </w:lvl>
    <w:lvl w:ilvl="5" w:tplc="FFFFFFFF">
      <w:numFmt w:val="bullet"/>
      <w:lvlText w:val="•"/>
      <w:lvlJc w:val="left"/>
      <w:pPr>
        <w:ind w:left="4772" w:hanging="360"/>
      </w:pPr>
      <w:rPr>
        <w:rFonts w:hint="default"/>
        <w:lang w:val="es-ES" w:eastAsia="en-US" w:bidi="ar-SA"/>
      </w:rPr>
    </w:lvl>
    <w:lvl w:ilvl="6" w:tplc="FFFFFFFF">
      <w:numFmt w:val="bullet"/>
      <w:lvlText w:val="•"/>
      <w:lvlJc w:val="left"/>
      <w:pPr>
        <w:ind w:left="5563" w:hanging="360"/>
      </w:pPr>
      <w:rPr>
        <w:rFonts w:hint="default"/>
        <w:lang w:val="es-ES" w:eastAsia="en-US" w:bidi="ar-SA"/>
      </w:rPr>
    </w:lvl>
    <w:lvl w:ilvl="7" w:tplc="FFFFFFFF">
      <w:numFmt w:val="bullet"/>
      <w:lvlText w:val="•"/>
      <w:lvlJc w:val="left"/>
      <w:pPr>
        <w:ind w:left="6353" w:hanging="360"/>
      </w:pPr>
      <w:rPr>
        <w:rFonts w:hint="default"/>
        <w:lang w:val="es-ES" w:eastAsia="en-US" w:bidi="ar-SA"/>
      </w:rPr>
    </w:lvl>
    <w:lvl w:ilvl="8" w:tplc="FFFFFFFF">
      <w:numFmt w:val="bullet"/>
      <w:lvlText w:val="•"/>
      <w:lvlJc w:val="left"/>
      <w:pPr>
        <w:ind w:left="7144" w:hanging="360"/>
      </w:pPr>
      <w:rPr>
        <w:rFonts w:hint="default"/>
        <w:lang w:val="es-ES" w:eastAsia="en-US" w:bidi="ar-SA"/>
      </w:rPr>
    </w:lvl>
  </w:abstractNum>
  <w:abstractNum w:abstractNumId="19" w15:restartNumberingAfterBreak="0">
    <w:nsid w:val="32AE7DE0"/>
    <w:multiLevelType w:val="hybridMultilevel"/>
    <w:tmpl w:val="99C22166"/>
    <w:lvl w:ilvl="0" w:tplc="FFFFFFFF">
      <w:numFmt w:val="bullet"/>
      <w:lvlText w:val="-"/>
      <w:lvlJc w:val="left"/>
      <w:pPr>
        <w:ind w:left="824" w:hanging="360"/>
      </w:pPr>
      <w:rPr>
        <w:rFonts w:ascii="Calibri" w:eastAsia="Calibri" w:hAnsi="Calibri" w:cs="Calibri" w:hint="default"/>
        <w:w w:val="100"/>
        <w:sz w:val="24"/>
        <w:szCs w:val="24"/>
        <w:lang w:val="es-ES" w:eastAsia="en-US" w:bidi="ar-SA"/>
      </w:rPr>
    </w:lvl>
    <w:lvl w:ilvl="1" w:tplc="FFFFFFFF">
      <w:numFmt w:val="bullet"/>
      <w:lvlText w:val=""/>
      <w:lvlJc w:val="left"/>
      <w:pPr>
        <w:ind w:left="1544" w:hanging="360"/>
      </w:pPr>
      <w:rPr>
        <w:rFonts w:ascii="Wingdings" w:eastAsia="Wingdings" w:hAnsi="Wingdings" w:cs="Wingdings" w:hint="default"/>
        <w:w w:val="100"/>
        <w:sz w:val="24"/>
        <w:szCs w:val="24"/>
        <w:lang w:val="es-ES" w:eastAsia="en-US" w:bidi="ar-SA"/>
      </w:rPr>
    </w:lvl>
    <w:lvl w:ilvl="2" w:tplc="FFFFFFFF">
      <w:numFmt w:val="bullet"/>
      <w:lvlText w:val="•"/>
      <w:lvlJc w:val="left"/>
      <w:pPr>
        <w:ind w:left="2338" w:hanging="360"/>
      </w:pPr>
      <w:rPr>
        <w:rFonts w:hint="default"/>
        <w:lang w:val="es-ES" w:eastAsia="en-US" w:bidi="ar-SA"/>
      </w:rPr>
    </w:lvl>
    <w:lvl w:ilvl="3" w:tplc="FFFFFFFF">
      <w:numFmt w:val="bullet"/>
      <w:lvlText w:val="•"/>
      <w:lvlJc w:val="left"/>
      <w:pPr>
        <w:ind w:left="3136" w:hanging="360"/>
      </w:pPr>
      <w:rPr>
        <w:rFonts w:hint="default"/>
        <w:lang w:val="es-ES" w:eastAsia="en-US" w:bidi="ar-SA"/>
      </w:rPr>
    </w:lvl>
    <w:lvl w:ilvl="4" w:tplc="FFFFFFFF">
      <w:numFmt w:val="bullet"/>
      <w:lvlText w:val="•"/>
      <w:lvlJc w:val="left"/>
      <w:pPr>
        <w:ind w:left="3935" w:hanging="360"/>
      </w:pPr>
      <w:rPr>
        <w:rFonts w:hint="default"/>
        <w:lang w:val="es-ES" w:eastAsia="en-US" w:bidi="ar-SA"/>
      </w:rPr>
    </w:lvl>
    <w:lvl w:ilvl="5" w:tplc="FFFFFFFF">
      <w:numFmt w:val="bullet"/>
      <w:lvlText w:val="•"/>
      <w:lvlJc w:val="left"/>
      <w:pPr>
        <w:ind w:left="4733" w:hanging="360"/>
      </w:pPr>
      <w:rPr>
        <w:rFonts w:hint="default"/>
        <w:lang w:val="es-ES" w:eastAsia="en-US" w:bidi="ar-SA"/>
      </w:rPr>
    </w:lvl>
    <w:lvl w:ilvl="6" w:tplc="FFFFFFFF">
      <w:numFmt w:val="bullet"/>
      <w:lvlText w:val="•"/>
      <w:lvlJc w:val="left"/>
      <w:pPr>
        <w:ind w:left="5531" w:hanging="360"/>
      </w:pPr>
      <w:rPr>
        <w:rFonts w:hint="default"/>
        <w:lang w:val="es-ES" w:eastAsia="en-US" w:bidi="ar-SA"/>
      </w:rPr>
    </w:lvl>
    <w:lvl w:ilvl="7" w:tplc="FFFFFFFF">
      <w:numFmt w:val="bullet"/>
      <w:lvlText w:val="•"/>
      <w:lvlJc w:val="left"/>
      <w:pPr>
        <w:ind w:left="6330" w:hanging="360"/>
      </w:pPr>
      <w:rPr>
        <w:rFonts w:hint="default"/>
        <w:lang w:val="es-ES" w:eastAsia="en-US" w:bidi="ar-SA"/>
      </w:rPr>
    </w:lvl>
    <w:lvl w:ilvl="8" w:tplc="FFFFFFFF">
      <w:numFmt w:val="bullet"/>
      <w:lvlText w:val="•"/>
      <w:lvlJc w:val="left"/>
      <w:pPr>
        <w:ind w:left="7128" w:hanging="360"/>
      </w:pPr>
      <w:rPr>
        <w:rFonts w:hint="default"/>
        <w:lang w:val="es-ES" w:eastAsia="en-US" w:bidi="ar-SA"/>
      </w:rPr>
    </w:lvl>
  </w:abstractNum>
  <w:abstractNum w:abstractNumId="20" w15:restartNumberingAfterBreak="0">
    <w:nsid w:val="358F7D6B"/>
    <w:multiLevelType w:val="multilevel"/>
    <w:tmpl w:val="1DACD86C"/>
    <w:lvl w:ilvl="0">
      <w:start w:val="1"/>
      <w:numFmt w:val="decimal"/>
      <w:lvlText w:val="%1."/>
      <w:lvlJc w:val="left"/>
      <w:pPr>
        <w:ind w:left="461" w:hanging="357"/>
        <w:jc w:val="right"/>
      </w:pPr>
      <w:rPr>
        <w:rFonts w:ascii="Calibri" w:eastAsia="Calibri" w:hAnsi="Calibri" w:cs="Calibri" w:hint="default"/>
        <w:color w:val="5B9BD5"/>
        <w:spacing w:val="-1"/>
        <w:w w:val="100"/>
        <w:sz w:val="36"/>
        <w:szCs w:val="36"/>
        <w:lang w:val="es-ES" w:eastAsia="en-US" w:bidi="ar-SA"/>
      </w:rPr>
    </w:lvl>
    <w:lvl w:ilvl="1">
      <w:start w:val="1"/>
      <w:numFmt w:val="decimal"/>
      <w:lvlText w:val="%1.%2."/>
      <w:lvlJc w:val="left"/>
      <w:pPr>
        <w:ind w:left="586" w:hanging="482"/>
      </w:pPr>
      <w:rPr>
        <w:rFonts w:ascii="Calibri" w:eastAsia="Calibri" w:hAnsi="Calibri" w:cs="Calibri" w:hint="default"/>
        <w:color w:val="5B9BD5"/>
        <w:w w:val="99"/>
        <w:sz w:val="28"/>
        <w:szCs w:val="28"/>
        <w:lang w:val="es-ES" w:eastAsia="en-US" w:bidi="ar-SA"/>
      </w:rPr>
    </w:lvl>
    <w:lvl w:ilvl="2">
      <w:start w:val="1"/>
      <w:numFmt w:val="decimal"/>
      <w:lvlText w:val="%1.%2.%3."/>
      <w:lvlJc w:val="left"/>
      <w:pPr>
        <w:ind w:left="824" w:hanging="720"/>
      </w:pPr>
      <w:rPr>
        <w:rFonts w:ascii="Calibri" w:eastAsia="Calibri" w:hAnsi="Calibri" w:cs="Calibri" w:hint="default"/>
        <w:w w:val="100"/>
        <w:sz w:val="24"/>
        <w:szCs w:val="24"/>
        <w:lang w:val="es-ES" w:eastAsia="en-US" w:bidi="ar-SA"/>
      </w:rPr>
    </w:lvl>
    <w:lvl w:ilvl="3">
      <w:numFmt w:val="bullet"/>
      <w:lvlText w:val=""/>
      <w:lvlJc w:val="left"/>
      <w:pPr>
        <w:ind w:left="1032" w:hanging="360"/>
      </w:pPr>
      <w:rPr>
        <w:rFonts w:hint="default"/>
        <w:w w:val="100"/>
        <w:lang w:val="es-ES" w:eastAsia="en-US" w:bidi="ar-SA"/>
      </w:rPr>
    </w:lvl>
    <w:lvl w:ilvl="4">
      <w:numFmt w:val="bullet"/>
      <w:lvlText w:val="•"/>
      <w:lvlJc w:val="left"/>
      <w:pPr>
        <w:ind w:left="1544" w:hanging="360"/>
      </w:pPr>
      <w:rPr>
        <w:rFonts w:ascii="Calibri" w:eastAsia="Calibri" w:hAnsi="Calibri" w:cs="Calibri" w:hint="default"/>
        <w:color w:val="00B0F0"/>
        <w:w w:val="100"/>
        <w:sz w:val="24"/>
        <w:szCs w:val="24"/>
        <w:lang w:val="es-ES" w:eastAsia="en-US" w:bidi="ar-SA"/>
      </w:rPr>
    </w:lvl>
    <w:lvl w:ilvl="5">
      <w:numFmt w:val="bullet"/>
      <w:lvlText w:val="•"/>
      <w:lvlJc w:val="left"/>
      <w:pPr>
        <w:ind w:left="1540" w:hanging="360"/>
      </w:pPr>
      <w:rPr>
        <w:rFonts w:hint="default"/>
        <w:lang w:val="es-ES" w:eastAsia="en-US" w:bidi="ar-SA"/>
      </w:rPr>
    </w:lvl>
    <w:lvl w:ilvl="6">
      <w:numFmt w:val="bullet"/>
      <w:lvlText w:val="•"/>
      <w:lvlJc w:val="left"/>
      <w:pPr>
        <w:ind w:left="2177" w:hanging="360"/>
      </w:pPr>
      <w:rPr>
        <w:rFonts w:hint="default"/>
        <w:lang w:val="es-ES" w:eastAsia="en-US" w:bidi="ar-SA"/>
      </w:rPr>
    </w:lvl>
    <w:lvl w:ilvl="7">
      <w:numFmt w:val="bullet"/>
      <w:lvlText w:val="•"/>
      <w:lvlJc w:val="left"/>
      <w:pPr>
        <w:ind w:left="2815" w:hanging="360"/>
      </w:pPr>
      <w:rPr>
        <w:rFonts w:hint="default"/>
        <w:lang w:val="es-ES" w:eastAsia="en-US" w:bidi="ar-SA"/>
      </w:rPr>
    </w:lvl>
    <w:lvl w:ilvl="8">
      <w:numFmt w:val="bullet"/>
      <w:lvlText w:val="•"/>
      <w:lvlJc w:val="left"/>
      <w:pPr>
        <w:ind w:left="3452" w:hanging="360"/>
      </w:pPr>
      <w:rPr>
        <w:rFonts w:hint="default"/>
        <w:lang w:val="es-ES" w:eastAsia="en-US" w:bidi="ar-SA"/>
      </w:rPr>
    </w:lvl>
  </w:abstractNum>
  <w:abstractNum w:abstractNumId="21" w15:restartNumberingAfterBreak="0">
    <w:nsid w:val="377429F2"/>
    <w:multiLevelType w:val="multilevel"/>
    <w:tmpl w:val="DF9E3434"/>
    <w:lvl w:ilvl="0">
      <w:start w:val="3"/>
      <w:numFmt w:val="decimal"/>
      <w:lvlText w:val="%1"/>
      <w:lvlJc w:val="left"/>
      <w:pPr>
        <w:ind w:left="956" w:hanging="852"/>
      </w:pPr>
      <w:rPr>
        <w:rFonts w:hint="default"/>
        <w:lang w:val="es-ES" w:eastAsia="en-US" w:bidi="ar-SA"/>
      </w:rPr>
    </w:lvl>
    <w:lvl w:ilvl="1">
      <w:start w:val="2"/>
      <w:numFmt w:val="decimal"/>
      <w:lvlText w:val="%1.%2"/>
      <w:lvlJc w:val="left"/>
      <w:pPr>
        <w:ind w:left="956" w:hanging="852"/>
      </w:pPr>
      <w:rPr>
        <w:rFonts w:hint="default"/>
        <w:lang w:val="es-ES" w:eastAsia="en-US" w:bidi="ar-SA"/>
      </w:rPr>
    </w:lvl>
    <w:lvl w:ilvl="2">
      <w:start w:val="2"/>
      <w:numFmt w:val="decimal"/>
      <w:lvlText w:val="%1.%2.%3"/>
      <w:lvlJc w:val="left"/>
      <w:pPr>
        <w:ind w:left="956" w:hanging="852"/>
      </w:pPr>
      <w:rPr>
        <w:rFonts w:hint="default"/>
        <w:lang w:val="es-ES" w:eastAsia="en-US" w:bidi="ar-SA"/>
      </w:rPr>
    </w:lvl>
    <w:lvl w:ilvl="3">
      <w:start w:val="1"/>
      <w:numFmt w:val="decimal"/>
      <w:lvlText w:val="%1.%2.%3.%4."/>
      <w:lvlJc w:val="left"/>
      <w:pPr>
        <w:ind w:left="956" w:hanging="852"/>
      </w:pPr>
      <w:rPr>
        <w:rFonts w:ascii="Calibri" w:eastAsia="Calibri" w:hAnsi="Calibri" w:cs="Calibri" w:hint="default"/>
        <w:w w:val="100"/>
        <w:sz w:val="24"/>
        <w:szCs w:val="24"/>
        <w:lang w:val="es-ES" w:eastAsia="en-US" w:bidi="ar-SA"/>
      </w:rPr>
    </w:lvl>
    <w:lvl w:ilvl="4">
      <w:numFmt w:val="bullet"/>
      <w:lvlText w:val=""/>
      <w:lvlJc w:val="left"/>
      <w:pPr>
        <w:ind w:left="824" w:hanging="360"/>
      </w:pPr>
      <w:rPr>
        <w:rFonts w:ascii="Symbol" w:eastAsia="Symbol" w:hAnsi="Symbol" w:cs="Symbol" w:hint="default"/>
        <w:w w:val="100"/>
        <w:sz w:val="24"/>
        <w:szCs w:val="24"/>
        <w:lang w:val="es-ES" w:eastAsia="en-US" w:bidi="ar-SA"/>
      </w:rPr>
    </w:lvl>
    <w:lvl w:ilvl="5">
      <w:numFmt w:val="bullet"/>
      <w:lvlText w:val="•"/>
      <w:lvlJc w:val="left"/>
      <w:pPr>
        <w:ind w:left="4411" w:hanging="360"/>
      </w:pPr>
      <w:rPr>
        <w:rFonts w:hint="default"/>
        <w:lang w:val="es-ES" w:eastAsia="en-US" w:bidi="ar-SA"/>
      </w:rPr>
    </w:lvl>
    <w:lvl w:ilvl="6">
      <w:numFmt w:val="bullet"/>
      <w:lvlText w:val="•"/>
      <w:lvlJc w:val="left"/>
      <w:pPr>
        <w:ind w:left="5274" w:hanging="360"/>
      </w:pPr>
      <w:rPr>
        <w:rFonts w:hint="default"/>
        <w:lang w:val="es-ES" w:eastAsia="en-US" w:bidi="ar-SA"/>
      </w:rPr>
    </w:lvl>
    <w:lvl w:ilvl="7">
      <w:numFmt w:val="bullet"/>
      <w:lvlText w:val="•"/>
      <w:lvlJc w:val="left"/>
      <w:pPr>
        <w:ind w:left="6137" w:hanging="360"/>
      </w:pPr>
      <w:rPr>
        <w:rFonts w:hint="default"/>
        <w:lang w:val="es-ES" w:eastAsia="en-US" w:bidi="ar-SA"/>
      </w:rPr>
    </w:lvl>
    <w:lvl w:ilvl="8">
      <w:numFmt w:val="bullet"/>
      <w:lvlText w:val="•"/>
      <w:lvlJc w:val="left"/>
      <w:pPr>
        <w:ind w:left="6999" w:hanging="360"/>
      </w:pPr>
      <w:rPr>
        <w:rFonts w:hint="default"/>
        <w:lang w:val="es-ES" w:eastAsia="en-US" w:bidi="ar-SA"/>
      </w:rPr>
    </w:lvl>
  </w:abstractNum>
  <w:abstractNum w:abstractNumId="22" w15:restartNumberingAfterBreak="0">
    <w:nsid w:val="3DC30FFB"/>
    <w:multiLevelType w:val="multilevel"/>
    <w:tmpl w:val="A628C638"/>
    <w:lvl w:ilvl="0">
      <w:start w:val="2"/>
      <w:numFmt w:val="decimal"/>
      <w:lvlText w:val="%1"/>
      <w:lvlJc w:val="left"/>
      <w:pPr>
        <w:ind w:left="500" w:hanging="500"/>
      </w:pPr>
      <w:rPr>
        <w:rFonts w:hint="default"/>
        <w:b/>
      </w:rPr>
    </w:lvl>
    <w:lvl w:ilvl="1">
      <w:start w:val="1"/>
      <w:numFmt w:val="decimal"/>
      <w:lvlText w:val="%1.%2"/>
      <w:lvlJc w:val="left"/>
      <w:pPr>
        <w:ind w:left="500" w:hanging="50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3" w15:restartNumberingAfterBreak="0">
    <w:nsid w:val="3EAD2BA7"/>
    <w:multiLevelType w:val="hybridMultilevel"/>
    <w:tmpl w:val="BE206508"/>
    <w:lvl w:ilvl="0" w:tplc="FFFFFFFF">
      <w:numFmt w:val="bullet"/>
      <w:lvlText w:val="▪"/>
      <w:lvlJc w:val="left"/>
      <w:pPr>
        <w:ind w:left="388" w:hanging="230"/>
      </w:pPr>
      <w:rPr>
        <w:rFonts w:ascii="Calibri" w:eastAsia="Calibri" w:hAnsi="Calibri" w:cs="Calibri" w:hint="default"/>
        <w:w w:val="100"/>
        <w:sz w:val="24"/>
        <w:szCs w:val="24"/>
        <w:lang w:val="es-ES" w:eastAsia="en-US" w:bidi="ar-SA"/>
      </w:rPr>
    </w:lvl>
    <w:lvl w:ilvl="1" w:tplc="FFFFFFFF">
      <w:numFmt w:val="bullet"/>
      <w:lvlText w:val="•"/>
      <w:lvlJc w:val="left"/>
      <w:pPr>
        <w:ind w:left="1214" w:hanging="230"/>
      </w:pPr>
      <w:rPr>
        <w:rFonts w:hint="default"/>
        <w:lang w:val="es-ES" w:eastAsia="en-US" w:bidi="ar-SA"/>
      </w:rPr>
    </w:lvl>
    <w:lvl w:ilvl="2" w:tplc="FFFFFFFF">
      <w:numFmt w:val="bullet"/>
      <w:lvlText w:val="•"/>
      <w:lvlJc w:val="left"/>
      <w:pPr>
        <w:ind w:left="2049" w:hanging="230"/>
      </w:pPr>
      <w:rPr>
        <w:rFonts w:hint="default"/>
        <w:lang w:val="es-ES" w:eastAsia="en-US" w:bidi="ar-SA"/>
      </w:rPr>
    </w:lvl>
    <w:lvl w:ilvl="3" w:tplc="FFFFFFFF">
      <w:numFmt w:val="bullet"/>
      <w:lvlText w:val="•"/>
      <w:lvlJc w:val="left"/>
      <w:pPr>
        <w:ind w:left="2883" w:hanging="230"/>
      </w:pPr>
      <w:rPr>
        <w:rFonts w:hint="default"/>
        <w:lang w:val="es-ES" w:eastAsia="en-US" w:bidi="ar-SA"/>
      </w:rPr>
    </w:lvl>
    <w:lvl w:ilvl="4" w:tplc="FFFFFFFF">
      <w:numFmt w:val="bullet"/>
      <w:lvlText w:val="•"/>
      <w:lvlJc w:val="left"/>
      <w:pPr>
        <w:ind w:left="3718" w:hanging="230"/>
      </w:pPr>
      <w:rPr>
        <w:rFonts w:hint="default"/>
        <w:lang w:val="es-ES" w:eastAsia="en-US" w:bidi="ar-SA"/>
      </w:rPr>
    </w:lvl>
    <w:lvl w:ilvl="5" w:tplc="FFFFFFFF">
      <w:numFmt w:val="bullet"/>
      <w:lvlText w:val="•"/>
      <w:lvlJc w:val="left"/>
      <w:pPr>
        <w:ind w:left="4552" w:hanging="230"/>
      </w:pPr>
      <w:rPr>
        <w:rFonts w:hint="default"/>
        <w:lang w:val="es-ES" w:eastAsia="en-US" w:bidi="ar-SA"/>
      </w:rPr>
    </w:lvl>
    <w:lvl w:ilvl="6" w:tplc="FFFFFFFF">
      <w:numFmt w:val="bullet"/>
      <w:lvlText w:val="•"/>
      <w:lvlJc w:val="left"/>
      <w:pPr>
        <w:ind w:left="5387" w:hanging="230"/>
      </w:pPr>
      <w:rPr>
        <w:rFonts w:hint="default"/>
        <w:lang w:val="es-ES" w:eastAsia="en-US" w:bidi="ar-SA"/>
      </w:rPr>
    </w:lvl>
    <w:lvl w:ilvl="7" w:tplc="FFFFFFFF">
      <w:numFmt w:val="bullet"/>
      <w:lvlText w:val="•"/>
      <w:lvlJc w:val="left"/>
      <w:pPr>
        <w:ind w:left="6221" w:hanging="230"/>
      </w:pPr>
      <w:rPr>
        <w:rFonts w:hint="default"/>
        <w:lang w:val="es-ES" w:eastAsia="en-US" w:bidi="ar-SA"/>
      </w:rPr>
    </w:lvl>
    <w:lvl w:ilvl="8" w:tplc="FFFFFFFF">
      <w:numFmt w:val="bullet"/>
      <w:lvlText w:val="•"/>
      <w:lvlJc w:val="left"/>
      <w:pPr>
        <w:ind w:left="7056" w:hanging="230"/>
      </w:pPr>
      <w:rPr>
        <w:rFonts w:hint="default"/>
        <w:lang w:val="es-ES" w:eastAsia="en-US" w:bidi="ar-SA"/>
      </w:rPr>
    </w:lvl>
  </w:abstractNum>
  <w:abstractNum w:abstractNumId="24" w15:restartNumberingAfterBreak="0">
    <w:nsid w:val="3FFB4715"/>
    <w:multiLevelType w:val="multilevel"/>
    <w:tmpl w:val="94D2CE72"/>
    <w:lvl w:ilvl="0">
      <w:start w:val="7"/>
      <w:numFmt w:val="decimal"/>
      <w:lvlText w:val="%1"/>
      <w:lvlJc w:val="left"/>
      <w:pPr>
        <w:ind w:left="440" w:hanging="440"/>
      </w:pPr>
      <w:rPr>
        <w:rFonts w:hint="default"/>
      </w:rPr>
    </w:lvl>
    <w:lvl w:ilvl="1">
      <w:start w:val="1"/>
      <w:numFmt w:val="decimal"/>
      <w:lvlText w:val="%1.%2"/>
      <w:lvlJc w:val="left"/>
      <w:pPr>
        <w:ind w:left="824" w:hanging="720"/>
      </w:pPr>
      <w:rPr>
        <w:rFonts w:hint="default"/>
      </w:rPr>
    </w:lvl>
    <w:lvl w:ilvl="2">
      <w:start w:val="1"/>
      <w:numFmt w:val="decimal"/>
      <w:lvlText w:val="%1.%2.%3"/>
      <w:lvlJc w:val="left"/>
      <w:pPr>
        <w:ind w:left="1288" w:hanging="1080"/>
      </w:pPr>
      <w:rPr>
        <w:rFonts w:hint="default"/>
      </w:rPr>
    </w:lvl>
    <w:lvl w:ilvl="3">
      <w:start w:val="1"/>
      <w:numFmt w:val="decimal"/>
      <w:lvlText w:val="%1.%2.%3.%4"/>
      <w:lvlJc w:val="left"/>
      <w:pPr>
        <w:ind w:left="1752" w:hanging="1440"/>
      </w:pPr>
      <w:rPr>
        <w:rFonts w:hint="default"/>
      </w:rPr>
    </w:lvl>
    <w:lvl w:ilvl="4">
      <w:start w:val="1"/>
      <w:numFmt w:val="decimal"/>
      <w:lvlText w:val="%1.%2.%3.%4.%5"/>
      <w:lvlJc w:val="left"/>
      <w:pPr>
        <w:ind w:left="2216" w:hanging="1800"/>
      </w:pPr>
      <w:rPr>
        <w:rFonts w:hint="default"/>
      </w:rPr>
    </w:lvl>
    <w:lvl w:ilvl="5">
      <w:start w:val="1"/>
      <w:numFmt w:val="decimal"/>
      <w:lvlText w:val="%1.%2.%3.%4.%5.%6"/>
      <w:lvlJc w:val="left"/>
      <w:pPr>
        <w:ind w:left="2680" w:hanging="2160"/>
      </w:pPr>
      <w:rPr>
        <w:rFonts w:hint="default"/>
      </w:rPr>
    </w:lvl>
    <w:lvl w:ilvl="6">
      <w:start w:val="1"/>
      <w:numFmt w:val="decimal"/>
      <w:lvlText w:val="%1.%2.%3.%4.%5.%6.%7"/>
      <w:lvlJc w:val="left"/>
      <w:pPr>
        <w:ind w:left="3144" w:hanging="2520"/>
      </w:pPr>
      <w:rPr>
        <w:rFonts w:hint="default"/>
      </w:rPr>
    </w:lvl>
    <w:lvl w:ilvl="7">
      <w:start w:val="1"/>
      <w:numFmt w:val="decimal"/>
      <w:lvlText w:val="%1.%2.%3.%4.%5.%6.%7.%8"/>
      <w:lvlJc w:val="left"/>
      <w:pPr>
        <w:ind w:left="3608" w:hanging="2880"/>
      </w:pPr>
      <w:rPr>
        <w:rFonts w:hint="default"/>
      </w:rPr>
    </w:lvl>
    <w:lvl w:ilvl="8">
      <w:start w:val="1"/>
      <w:numFmt w:val="decimal"/>
      <w:lvlText w:val="%1.%2.%3.%4.%5.%6.%7.%8.%9"/>
      <w:lvlJc w:val="left"/>
      <w:pPr>
        <w:ind w:left="3712" w:hanging="2880"/>
      </w:pPr>
      <w:rPr>
        <w:rFonts w:hint="default"/>
      </w:rPr>
    </w:lvl>
  </w:abstractNum>
  <w:abstractNum w:abstractNumId="25" w15:restartNumberingAfterBreak="0">
    <w:nsid w:val="40036B2E"/>
    <w:multiLevelType w:val="hybridMultilevel"/>
    <w:tmpl w:val="0F5233FE"/>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26" w15:restartNumberingAfterBreak="0">
    <w:nsid w:val="443734F0"/>
    <w:multiLevelType w:val="multilevel"/>
    <w:tmpl w:val="51B86B0C"/>
    <w:lvl w:ilvl="0">
      <w:start w:val="1"/>
      <w:numFmt w:val="decimal"/>
      <w:lvlText w:val="%1"/>
      <w:lvlJc w:val="left"/>
      <w:pPr>
        <w:ind w:left="400" w:hanging="400"/>
      </w:pPr>
      <w:rPr>
        <w:rFonts w:hint="default"/>
        <w:color w:val="5B9BD5"/>
      </w:rPr>
    </w:lvl>
    <w:lvl w:ilvl="1">
      <w:start w:val="1"/>
      <w:numFmt w:val="decimal"/>
      <w:lvlText w:val="%1.%2"/>
      <w:lvlJc w:val="left"/>
      <w:pPr>
        <w:ind w:left="824" w:hanging="720"/>
      </w:pPr>
      <w:rPr>
        <w:rFonts w:hint="default"/>
        <w:color w:val="5B9BD5"/>
      </w:rPr>
    </w:lvl>
    <w:lvl w:ilvl="2">
      <w:start w:val="1"/>
      <w:numFmt w:val="decimal"/>
      <w:lvlText w:val="%1.%2.%3"/>
      <w:lvlJc w:val="left"/>
      <w:pPr>
        <w:ind w:left="1288" w:hanging="1080"/>
      </w:pPr>
      <w:rPr>
        <w:rFonts w:hint="default"/>
        <w:color w:val="5B9BD5"/>
      </w:rPr>
    </w:lvl>
    <w:lvl w:ilvl="3">
      <w:start w:val="1"/>
      <w:numFmt w:val="decimal"/>
      <w:lvlText w:val="%1.%2.%3.%4"/>
      <w:lvlJc w:val="left"/>
      <w:pPr>
        <w:ind w:left="1752" w:hanging="1440"/>
      </w:pPr>
      <w:rPr>
        <w:rFonts w:hint="default"/>
        <w:color w:val="5B9BD5"/>
      </w:rPr>
    </w:lvl>
    <w:lvl w:ilvl="4">
      <w:start w:val="1"/>
      <w:numFmt w:val="decimal"/>
      <w:lvlText w:val="%1.%2.%3.%4.%5"/>
      <w:lvlJc w:val="left"/>
      <w:pPr>
        <w:ind w:left="2216" w:hanging="1800"/>
      </w:pPr>
      <w:rPr>
        <w:rFonts w:hint="default"/>
        <w:color w:val="5B9BD5"/>
      </w:rPr>
    </w:lvl>
    <w:lvl w:ilvl="5">
      <w:start w:val="1"/>
      <w:numFmt w:val="decimal"/>
      <w:lvlText w:val="%1.%2.%3.%4.%5.%6"/>
      <w:lvlJc w:val="left"/>
      <w:pPr>
        <w:ind w:left="2680" w:hanging="2160"/>
      </w:pPr>
      <w:rPr>
        <w:rFonts w:hint="default"/>
        <w:color w:val="5B9BD5"/>
      </w:rPr>
    </w:lvl>
    <w:lvl w:ilvl="6">
      <w:start w:val="1"/>
      <w:numFmt w:val="decimal"/>
      <w:lvlText w:val="%1.%2.%3.%4.%5.%6.%7"/>
      <w:lvlJc w:val="left"/>
      <w:pPr>
        <w:ind w:left="3144" w:hanging="2520"/>
      </w:pPr>
      <w:rPr>
        <w:rFonts w:hint="default"/>
        <w:color w:val="5B9BD5"/>
      </w:rPr>
    </w:lvl>
    <w:lvl w:ilvl="7">
      <w:start w:val="1"/>
      <w:numFmt w:val="decimal"/>
      <w:lvlText w:val="%1.%2.%3.%4.%5.%6.%7.%8"/>
      <w:lvlJc w:val="left"/>
      <w:pPr>
        <w:ind w:left="3608" w:hanging="2880"/>
      </w:pPr>
      <w:rPr>
        <w:rFonts w:hint="default"/>
        <w:color w:val="5B9BD5"/>
      </w:rPr>
    </w:lvl>
    <w:lvl w:ilvl="8">
      <w:start w:val="1"/>
      <w:numFmt w:val="decimal"/>
      <w:lvlText w:val="%1.%2.%3.%4.%5.%6.%7.%8.%9"/>
      <w:lvlJc w:val="left"/>
      <w:pPr>
        <w:ind w:left="3712" w:hanging="2880"/>
      </w:pPr>
      <w:rPr>
        <w:rFonts w:hint="default"/>
        <w:color w:val="5B9BD5"/>
      </w:rPr>
    </w:lvl>
  </w:abstractNum>
  <w:abstractNum w:abstractNumId="27" w15:restartNumberingAfterBreak="0">
    <w:nsid w:val="47CF0A74"/>
    <w:multiLevelType w:val="hybridMultilevel"/>
    <w:tmpl w:val="69181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060410"/>
    <w:multiLevelType w:val="multilevel"/>
    <w:tmpl w:val="093A38B8"/>
    <w:lvl w:ilvl="0">
      <w:start w:val="2"/>
      <w:numFmt w:val="decimal"/>
      <w:lvlText w:val="%1"/>
      <w:lvlJc w:val="left"/>
      <w:pPr>
        <w:ind w:left="500" w:hanging="500"/>
      </w:pPr>
      <w:rPr>
        <w:rFonts w:hint="default"/>
      </w:rPr>
    </w:lvl>
    <w:lvl w:ilvl="1">
      <w:start w:val="1"/>
      <w:numFmt w:val="decimal"/>
      <w:lvlText w:val="%1.%2"/>
      <w:lvlJc w:val="left"/>
      <w:pPr>
        <w:ind w:left="772" w:hanging="720"/>
      </w:pPr>
      <w:rPr>
        <w:rFonts w:hint="default"/>
      </w:rPr>
    </w:lvl>
    <w:lvl w:ilvl="2">
      <w:start w:val="6"/>
      <w:numFmt w:val="decimal"/>
      <w:lvlText w:val="%1.%2.%3"/>
      <w:lvlJc w:val="left"/>
      <w:pPr>
        <w:ind w:left="824" w:hanging="720"/>
      </w:pPr>
      <w:rPr>
        <w:rFonts w:hint="default"/>
      </w:rPr>
    </w:lvl>
    <w:lvl w:ilvl="3">
      <w:start w:val="1"/>
      <w:numFmt w:val="decimal"/>
      <w:lvlText w:val="%1.%2.%3.%4"/>
      <w:lvlJc w:val="left"/>
      <w:pPr>
        <w:ind w:left="1236" w:hanging="1080"/>
      </w:pPr>
      <w:rPr>
        <w:rFonts w:hint="default"/>
      </w:rPr>
    </w:lvl>
    <w:lvl w:ilvl="4">
      <w:start w:val="1"/>
      <w:numFmt w:val="decimal"/>
      <w:lvlText w:val="%1.%2.%3.%4.%5"/>
      <w:lvlJc w:val="left"/>
      <w:pPr>
        <w:ind w:left="1288" w:hanging="1080"/>
      </w:pPr>
      <w:rPr>
        <w:rFonts w:hint="default"/>
      </w:rPr>
    </w:lvl>
    <w:lvl w:ilvl="5">
      <w:start w:val="1"/>
      <w:numFmt w:val="decimal"/>
      <w:lvlText w:val="%1.%2.%3.%4.%5.%6"/>
      <w:lvlJc w:val="left"/>
      <w:pPr>
        <w:ind w:left="1700" w:hanging="1440"/>
      </w:pPr>
      <w:rPr>
        <w:rFonts w:hint="default"/>
      </w:rPr>
    </w:lvl>
    <w:lvl w:ilvl="6">
      <w:start w:val="1"/>
      <w:numFmt w:val="decimal"/>
      <w:lvlText w:val="%1.%2.%3.%4.%5.%6.%7"/>
      <w:lvlJc w:val="left"/>
      <w:pPr>
        <w:ind w:left="2112" w:hanging="1800"/>
      </w:pPr>
      <w:rPr>
        <w:rFonts w:hint="default"/>
      </w:rPr>
    </w:lvl>
    <w:lvl w:ilvl="7">
      <w:start w:val="1"/>
      <w:numFmt w:val="decimal"/>
      <w:lvlText w:val="%1.%2.%3.%4.%5.%6.%7.%8"/>
      <w:lvlJc w:val="left"/>
      <w:pPr>
        <w:ind w:left="2164" w:hanging="1800"/>
      </w:pPr>
      <w:rPr>
        <w:rFonts w:hint="default"/>
      </w:rPr>
    </w:lvl>
    <w:lvl w:ilvl="8">
      <w:start w:val="1"/>
      <w:numFmt w:val="decimal"/>
      <w:lvlText w:val="%1.%2.%3.%4.%5.%6.%7.%8.%9"/>
      <w:lvlJc w:val="left"/>
      <w:pPr>
        <w:ind w:left="2576" w:hanging="2160"/>
      </w:pPr>
      <w:rPr>
        <w:rFonts w:hint="default"/>
      </w:rPr>
    </w:lvl>
  </w:abstractNum>
  <w:abstractNum w:abstractNumId="29" w15:restartNumberingAfterBreak="0">
    <w:nsid w:val="4BCF7767"/>
    <w:multiLevelType w:val="hybridMultilevel"/>
    <w:tmpl w:val="ECF29BF8"/>
    <w:lvl w:ilvl="0" w:tplc="FFFFFFFF">
      <w:numFmt w:val="bullet"/>
      <w:lvlText w:val="-"/>
      <w:lvlJc w:val="left"/>
      <w:pPr>
        <w:ind w:left="1278" w:hanging="360"/>
      </w:pPr>
      <w:rPr>
        <w:rFonts w:ascii="Calibri" w:eastAsia="Calibri" w:hAnsi="Calibri" w:cs="Calibri" w:hint="default"/>
        <w:w w:val="100"/>
        <w:sz w:val="24"/>
        <w:szCs w:val="24"/>
        <w:lang w:val="es-ES" w:eastAsia="en-US" w:bidi="ar-SA"/>
      </w:rPr>
    </w:lvl>
    <w:lvl w:ilvl="1" w:tplc="FFFFFFFF">
      <w:numFmt w:val="bullet"/>
      <w:lvlText w:val="•"/>
      <w:lvlJc w:val="left"/>
      <w:pPr>
        <w:ind w:left="2024" w:hanging="360"/>
      </w:pPr>
      <w:rPr>
        <w:rFonts w:hint="default"/>
        <w:lang w:val="es-ES" w:eastAsia="en-US" w:bidi="ar-SA"/>
      </w:rPr>
    </w:lvl>
    <w:lvl w:ilvl="2" w:tplc="FFFFFFFF">
      <w:numFmt w:val="bullet"/>
      <w:lvlText w:val="•"/>
      <w:lvlJc w:val="left"/>
      <w:pPr>
        <w:ind w:left="2769" w:hanging="360"/>
      </w:pPr>
      <w:rPr>
        <w:rFonts w:hint="default"/>
        <w:lang w:val="es-ES" w:eastAsia="en-US" w:bidi="ar-SA"/>
      </w:rPr>
    </w:lvl>
    <w:lvl w:ilvl="3" w:tplc="FFFFFFFF">
      <w:numFmt w:val="bullet"/>
      <w:lvlText w:val="•"/>
      <w:lvlJc w:val="left"/>
      <w:pPr>
        <w:ind w:left="3513" w:hanging="360"/>
      </w:pPr>
      <w:rPr>
        <w:rFonts w:hint="default"/>
        <w:lang w:val="es-ES" w:eastAsia="en-US" w:bidi="ar-SA"/>
      </w:rPr>
    </w:lvl>
    <w:lvl w:ilvl="4" w:tplc="FFFFFFFF">
      <w:numFmt w:val="bullet"/>
      <w:lvlText w:val="•"/>
      <w:lvlJc w:val="left"/>
      <w:pPr>
        <w:ind w:left="4258" w:hanging="360"/>
      </w:pPr>
      <w:rPr>
        <w:rFonts w:hint="default"/>
        <w:lang w:val="es-ES" w:eastAsia="en-US" w:bidi="ar-SA"/>
      </w:rPr>
    </w:lvl>
    <w:lvl w:ilvl="5" w:tplc="FFFFFFFF">
      <w:numFmt w:val="bullet"/>
      <w:lvlText w:val="•"/>
      <w:lvlJc w:val="left"/>
      <w:pPr>
        <w:ind w:left="5002" w:hanging="360"/>
      </w:pPr>
      <w:rPr>
        <w:rFonts w:hint="default"/>
        <w:lang w:val="es-ES" w:eastAsia="en-US" w:bidi="ar-SA"/>
      </w:rPr>
    </w:lvl>
    <w:lvl w:ilvl="6" w:tplc="FFFFFFFF">
      <w:numFmt w:val="bullet"/>
      <w:lvlText w:val="•"/>
      <w:lvlJc w:val="left"/>
      <w:pPr>
        <w:ind w:left="5747" w:hanging="360"/>
      </w:pPr>
      <w:rPr>
        <w:rFonts w:hint="default"/>
        <w:lang w:val="es-ES" w:eastAsia="en-US" w:bidi="ar-SA"/>
      </w:rPr>
    </w:lvl>
    <w:lvl w:ilvl="7" w:tplc="FFFFFFFF">
      <w:numFmt w:val="bullet"/>
      <w:lvlText w:val="•"/>
      <w:lvlJc w:val="left"/>
      <w:pPr>
        <w:ind w:left="6491" w:hanging="360"/>
      </w:pPr>
      <w:rPr>
        <w:rFonts w:hint="default"/>
        <w:lang w:val="es-ES" w:eastAsia="en-US" w:bidi="ar-SA"/>
      </w:rPr>
    </w:lvl>
    <w:lvl w:ilvl="8" w:tplc="FFFFFFFF">
      <w:numFmt w:val="bullet"/>
      <w:lvlText w:val="•"/>
      <w:lvlJc w:val="left"/>
      <w:pPr>
        <w:ind w:left="7236" w:hanging="360"/>
      </w:pPr>
      <w:rPr>
        <w:rFonts w:hint="default"/>
        <w:lang w:val="es-ES" w:eastAsia="en-US" w:bidi="ar-SA"/>
      </w:rPr>
    </w:lvl>
  </w:abstractNum>
  <w:abstractNum w:abstractNumId="30" w15:restartNumberingAfterBreak="0">
    <w:nsid w:val="526071AA"/>
    <w:multiLevelType w:val="multilevel"/>
    <w:tmpl w:val="9C224FBC"/>
    <w:lvl w:ilvl="0">
      <w:start w:val="1"/>
      <w:numFmt w:val="decimal"/>
      <w:lvlText w:val="%1"/>
      <w:lvlJc w:val="left"/>
      <w:pPr>
        <w:ind w:left="700" w:hanging="700"/>
      </w:pPr>
      <w:rPr>
        <w:rFonts w:hint="default"/>
      </w:rPr>
    </w:lvl>
    <w:lvl w:ilvl="1">
      <w:start w:val="1"/>
      <w:numFmt w:val="decimal"/>
      <w:lvlText w:val="%1.%2"/>
      <w:lvlJc w:val="left"/>
      <w:pPr>
        <w:ind w:left="772" w:hanging="720"/>
      </w:pPr>
      <w:rPr>
        <w:rFonts w:hint="default"/>
      </w:rPr>
    </w:lvl>
    <w:lvl w:ilvl="2">
      <w:start w:val="2"/>
      <w:numFmt w:val="decimal"/>
      <w:lvlText w:val="%1.%2.%3"/>
      <w:lvlJc w:val="left"/>
      <w:pPr>
        <w:ind w:left="1184" w:hanging="1080"/>
      </w:pPr>
      <w:rPr>
        <w:rFonts w:hint="default"/>
      </w:rPr>
    </w:lvl>
    <w:lvl w:ilvl="3">
      <w:start w:val="1"/>
      <w:numFmt w:val="decimal"/>
      <w:lvlText w:val="%1.%2.%3.%4"/>
      <w:lvlJc w:val="left"/>
      <w:pPr>
        <w:ind w:left="1596" w:hanging="1440"/>
      </w:pPr>
      <w:rPr>
        <w:rFonts w:hint="default"/>
      </w:rPr>
    </w:lvl>
    <w:lvl w:ilvl="4">
      <w:start w:val="1"/>
      <w:numFmt w:val="decimal"/>
      <w:lvlText w:val="%1.%2.%3.%4.%5"/>
      <w:lvlJc w:val="left"/>
      <w:pPr>
        <w:ind w:left="2008" w:hanging="1800"/>
      </w:pPr>
      <w:rPr>
        <w:rFonts w:hint="default"/>
      </w:rPr>
    </w:lvl>
    <w:lvl w:ilvl="5">
      <w:start w:val="1"/>
      <w:numFmt w:val="decimal"/>
      <w:lvlText w:val="%1.%2.%3.%4.%5.%6"/>
      <w:lvlJc w:val="left"/>
      <w:pPr>
        <w:ind w:left="2420" w:hanging="2160"/>
      </w:pPr>
      <w:rPr>
        <w:rFonts w:hint="default"/>
      </w:rPr>
    </w:lvl>
    <w:lvl w:ilvl="6">
      <w:start w:val="1"/>
      <w:numFmt w:val="decimal"/>
      <w:lvlText w:val="%1.%2.%3.%4.%5.%6.%7"/>
      <w:lvlJc w:val="left"/>
      <w:pPr>
        <w:ind w:left="2832" w:hanging="2520"/>
      </w:pPr>
      <w:rPr>
        <w:rFonts w:hint="default"/>
      </w:rPr>
    </w:lvl>
    <w:lvl w:ilvl="7">
      <w:start w:val="1"/>
      <w:numFmt w:val="decimal"/>
      <w:lvlText w:val="%1.%2.%3.%4.%5.%6.%7.%8"/>
      <w:lvlJc w:val="left"/>
      <w:pPr>
        <w:ind w:left="3244" w:hanging="2880"/>
      </w:pPr>
      <w:rPr>
        <w:rFonts w:hint="default"/>
      </w:rPr>
    </w:lvl>
    <w:lvl w:ilvl="8">
      <w:start w:val="1"/>
      <w:numFmt w:val="decimal"/>
      <w:lvlText w:val="%1.%2.%3.%4.%5.%6.%7.%8.%9"/>
      <w:lvlJc w:val="left"/>
      <w:pPr>
        <w:ind w:left="3296" w:hanging="2880"/>
      </w:pPr>
      <w:rPr>
        <w:rFonts w:hint="default"/>
      </w:rPr>
    </w:lvl>
  </w:abstractNum>
  <w:abstractNum w:abstractNumId="31" w15:restartNumberingAfterBreak="0">
    <w:nsid w:val="557A6522"/>
    <w:multiLevelType w:val="hybridMultilevel"/>
    <w:tmpl w:val="40207BB8"/>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32" w15:restartNumberingAfterBreak="0">
    <w:nsid w:val="5CE33A12"/>
    <w:multiLevelType w:val="hybridMultilevel"/>
    <w:tmpl w:val="2952ACD8"/>
    <w:lvl w:ilvl="0" w:tplc="FFFFFFFF">
      <w:numFmt w:val="bullet"/>
      <w:lvlText w:val="-"/>
      <w:lvlJc w:val="left"/>
      <w:pPr>
        <w:ind w:left="824" w:hanging="360"/>
      </w:pPr>
      <w:rPr>
        <w:rFonts w:ascii="Calibri" w:eastAsia="Calibri" w:hAnsi="Calibri" w:cs="Calibri" w:hint="default"/>
        <w:w w:val="100"/>
        <w:sz w:val="24"/>
        <w:szCs w:val="24"/>
        <w:lang w:val="es-ES" w:eastAsia="en-US" w:bidi="ar-SA"/>
      </w:rPr>
    </w:lvl>
    <w:lvl w:ilvl="1" w:tplc="FFFFFFFF">
      <w:numFmt w:val="bullet"/>
      <w:lvlText w:val="•"/>
      <w:lvlJc w:val="left"/>
      <w:pPr>
        <w:ind w:left="1610" w:hanging="360"/>
      </w:pPr>
      <w:rPr>
        <w:rFonts w:hint="default"/>
        <w:lang w:val="es-ES" w:eastAsia="en-US" w:bidi="ar-SA"/>
      </w:rPr>
    </w:lvl>
    <w:lvl w:ilvl="2" w:tplc="FFFFFFFF">
      <w:numFmt w:val="bullet"/>
      <w:lvlText w:val="•"/>
      <w:lvlJc w:val="left"/>
      <w:pPr>
        <w:ind w:left="2401" w:hanging="360"/>
      </w:pPr>
      <w:rPr>
        <w:rFonts w:hint="default"/>
        <w:lang w:val="es-ES" w:eastAsia="en-US" w:bidi="ar-SA"/>
      </w:rPr>
    </w:lvl>
    <w:lvl w:ilvl="3" w:tplc="FFFFFFFF">
      <w:numFmt w:val="bullet"/>
      <w:lvlText w:val="•"/>
      <w:lvlJc w:val="left"/>
      <w:pPr>
        <w:ind w:left="3191" w:hanging="360"/>
      </w:pPr>
      <w:rPr>
        <w:rFonts w:hint="default"/>
        <w:lang w:val="es-ES" w:eastAsia="en-US" w:bidi="ar-SA"/>
      </w:rPr>
    </w:lvl>
    <w:lvl w:ilvl="4" w:tplc="FFFFFFFF">
      <w:numFmt w:val="bullet"/>
      <w:lvlText w:val="•"/>
      <w:lvlJc w:val="left"/>
      <w:pPr>
        <w:ind w:left="3982" w:hanging="360"/>
      </w:pPr>
      <w:rPr>
        <w:rFonts w:hint="default"/>
        <w:lang w:val="es-ES" w:eastAsia="en-US" w:bidi="ar-SA"/>
      </w:rPr>
    </w:lvl>
    <w:lvl w:ilvl="5" w:tplc="FFFFFFFF">
      <w:numFmt w:val="bullet"/>
      <w:lvlText w:val="•"/>
      <w:lvlJc w:val="left"/>
      <w:pPr>
        <w:ind w:left="4772" w:hanging="360"/>
      </w:pPr>
      <w:rPr>
        <w:rFonts w:hint="default"/>
        <w:lang w:val="es-ES" w:eastAsia="en-US" w:bidi="ar-SA"/>
      </w:rPr>
    </w:lvl>
    <w:lvl w:ilvl="6" w:tplc="FFFFFFFF">
      <w:numFmt w:val="bullet"/>
      <w:lvlText w:val="•"/>
      <w:lvlJc w:val="left"/>
      <w:pPr>
        <w:ind w:left="5563" w:hanging="360"/>
      </w:pPr>
      <w:rPr>
        <w:rFonts w:hint="default"/>
        <w:lang w:val="es-ES" w:eastAsia="en-US" w:bidi="ar-SA"/>
      </w:rPr>
    </w:lvl>
    <w:lvl w:ilvl="7" w:tplc="FFFFFFFF">
      <w:numFmt w:val="bullet"/>
      <w:lvlText w:val="•"/>
      <w:lvlJc w:val="left"/>
      <w:pPr>
        <w:ind w:left="6353" w:hanging="360"/>
      </w:pPr>
      <w:rPr>
        <w:rFonts w:hint="default"/>
        <w:lang w:val="es-ES" w:eastAsia="en-US" w:bidi="ar-SA"/>
      </w:rPr>
    </w:lvl>
    <w:lvl w:ilvl="8" w:tplc="FFFFFFFF">
      <w:numFmt w:val="bullet"/>
      <w:lvlText w:val="•"/>
      <w:lvlJc w:val="left"/>
      <w:pPr>
        <w:ind w:left="7144" w:hanging="360"/>
      </w:pPr>
      <w:rPr>
        <w:rFonts w:hint="default"/>
        <w:lang w:val="es-ES" w:eastAsia="en-US" w:bidi="ar-SA"/>
      </w:rPr>
    </w:lvl>
  </w:abstractNum>
  <w:abstractNum w:abstractNumId="33" w15:restartNumberingAfterBreak="0">
    <w:nsid w:val="62A21F6A"/>
    <w:multiLevelType w:val="hybridMultilevel"/>
    <w:tmpl w:val="DC4268F8"/>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cs="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cs="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cs="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34" w15:restartNumberingAfterBreak="0">
    <w:nsid w:val="635C1A66"/>
    <w:multiLevelType w:val="multilevel"/>
    <w:tmpl w:val="1DACD86C"/>
    <w:lvl w:ilvl="0">
      <w:start w:val="1"/>
      <w:numFmt w:val="decimal"/>
      <w:lvlText w:val="%1."/>
      <w:lvlJc w:val="left"/>
      <w:pPr>
        <w:ind w:left="461" w:hanging="357"/>
        <w:jc w:val="right"/>
      </w:pPr>
      <w:rPr>
        <w:rFonts w:ascii="Calibri" w:eastAsia="Calibri" w:hAnsi="Calibri" w:cs="Calibri" w:hint="default"/>
        <w:color w:val="5B9BD5"/>
        <w:spacing w:val="-1"/>
        <w:w w:val="100"/>
        <w:sz w:val="36"/>
        <w:szCs w:val="36"/>
        <w:lang w:val="es-ES" w:eastAsia="en-US" w:bidi="ar-SA"/>
      </w:rPr>
    </w:lvl>
    <w:lvl w:ilvl="1">
      <w:start w:val="1"/>
      <w:numFmt w:val="decimal"/>
      <w:lvlText w:val="%1.%2."/>
      <w:lvlJc w:val="left"/>
      <w:pPr>
        <w:ind w:left="586" w:hanging="482"/>
      </w:pPr>
      <w:rPr>
        <w:rFonts w:ascii="Calibri" w:eastAsia="Calibri" w:hAnsi="Calibri" w:cs="Calibri" w:hint="default"/>
        <w:color w:val="5B9BD5"/>
        <w:w w:val="99"/>
        <w:sz w:val="28"/>
        <w:szCs w:val="28"/>
        <w:lang w:val="es-ES" w:eastAsia="en-US" w:bidi="ar-SA"/>
      </w:rPr>
    </w:lvl>
    <w:lvl w:ilvl="2">
      <w:start w:val="1"/>
      <w:numFmt w:val="decimal"/>
      <w:lvlText w:val="%1.%2.%3."/>
      <w:lvlJc w:val="left"/>
      <w:pPr>
        <w:ind w:left="824" w:hanging="720"/>
      </w:pPr>
      <w:rPr>
        <w:rFonts w:ascii="Calibri" w:eastAsia="Calibri" w:hAnsi="Calibri" w:cs="Calibri" w:hint="default"/>
        <w:w w:val="100"/>
        <w:sz w:val="24"/>
        <w:szCs w:val="24"/>
        <w:lang w:val="es-ES" w:eastAsia="en-US" w:bidi="ar-SA"/>
      </w:rPr>
    </w:lvl>
    <w:lvl w:ilvl="3">
      <w:numFmt w:val="bullet"/>
      <w:lvlText w:val=""/>
      <w:lvlJc w:val="left"/>
      <w:pPr>
        <w:ind w:left="1032" w:hanging="360"/>
      </w:pPr>
      <w:rPr>
        <w:rFonts w:hint="default"/>
        <w:w w:val="100"/>
        <w:lang w:val="es-ES" w:eastAsia="en-US" w:bidi="ar-SA"/>
      </w:rPr>
    </w:lvl>
    <w:lvl w:ilvl="4">
      <w:numFmt w:val="bullet"/>
      <w:lvlText w:val="•"/>
      <w:lvlJc w:val="left"/>
      <w:pPr>
        <w:ind w:left="1544" w:hanging="360"/>
      </w:pPr>
      <w:rPr>
        <w:rFonts w:ascii="Calibri" w:eastAsia="Calibri" w:hAnsi="Calibri" w:cs="Calibri" w:hint="default"/>
        <w:color w:val="00B0F0"/>
        <w:w w:val="100"/>
        <w:sz w:val="24"/>
        <w:szCs w:val="24"/>
        <w:lang w:val="es-ES" w:eastAsia="en-US" w:bidi="ar-SA"/>
      </w:rPr>
    </w:lvl>
    <w:lvl w:ilvl="5">
      <w:numFmt w:val="bullet"/>
      <w:lvlText w:val="•"/>
      <w:lvlJc w:val="left"/>
      <w:pPr>
        <w:ind w:left="1540" w:hanging="360"/>
      </w:pPr>
      <w:rPr>
        <w:rFonts w:hint="default"/>
        <w:lang w:val="es-ES" w:eastAsia="en-US" w:bidi="ar-SA"/>
      </w:rPr>
    </w:lvl>
    <w:lvl w:ilvl="6">
      <w:numFmt w:val="bullet"/>
      <w:lvlText w:val="•"/>
      <w:lvlJc w:val="left"/>
      <w:pPr>
        <w:ind w:left="2177" w:hanging="360"/>
      </w:pPr>
      <w:rPr>
        <w:rFonts w:hint="default"/>
        <w:lang w:val="es-ES" w:eastAsia="en-US" w:bidi="ar-SA"/>
      </w:rPr>
    </w:lvl>
    <w:lvl w:ilvl="7">
      <w:numFmt w:val="bullet"/>
      <w:lvlText w:val="•"/>
      <w:lvlJc w:val="left"/>
      <w:pPr>
        <w:ind w:left="2815" w:hanging="360"/>
      </w:pPr>
      <w:rPr>
        <w:rFonts w:hint="default"/>
        <w:lang w:val="es-ES" w:eastAsia="en-US" w:bidi="ar-SA"/>
      </w:rPr>
    </w:lvl>
    <w:lvl w:ilvl="8">
      <w:numFmt w:val="bullet"/>
      <w:lvlText w:val="•"/>
      <w:lvlJc w:val="left"/>
      <w:pPr>
        <w:ind w:left="3452" w:hanging="360"/>
      </w:pPr>
      <w:rPr>
        <w:rFonts w:hint="default"/>
        <w:lang w:val="es-ES" w:eastAsia="en-US" w:bidi="ar-SA"/>
      </w:rPr>
    </w:lvl>
  </w:abstractNum>
  <w:abstractNum w:abstractNumId="35" w15:restartNumberingAfterBreak="0">
    <w:nsid w:val="678C3535"/>
    <w:multiLevelType w:val="hybridMultilevel"/>
    <w:tmpl w:val="056A056E"/>
    <w:lvl w:ilvl="0" w:tplc="4E207C90">
      <w:start w:val="1"/>
      <w:numFmt w:val="decimal"/>
      <w:lvlText w:val="%1."/>
      <w:lvlJc w:val="left"/>
      <w:pPr>
        <w:ind w:left="1080" w:hanging="360"/>
      </w:pPr>
      <w:rPr>
        <w:rFonts w:hint="default"/>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7FB6895"/>
    <w:multiLevelType w:val="multilevel"/>
    <w:tmpl w:val="1DACD86C"/>
    <w:lvl w:ilvl="0">
      <w:start w:val="1"/>
      <w:numFmt w:val="decimal"/>
      <w:lvlText w:val="%1."/>
      <w:lvlJc w:val="left"/>
      <w:pPr>
        <w:ind w:left="461" w:hanging="357"/>
        <w:jc w:val="right"/>
      </w:pPr>
      <w:rPr>
        <w:rFonts w:ascii="Calibri" w:eastAsia="Calibri" w:hAnsi="Calibri" w:cs="Calibri" w:hint="default"/>
        <w:color w:val="5B9BD5"/>
        <w:spacing w:val="-1"/>
        <w:w w:val="100"/>
        <w:sz w:val="36"/>
        <w:szCs w:val="36"/>
        <w:lang w:val="es-ES" w:eastAsia="en-US" w:bidi="ar-SA"/>
      </w:rPr>
    </w:lvl>
    <w:lvl w:ilvl="1">
      <w:start w:val="1"/>
      <w:numFmt w:val="decimal"/>
      <w:lvlText w:val="%1.%2."/>
      <w:lvlJc w:val="left"/>
      <w:pPr>
        <w:ind w:left="586" w:hanging="482"/>
      </w:pPr>
      <w:rPr>
        <w:rFonts w:ascii="Calibri" w:eastAsia="Calibri" w:hAnsi="Calibri" w:cs="Calibri" w:hint="default"/>
        <w:color w:val="5B9BD5"/>
        <w:w w:val="99"/>
        <w:sz w:val="28"/>
        <w:szCs w:val="28"/>
        <w:lang w:val="es-ES" w:eastAsia="en-US" w:bidi="ar-SA"/>
      </w:rPr>
    </w:lvl>
    <w:lvl w:ilvl="2">
      <w:start w:val="1"/>
      <w:numFmt w:val="decimal"/>
      <w:lvlText w:val="%1.%2.%3."/>
      <w:lvlJc w:val="left"/>
      <w:pPr>
        <w:ind w:left="824" w:hanging="720"/>
      </w:pPr>
      <w:rPr>
        <w:rFonts w:ascii="Calibri" w:eastAsia="Calibri" w:hAnsi="Calibri" w:cs="Calibri" w:hint="default"/>
        <w:w w:val="100"/>
        <w:sz w:val="24"/>
        <w:szCs w:val="24"/>
        <w:lang w:val="es-ES" w:eastAsia="en-US" w:bidi="ar-SA"/>
      </w:rPr>
    </w:lvl>
    <w:lvl w:ilvl="3">
      <w:numFmt w:val="bullet"/>
      <w:lvlText w:val=""/>
      <w:lvlJc w:val="left"/>
      <w:pPr>
        <w:ind w:left="1032" w:hanging="360"/>
      </w:pPr>
      <w:rPr>
        <w:rFonts w:hint="default"/>
        <w:w w:val="100"/>
        <w:lang w:val="es-ES" w:eastAsia="en-US" w:bidi="ar-SA"/>
      </w:rPr>
    </w:lvl>
    <w:lvl w:ilvl="4">
      <w:numFmt w:val="bullet"/>
      <w:lvlText w:val="•"/>
      <w:lvlJc w:val="left"/>
      <w:pPr>
        <w:ind w:left="1544" w:hanging="360"/>
      </w:pPr>
      <w:rPr>
        <w:rFonts w:ascii="Calibri" w:eastAsia="Calibri" w:hAnsi="Calibri" w:cs="Calibri" w:hint="default"/>
        <w:color w:val="00B0F0"/>
        <w:w w:val="100"/>
        <w:sz w:val="24"/>
        <w:szCs w:val="24"/>
        <w:lang w:val="es-ES" w:eastAsia="en-US" w:bidi="ar-SA"/>
      </w:rPr>
    </w:lvl>
    <w:lvl w:ilvl="5">
      <w:numFmt w:val="bullet"/>
      <w:lvlText w:val="•"/>
      <w:lvlJc w:val="left"/>
      <w:pPr>
        <w:ind w:left="1540" w:hanging="360"/>
      </w:pPr>
      <w:rPr>
        <w:rFonts w:hint="default"/>
        <w:lang w:val="es-ES" w:eastAsia="en-US" w:bidi="ar-SA"/>
      </w:rPr>
    </w:lvl>
    <w:lvl w:ilvl="6">
      <w:numFmt w:val="bullet"/>
      <w:lvlText w:val="•"/>
      <w:lvlJc w:val="left"/>
      <w:pPr>
        <w:ind w:left="2177" w:hanging="360"/>
      </w:pPr>
      <w:rPr>
        <w:rFonts w:hint="default"/>
        <w:lang w:val="es-ES" w:eastAsia="en-US" w:bidi="ar-SA"/>
      </w:rPr>
    </w:lvl>
    <w:lvl w:ilvl="7">
      <w:numFmt w:val="bullet"/>
      <w:lvlText w:val="•"/>
      <w:lvlJc w:val="left"/>
      <w:pPr>
        <w:ind w:left="2815" w:hanging="360"/>
      </w:pPr>
      <w:rPr>
        <w:rFonts w:hint="default"/>
        <w:lang w:val="es-ES" w:eastAsia="en-US" w:bidi="ar-SA"/>
      </w:rPr>
    </w:lvl>
    <w:lvl w:ilvl="8">
      <w:numFmt w:val="bullet"/>
      <w:lvlText w:val="•"/>
      <w:lvlJc w:val="left"/>
      <w:pPr>
        <w:ind w:left="3452" w:hanging="360"/>
      </w:pPr>
      <w:rPr>
        <w:rFonts w:hint="default"/>
        <w:lang w:val="es-ES" w:eastAsia="en-US" w:bidi="ar-SA"/>
      </w:rPr>
    </w:lvl>
  </w:abstractNum>
  <w:abstractNum w:abstractNumId="37" w15:restartNumberingAfterBreak="0">
    <w:nsid w:val="716463B4"/>
    <w:multiLevelType w:val="hybridMultilevel"/>
    <w:tmpl w:val="09A8BEDE"/>
    <w:lvl w:ilvl="0" w:tplc="F348CEA8">
      <w:start w:val="1"/>
      <w:numFmt w:val="decimal"/>
      <w:lvlText w:val="%1."/>
      <w:lvlJc w:val="left"/>
      <w:pPr>
        <w:ind w:left="464" w:hanging="360"/>
      </w:pPr>
      <w:rPr>
        <w:rFonts w:hint="default"/>
        <w:color w:val="000000" w:themeColor="text1"/>
      </w:rPr>
    </w:lvl>
    <w:lvl w:ilvl="1" w:tplc="04090019" w:tentative="1">
      <w:start w:val="1"/>
      <w:numFmt w:val="lowerLetter"/>
      <w:lvlText w:val="%2."/>
      <w:lvlJc w:val="left"/>
      <w:pPr>
        <w:ind w:left="1184" w:hanging="360"/>
      </w:pPr>
    </w:lvl>
    <w:lvl w:ilvl="2" w:tplc="0409001B" w:tentative="1">
      <w:start w:val="1"/>
      <w:numFmt w:val="lowerRoman"/>
      <w:lvlText w:val="%3."/>
      <w:lvlJc w:val="right"/>
      <w:pPr>
        <w:ind w:left="1904" w:hanging="180"/>
      </w:pPr>
    </w:lvl>
    <w:lvl w:ilvl="3" w:tplc="0409000F" w:tentative="1">
      <w:start w:val="1"/>
      <w:numFmt w:val="decimal"/>
      <w:lvlText w:val="%4."/>
      <w:lvlJc w:val="left"/>
      <w:pPr>
        <w:ind w:left="2624" w:hanging="360"/>
      </w:pPr>
    </w:lvl>
    <w:lvl w:ilvl="4" w:tplc="04090019" w:tentative="1">
      <w:start w:val="1"/>
      <w:numFmt w:val="lowerLetter"/>
      <w:lvlText w:val="%5."/>
      <w:lvlJc w:val="left"/>
      <w:pPr>
        <w:ind w:left="3344" w:hanging="360"/>
      </w:pPr>
    </w:lvl>
    <w:lvl w:ilvl="5" w:tplc="0409001B" w:tentative="1">
      <w:start w:val="1"/>
      <w:numFmt w:val="lowerRoman"/>
      <w:lvlText w:val="%6."/>
      <w:lvlJc w:val="right"/>
      <w:pPr>
        <w:ind w:left="4064" w:hanging="180"/>
      </w:pPr>
    </w:lvl>
    <w:lvl w:ilvl="6" w:tplc="0409000F" w:tentative="1">
      <w:start w:val="1"/>
      <w:numFmt w:val="decimal"/>
      <w:lvlText w:val="%7."/>
      <w:lvlJc w:val="left"/>
      <w:pPr>
        <w:ind w:left="4784" w:hanging="360"/>
      </w:pPr>
    </w:lvl>
    <w:lvl w:ilvl="7" w:tplc="04090019" w:tentative="1">
      <w:start w:val="1"/>
      <w:numFmt w:val="lowerLetter"/>
      <w:lvlText w:val="%8."/>
      <w:lvlJc w:val="left"/>
      <w:pPr>
        <w:ind w:left="5504" w:hanging="360"/>
      </w:pPr>
    </w:lvl>
    <w:lvl w:ilvl="8" w:tplc="0409001B" w:tentative="1">
      <w:start w:val="1"/>
      <w:numFmt w:val="lowerRoman"/>
      <w:lvlText w:val="%9."/>
      <w:lvlJc w:val="right"/>
      <w:pPr>
        <w:ind w:left="6224" w:hanging="180"/>
      </w:pPr>
    </w:lvl>
  </w:abstractNum>
  <w:abstractNum w:abstractNumId="38" w15:restartNumberingAfterBreak="0">
    <w:nsid w:val="75505920"/>
    <w:multiLevelType w:val="hybridMultilevel"/>
    <w:tmpl w:val="CEC2A5B6"/>
    <w:lvl w:ilvl="0" w:tplc="FFFFFFFF">
      <w:numFmt w:val="bullet"/>
      <w:lvlText w:val="-"/>
      <w:lvlJc w:val="left"/>
      <w:pPr>
        <w:ind w:left="464" w:hanging="360"/>
      </w:pPr>
      <w:rPr>
        <w:rFonts w:ascii="Calibri" w:eastAsia="Calibri" w:hAnsi="Calibri" w:cs="Calibri" w:hint="default"/>
        <w:w w:val="100"/>
        <w:sz w:val="24"/>
        <w:szCs w:val="24"/>
        <w:lang w:val="es-ES" w:eastAsia="en-US" w:bidi="ar-SA"/>
      </w:rPr>
    </w:lvl>
    <w:lvl w:ilvl="1" w:tplc="FFFFFFFF">
      <w:numFmt w:val="bullet"/>
      <w:lvlText w:val="•"/>
      <w:lvlJc w:val="left"/>
      <w:pPr>
        <w:ind w:left="1286" w:hanging="360"/>
      </w:pPr>
      <w:rPr>
        <w:rFonts w:hint="default"/>
        <w:lang w:val="es-ES" w:eastAsia="en-US" w:bidi="ar-SA"/>
      </w:rPr>
    </w:lvl>
    <w:lvl w:ilvl="2" w:tplc="FFFFFFFF">
      <w:numFmt w:val="bullet"/>
      <w:lvlText w:val="•"/>
      <w:lvlJc w:val="left"/>
      <w:pPr>
        <w:ind w:left="2113" w:hanging="360"/>
      </w:pPr>
      <w:rPr>
        <w:rFonts w:hint="default"/>
        <w:lang w:val="es-ES" w:eastAsia="en-US" w:bidi="ar-SA"/>
      </w:rPr>
    </w:lvl>
    <w:lvl w:ilvl="3" w:tplc="FFFFFFFF">
      <w:numFmt w:val="bullet"/>
      <w:lvlText w:val="•"/>
      <w:lvlJc w:val="left"/>
      <w:pPr>
        <w:ind w:left="2939" w:hanging="360"/>
      </w:pPr>
      <w:rPr>
        <w:rFonts w:hint="default"/>
        <w:lang w:val="es-ES" w:eastAsia="en-US" w:bidi="ar-SA"/>
      </w:rPr>
    </w:lvl>
    <w:lvl w:ilvl="4" w:tplc="FFFFFFFF">
      <w:numFmt w:val="bullet"/>
      <w:lvlText w:val="•"/>
      <w:lvlJc w:val="left"/>
      <w:pPr>
        <w:ind w:left="3766" w:hanging="360"/>
      </w:pPr>
      <w:rPr>
        <w:rFonts w:hint="default"/>
        <w:lang w:val="es-ES" w:eastAsia="en-US" w:bidi="ar-SA"/>
      </w:rPr>
    </w:lvl>
    <w:lvl w:ilvl="5" w:tplc="FFFFFFFF">
      <w:numFmt w:val="bullet"/>
      <w:lvlText w:val="•"/>
      <w:lvlJc w:val="left"/>
      <w:pPr>
        <w:ind w:left="4592" w:hanging="360"/>
      </w:pPr>
      <w:rPr>
        <w:rFonts w:hint="default"/>
        <w:lang w:val="es-ES" w:eastAsia="en-US" w:bidi="ar-SA"/>
      </w:rPr>
    </w:lvl>
    <w:lvl w:ilvl="6" w:tplc="FFFFFFFF">
      <w:numFmt w:val="bullet"/>
      <w:lvlText w:val="•"/>
      <w:lvlJc w:val="left"/>
      <w:pPr>
        <w:ind w:left="5419" w:hanging="360"/>
      </w:pPr>
      <w:rPr>
        <w:rFonts w:hint="default"/>
        <w:lang w:val="es-ES" w:eastAsia="en-US" w:bidi="ar-SA"/>
      </w:rPr>
    </w:lvl>
    <w:lvl w:ilvl="7" w:tplc="FFFFFFFF">
      <w:numFmt w:val="bullet"/>
      <w:lvlText w:val="•"/>
      <w:lvlJc w:val="left"/>
      <w:pPr>
        <w:ind w:left="6245" w:hanging="360"/>
      </w:pPr>
      <w:rPr>
        <w:rFonts w:hint="default"/>
        <w:lang w:val="es-ES" w:eastAsia="en-US" w:bidi="ar-SA"/>
      </w:rPr>
    </w:lvl>
    <w:lvl w:ilvl="8" w:tplc="FFFFFFFF">
      <w:numFmt w:val="bullet"/>
      <w:lvlText w:val="•"/>
      <w:lvlJc w:val="left"/>
      <w:pPr>
        <w:ind w:left="7072" w:hanging="360"/>
      </w:pPr>
      <w:rPr>
        <w:rFonts w:hint="default"/>
        <w:lang w:val="es-ES" w:eastAsia="en-US" w:bidi="ar-SA"/>
      </w:rPr>
    </w:lvl>
  </w:abstractNum>
  <w:abstractNum w:abstractNumId="39" w15:restartNumberingAfterBreak="0">
    <w:nsid w:val="75690CCC"/>
    <w:multiLevelType w:val="multilevel"/>
    <w:tmpl w:val="45AEAD20"/>
    <w:lvl w:ilvl="0">
      <w:start w:val="4"/>
      <w:numFmt w:val="decimal"/>
      <w:lvlText w:val="%1"/>
      <w:lvlJc w:val="left"/>
      <w:pPr>
        <w:ind w:left="956" w:hanging="852"/>
      </w:pPr>
      <w:rPr>
        <w:rFonts w:hint="default"/>
        <w:lang w:val="es-ES" w:eastAsia="en-US" w:bidi="ar-SA"/>
      </w:rPr>
    </w:lvl>
    <w:lvl w:ilvl="1">
      <w:start w:val="1"/>
      <w:numFmt w:val="decimal"/>
      <w:lvlText w:val="%1.%2"/>
      <w:lvlJc w:val="left"/>
      <w:pPr>
        <w:ind w:left="956" w:hanging="852"/>
      </w:pPr>
      <w:rPr>
        <w:rFonts w:hint="default"/>
        <w:lang w:val="es-ES" w:eastAsia="en-US" w:bidi="ar-SA"/>
      </w:rPr>
    </w:lvl>
    <w:lvl w:ilvl="2">
      <w:start w:val="2"/>
      <w:numFmt w:val="decimal"/>
      <w:lvlText w:val="%1.%2.%3"/>
      <w:lvlJc w:val="left"/>
      <w:pPr>
        <w:ind w:left="956" w:hanging="852"/>
      </w:pPr>
      <w:rPr>
        <w:rFonts w:hint="default"/>
        <w:lang w:val="es-ES" w:eastAsia="en-US" w:bidi="ar-SA"/>
      </w:rPr>
    </w:lvl>
    <w:lvl w:ilvl="3">
      <w:start w:val="1"/>
      <w:numFmt w:val="decimal"/>
      <w:lvlText w:val="%1.%2.%3.%4."/>
      <w:lvlJc w:val="left"/>
      <w:pPr>
        <w:ind w:left="956" w:hanging="852"/>
      </w:pPr>
      <w:rPr>
        <w:rFonts w:ascii="Calibri" w:eastAsia="Calibri" w:hAnsi="Calibri" w:cs="Calibri" w:hint="default"/>
        <w:w w:val="100"/>
        <w:sz w:val="24"/>
        <w:szCs w:val="24"/>
        <w:lang w:val="es-ES" w:eastAsia="en-US" w:bidi="ar-SA"/>
      </w:rPr>
    </w:lvl>
    <w:lvl w:ilvl="4">
      <w:numFmt w:val="bullet"/>
      <w:lvlText w:val="•"/>
      <w:lvlJc w:val="left"/>
      <w:pPr>
        <w:ind w:left="4066" w:hanging="852"/>
      </w:pPr>
      <w:rPr>
        <w:rFonts w:hint="default"/>
        <w:lang w:val="es-ES" w:eastAsia="en-US" w:bidi="ar-SA"/>
      </w:rPr>
    </w:lvl>
    <w:lvl w:ilvl="5">
      <w:numFmt w:val="bullet"/>
      <w:lvlText w:val="•"/>
      <w:lvlJc w:val="left"/>
      <w:pPr>
        <w:ind w:left="4842" w:hanging="852"/>
      </w:pPr>
      <w:rPr>
        <w:rFonts w:hint="default"/>
        <w:lang w:val="es-ES" w:eastAsia="en-US" w:bidi="ar-SA"/>
      </w:rPr>
    </w:lvl>
    <w:lvl w:ilvl="6">
      <w:numFmt w:val="bullet"/>
      <w:lvlText w:val="•"/>
      <w:lvlJc w:val="left"/>
      <w:pPr>
        <w:ind w:left="5619" w:hanging="852"/>
      </w:pPr>
      <w:rPr>
        <w:rFonts w:hint="default"/>
        <w:lang w:val="es-ES" w:eastAsia="en-US" w:bidi="ar-SA"/>
      </w:rPr>
    </w:lvl>
    <w:lvl w:ilvl="7">
      <w:numFmt w:val="bullet"/>
      <w:lvlText w:val="•"/>
      <w:lvlJc w:val="left"/>
      <w:pPr>
        <w:ind w:left="6395" w:hanging="852"/>
      </w:pPr>
      <w:rPr>
        <w:rFonts w:hint="default"/>
        <w:lang w:val="es-ES" w:eastAsia="en-US" w:bidi="ar-SA"/>
      </w:rPr>
    </w:lvl>
    <w:lvl w:ilvl="8">
      <w:numFmt w:val="bullet"/>
      <w:lvlText w:val="•"/>
      <w:lvlJc w:val="left"/>
      <w:pPr>
        <w:ind w:left="7172" w:hanging="852"/>
      </w:pPr>
      <w:rPr>
        <w:rFonts w:hint="default"/>
        <w:lang w:val="es-ES" w:eastAsia="en-US" w:bidi="ar-SA"/>
      </w:rPr>
    </w:lvl>
  </w:abstractNum>
  <w:num w:numId="1">
    <w:abstractNumId w:val="38"/>
  </w:num>
  <w:num w:numId="2">
    <w:abstractNumId w:val="39"/>
  </w:num>
  <w:num w:numId="3">
    <w:abstractNumId w:val="5"/>
  </w:num>
  <w:num w:numId="4">
    <w:abstractNumId w:val="18"/>
  </w:num>
  <w:num w:numId="5">
    <w:abstractNumId w:val="21"/>
  </w:num>
  <w:num w:numId="6">
    <w:abstractNumId w:val="2"/>
  </w:num>
  <w:num w:numId="7">
    <w:abstractNumId w:val="32"/>
  </w:num>
  <w:num w:numId="8">
    <w:abstractNumId w:val="16"/>
  </w:num>
  <w:num w:numId="9">
    <w:abstractNumId w:val="23"/>
  </w:num>
  <w:num w:numId="10">
    <w:abstractNumId w:val="19"/>
  </w:num>
  <w:num w:numId="11">
    <w:abstractNumId w:val="29"/>
  </w:num>
  <w:num w:numId="12">
    <w:abstractNumId w:val="0"/>
  </w:num>
  <w:num w:numId="13">
    <w:abstractNumId w:val="14"/>
  </w:num>
  <w:num w:numId="14">
    <w:abstractNumId w:val="4"/>
  </w:num>
  <w:num w:numId="15">
    <w:abstractNumId w:val="37"/>
  </w:num>
  <w:num w:numId="16">
    <w:abstractNumId w:val="8"/>
  </w:num>
  <w:num w:numId="17">
    <w:abstractNumId w:val="22"/>
  </w:num>
  <w:num w:numId="18">
    <w:abstractNumId w:val="15"/>
  </w:num>
  <w:num w:numId="19">
    <w:abstractNumId w:val="12"/>
  </w:num>
  <w:num w:numId="20">
    <w:abstractNumId w:val="34"/>
  </w:num>
  <w:num w:numId="21">
    <w:abstractNumId w:val="28"/>
  </w:num>
  <w:num w:numId="22">
    <w:abstractNumId w:val="20"/>
  </w:num>
  <w:num w:numId="23">
    <w:abstractNumId w:val="31"/>
  </w:num>
  <w:num w:numId="24">
    <w:abstractNumId w:val="11"/>
  </w:num>
  <w:num w:numId="25">
    <w:abstractNumId w:val="27"/>
  </w:num>
  <w:num w:numId="26">
    <w:abstractNumId w:val="7"/>
  </w:num>
  <w:num w:numId="27">
    <w:abstractNumId w:val="36"/>
  </w:num>
  <w:num w:numId="28">
    <w:abstractNumId w:val="25"/>
  </w:num>
  <w:num w:numId="29">
    <w:abstractNumId w:val="9"/>
  </w:num>
  <w:num w:numId="30">
    <w:abstractNumId w:val="33"/>
  </w:num>
  <w:num w:numId="31">
    <w:abstractNumId w:val="26"/>
  </w:num>
  <w:num w:numId="32">
    <w:abstractNumId w:val="30"/>
  </w:num>
  <w:num w:numId="33">
    <w:abstractNumId w:val="3"/>
  </w:num>
  <w:num w:numId="34">
    <w:abstractNumId w:val="1"/>
  </w:num>
  <w:num w:numId="35">
    <w:abstractNumId w:val="35"/>
  </w:num>
  <w:num w:numId="36">
    <w:abstractNumId w:val="10"/>
  </w:num>
  <w:num w:numId="37">
    <w:abstractNumId w:val="24"/>
  </w:num>
  <w:num w:numId="38">
    <w:abstractNumId w:val="6"/>
  </w:num>
  <w:num w:numId="39">
    <w:abstractNumId w:val="17"/>
  </w:num>
  <w:num w:numId="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oofState w:spelling="clean" w:grammar="clean"/>
  <w:defaultTabStop w:val="720"/>
  <w:drawingGridHorizontalSpacing w:val="110"/>
  <w:displayHorizontalDrawingGridEvery w:val="2"/>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13C47"/>
    <w:rsid w:val="00010B43"/>
    <w:rsid w:val="00012D6F"/>
    <w:rsid w:val="000135FA"/>
    <w:rsid w:val="000137E4"/>
    <w:rsid w:val="000272D5"/>
    <w:rsid w:val="0003016E"/>
    <w:rsid w:val="000312D3"/>
    <w:rsid w:val="000451D8"/>
    <w:rsid w:val="00056A12"/>
    <w:rsid w:val="0005706B"/>
    <w:rsid w:val="0006504E"/>
    <w:rsid w:val="00075AAC"/>
    <w:rsid w:val="00076D90"/>
    <w:rsid w:val="0009242F"/>
    <w:rsid w:val="000A3291"/>
    <w:rsid w:val="000A588E"/>
    <w:rsid w:val="000B25A6"/>
    <w:rsid w:val="000C369C"/>
    <w:rsid w:val="000D54EE"/>
    <w:rsid w:val="000E6469"/>
    <w:rsid w:val="000F4755"/>
    <w:rsid w:val="00100AA0"/>
    <w:rsid w:val="00103924"/>
    <w:rsid w:val="0011196E"/>
    <w:rsid w:val="00122E2D"/>
    <w:rsid w:val="00125E1F"/>
    <w:rsid w:val="00136DA7"/>
    <w:rsid w:val="00137F97"/>
    <w:rsid w:val="00144560"/>
    <w:rsid w:val="00145F64"/>
    <w:rsid w:val="00152E28"/>
    <w:rsid w:val="00154C66"/>
    <w:rsid w:val="001602DE"/>
    <w:rsid w:val="00162562"/>
    <w:rsid w:val="00171FB3"/>
    <w:rsid w:val="00180109"/>
    <w:rsid w:val="001965C9"/>
    <w:rsid w:val="001A6F8A"/>
    <w:rsid w:val="001A7E7A"/>
    <w:rsid w:val="001B213D"/>
    <w:rsid w:val="001B743F"/>
    <w:rsid w:val="001C6DE9"/>
    <w:rsid w:val="001D0784"/>
    <w:rsid w:val="001D3C02"/>
    <w:rsid w:val="001D6EE6"/>
    <w:rsid w:val="001E3F55"/>
    <w:rsid w:val="001F1D05"/>
    <w:rsid w:val="002011FD"/>
    <w:rsid w:val="00202EFC"/>
    <w:rsid w:val="00215CB3"/>
    <w:rsid w:val="00220E7D"/>
    <w:rsid w:val="00221201"/>
    <w:rsid w:val="002246BF"/>
    <w:rsid w:val="00230687"/>
    <w:rsid w:val="00231C8C"/>
    <w:rsid w:val="0024621E"/>
    <w:rsid w:val="0025268E"/>
    <w:rsid w:val="00253FA2"/>
    <w:rsid w:val="002562AD"/>
    <w:rsid w:val="00270058"/>
    <w:rsid w:val="002715B5"/>
    <w:rsid w:val="0027198A"/>
    <w:rsid w:val="002763E6"/>
    <w:rsid w:val="0028157A"/>
    <w:rsid w:val="00293DAD"/>
    <w:rsid w:val="002A4D32"/>
    <w:rsid w:val="002A7F02"/>
    <w:rsid w:val="002B2104"/>
    <w:rsid w:val="002B220D"/>
    <w:rsid w:val="002C256A"/>
    <w:rsid w:val="002C28BB"/>
    <w:rsid w:val="002D645B"/>
    <w:rsid w:val="002E4635"/>
    <w:rsid w:val="002E4CDD"/>
    <w:rsid w:val="002E51FB"/>
    <w:rsid w:val="002F6BDD"/>
    <w:rsid w:val="00301875"/>
    <w:rsid w:val="0030762F"/>
    <w:rsid w:val="00307720"/>
    <w:rsid w:val="00320BD6"/>
    <w:rsid w:val="003211B6"/>
    <w:rsid w:val="00321B81"/>
    <w:rsid w:val="00322019"/>
    <w:rsid w:val="00326FC2"/>
    <w:rsid w:val="00327234"/>
    <w:rsid w:val="00341603"/>
    <w:rsid w:val="00356286"/>
    <w:rsid w:val="003608C4"/>
    <w:rsid w:val="00367238"/>
    <w:rsid w:val="00370346"/>
    <w:rsid w:val="00381B49"/>
    <w:rsid w:val="00387583"/>
    <w:rsid w:val="0039255C"/>
    <w:rsid w:val="003930AF"/>
    <w:rsid w:val="0039324D"/>
    <w:rsid w:val="00396A5D"/>
    <w:rsid w:val="003B045A"/>
    <w:rsid w:val="003B21CA"/>
    <w:rsid w:val="003B671A"/>
    <w:rsid w:val="003B7D08"/>
    <w:rsid w:val="003C04A7"/>
    <w:rsid w:val="003D16E6"/>
    <w:rsid w:val="003D65F3"/>
    <w:rsid w:val="003E00CF"/>
    <w:rsid w:val="003E04C1"/>
    <w:rsid w:val="003E33B4"/>
    <w:rsid w:val="0040233B"/>
    <w:rsid w:val="00403A79"/>
    <w:rsid w:val="00406BC8"/>
    <w:rsid w:val="00407ED6"/>
    <w:rsid w:val="00423D49"/>
    <w:rsid w:val="004244E9"/>
    <w:rsid w:val="00431856"/>
    <w:rsid w:val="004343F5"/>
    <w:rsid w:val="004376E7"/>
    <w:rsid w:val="004509F0"/>
    <w:rsid w:val="00460314"/>
    <w:rsid w:val="00461F70"/>
    <w:rsid w:val="00462478"/>
    <w:rsid w:val="0046674D"/>
    <w:rsid w:val="0047031C"/>
    <w:rsid w:val="00487E16"/>
    <w:rsid w:val="0049161C"/>
    <w:rsid w:val="00491796"/>
    <w:rsid w:val="00491EF1"/>
    <w:rsid w:val="00492D70"/>
    <w:rsid w:val="00493922"/>
    <w:rsid w:val="00494298"/>
    <w:rsid w:val="004B22E5"/>
    <w:rsid w:val="004B2824"/>
    <w:rsid w:val="004B6DDE"/>
    <w:rsid w:val="004C0732"/>
    <w:rsid w:val="004C72DA"/>
    <w:rsid w:val="004D334F"/>
    <w:rsid w:val="004D34BC"/>
    <w:rsid w:val="004E0E3D"/>
    <w:rsid w:val="004E5849"/>
    <w:rsid w:val="004F097D"/>
    <w:rsid w:val="004F778A"/>
    <w:rsid w:val="00503DA0"/>
    <w:rsid w:val="0050606F"/>
    <w:rsid w:val="005115D7"/>
    <w:rsid w:val="00524198"/>
    <w:rsid w:val="00535B09"/>
    <w:rsid w:val="005408ED"/>
    <w:rsid w:val="00560A14"/>
    <w:rsid w:val="0057340F"/>
    <w:rsid w:val="0057653E"/>
    <w:rsid w:val="005911CD"/>
    <w:rsid w:val="005969A3"/>
    <w:rsid w:val="00596C19"/>
    <w:rsid w:val="005A09D5"/>
    <w:rsid w:val="005B12D2"/>
    <w:rsid w:val="005B16A3"/>
    <w:rsid w:val="005B1752"/>
    <w:rsid w:val="005B5F66"/>
    <w:rsid w:val="005B770C"/>
    <w:rsid w:val="005D22D8"/>
    <w:rsid w:val="005E22F8"/>
    <w:rsid w:val="005F0297"/>
    <w:rsid w:val="0060172D"/>
    <w:rsid w:val="00601F8C"/>
    <w:rsid w:val="00613C47"/>
    <w:rsid w:val="00617CF7"/>
    <w:rsid w:val="00623A62"/>
    <w:rsid w:val="00623AE3"/>
    <w:rsid w:val="006241D2"/>
    <w:rsid w:val="006267F9"/>
    <w:rsid w:val="00626943"/>
    <w:rsid w:val="00632029"/>
    <w:rsid w:val="00632E92"/>
    <w:rsid w:val="00640E47"/>
    <w:rsid w:val="00652658"/>
    <w:rsid w:val="006558DC"/>
    <w:rsid w:val="006622F1"/>
    <w:rsid w:val="00666EAE"/>
    <w:rsid w:val="00675236"/>
    <w:rsid w:val="00680AAE"/>
    <w:rsid w:val="00681873"/>
    <w:rsid w:val="00682AB0"/>
    <w:rsid w:val="006B4AF6"/>
    <w:rsid w:val="006C2C81"/>
    <w:rsid w:val="006D151B"/>
    <w:rsid w:val="006D2DBA"/>
    <w:rsid w:val="006E4EE3"/>
    <w:rsid w:val="006F01E3"/>
    <w:rsid w:val="006F4025"/>
    <w:rsid w:val="006F7691"/>
    <w:rsid w:val="00703D84"/>
    <w:rsid w:val="0070422E"/>
    <w:rsid w:val="007104AE"/>
    <w:rsid w:val="00715573"/>
    <w:rsid w:val="007254CE"/>
    <w:rsid w:val="00726695"/>
    <w:rsid w:val="007319AE"/>
    <w:rsid w:val="007357C3"/>
    <w:rsid w:val="0074174E"/>
    <w:rsid w:val="00741CC6"/>
    <w:rsid w:val="007434C8"/>
    <w:rsid w:val="00746349"/>
    <w:rsid w:val="00746705"/>
    <w:rsid w:val="00746E96"/>
    <w:rsid w:val="00757024"/>
    <w:rsid w:val="007616A8"/>
    <w:rsid w:val="0076530E"/>
    <w:rsid w:val="0076728D"/>
    <w:rsid w:val="00776A57"/>
    <w:rsid w:val="00783E71"/>
    <w:rsid w:val="00790FF2"/>
    <w:rsid w:val="007A4F56"/>
    <w:rsid w:val="007B2B26"/>
    <w:rsid w:val="007B7573"/>
    <w:rsid w:val="007C0265"/>
    <w:rsid w:val="007C0640"/>
    <w:rsid w:val="007E09DE"/>
    <w:rsid w:val="007E46CD"/>
    <w:rsid w:val="007F0D1E"/>
    <w:rsid w:val="007F261B"/>
    <w:rsid w:val="007F5AC1"/>
    <w:rsid w:val="007F5EAB"/>
    <w:rsid w:val="00801B9C"/>
    <w:rsid w:val="00802C7F"/>
    <w:rsid w:val="00806A03"/>
    <w:rsid w:val="008162BE"/>
    <w:rsid w:val="00827B4D"/>
    <w:rsid w:val="008402F7"/>
    <w:rsid w:val="00857E8D"/>
    <w:rsid w:val="00860B0C"/>
    <w:rsid w:val="00871A5E"/>
    <w:rsid w:val="0087304C"/>
    <w:rsid w:val="00877882"/>
    <w:rsid w:val="00881421"/>
    <w:rsid w:val="00885E6B"/>
    <w:rsid w:val="008921DD"/>
    <w:rsid w:val="00893684"/>
    <w:rsid w:val="008940D8"/>
    <w:rsid w:val="00895EB1"/>
    <w:rsid w:val="008966AC"/>
    <w:rsid w:val="008B0DC5"/>
    <w:rsid w:val="008D0160"/>
    <w:rsid w:val="008E6E1C"/>
    <w:rsid w:val="008E7FC8"/>
    <w:rsid w:val="008F447E"/>
    <w:rsid w:val="0090193C"/>
    <w:rsid w:val="00907428"/>
    <w:rsid w:val="009205BF"/>
    <w:rsid w:val="009373A7"/>
    <w:rsid w:val="00945397"/>
    <w:rsid w:val="00955839"/>
    <w:rsid w:val="00957ABC"/>
    <w:rsid w:val="0096001B"/>
    <w:rsid w:val="00960BB8"/>
    <w:rsid w:val="00960E76"/>
    <w:rsid w:val="00966D86"/>
    <w:rsid w:val="00971290"/>
    <w:rsid w:val="00980BE6"/>
    <w:rsid w:val="00984A44"/>
    <w:rsid w:val="0099566B"/>
    <w:rsid w:val="009A1675"/>
    <w:rsid w:val="009A4544"/>
    <w:rsid w:val="009A719B"/>
    <w:rsid w:val="009B53E4"/>
    <w:rsid w:val="009C29A8"/>
    <w:rsid w:val="009C6BC4"/>
    <w:rsid w:val="009C7F41"/>
    <w:rsid w:val="009E04E2"/>
    <w:rsid w:val="009F6E47"/>
    <w:rsid w:val="00A03B73"/>
    <w:rsid w:val="00A07A51"/>
    <w:rsid w:val="00A11E25"/>
    <w:rsid w:val="00A125DF"/>
    <w:rsid w:val="00A1325A"/>
    <w:rsid w:val="00A1419A"/>
    <w:rsid w:val="00A17DE3"/>
    <w:rsid w:val="00A23084"/>
    <w:rsid w:val="00A27FD8"/>
    <w:rsid w:val="00A5382D"/>
    <w:rsid w:val="00A62EF8"/>
    <w:rsid w:val="00A63D5C"/>
    <w:rsid w:val="00A70C51"/>
    <w:rsid w:val="00A83384"/>
    <w:rsid w:val="00A84881"/>
    <w:rsid w:val="00A87726"/>
    <w:rsid w:val="00AB32A5"/>
    <w:rsid w:val="00AC1BBE"/>
    <w:rsid w:val="00AD090B"/>
    <w:rsid w:val="00AD0E94"/>
    <w:rsid w:val="00AD6FE1"/>
    <w:rsid w:val="00AD70D1"/>
    <w:rsid w:val="00AE1A6C"/>
    <w:rsid w:val="00AE60F2"/>
    <w:rsid w:val="00B047A0"/>
    <w:rsid w:val="00B07F06"/>
    <w:rsid w:val="00B12F8E"/>
    <w:rsid w:val="00B17E7F"/>
    <w:rsid w:val="00B231F9"/>
    <w:rsid w:val="00B24887"/>
    <w:rsid w:val="00B30DF9"/>
    <w:rsid w:val="00B33E7A"/>
    <w:rsid w:val="00B34350"/>
    <w:rsid w:val="00B3493C"/>
    <w:rsid w:val="00B45672"/>
    <w:rsid w:val="00B53697"/>
    <w:rsid w:val="00B541A5"/>
    <w:rsid w:val="00B57DA4"/>
    <w:rsid w:val="00B65333"/>
    <w:rsid w:val="00B914BA"/>
    <w:rsid w:val="00B9591A"/>
    <w:rsid w:val="00B95B56"/>
    <w:rsid w:val="00BA07FA"/>
    <w:rsid w:val="00BA2E05"/>
    <w:rsid w:val="00BB3CAD"/>
    <w:rsid w:val="00BC0469"/>
    <w:rsid w:val="00BD4568"/>
    <w:rsid w:val="00BD7E56"/>
    <w:rsid w:val="00BE1FB4"/>
    <w:rsid w:val="00BE55B4"/>
    <w:rsid w:val="00BE73CD"/>
    <w:rsid w:val="00BE7D2A"/>
    <w:rsid w:val="00BF2DE1"/>
    <w:rsid w:val="00BF4030"/>
    <w:rsid w:val="00BF5C31"/>
    <w:rsid w:val="00C05962"/>
    <w:rsid w:val="00C21B23"/>
    <w:rsid w:val="00C23E8D"/>
    <w:rsid w:val="00C242DB"/>
    <w:rsid w:val="00C278DA"/>
    <w:rsid w:val="00C41F91"/>
    <w:rsid w:val="00C4487D"/>
    <w:rsid w:val="00C5077E"/>
    <w:rsid w:val="00C50B49"/>
    <w:rsid w:val="00C62545"/>
    <w:rsid w:val="00C63DEA"/>
    <w:rsid w:val="00C65162"/>
    <w:rsid w:val="00C67B8D"/>
    <w:rsid w:val="00C712D8"/>
    <w:rsid w:val="00C762D0"/>
    <w:rsid w:val="00C808B6"/>
    <w:rsid w:val="00C8781C"/>
    <w:rsid w:val="00C8793F"/>
    <w:rsid w:val="00C948C0"/>
    <w:rsid w:val="00CC1E4C"/>
    <w:rsid w:val="00CC319B"/>
    <w:rsid w:val="00CC4894"/>
    <w:rsid w:val="00CC5760"/>
    <w:rsid w:val="00CF1211"/>
    <w:rsid w:val="00CF5412"/>
    <w:rsid w:val="00CF67B7"/>
    <w:rsid w:val="00D039EB"/>
    <w:rsid w:val="00D120CC"/>
    <w:rsid w:val="00D15A93"/>
    <w:rsid w:val="00D20A8B"/>
    <w:rsid w:val="00D20DB4"/>
    <w:rsid w:val="00D37D5F"/>
    <w:rsid w:val="00D433D5"/>
    <w:rsid w:val="00D45D5D"/>
    <w:rsid w:val="00D52CBA"/>
    <w:rsid w:val="00D5723C"/>
    <w:rsid w:val="00D638D7"/>
    <w:rsid w:val="00D663A1"/>
    <w:rsid w:val="00D76D2E"/>
    <w:rsid w:val="00D83144"/>
    <w:rsid w:val="00D84901"/>
    <w:rsid w:val="00D853F2"/>
    <w:rsid w:val="00D860FD"/>
    <w:rsid w:val="00D87E05"/>
    <w:rsid w:val="00DA6847"/>
    <w:rsid w:val="00DA69D7"/>
    <w:rsid w:val="00DB09D9"/>
    <w:rsid w:val="00DB60E7"/>
    <w:rsid w:val="00DB6686"/>
    <w:rsid w:val="00DC1304"/>
    <w:rsid w:val="00DC29B7"/>
    <w:rsid w:val="00DD56FF"/>
    <w:rsid w:val="00DD5FA5"/>
    <w:rsid w:val="00DD728B"/>
    <w:rsid w:val="00DE09E0"/>
    <w:rsid w:val="00DE4593"/>
    <w:rsid w:val="00DE495A"/>
    <w:rsid w:val="00DF1343"/>
    <w:rsid w:val="00DF2BE2"/>
    <w:rsid w:val="00DF3F9A"/>
    <w:rsid w:val="00DF7E27"/>
    <w:rsid w:val="00DF7F06"/>
    <w:rsid w:val="00E00ED5"/>
    <w:rsid w:val="00E04DA4"/>
    <w:rsid w:val="00E0561A"/>
    <w:rsid w:val="00E15126"/>
    <w:rsid w:val="00E259E6"/>
    <w:rsid w:val="00E26636"/>
    <w:rsid w:val="00E26C6F"/>
    <w:rsid w:val="00E31479"/>
    <w:rsid w:val="00E328CE"/>
    <w:rsid w:val="00E423F1"/>
    <w:rsid w:val="00E553BC"/>
    <w:rsid w:val="00E56536"/>
    <w:rsid w:val="00E573D8"/>
    <w:rsid w:val="00E60296"/>
    <w:rsid w:val="00E602B3"/>
    <w:rsid w:val="00E6492D"/>
    <w:rsid w:val="00E64CA0"/>
    <w:rsid w:val="00E71C98"/>
    <w:rsid w:val="00E75449"/>
    <w:rsid w:val="00E76DB5"/>
    <w:rsid w:val="00E80119"/>
    <w:rsid w:val="00E82017"/>
    <w:rsid w:val="00E8788B"/>
    <w:rsid w:val="00E97C3E"/>
    <w:rsid w:val="00EA0BF4"/>
    <w:rsid w:val="00EB216C"/>
    <w:rsid w:val="00EB2C51"/>
    <w:rsid w:val="00EB5EFF"/>
    <w:rsid w:val="00EB7AC5"/>
    <w:rsid w:val="00EC03FF"/>
    <w:rsid w:val="00EC0659"/>
    <w:rsid w:val="00EC5826"/>
    <w:rsid w:val="00ED044F"/>
    <w:rsid w:val="00ED13E4"/>
    <w:rsid w:val="00ED3A96"/>
    <w:rsid w:val="00EE0132"/>
    <w:rsid w:val="00EE2F85"/>
    <w:rsid w:val="00EE5356"/>
    <w:rsid w:val="00EF0D52"/>
    <w:rsid w:val="00EF1D24"/>
    <w:rsid w:val="00EF2F6B"/>
    <w:rsid w:val="00EF399D"/>
    <w:rsid w:val="00F0505D"/>
    <w:rsid w:val="00F0610C"/>
    <w:rsid w:val="00F10216"/>
    <w:rsid w:val="00F27967"/>
    <w:rsid w:val="00F306CE"/>
    <w:rsid w:val="00F34577"/>
    <w:rsid w:val="00F4080B"/>
    <w:rsid w:val="00F45817"/>
    <w:rsid w:val="00F50B69"/>
    <w:rsid w:val="00F5151E"/>
    <w:rsid w:val="00F54E53"/>
    <w:rsid w:val="00F6489F"/>
    <w:rsid w:val="00F661A3"/>
    <w:rsid w:val="00F7108D"/>
    <w:rsid w:val="00F764F2"/>
    <w:rsid w:val="00F80D02"/>
    <w:rsid w:val="00F95B4B"/>
    <w:rsid w:val="00FB673A"/>
    <w:rsid w:val="00FC29D2"/>
    <w:rsid w:val="00FC33C2"/>
    <w:rsid w:val="00FC3699"/>
    <w:rsid w:val="00FC4B4C"/>
    <w:rsid w:val="00FC5443"/>
    <w:rsid w:val="00FC5653"/>
    <w:rsid w:val="00FD0910"/>
    <w:rsid w:val="00FD16A9"/>
    <w:rsid w:val="00FD6C84"/>
    <w:rsid w:val="00FE25D7"/>
    <w:rsid w:val="00FE2F1D"/>
    <w:rsid w:val="00FE40C7"/>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4945A09E"/>
  <w15:docId w15:val="{BEC4E736-53FF-A64C-913F-9C2AABABD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7DE3"/>
    <w:pPr>
      <w:widowControl/>
      <w:autoSpaceDE/>
      <w:autoSpaceDN/>
    </w:pPr>
    <w:rPr>
      <w:rFonts w:ascii="Times New Roman" w:eastAsia="Times New Roman" w:hAnsi="Times New Roman" w:cs="Times New Roman"/>
      <w:sz w:val="24"/>
      <w:szCs w:val="24"/>
      <w:lang w:val="en-CO"/>
    </w:rPr>
  </w:style>
  <w:style w:type="paragraph" w:styleId="Heading1">
    <w:name w:val="heading 1"/>
    <w:basedOn w:val="Normal"/>
    <w:link w:val="Heading1Char"/>
    <w:uiPriority w:val="9"/>
    <w:qFormat/>
    <w:pPr>
      <w:widowControl w:val="0"/>
      <w:autoSpaceDE w:val="0"/>
      <w:autoSpaceDN w:val="0"/>
      <w:ind w:left="461" w:hanging="358"/>
      <w:outlineLvl w:val="0"/>
    </w:pPr>
    <w:rPr>
      <w:rFonts w:ascii="Calibri" w:eastAsia="Calibri" w:hAnsi="Calibri" w:cs="Calibri"/>
      <w:sz w:val="36"/>
      <w:szCs w:val="36"/>
      <w:lang w:val="es-ES"/>
    </w:rPr>
  </w:style>
  <w:style w:type="paragraph" w:styleId="Heading2">
    <w:name w:val="heading 2"/>
    <w:basedOn w:val="Normal"/>
    <w:uiPriority w:val="9"/>
    <w:unhideWhenUsed/>
    <w:qFormat/>
    <w:pPr>
      <w:widowControl w:val="0"/>
      <w:autoSpaceDE w:val="0"/>
      <w:autoSpaceDN w:val="0"/>
      <w:ind w:left="586" w:hanging="483"/>
      <w:outlineLvl w:val="1"/>
    </w:pPr>
    <w:rPr>
      <w:rFonts w:ascii="Calibri" w:eastAsia="Calibri" w:hAnsi="Calibri" w:cs="Calibri"/>
      <w:sz w:val="28"/>
      <w:szCs w:val="28"/>
      <w:lang w:val="es-ES"/>
    </w:rPr>
  </w:style>
  <w:style w:type="paragraph" w:styleId="Heading3">
    <w:name w:val="heading 3"/>
    <w:basedOn w:val="Normal"/>
    <w:uiPriority w:val="9"/>
    <w:unhideWhenUsed/>
    <w:qFormat/>
    <w:pPr>
      <w:widowControl w:val="0"/>
      <w:autoSpaceDE w:val="0"/>
      <w:autoSpaceDN w:val="0"/>
      <w:ind w:left="104"/>
      <w:outlineLvl w:val="2"/>
    </w:pPr>
    <w:rPr>
      <w:rFonts w:ascii="Calibri" w:eastAsia="Calibri" w:hAnsi="Calibri" w:cs="Calibri"/>
      <w:b/>
      <w:bCs/>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pPr>
    <w:rPr>
      <w:rFonts w:asciiTheme="minorHAnsi" w:hAnsiTheme="minorHAnsi" w:cstheme="minorHAnsi"/>
      <w:b/>
      <w:bCs/>
      <w:i/>
      <w:iCs/>
    </w:rPr>
  </w:style>
  <w:style w:type="paragraph" w:styleId="TOC2">
    <w:name w:val="toc 2"/>
    <w:basedOn w:val="Normal"/>
    <w:uiPriority w:val="39"/>
    <w:qFormat/>
    <w:pPr>
      <w:spacing w:before="120"/>
      <w:ind w:left="240"/>
    </w:pPr>
    <w:rPr>
      <w:rFonts w:asciiTheme="minorHAnsi" w:hAnsiTheme="minorHAnsi" w:cstheme="minorHAnsi"/>
      <w:b/>
      <w:bCs/>
      <w:sz w:val="22"/>
      <w:szCs w:val="22"/>
    </w:rPr>
  </w:style>
  <w:style w:type="paragraph" w:styleId="TOC3">
    <w:name w:val="toc 3"/>
    <w:basedOn w:val="Normal"/>
    <w:uiPriority w:val="39"/>
    <w:qFormat/>
    <w:pPr>
      <w:ind w:left="480"/>
    </w:pPr>
    <w:rPr>
      <w:rFonts w:asciiTheme="minorHAnsi" w:hAnsiTheme="minorHAnsi" w:cstheme="minorHAnsi"/>
      <w:sz w:val="20"/>
      <w:szCs w:val="20"/>
    </w:rPr>
  </w:style>
  <w:style w:type="paragraph" w:styleId="BodyText">
    <w:name w:val="Body Text"/>
    <w:basedOn w:val="Normal"/>
    <w:uiPriority w:val="1"/>
    <w:qFormat/>
    <w:pPr>
      <w:widowControl w:val="0"/>
      <w:autoSpaceDE w:val="0"/>
      <w:autoSpaceDN w:val="0"/>
    </w:pPr>
    <w:rPr>
      <w:rFonts w:ascii="Calibri" w:eastAsia="Calibri" w:hAnsi="Calibri" w:cs="Calibri"/>
      <w:lang w:val="es-ES"/>
    </w:rPr>
  </w:style>
  <w:style w:type="paragraph" w:styleId="Title">
    <w:name w:val="Title"/>
    <w:basedOn w:val="Normal"/>
    <w:uiPriority w:val="10"/>
    <w:qFormat/>
    <w:pPr>
      <w:widowControl w:val="0"/>
      <w:autoSpaceDE w:val="0"/>
      <w:autoSpaceDN w:val="0"/>
      <w:spacing w:before="100"/>
      <w:ind w:left="391" w:right="401"/>
      <w:jc w:val="center"/>
    </w:pPr>
    <w:rPr>
      <w:rFonts w:ascii="Calibri" w:eastAsia="Calibri" w:hAnsi="Calibri" w:cs="Calibri"/>
      <w:sz w:val="48"/>
      <w:szCs w:val="48"/>
      <w:lang w:val="es-ES"/>
    </w:rPr>
  </w:style>
  <w:style w:type="paragraph" w:styleId="ListParagraph">
    <w:name w:val="List Paragraph"/>
    <w:basedOn w:val="Normal"/>
    <w:uiPriority w:val="1"/>
    <w:qFormat/>
    <w:pPr>
      <w:widowControl w:val="0"/>
      <w:autoSpaceDE w:val="0"/>
      <w:autoSpaceDN w:val="0"/>
      <w:ind w:left="824" w:hanging="721"/>
    </w:pPr>
    <w:rPr>
      <w:rFonts w:ascii="Calibri" w:eastAsia="Calibri" w:hAnsi="Calibri" w:cs="Calibri"/>
      <w:sz w:val="22"/>
      <w:szCs w:val="22"/>
      <w:lang w:val="es-ES"/>
    </w:rPr>
  </w:style>
  <w:style w:type="paragraph" w:customStyle="1" w:styleId="TableParagraph">
    <w:name w:val="Table Paragraph"/>
    <w:basedOn w:val="Normal"/>
    <w:uiPriority w:val="1"/>
    <w:qFormat/>
    <w:pPr>
      <w:widowControl w:val="0"/>
      <w:autoSpaceDE w:val="0"/>
      <w:autoSpaceDN w:val="0"/>
      <w:spacing w:before="11" w:line="269" w:lineRule="exact"/>
      <w:jc w:val="center"/>
    </w:pPr>
    <w:rPr>
      <w:rFonts w:ascii="Calibri" w:eastAsia="Calibri" w:hAnsi="Calibri" w:cs="Calibri"/>
      <w:sz w:val="22"/>
      <w:szCs w:val="22"/>
      <w:lang w:val="es-ES"/>
    </w:rPr>
  </w:style>
  <w:style w:type="paragraph" w:styleId="Header">
    <w:name w:val="header"/>
    <w:basedOn w:val="Normal"/>
    <w:link w:val="HeaderChar"/>
    <w:uiPriority w:val="99"/>
    <w:unhideWhenUsed/>
    <w:rsid w:val="00F0610C"/>
    <w:pPr>
      <w:widowControl w:val="0"/>
      <w:tabs>
        <w:tab w:val="center" w:pos="4680"/>
        <w:tab w:val="right" w:pos="9360"/>
      </w:tabs>
      <w:autoSpaceDE w:val="0"/>
      <w:autoSpaceDN w:val="0"/>
    </w:pPr>
    <w:rPr>
      <w:rFonts w:ascii="Calibri" w:eastAsia="Calibri" w:hAnsi="Calibri" w:cs="Calibri"/>
      <w:sz w:val="22"/>
      <w:szCs w:val="22"/>
      <w:lang w:val="es-ES"/>
    </w:rPr>
  </w:style>
  <w:style w:type="character" w:customStyle="1" w:styleId="HeaderChar">
    <w:name w:val="Header Char"/>
    <w:basedOn w:val="DefaultParagraphFont"/>
    <w:link w:val="Header"/>
    <w:uiPriority w:val="99"/>
    <w:rsid w:val="00F0610C"/>
    <w:rPr>
      <w:rFonts w:ascii="Calibri" w:eastAsia="Calibri" w:hAnsi="Calibri" w:cs="Calibri"/>
      <w:lang w:val="es-ES"/>
    </w:rPr>
  </w:style>
  <w:style w:type="paragraph" w:styleId="Footer">
    <w:name w:val="footer"/>
    <w:basedOn w:val="Normal"/>
    <w:link w:val="FooterChar"/>
    <w:uiPriority w:val="99"/>
    <w:unhideWhenUsed/>
    <w:rsid w:val="00F0610C"/>
    <w:pPr>
      <w:widowControl w:val="0"/>
      <w:tabs>
        <w:tab w:val="center" w:pos="4680"/>
        <w:tab w:val="right" w:pos="9360"/>
      </w:tabs>
      <w:autoSpaceDE w:val="0"/>
      <w:autoSpaceDN w:val="0"/>
    </w:pPr>
    <w:rPr>
      <w:rFonts w:ascii="Calibri" w:eastAsia="Calibri" w:hAnsi="Calibri" w:cs="Calibri"/>
      <w:sz w:val="22"/>
      <w:szCs w:val="22"/>
      <w:lang w:val="es-ES"/>
    </w:rPr>
  </w:style>
  <w:style w:type="character" w:customStyle="1" w:styleId="FooterChar">
    <w:name w:val="Footer Char"/>
    <w:basedOn w:val="DefaultParagraphFont"/>
    <w:link w:val="Footer"/>
    <w:uiPriority w:val="99"/>
    <w:rsid w:val="00F0610C"/>
    <w:rPr>
      <w:rFonts w:ascii="Calibri" w:eastAsia="Calibri" w:hAnsi="Calibri" w:cs="Calibri"/>
      <w:lang w:val="es-ES"/>
    </w:rPr>
  </w:style>
  <w:style w:type="paragraph" w:styleId="HTMLPreformatted">
    <w:name w:val="HTML Preformatted"/>
    <w:basedOn w:val="Normal"/>
    <w:link w:val="HTMLPreformattedChar"/>
    <w:uiPriority w:val="99"/>
    <w:semiHidden/>
    <w:unhideWhenUsed/>
    <w:rsid w:val="001C6D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C6DE9"/>
    <w:rPr>
      <w:rFonts w:ascii="Courier New" w:eastAsia="Times New Roman" w:hAnsi="Courier New" w:cs="Courier New"/>
      <w:sz w:val="20"/>
      <w:szCs w:val="20"/>
      <w:lang w:val="en-CO"/>
    </w:rPr>
  </w:style>
  <w:style w:type="character" w:styleId="Hyperlink">
    <w:name w:val="Hyperlink"/>
    <w:basedOn w:val="DefaultParagraphFont"/>
    <w:uiPriority w:val="99"/>
    <w:unhideWhenUsed/>
    <w:rsid w:val="009A4544"/>
    <w:rPr>
      <w:color w:val="0000FF" w:themeColor="hyperlink"/>
      <w:u w:val="single"/>
    </w:rPr>
  </w:style>
  <w:style w:type="character" w:styleId="UnresolvedMention">
    <w:name w:val="Unresolved Mention"/>
    <w:basedOn w:val="DefaultParagraphFont"/>
    <w:uiPriority w:val="99"/>
    <w:semiHidden/>
    <w:unhideWhenUsed/>
    <w:rsid w:val="009A4544"/>
    <w:rPr>
      <w:color w:val="605E5C"/>
      <w:shd w:val="clear" w:color="auto" w:fill="E1DFDD"/>
    </w:rPr>
  </w:style>
  <w:style w:type="paragraph" w:styleId="NormalWeb">
    <w:name w:val="Normal (Web)"/>
    <w:basedOn w:val="Normal"/>
    <w:uiPriority w:val="99"/>
    <w:semiHidden/>
    <w:unhideWhenUsed/>
    <w:rsid w:val="00640E47"/>
    <w:pPr>
      <w:spacing w:before="100" w:beforeAutospacing="1" w:after="100" w:afterAutospacing="1"/>
    </w:pPr>
  </w:style>
  <w:style w:type="character" w:customStyle="1" w:styleId="Heading1Char">
    <w:name w:val="Heading 1 Char"/>
    <w:basedOn w:val="DefaultParagraphFont"/>
    <w:link w:val="Heading1"/>
    <w:uiPriority w:val="9"/>
    <w:rsid w:val="00D83144"/>
    <w:rPr>
      <w:rFonts w:ascii="Calibri" w:eastAsia="Calibri" w:hAnsi="Calibri" w:cs="Calibri"/>
      <w:sz w:val="36"/>
      <w:szCs w:val="36"/>
      <w:lang w:val="es-ES"/>
    </w:rPr>
  </w:style>
  <w:style w:type="paragraph" w:styleId="Bibliography">
    <w:name w:val="Bibliography"/>
    <w:basedOn w:val="Normal"/>
    <w:next w:val="Normal"/>
    <w:uiPriority w:val="37"/>
    <w:unhideWhenUsed/>
    <w:rsid w:val="00D83144"/>
  </w:style>
  <w:style w:type="character" w:styleId="FollowedHyperlink">
    <w:name w:val="FollowedHyperlink"/>
    <w:basedOn w:val="DefaultParagraphFont"/>
    <w:uiPriority w:val="99"/>
    <w:semiHidden/>
    <w:unhideWhenUsed/>
    <w:rsid w:val="00726695"/>
    <w:rPr>
      <w:color w:val="800080" w:themeColor="followedHyperlink"/>
      <w:u w:val="single"/>
    </w:rPr>
  </w:style>
  <w:style w:type="paragraph" w:styleId="TOCHeading">
    <w:name w:val="TOC Heading"/>
    <w:basedOn w:val="Heading1"/>
    <w:next w:val="Normal"/>
    <w:uiPriority w:val="39"/>
    <w:unhideWhenUsed/>
    <w:qFormat/>
    <w:rsid w:val="00E64CA0"/>
    <w:pPr>
      <w:keepNext/>
      <w:keepLines/>
      <w:widowControl/>
      <w:autoSpaceDE/>
      <w:autoSpaceDN/>
      <w:spacing w:before="480" w:line="276" w:lineRule="auto"/>
      <w:ind w:left="0" w:firstLine="0"/>
      <w:outlineLvl w:val="9"/>
    </w:pPr>
    <w:rPr>
      <w:rFonts w:asciiTheme="majorHAnsi" w:eastAsiaTheme="majorEastAsia" w:hAnsiTheme="majorHAnsi" w:cstheme="majorBidi"/>
      <w:b/>
      <w:bCs/>
      <w:color w:val="365F91" w:themeColor="accent1" w:themeShade="BF"/>
      <w:sz w:val="28"/>
      <w:szCs w:val="28"/>
      <w:lang w:val="en-US"/>
    </w:rPr>
  </w:style>
  <w:style w:type="paragraph" w:styleId="TOC4">
    <w:name w:val="toc 4"/>
    <w:basedOn w:val="Normal"/>
    <w:next w:val="Normal"/>
    <w:autoRedefine/>
    <w:uiPriority w:val="39"/>
    <w:unhideWhenUsed/>
    <w:rsid w:val="00E64CA0"/>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E64CA0"/>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E64CA0"/>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E64CA0"/>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E64CA0"/>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E64CA0"/>
    <w:pPr>
      <w:ind w:left="1920"/>
    </w:pPr>
    <w:rPr>
      <w:rFonts w:asciiTheme="minorHAnsi" w:hAnsiTheme="minorHAnsi" w:cstheme="minorHAnsi"/>
      <w:sz w:val="20"/>
      <w:szCs w:val="20"/>
    </w:rPr>
  </w:style>
  <w:style w:type="paragraph" w:styleId="Caption">
    <w:name w:val="caption"/>
    <w:basedOn w:val="Normal"/>
    <w:next w:val="Normal"/>
    <w:uiPriority w:val="35"/>
    <w:unhideWhenUsed/>
    <w:qFormat/>
    <w:rsid w:val="0039324D"/>
    <w:pPr>
      <w:spacing w:after="200"/>
    </w:pPr>
    <w:rPr>
      <w:i/>
      <w:iCs/>
      <w:color w:val="1F497D" w:themeColor="text2"/>
      <w:sz w:val="18"/>
      <w:szCs w:val="18"/>
    </w:rPr>
  </w:style>
  <w:style w:type="paragraph" w:styleId="TableofFigures">
    <w:name w:val="table of figures"/>
    <w:basedOn w:val="Normal"/>
    <w:next w:val="Normal"/>
    <w:uiPriority w:val="99"/>
    <w:unhideWhenUsed/>
    <w:rsid w:val="0039324D"/>
  </w:style>
  <w:style w:type="character" w:styleId="Strong">
    <w:name w:val="Strong"/>
    <w:basedOn w:val="DefaultParagraphFont"/>
    <w:uiPriority w:val="22"/>
    <w:qFormat/>
    <w:rsid w:val="007104A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5722">
      <w:bodyDiv w:val="1"/>
      <w:marLeft w:val="0"/>
      <w:marRight w:val="0"/>
      <w:marTop w:val="0"/>
      <w:marBottom w:val="0"/>
      <w:divBdr>
        <w:top w:val="none" w:sz="0" w:space="0" w:color="auto"/>
        <w:left w:val="none" w:sz="0" w:space="0" w:color="auto"/>
        <w:bottom w:val="none" w:sz="0" w:space="0" w:color="auto"/>
        <w:right w:val="none" w:sz="0" w:space="0" w:color="auto"/>
      </w:divBdr>
    </w:div>
    <w:div w:id="46533165">
      <w:bodyDiv w:val="1"/>
      <w:marLeft w:val="0"/>
      <w:marRight w:val="0"/>
      <w:marTop w:val="0"/>
      <w:marBottom w:val="0"/>
      <w:divBdr>
        <w:top w:val="none" w:sz="0" w:space="0" w:color="auto"/>
        <w:left w:val="none" w:sz="0" w:space="0" w:color="auto"/>
        <w:bottom w:val="none" w:sz="0" w:space="0" w:color="auto"/>
        <w:right w:val="none" w:sz="0" w:space="0" w:color="auto"/>
      </w:divBdr>
    </w:div>
    <w:div w:id="82453155">
      <w:bodyDiv w:val="1"/>
      <w:marLeft w:val="0"/>
      <w:marRight w:val="0"/>
      <w:marTop w:val="0"/>
      <w:marBottom w:val="0"/>
      <w:divBdr>
        <w:top w:val="none" w:sz="0" w:space="0" w:color="auto"/>
        <w:left w:val="none" w:sz="0" w:space="0" w:color="auto"/>
        <w:bottom w:val="none" w:sz="0" w:space="0" w:color="auto"/>
        <w:right w:val="none" w:sz="0" w:space="0" w:color="auto"/>
      </w:divBdr>
    </w:div>
    <w:div w:id="89859839">
      <w:bodyDiv w:val="1"/>
      <w:marLeft w:val="0"/>
      <w:marRight w:val="0"/>
      <w:marTop w:val="0"/>
      <w:marBottom w:val="0"/>
      <w:divBdr>
        <w:top w:val="none" w:sz="0" w:space="0" w:color="auto"/>
        <w:left w:val="none" w:sz="0" w:space="0" w:color="auto"/>
        <w:bottom w:val="none" w:sz="0" w:space="0" w:color="auto"/>
        <w:right w:val="none" w:sz="0" w:space="0" w:color="auto"/>
      </w:divBdr>
    </w:div>
    <w:div w:id="100028999">
      <w:bodyDiv w:val="1"/>
      <w:marLeft w:val="0"/>
      <w:marRight w:val="0"/>
      <w:marTop w:val="0"/>
      <w:marBottom w:val="0"/>
      <w:divBdr>
        <w:top w:val="none" w:sz="0" w:space="0" w:color="auto"/>
        <w:left w:val="none" w:sz="0" w:space="0" w:color="auto"/>
        <w:bottom w:val="none" w:sz="0" w:space="0" w:color="auto"/>
        <w:right w:val="none" w:sz="0" w:space="0" w:color="auto"/>
      </w:divBdr>
    </w:div>
    <w:div w:id="146672820">
      <w:bodyDiv w:val="1"/>
      <w:marLeft w:val="0"/>
      <w:marRight w:val="0"/>
      <w:marTop w:val="0"/>
      <w:marBottom w:val="0"/>
      <w:divBdr>
        <w:top w:val="none" w:sz="0" w:space="0" w:color="auto"/>
        <w:left w:val="none" w:sz="0" w:space="0" w:color="auto"/>
        <w:bottom w:val="none" w:sz="0" w:space="0" w:color="auto"/>
        <w:right w:val="none" w:sz="0" w:space="0" w:color="auto"/>
      </w:divBdr>
    </w:div>
    <w:div w:id="186139427">
      <w:bodyDiv w:val="1"/>
      <w:marLeft w:val="0"/>
      <w:marRight w:val="0"/>
      <w:marTop w:val="0"/>
      <w:marBottom w:val="0"/>
      <w:divBdr>
        <w:top w:val="none" w:sz="0" w:space="0" w:color="auto"/>
        <w:left w:val="none" w:sz="0" w:space="0" w:color="auto"/>
        <w:bottom w:val="none" w:sz="0" w:space="0" w:color="auto"/>
        <w:right w:val="none" w:sz="0" w:space="0" w:color="auto"/>
      </w:divBdr>
    </w:div>
    <w:div w:id="199587512">
      <w:bodyDiv w:val="1"/>
      <w:marLeft w:val="0"/>
      <w:marRight w:val="0"/>
      <w:marTop w:val="0"/>
      <w:marBottom w:val="0"/>
      <w:divBdr>
        <w:top w:val="none" w:sz="0" w:space="0" w:color="auto"/>
        <w:left w:val="none" w:sz="0" w:space="0" w:color="auto"/>
        <w:bottom w:val="none" w:sz="0" w:space="0" w:color="auto"/>
        <w:right w:val="none" w:sz="0" w:space="0" w:color="auto"/>
      </w:divBdr>
    </w:div>
    <w:div w:id="210315031">
      <w:bodyDiv w:val="1"/>
      <w:marLeft w:val="0"/>
      <w:marRight w:val="0"/>
      <w:marTop w:val="0"/>
      <w:marBottom w:val="0"/>
      <w:divBdr>
        <w:top w:val="none" w:sz="0" w:space="0" w:color="auto"/>
        <w:left w:val="none" w:sz="0" w:space="0" w:color="auto"/>
        <w:bottom w:val="none" w:sz="0" w:space="0" w:color="auto"/>
        <w:right w:val="none" w:sz="0" w:space="0" w:color="auto"/>
      </w:divBdr>
    </w:div>
    <w:div w:id="231237118">
      <w:bodyDiv w:val="1"/>
      <w:marLeft w:val="0"/>
      <w:marRight w:val="0"/>
      <w:marTop w:val="0"/>
      <w:marBottom w:val="0"/>
      <w:divBdr>
        <w:top w:val="none" w:sz="0" w:space="0" w:color="auto"/>
        <w:left w:val="none" w:sz="0" w:space="0" w:color="auto"/>
        <w:bottom w:val="none" w:sz="0" w:space="0" w:color="auto"/>
        <w:right w:val="none" w:sz="0" w:space="0" w:color="auto"/>
      </w:divBdr>
    </w:div>
    <w:div w:id="253981504">
      <w:bodyDiv w:val="1"/>
      <w:marLeft w:val="0"/>
      <w:marRight w:val="0"/>
      <w:marTop w:val="0"/>
      <w:marBottom w:val="0"/>
      <w:divBdr>
        <w:top w:val="none" w:sz="0" w:space="0" w:color="auto"/>
        <w:left w:val="none" w:sz="0" w:space="0" w:color="auto"/>
        <w:bottom w:val="none" w:sz="0" w:space="0" w:color="auto"/>
        <w:right w:val="none" w:sz="0" w:space="0" w:color="auto"/>
      </w:divBdr>
    </w:div>
    <w:div w:id="403842212">
      <w:bodyDiv w:val="1"/>
      <w:marLeft w:val="0"/>
      <w:marRight w:val="0"/>
      <w:marTop w:val="0"/>
      <w:marBottom w:val="0"/>
      <w:divBdr>
        <w:top w:val="none" w:sz="0" w:space="0" w:color="auto"/>
        <w:left w:val="none" w:sz="0" w:space="0" w:color="auto"/>
        <w:bottom w:val="none" w:sz="0" w:space="0" w:color="auto"/>
        <w:right w:val="none" w:sz="0" w:space="0" w:color="auto"/>
      </w:divBdr>
    </w:div>
    <w:div w:id="440999900">
      <w:bodyDiv w:val="1"/>
      <w:marLeft w:val="0"/>
      <w:marRight w:val="0"/>
      <w:marTop w:val="0"/>
      <w:marBottom w:val="0"/>
      <w:divBdr>
        <w:top w:val="none" w:sz="0" w:space="0" w:color="auto"/>
        <w:left w:val="none" w:sz="0" w:space="0" w:color="auto"/>
        <w:bottom w:val="none" w:sz="0" w:space="0" w:color="auto"/>
        <w:right w:val="none" w:sz="0" w:space="0" w:color="auto"/>
      </w:divBdr>
    </w:div>
    <w:div w:id="501554519">
      <w:bodyDiv w:val="1"/>
      <w:marLeft w:val="0"/>
      <w:marRight w:val="0"/>
      <w:marTop w:val="0"/>
      <w:marBottom w:val="0"/>
      <w:divBdr>
        <w:top w:val="none" w:sz="0" w:space="0" w:color="auto"/>
        <w:left w:val="none" w:sz="0" w:space="0" w:color="auto"/>
        <w:bottom w:val="none" w:sz="0" w:space="0" w:color="auto"/>
        <w:right w:val="none" w:sz="0" w:space="0" w:color="auto"/>
      </w:divBdr>
    </w:div>
    <w:div w:id="514925678">
      <w:bodyDiv w:val="1"/>
      <w:marLeft w:val="0"/>
      <w:marRight w:val="0"/>
      <w:marTop w:val="0"/>
      <w:marBottom w:val="0"/>
      <w:divBdr>
        <w:top w:val="none" w:sz="0" w:space="0" w:color="auto"/>
        <w:left w:val="none" w:sz="0" w:space="0" w:color="auto"/>
        <w:bottom w:val="none" w:sz="0" w:space="0" w:color="auto"/>
        <w:right w:val="none" w:sz="0" w:space="0" w:color="auto"/>
      </w:divBdr>
    </w:div>
    <w:div w:id="583883521">
      <w:bodyDiv w:val="1"/>
      <w:marLeft w:val="0"/>
      <w:marRight w:val="0"/>
      <w:marTop w:val="0"/>
      <w:marBottom w:val="0"/>
      <w:divBdr>
        <w:top w:val="none" w:sz="0" w:space="0" w:color="auto"/>
        <w:left w:val="none" w:sz="0" w:space="0" w:color="auto"/>
        <w:bottom w:val="none" w:sz="0" w:space="0" w:color="auto"/>
        <w:right w:val="none" w:sz="0" w:space="0" w:color="auto"/>
      </w:divBdr>
    </w:div>
    <w:div w:id="657154768">
      <w:bodyDiv w:val="1"/>
      <w:marLeft w:val="0"/>
      <w:marRight w:val="0"/>
      <w:marTop w:val="0"/>
      <w:marBottom w:val="0"/>
      <w:divBdr>
        <w:top w:val="none" w:sz="0" w:space="0" w:color="auto"/>
        <w:left w:val="none" w:sz="0" w:space="0" w:color="auto"/>
        <w:bottom w:val="none" w:sz="0" w:space="0" w:color="auto"/>
        <w:right w:val="none" w:sz="0" w:space="0" w:color="auto"/>
      </w:divBdr>
    </w:div>
    <w:div w:id="665783882">
      <w:bodyDiv w:val="1"/>
      <w:marLeft w:val="0"/>
      <w:marRight w:val="0"/>
      <w:marTop w:val="0"/>
      <w:marBottom w:val="0"/>
      <w:divBdr>
        <w:top w:val="none" w:sz="0" w:space="0" w:color="auto"/>
        <w:left w:val="none" w:sz="0" w:space="0" w:color="auto"/>
        <w:bottom w:val="none" w:sz="0" w:space="0" w:color="auto"/>
        <w:right w:val="none" w:sz="0" w:space="0" w:color="auto"/>
      </w:divBdr>
    </w:div>
    <w:div w:id="695619068">
      <w:bodyDiv w:val="1"/>
      <w:marLeft w:val="0"/>
      <w:marRight w:val="0"/>
      <w:marTop w:val="0"/>
      <w:marBottom w:val="0"/>
      <w:divBdr>
        <w:top w:val="none" w:sz="0" w:space="0" w:color="auto"/>
        <w:left w:val="none" w:sz="0" w:space="0" w:color="auto"/>
        <w:bottom w:val="none" w:sz="0" w:space="0" w:color="auto"/>
        <w:right w:val="none" w:sz="0" w:space="0" w:color="auto"/>
      </w:divBdr>
    </w:div>
    <w:div w:id="771096977">
      <w:bodyDiv w:val="1"/>
      <w:marLeft w:val="0"/>
      <w:marRight w:val="0"/>
      <w:marTop w:val="0"/>
      <w:marBottom w:val="0"/>
      <w:divBdr>
        <w:top w:val="none" w:sz="0" w:space="0" w:color="auto"/>
        <w:left w:val="none" w:sz="0" w:space="0" w:color="auto"/>
        <w:bottom w:val="none" w:sz="0" w:space="0" w:color="auto"/>
        <w:right w:val="none" w:sz="0" w:space="0" w:color="auto"/>
      </w:divBdr>
    </w:div>
    <w:div w:id="772097047">
      <w:bodyDiv w:val="1"/>
      <w:marLeft w:val="0"/>
      <w:marRight w:val="0"/>
      <w:marTop w:val="0"/>
      <w:marBottom w:val="0"/>
      <w:divBdr>
        <w:top w:val="none" w:sz="0" w:space="0" w:color="auto"/>
        <w:left w:val="none" w:sz="0" w:space="0" w:color="auto"/>
        <w:bottom w:val="none" w:sz="0" w:space="0" w:color="auto"/>
        <w:right w:val="none" w:sz="0" w:space="0" w:color="auto"/>
      </w:divBdr>
    </w:div>
    <w:div w:id="792748207">
      <w:bodyDiv w:val="1"/>
      <w:marLeft w:val="0"/>
      <w:marRight w:val="0"/>
      <w:marTop w:val="0"/>
      <w:marBottom w:val="0"/>
      <w:divBdr>
        <w:top w:val="none" w:sz="0" w:space="0" w:color="auto"/>
        <w:left w:val="none" w:sz="0" w:space="0" w:color="auto"/>
        <w:bottom w:val="none" w:sz="0" w:space="0" w:color="auto"/>
        <w:right w:val="none" w:sz="0" w:space="0" w:color="auto"/>
      </w:divBdr>
    </w:div>
    <w:div w:id="811599805">
      <w:bodyDiv w:val="1"/>
      <w:marLeft w:val="0"/>
      <w:marRight w:val="0"/>
      <w:marTop w:val="0"/>
      <w:marBottom w:val="0"/>
      <w:divBdr>
        <w:top w:val="none" w:sz="0" w:space="0" w:color="auto"/>
        <w:left w:val="none" w:sz="0" w:space="0" w:color="auto"/>
        <w:bottom w:val="none" w:sz="0" w:space="0" w:color="auto"/>
        <w:right w:val="none" w:sz="0" w:space="0" w:color="auto"/>
      </w:divBdr>
    </w:div>
    <w:div w:id="829951148">
      <w:bodyDiv w:val="1"/>
      <w:marLeft w:val="0"/>
      <w:marRight w:val="0"/>
      <w:marTop w:val="0"/>
      <w:marBottom w:val="0"/>
      <w:divBdr>
        <w:top w:val="none" w:sz="0" w:space="0" w:color="auto"/>
        <w:left w:val="none" w:sz="0" w:space="0" w:color="auto"/>
        <w:bottom w:val="none" w:sz="0" w:space="0" w:color="auto"/>
        <w:right w:val="none" w:sz="0" w:space="0" w:color="auto"/>
      </w:divBdr>
    </w:div>
    <w:div w:id="837617051">
      <w:bodyDiv w:val="1"/>
      <w:marLeft w:val="0"/>
      <w:marRight w:val="0"/>
      <w:marTop w:val="0"/>
      <w:marBottom w:val="0"/>
      <w:divBdr>
        <w:top w:val="none" w:sz="0" w:space="0" w:color="auto"/>
        <w:left w:val="none" w:sz="0" w:space="0" w:color="auto"/>
        <w:bottom w:val="none" w:sz="0" w:space="0" w:color="auto"/>
        <w:right w:val="none" w:sz="0" w:space="0" w:color="auto"/>
      </w:divBdr>
    </w:div>
    <w:div w:id="850217544">
      <w:bodyDiv w:val="1"/>
      <w:marLeft w:val="0"/>
      <w:marRight w:val="0"/>
      <w:marTop w:val="0"/>
      <w:marBottom w:val="0"/>
      <w:divBdr>
        <w:top w:val="none" w:sz="0" w:space="0" w:color="auto"/>
        <w:left w:val="none" w:sz="0" w:space="0" w:color="auto"/>
        <w:bottom w:val="none" w:sz="0" w:space="0" w:color="auto"/>
        <w:right w:val="none" w:sz="0" w:space="0" w:color="auto"/>
      </w:divBdr>
    </w:div>
    <w:div w:id="866256444">
      <w:bodyDiv w:val="1"/>
      <w:marLeft w:val="0"/>
      <w:marRight w:val="0"/>
      <w:marTop w:val="0"/>
      <w:marBottom w:val="0"/>
      <w:divBdr>
        <w:top w:val="none" w:sz="0" w:space="0" w:color="auto"/>
        <w:left w:val="none" w:sz="0" w:space="0" w:color="auto"/>
        <w:bottom w:val="none" w:sz="0" w:space="0" w:color="auto"/>
        <w:right w:val="none" w:sz="0" w:space="0" w:color="auto"/>
      </w:divBdr>
    </w:div>
    <w:div w:id="870147264">
      <w:bodyDiv w:val="1"/>
      <w:marLeft w:val="0"/>
      <w:marRight w:val="0"/>
      <w:marTop w:val="0"/>
      <w:marBottom w:val="0"/>
      <w:divBdr>
        <w:top w:val="none" w:sz="0" w:space="0" w:color="auto"/>
        <w:left w:val="none" w:sz="0" w:space="0" w:color="auto"/>
        <w:bottom w:val="none" w:sz="0" w:space="0" w:color="auto"/>
        <w:right w:val="none" w:sz="0" w:space="0" w:color="auto"/>
      </w:divBdr>
    </w:div>
    <w:div w:id="887061404">
      <w:bodyDiv w:val="1"/>
      <w:marLeft w:val="0"/>
      <w:marRight w:val="0"/>
      <w:marTop w:val="0"/>
      <w:marBottom w:val="0"/>
      <w:divBdr>
        <w:top w:val="none" w:sz="0" w:space="0" w:color="auto"/>
        <w:left w:val="none" w:sz="0" w:space="0" w:color="auto"/>
        <w:bottom w:val="none" w:sz="0" w:space="0" w:color="auto"/>
        <w:right w:val="none" w:sz="0" w:space="0" w:color="auto"/>
      </w:divBdr>
    </w:div>
    <w:div w:id="915166472">
      <w:bodyDiv w:val="1"/>
      <w:marLeft w:val="0"/>
      <w:marRight w:val="0"/>
      <w:marTop w:val="0"/>
      <w:marBottom w:val="0"/>
      <w:divBdr>
        <w:top w:val="none" w:sz="0" w:space="0" w:color="auto"/>
        <w:left w:val="none" w:sz="0" w:space="0" w:color="auto"/>
        <w:bottom w:val="none" w:sz="0" w:space="0" w:color="auto"/>
        <w:right w:val="none" w:sz="0" w:space="0" w:color="auto"/>
      </w:divBdr>
      <w:divsChild>
        <w:div w:id="610168998">
          <w:marLeft w:val="0"/>
          <w:marRight w:val="0"/>
          <w:marTop w:val="0"/>
          <w:marBottom w:val="0"/>
          <w:divBdr>
            <w:top w:val="none" w:sz="0" w:space="0" w:color="auto"/>
            <w:left w:val="none" w:sz="0" w:space="0" w:color="auto"/>
            <w:bottom w:val="none" w:sz="0" w:space="0" w:color="auto"/>
            <w:right w:val="none" w:sz="0" w:space="0" w:color="auto"/>
          </w:divBdr>
          <w:divsChild>
            <w:div w:id="1072199279">
              <w:marLeft w:val="0"/>
              <w:marRight w:val="0"/>
              <w:marTop w:val="0"/>
              <w:marBottom w:val="0"/>
              <w:divBdr>
                <w:top w:val="none" w:sz="0" w:space="0" w:color="auto"/>
                <w:left w:val="none" w:sz="0" w:space="0" w:color="auto"/>
                <w:bottom w:val="none" w:sz="0" w:space="0" w:color="auto"/>
                <w:right w:val="none" w:sz="0" w:space="0" w:color="auto"/>
              </w:divBdr>
              <w:divsChild>
                <w:div w:id="36544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524445">
      <w:bodyDiv w:val="1"/>
      <w:marLeft w:val="0"/>
      <w:marRight w:val="0"/>
      <w:marTop w:val="0"/>
      <w:marBottom w:val="0"/>
      <w:divBdr>
        <w:top w:val="none" w:sz="0" w:space="0" w:color="auto"/>
        <w:left w:val="none" w:sz="0" w:space="0" w:color="auto"/>
        <w:bottom w:val="none" w:sz="0" w:space="0" w:color="auto"/>
        <w:right w:val="none" w:sz="0" w:space="0" w:color="auto"/>
      </w:divBdr>
    </w:div>
    <w:div w:id="1022124496">
      <w:bodyDiv w:val="1"/>
      <w:marLeft w:val="0"/>
      <w:marRight w:val="0"/>
      <w:marTop w:val="0"/>
      <w:marBottom w:val="0"/>
      <w:divBdr>
        <w:top w:val="none" w:sz="0" w:space="0" w:color="auto"/>
        <w:left w:val="none" w:sz="0" w:space="0" w:color="auto"/>
        <w:bottom w:val="none" w:sz="0" w:space="0" w:color="auto"/>
        <w:right w:val="none" w:sz="0" w:space="0" w:color="auto"/>
      </w:divBdr>
    </w:div>
    <w:div w:id="1055398082">
      <w:bodyDiv w:val="1"/>
      <w:marLeft w:val="0"/>
      <w:marRight w:val="0"/>
      <w:marTop w:val="0"/>
      <w:marBottom w:val="0"/>
      <w:divBdr>
        <w:top w:val="none" w:sz="0" w:space="0" w:color="auto"/>
        <w:left w:val="none" w:sz="0" w:space="0" w:color="auto"/>
        <w:bottom w:val="none" w:sz="0" w:space="0" w:color="auto"/>
        <w:right w:val="none" w:sz="0" w:space="0" w:color="auto"/>
      </w:divBdr>
    </w:div>
    <w:div w:id="1060863169">
      <w:bodyDiv w:val="1"/>
      <w:marLeft w:val="0"/>
      <w:marRight w:val="0"/>
      <w:marTop w:val="0"/>
      <w:marBottom w:val="0"/>
      <w:divBdr>
        <w:top w:val="none" w:sz="0" w:space="0" w:color="auto"/>
        <w:left w:val="none" w:sz="0" w:space="0" w:color="auto"/>
        <w:bottom w:val="none" w:sz="0" w:space="0" w:color="auto"/>
        <w:right w:val="none" w:sz="0" w:space="0" w:color="auto"/>
      </w:divBdr>
    </w:div>
    <w:div w:id="1071847487">
      <w:bodyDiv w:val="1"/>
      <w:marLeft w:val="0"/>
      <w:marRight w:val="0"/>
      <w:marTop w:val="0"/>
      <w:marBottom w:val="0"/>
      <w:divBdr>
        <w:top w:val="none" w:sz="0" w:space="0" w:color="auto"/>
        <w:left w:val="none" w:sz="0" w:space="0" w:color="auto"/>
        <w:bottom w:val="none" w:sz="0" w:space="0" w:color="auto"/>
        <w:right w:val="none" w:sz="0" w:space="0" w:color="auto"/>
      </w:divBdr>
    </w:div>
    <w:div w:id="1075473150">
      <w:bodyDiv w:val="1"/>
      <w:marLeft w:val="0"/>
      <w:marRight w:val="0"/>
      <w:marTop w:val="0"/>
      <w:marBottom w:val="0"/>
      <w:divBdr>
        <w:top w:val="none" w:sz="0" w:space="0" w:color="auto"/>
        <w:left w:val="none" w:sz="0" w:space="0" w:color="auto"/>
        <w:bottom w:val="none" w:sz="0" w:space="0" w:color="auto"/>
        <w:right w:val="none" w:sz="0" w:space="0" w:color="auto"/>
      </w:divBdr>
    </w:div>
    <w:div w:id="1106073380">
      <w:bodyDiv w:val="1"/>
      <w:marLeft w:val="0"/>
      <w:marRight w:val="0"/>
      <w:marTop w:val="0"/>
      <w:marBottom w:val="0"/>
      <w:divBdr>
        <w:top w:val="none" w:sz="0" w:space="0" w:color="auto"/>
        <w:left w:val="none" w:sz="0" w:space="0" w:color="auto"/>
        <w:bottom w:val="none" w:sz="0" w:space="0" w:color="auto"/>
        <w:right w:val="none" w:sz="0" w:space="0" w:color="auto"/>
      </w:divBdr>
    </w:div>
    <w:div w:id="1111894623">
      <w:bodyDiv w:val="1"/>
      <w:marLeft w:val="0"/>
      <w:marRight w:val="0"/>
      <w:marTop w:val="0"/>
      <w:marBottom w:val="0"/>
      <w:divBdr>
        <w:top w:val="none" w:sz="0" w:space="0" w:color="auto"/>
        <w:left w:val="none" w:sz="0" w:space="0" w:color="auto"/>
        <w:bottom w:val="none" w:sz="0" w:space="0" w:color="auto"/>
        <w:right w:val="none" w:sz="0" w:space="0" w:color="auto"/>
      </w:divBdr>
    </w:div>
    <w:div w:id="1117793372">
      <w:bodyDiv w:val="1"/>
      <w:marLeft w:val="0"/>
      <w:marRight w:val="0"/>
      <w:marTop w:val="0"/>
      <w:marBottom w:val="0"/>
      <w:divBdr>
        <w:top w:val="none" w:sz="0" w:space="0" w:color="auto"/>
        <w:left w:val="none" w:sz="0" w:space="0" w:color="auto"/>
        <w:bottom w:val="none" w:sz="0" w:space="0" w:color="auto"/>
        <w:right w:val="none" w:sz="0" w:space="0" w:color="auto"/>
      </w:divBdr>
    </w:div>
    <w:div w:id="1123425604">
      <w:bodyDiv w:val="1"/>
      <w:marLeft w:val="0"/>
      <w:marRight w:val="0"/>
      <w:marTop w:val="0"/>
      <w:marBottom w:val="0"/>
      <w:divBdr>
        <w:top w:val="none" w:sz="0" w:space="0" w:color="auto"/>
        <w:left w:val="none" w:sz="0" w:space="0" w:color="auto"/>
        <w:bottom w:val="none" w:sz="0" w:space="0" w:color="auto"/>
        <w:right w:val="none" w:sz="0" w:space="0" w:color="auto"/>
      </w:divBdr>
    </w:div>
    <w:div w:id="1135371134">
      <w:bodyDiv w:val="1"/>
      <w:marLeft w:val="0"/>
      <w:marRight w:val="0"/>
      <w:marTop w:val="0"/>
      <w:marBottom w:val="0"/>
      <w:divBdr>
        <w:top w:val="none" w:sz="0" w:space="0" w:color="auto"/>
        <w:left w:val="none" w:sz="0" w:space="0" w:color="auto"/>
        <w:bottom w:val="none" w:sz="0" w:space="0" w:color="auto"/>
        <w:right w:val="none" w:sz="0" w:space="0" w:color="auto"/>
      </w:divBdr>
    </w:div>
    <w:div w:id="1157039634">
      <w:bodyDiv w:val="1"/>
      <w:marLeft w:val="0"/>
      <w:marRight w:val="0"/>
      <w:marTop w:val="0"/>
      <w:marBottom w:val="0"/>
      <w:divBdr>
        <w:top w:val="none" w:sz="0" w:space="0" w:color="auto"/>
        <w:left w:val="none" w:sz="0" w:space="0" w:color="auto"/>
        <w:bottom w:val="none" w:sz="0" w:space="0" w:color="auto"/>
        <w:right w:val="none" w:sz="0" w:space="0" w:color="auto"/>
      </w:divBdr>
    </w:div>
    <w:div w:id="1170100528">
      <w:bodyDiv w:val="1"/>
      <w:marLeft w:val="0"/>
      <w:marRight w:val="0"/>
      <w:marTop w:val="0"/>
      <w:marBottom w:val="0"/>
      <w:divBdr>
        <w:top w:val="none" w:sz="0" w:space="0" w:color="auto"/>
        <w:left w:val="none" w:sz="0" w:space="0" w:color="auto"/>
        <w:bottom w:val="none" w:sz="0" w:space="0" w:color="auto"/>
        <w:right w:val="none" w:sz="0" w:space="0" w:color="auto"/>
      </w:divBdr>
    </w:div>
    <w:div w:id="1194075039">
      <w:bodyDiv w:val="1"/>
      <w:marLeft w:val="0"/>
      <w:marRight w:val="0"/>
      <w:marTop w:val="0"/>
      <w:marBottom w:val="0"/>
      <w:divBdr>
        <w:top w:val="none" w:sz="0" w:space="0" w:color="auto"/>
        <w:left w:val="none" w:sz="0" w:space="0" w:color="auto"/>
        <w:bottom w:val="none" w:sz="0" w:space="0" w:color="auto"/>
        <w:right w:val="none" w:sz="0" w:space="0" w:color="auto"/>
      </w:divBdr>
    </w:div>
    <w:div w:id="1238592568">
      <w:bodyDiv w:val="1"/>
      <w:marLeft w:val="0"/>
      <w:marRight w:val="0"/>
      <w:marTop w:val="0"/>
      <w:marBottom w:val="0"/>
      <w:divBdr>
        <w:top w:val="none" w:sz="0" w:space="0" w:color="auto"/>
        <w:left w:val="none" w:sz="0" w:space="0" w:color="auto"/>
        <w:bottom w:val="none" w:sz="0" w:space="0" w:color="auto"/>
        <w:right w:val="none" w:sz="0" w:space="0" w:color="auto"/>
      </w:divBdr>
    </w:div>
    <w:div w:id="1242838352">
      <w:bodyDiv w:val="1"/>
      <w:marLeft w:val="0"/>
      <w:marRight w:val="0"/>
      <w:marTop w:val="0"/>
      <w:marBottom w:val="0"/>
      <w:divBdr>
        <w:top w:val="none" w:sz="0" w:space="0" w:color="auto"/>
        <w:left w:val="none" w:sz="0" w:space="0" w:color="auto"/>
        <w:bottom w:val="none" w:sz="0" w:space="0" w:color="auto"/>
        <w:right w:val="none" w:sz="0" w:space="0" w:color="auto"/>
      </w:divBdr>
    </w:div>
    <w:div w:id="1254708185">
      <w:bodyDiv w:val="1"/>
      <w:marLeft w:val="0"/>
      <w:marRight w:val="0"/>
      <w:marTop w:val="0"/>
      <w:marBottom w:val="0"/>
      <w:divBdr>
        <w:top w:val="none" w:sz="0" w:space="0" w:color="auto"/>
        <w:left w:val="none" w:sz="0" w:space="0" w:color="auto"/>
        <w:bottom w:val="none" w:sz="0" w:space="0" w:color="auto"/>
        <w:right w:val="none" w:sz="0" w:space="0" w:color="auto"/>
      </w:divBdr>
    </w:div>
    <w:div w:id="1256089124">
      <w:bodyDiv w:val="1"/>
      <w:marLeft w:val="0"/>
      <w:marRight w:val="0"/>
      <w:marTop w:val="0"/>
      <w:marBottom w:val="0"/>
      <w:divBdr>
        <w:top w:val="none" w:sz="0" w:space="0" w:color="auto"/>
        <w:left w:val="none" w:sz="0" w:space="0" w:color="auto"/>
        <w:bottom w:val="none" w:sz="0" w:space="0" w:color="auto"/>
        <w:right w:val="none" w:sz="0" w:space="0" w:color="auto"/>
      </w:divBdr>
    </w:div>
    <w:div w:id="1303123855">
      <w:bodyDiv w:val="1"/>
      <w:marLeft w:val="0"/>
      <w:marRight w:val="0"/>
      <w:marTop w:val="0"/>
      <w:marBottom w:val="0"/>
      <w:divBdr>
        <w:top w:val="none" w:sz="0" w:space="0" w:color="auto"/>
        <w:left w:val="none" w:sz="0" w:space="0" w:color="auto"/>
        <w:bottom w:val="none" w:sz="0" w:space="0" w:color="auto"/>
        <w:right w:val="none" w:sz="0" w:space="0" w:color="auto"/>
      </w:divBdr>
    </w:div>
    <w:div w:id="1338000127">
      <w:bodyDiv w:val="1"/>
      <w:marLeft w:val="0"/>
      <w:marRight w:val="0"/>
      <w:marTop w:val="0"/>
      <w:marBottom w:val="0"/>
      <w:divBdr>
        <w:top w:val="none" w:sz="0" w:space="0" w:color="auto"/>
        <w:left w:val="none" w:sz="0" w:space="0" w:color="auto"/>
        <w:bottom w:val="none" w:sz="0" w:space="0" w:color="auto"/>
        <w:right w:val="none" w:sz="0" w:space="0" w:color="auto"/>
      </w:divBdr>
    </w:div>
    <w:div w:id="1357274568">
      <w:bodyDiv w:val="1"/>
      <w:marLeft w:val="0"/>
      <w:marRight w:val="0"/>
      <w:marTop w:val="0"/>
      <w:marBottom w:val="0"/>
      <w:divBdr>
        <w:top w:val="none" w:sz="0" w:space="0" w:color="auto"/>
        <w:left w:val="none" w:sz="0" w:space="0" w:color="auto"/>
        <w:bottom w:val="none" w:sz="0" w:space="0" w:color="auto"/>
        <w:right w:val="none" w:sz="0" w:space="0" w:color="auto"/>
      </w:divBdr>
    </w:div>
    <w:div w:id="1399204189">
      <w:bodyDiv w:val="1"/>
      <w:marLeft w:val="0"/>
      <w:marRight w:val="0"/>
      <w:marTop w:val="0"/>
      <w:marBottom w:val="0"/>
      <w:divBdr>
        <w:top w:val="none" w:sz="0" w:space="0" w:color="auto"/>
        <w:left w:val="none" w:sz="0" w:space="0" w:color="auto"/>
        <w:bottom w:val="none" w:sz="0" w:space="0" w:color="auto"/>
        <w:right w:val="none" w:sz="0" w:space="0" w:color="auto"/>
      </w:divBdr>
    </w:div>
    <w:div w:id="1417363062">
      <w:bodyDiv w:val="1"/>
      <w:marLeft w:val="0"/>
      <w:marRight w:val="0"/>
      <w:marTop w:val="0"/>
      <w:marBottom w:val="0"/>
      <w:divBdr>
        <w:top w:val="none" w:sz="0" w:space="0" w:color="auto"/>
        <w:left w:val="none" w:sz="0" w:space="0" w:color="auto"/>
        <w:bottom w:val="none" w:sz="0" w:space="0" w:color="auto"/>
        <w:right w:val="none" w:sz="0" w:space="0" w:color="auto"/>
      </w:divBdr>
    </w:div>
    <w:div w:id="1432239256">
      <w:bodyDiv w:val="1"/>
      <w:marLeft w:val="0"/>
      <w:marRight w:val="0"/>
      <w:marTop w:val="0"/>
      <w:marBottom w:val="0"/>
      <w:divBdr>
        <w:top w:val="none" w:sz="0" w:space="0" w:color="auto"/>
        <w:left w:val="none" w:sz="0" w:space="0" w:color="auto"/>
        <w:bottom w:val="none" w:sz="0" w:space="0" w:color="auto"/>
        <w:right w:val="none" w:sz="0" w:space="0" w:color="auto"/>
      </w:divBdr>
      <w:divsChild>
        <w:div w:id="1338536413">
          <w:marLeft w:val="0"/>
          <w:marRight w:val="0"/>
          <w:marTop w:val="0"/>
          <w:marBottom w:val="0"/>
          <w:divBdr>
            <w:top w:val="none" w:sz="0" w:space="0" w:color="auto"/>
            <w:left w:val="none" w:sz="0" w:space="0" w:color="auto"/>
            <w:bottom w:val="none" w:sz="0" w:space="0" w:color="auto"/>
            <w:right w:val="none" w:sz="0" w:space="0" w:color="auto"/>
          </w:divBdr>
          <w:divsChild>
            <w:div w:id="1512374944">
              <w:marLeft w:val="0"/>
              <w:marRight w:val="0"/>
              <w:marTop w:val="0"/>
              <w:marBottom w:val="0"/>
              <w:divBdr>
                <w:top w:val="none" w:sz="0" w:space="0" w:color="auto"/>
                <w:left w:val="none" w:sz="0" w:space="0" w:color="auto"/>
                <w:bottom w:val="none" w:sz="0" w:space="0" w:color="auto"/>
                <w:right w:val="none" w:sz="0" w:space="0" w:color="auto"/>
              </w:divBdr>
              <w:divsChild>
                <w:div w:id="28994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268945">
      <w:bodyDiv w:val="1"/>
      <w:marLeft w:val="0"/>
      <w:marRight w:val="0"/>
      <w:marTop w:val="0"/>
      <w:marBottom w:val="0"/>
      <w:divBdr>
        <w:top w:val="none" w:sz="0" w:space="0" w:color="auto"/>
        <w:left w:val="none" w:sz="0" w:space="0" w:color="auto"/>
        <w:bottom w:val="none" w:sz="0" w:space="0" w:color="auto"/>
        <w:right w:val="none" w:sz="0" w:space="0" w:color="auto"/>
      </w:divBdr>
    </w:div>
    <w:div w:id="1445996812">
      <w:bodyDiv w:val="1"/>
      <w:marLeft w:val="0"/>
      <w:marRight w:val="0"/>
      <w:marTop w:val="0"/>
      <w:marBottom w:val="0"/>
      <w:divBdr>
        <w:top w:val="none" w:sz="0" w:space="0" w:color="auto"/>
        <w:left w:val="none" w:sz="0" w:space="0" w:color="auto"/>
        <w:bottom w:val="none" w:sz="0" w:space="0" w:color="auto"/>
        <w:right w:val="none" w:sz="0" w:space="0" w:color="auto"/>
      </w:divBdr>
    </w:div>
    <w:div w:id="1451850761">
      <w:bodyDiv w:val="1"/>
      <w:marLeft w:val="0"/>
      <w:marRight w:val="0"/>
      <w:marTop w:val="0"/>
      <w:marBottom w:val="0"/>
      <w:divBdr>
        <w:top w:val="none" w:sz="0" w:space="0" w:color="auto"/>
        <w:left w:val="none" w:sz="0" w:space="0" w:color="auto"/>
        <w:bottom w:val="none" w:sz="0" w:space="0" w:color="auto"/>
        <w:right w:val="none" w:sz="0" w:space="0" w:color="auto"/>
      </w:divBdr>
    </w:div>
    <w:div w:id="1487169071">
      <w:bodyDiv w:val="1"/>
      <w:marLeft w:val="0"/>
      <w:marRight w:val="0"/>
      <w:marTop w:val="0"/>
      <w:marBottom w:val="0"/>
      <w:divBdr>
        <w:top w:val="none" w:sz="0" w:space="0" w:color="auto"/>
        <w:left w:val="none" w:sz="0" w:space="0" w:color="auto"/>
        <w:bottom w:val="none" w:sz="0" w:space="0" w:color="auto"/>
        <w:right w:val="none" w:sz="0" w:space="0" w:color="auto"/>
      </w:divBdr>
    </w:div>
    <w:div w:id="1500536646">
      <w:bodyDiv w:val="1"/>
      <w:marLeft w:val="0"/>
      <w:marRight w:val="0"/>
      <w:marTop w:val="0"/>
      <w:marBottom w:val="0"/>
      <w:divBdr>
        <w:top w:val="none" w:sz="0" w:space="0" w:color="auto"/>
        <w:left w:val="none" w:sz="0" w:space="0" w:color="auto"/>
        <w:bottom w:val="none" w:sz="0" w:space="0" w:color="auto"/>
        <w:right w:val="none" w:sz="0" w:space="0" w:color="auto"/>
      </w:divBdr>
    </w:div>
    <w:div w:id="1522863573">
      <w:bodyDiv w:val="1"/>
      <w:marLeft w:val="0"/>
      <w:marRight w:val="0"/>
      <w:marTop w:val="0"/>
      <w:marBottom w:val="0"/>
      <w:divBdr>
        <w:top w:val="none" w:sz="0" w:space="0" w:color="auto"/>
        <w:left w:val="none" w:sz="0" w:space="0" w:color="auto"/>
        <w:bottom w:val="none" w:sz="0" w:space="0" w:color="auto"/>
        <w:right w:val="none" w:sz="0" w:space="0" w:color="auto"/>
      </w:divBdr>
    </w:div>
    <w:div w:id="1586693138">
      <w:bodyDiv w:val="1"/>
      <w:marLeft w:val="0"/>
      <w:marRight w:val="0"/>
      <w:marTop w:val="0"/>
      <w:marBottom w:val="0"/>
      <w:divBdr>
        <w:top w:val="none" w:sz="0" w:space="0" w:color="auto"/>
        <w:left w:val="none" w:sz="0" w:space="0" w:color="auto"/>
        <w:bottom w:val="none" w:sz="0" w:space="0" w:color="auto"/>
        <w:right w:val="none" w:sz="0" w:space="0" w:color="auto"/>
      </w:divBdr>
    </w:div>
    <w:div w:id="1595741732">
      <w:bodyDiv w:val="1"/>
      <w:marLeft w:val="0"/>
      <w:marRight w:val="0"/>
      <w:marTop w:val="0"/>
      <w:marBottom w:val="0"/>
      <w:divBdr>
        <w:top w:val="none" w:sz="0" w:space="0" w:color="auto"/>
        <w:left w:val="none" w:sz="0" w:space="0" w:color="auto"/>
        <w:bottom w:val="none" w:sz="0" w:space="0" w:color="auto"/>
        <w:right w:val="none" w:sz="0" w:space="0" w:color="auto"/>
      </w:divBdr>
    </w:div>
    <w:div w:id="1609241034">
      <w:bodyDiv w:val="1"/>
      <w:marLeft w:val="0"/>
      <w:marRight w:val="0"/>
      <w:marTop w:val="0"/>
      <w:marBottom w:val="0"/>
      <w:divBdr>
        <w:top w:val="none" w:sz="0" w:space="0" w:color="auto"/>
        <w:left w:val="none" w:sz="0" w:space="0" w:color="auto"/>
        <w:bottom w:val="none" w:sz="0" w:space="0" w:color="auto"/>
        <w:right w:val="none" w:sz="0" w:space="0" w:color="auto"/>
      </w:divBdr>
    </w:div>
    <w:div w:id="1718360574">
      <w:bodyDiv w:val="1"/>
      <w:marLeft w:val="0"/>
      <w:marRight w:val="0"/>
      <w:marTop w:val="0"/>
      <w:marBottom w:val="0"/>
      <w:divBdr>
        <w:top w:val="none" w:sz="0" w:space="0" w:color="auto"/>
        <w:left w:val="none" w:sz="0" w:space="0" w:color="auto"/>
        <w:bottom w:val="none" w:sz="0" w:space="0" w:color="auto"/>
        <w:right w:val="none" w:sz="0" w:space="0" w:color="auto"/>
      </w:divBdr>
    </w:div>
    <w:div w:id="1722363106">
      <w:bodyDiv w:val="1"/>
      <w:marLeft w:val="0"/>
      <w:marRight w:val="0"/>
      <w:marTop w:val="0"/>
      <w:marBottom w:val="0"/>
      <w:divBdr>
        <w:top w:val="none" w:sz="0" w:space="0" w:color="auto"/>
        <w:left w:val="none" w:sz="0" w:space="0" w:color="auto"/>
        <w:bottom w:val="none" w:sz="0" w:space="0" w:color="auto"/>
        <w:right w:val="none" w:sz="0" w:space="0" w:color="auto"/>
      </w:divBdr>
    </w:div>
    <w:div w:id="1789466671">
      <w:bodyDiv w:val="1"/>
      <w:marLeft w:val="0"/>
      <w:marRight w:val="0"/>
      <w:marTop w:val="0"/>
      <w:marBottom w:val="0"/>
      <w:divBdr>
        <w:top w:val="none" w:sz="0" w:space="0" w:color="auto"/>
        <w:left w:val="none" w:sz="0" w:space="0" w:color="auto"/>
        <w:bottom w:val="none" w:sz="0" w:space="0" w:color="auto"/>
        <w:right w:val="none" w:sz="0" w:space="0" w:color="auto"/>
      </w:divBdr>
    </w:div>
    <w:div w:id="1831553762">
      <w:bodyDiv w:val="1"/>
      <w:marLeft w:val="0"/>
      <w:marRight w:val="0"/>
      <w:marTop w:val="0"/>
      <w:marBottom w:val="0"/>
      <w:divBdr>
        <w:top w:val="none" w:sz="0" w:space="0" w:color="auto"/>
        <w:left w:val="none" w:sz="0" w:space="0" w:color="auto"/>
        <w:bottom w:val="none" w:sz="0" w:space="0" w:color="auto"/>
        <w:right w:val="none" w:sz="0" w:space="0" w:color="auto"/>
      </w:divBdr>
    </w:div>
    <w:div w:id="1871991124">
      <w:bodyDiv w:val="1"/>
      <w:marLeft w:val="0"/>
      <w:marRight w:val="0"/>
      <w:marTop w:val="0"/>
      <w:marBottom w:val="0"/>
      <w:divBdr>
        <w:top w:val="none" w:sz="0" w:space="0" w:color="auto"/>
        <w:left w:val="none" w:sz="0" w:space="0" w:color="auto"/>
        <w:bottom w:val="none" w:sz="0" w:space="0" w:color="auto"/>
        <w:right w:val="none" w:sz="0" w:space="0" w:color="auto"/>
      </w:divBdr>
    </w:div>
    <w:div w:id="1897857145">
      <w:bodyDiv w:val="1"/>
      <w:marLeft w:val="0"/>
      <w:marRight w:val="0"/>
      <w:marTop w:val="0"/>
      <w:marBottom w:val="0"/>
      <w:divBdr>
        <w:top w:val="none" w:sz="0" w:space="0" w:color="auto"/>
        <w:left w:val="none" w:sz="0" w:space="0" w:color="auto"/>
        <w:bottom w:val="none" w:sz="0" w:space="0" w:color="auto"/>
        <w:right w:val="none" w:sz="0" w:space="0" w:color="auto"/>
      </w:divBdr>
    </w:div>
    <w:div w:id="1930919931">
      <w:bodyDiv w:val="1"/>
      <w:marLeft w:val="0"/>
      <w:marRight w:val="0"/>
      <w:marTop w:val="0"/>
      <w:marBottom w:val="0"/>
      <w:divBdr>
        <w:top w:val="none" w:sz="0" w:space="0" w:color="auto"/>
        <w:left w:val="none" w:sz="0" w:space="0" w:color="auto"/>
        <w:bottom w:val="none" w:sz="0" w:space="0" w:color="auto"/>
        <w:right w:val="none" w:sz="0" w:space="0" w:color="auto"/>
      </w:divBdr>
    </w:div>
    <w:div w:id="1954090845">
      <w:bodyDiv w:val="1"/>
      <w:marLeft w:val="0"/>
      <w:marRight w:val="0"/>
      <w:marTop w:val="0"/>
      <w:marBottom w:val="0"/>
      <w:divBdr>
        <w:top w:val="none" w:sz="0" w:space="0" w:color="auto"/>
        <w:left w:val="none" w:sz="0" w:space="0" w:color="auto"/>
        <w:bottom w:val="none" w:sz="0" w:space="0" w:color="auto"/>
        <w:right w:val="none" w:sz="0" w:space="0" w:color="auto"/>
      </w:divBdr>
    </w:div>
    <w:div w:id="1968461717">
      <w:bodyDiv w:val="1"/>
      <w:marLeft w:val="0"/>
      <w:marRight w:val="0"/>
      <w:marTop w:val="0"/>
      <w:marBottom w:val="0"/>
      <w:divBdr>
        <w:top w:val="none" w:sz="0" w:space="0" w:color="auto"/>
        <w:left w:val="none" w:sz="0" w:space="0" w:color="auto"/>
        <w:bottom w:val="none" w:sz="0" w:space="0" w:color="auto"/>
        <w:right w:val="none" w:sz="0" w:space="0" w:color="auto"/>
      </w:divBdr>
    </w:div>
    <w:div w:id="1972634571">
      <w:bodyDiv w:val="1"/>
      <w:marLeft w:val="0"/>
      <w:marRight w:val="0"/>
      <w:marTop w:val="0"/>
      <w:marBottom w:val="0"/>
      <w:divBdr>
        <w:top w:val="none" w:sz="0" w:space="0" w:color="auto"/>
        <w:left w:val="none" w:sz="0" w:space="0" w:color="auto"/>
        <w:bottom w:val="none" w:sz="0" w:space="0" w:color="auto"/>
        <w:right w:val="none" w:sz="0" w:space="0" w:color="auto"/>
      </w:divBdr>
    </w:div>
    <w:div w:id="2030910300">
      <w:bodyDiv w:val="1"/>
      <w:marLeft w:val="0"/>
      <w:marRight w:val="0"/>
      <w:marTop w:val="0"/>
      <w:marBottom w:val="0"/>
      <w:divBdr>
        <w:top w:val="none" w:sz="0" w:space="0" w:color="auto"/>
        <w:left w:val="none" w:sz="0" w:space="0" w:color="auto"/>
        <w:bottom w:val="none" w:sz="0" w:space="0" w:color="auto"/>
        <w:right w:val="none" w:sz="0" w:space="0" w:color="auto"/>
      </w:divBdr>
    </w:div>
    <w:div w:id="2049064029">
      <w:bodyDiv w:val="1"/>
      <w:marLeft w:val="0"/>
      <w:marRight w:val="0"/>
      <w:marTop w:val="0"/>
      <w:marBottom w:val="0"/>
      <w:divBdr>
        <w:top w:val="none" w:sz="0" w:space="0" w:color="auto"/>
        <w:left w:val="none" w:sz="0" w:space="0" w:color="auto"/>
        <w:bottom w:val="none" w:sz="0" w:space="0" w:color="auto"/>
        <w:right w:val="none" w:sz="0" w:space="0" w:color="auto"/>
      </w:divBdr>
    </w:div>
    <w:div w:id="2107774005">
      <w:bodyDiv w:val="1"/>
      <w:marLeft w:val="0"/>
      <w:marRight w:val="0"/>
      <w:marTop w:val="0"/>
      <w:marBottom w:val="0"/>
      <w:divBdr>
        <w:top w:val="none" w:sz="0" w:space="0" w:color="auto"/>
        <w:left w:val="none" w:sz="0" w:space="0" w:color="auto"/>
        <w:bottom w:val="none" w:sz="0" w:space="0" w:color="auto"/>
        <w:right w:val="none" w:sz="0" w:space="0" w:color="auto"/>
      </w:divBdr>
    </w:div>
    <w:div w:id="21087652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rstudio.com/" TargetMode="External"/><Relationship Id="rId26" Type="http://schemas.openxmlformats.org/officeDocument/2006/relationships/hyperlink" Target="https://soka.gitlab.io/blog/post/2019-02-14-diagramas-de-tarta-en-r/" TargetMode="External"/><Relationship Id="rId3" Type="http://schemas.openxmlformats.org/officeDocument/2006/relationships/styles" Target="styles.xml"/><Relationship Id="rId21" Type="http://schemas.openxmlformats.org/officeDocument/2006/relationships/hyperlink" Target="https://www.youtube.com/watch?v=CIIzowIm9ZQ"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kaggle.com/kunal28chaturvedi/covid19-and-its-impact-on-student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atos.gob.es/es/documentacion/guia-practica-de-introduccion-al-analisis-exploratorio-de-datos" TargetMode="External"/><Relationship Id="rId29" Type="http://schemas.openxmlformats.org/officeDocument/2006/relationships/hyperlink" Target="https://www.python.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researchgate.net/publication/347935769_COVID-19_and_its_impact_on_education_social_life_and_mental_health_of_students_A_Survey"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youtube.com/watch?v=788WtRruUlU" TargetMode="External"/><Relationship Id="rId28" Type="http://schemas.openxmlformats.org/officeDocument/2006/relationships/hyperlink" Target="https://jupyter.org/"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tiff"/><Relationship Id="rId22" Type="http://schemas.openxmlformats.org/officeDocument/2006/relationships/hyperlink" Target="https://miasesordetesis.com/como-identificar-y-definir-las-dimensiones-de-las-variables/" TargetMode="External"/><Relationship Id="rId27" Type="http://schemas.openxmlformats.org/officeDocument/2006/relationships/hyperlink" Target="https://rdrr.io/cran/plotrix/man/histStack.html" TargetMode="External"/><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dat212</b:Tag>
    <b:SourceType>DocumentFromInternetSite</b:SourceType>
    <b:Guid>{BC566488-4E8F-4B4F-9AE1-29BE1F0A6060}</b:Guid>
    <b:Author>
      <b:Author>
        <b:Corporate>datos.gob.es</b:Corporate>
      </b:Author>
    </b:Author>
    <b:Title>datos.gob.es</b:Title>
    <b:InternetSiteTitle>Guía Práctica de Introducción al Análisis Exploratorio de Datos</b:InternetSiteTitle>
    <b:URL>https://datos.gob.es/es/documentacion/guia-practica-de-introduccion-al-analisis-exploratorio-de-datos</b:URL>
    <b:Year>2021</b:Year>
    <b:Month>9</b:Month>
    <b:Day>22</b:Day>
    <b:RefOrder>6</b:RefOrder>
  </b:Source>
  <b:Source>
    <b:Tag>Roc20</b:Tag>
    <b:SourceType>ElectronicSource</b:SourceType>
    <b:Guid>{36C985FB-0628-564E-BD72-6247781902D9}</b:Guid>
    <b:Author>
      <b:Author>
        <b:Corporate>Rocio Chavez Ciencia de Datos</b:Corporate>
      </b:Author>
    </b:Author>
    <b:Title>Histogramas en Python [video]</b:Title>
    <b:City>YouTube</b:City>
    <b:Year>2020</b:Year>
    <b:RefOrder>7</b:RefOrder>
  </b:Source>
  <b:Source>
    <b:Tag>AIE20</b:Tag>
    <b:SourceType>ElectronicSource</b:SourceType>
    <b:Guid>{8B50C6E2-FF22-904D-991E-61A2EBFF9CAE}</b:Guid>
    <b:Author>
      <b:Author>
        <b:Corporate>AIEngineering</b:Corporate>
      </b:Author>
    </b:Author>
    <b:Title>Data Cleaning and Analysis using Apache Spark [video]</b:Title>
    <b:City>YouTube</b:City>
    <b:Year>2020</b:Year>
    <b:RefOrder>8</b:RefOrder>
  </b:Source>
  <b:Source>
    <b:Tag>UnA19</b:Tag>
    <b:SourceType>ElectronicSource</b:SourceType>
    <b:Guid>{137C6BC4-FBA4-5645-B028-22CF6BAC454E}</b:Guid>
    <b:Author>
      <b:Author>
        <b:Corporate>Un Analista de Datos Peruano</b:Corporate>
      </b:Author>
    </b:Author>
    <b:Title>Para qué me sirve la Desviación Estandar? [video]</b:Title>
    <b:City>YouTube</b:City>
    <b:Year>2019</b:Year>
    <b:RefOrder>9</b:RefOrder>
  </b:Source>
  <b:Source>
    <b:Tag>orv20</b:Tag>
    <b:SourceType>ElectronicSource</b:SourceType>
    <b:Guid>{5176FD01-DF13-E749-B75E-F720A96C0F15}</b:Guid>
    <b:Author>
      <b:Author>
        <b:Corporate>orvizar TV</b:Corporate>
      </b:Author>
    </b:Author>
    <b:Title>Pandas desde cero #3 |Limpiar Datos | Valores nulos | Eliminar datos | tutorial español [video]</b:Title>
    <b:City>YouTube</b:City>
    <b:Year>2020</b:Year>
    <b:RefOrder>10</b:RefOrder>
  </b:Source>
  <b:Source>
    <b:Tag>Dat19</b:Tag>
    <b:SourceType>ElectronicSource</b:SourceType>
    <b:Guid>{9E286B09-F056-4448-8885-EF25AAFD1999}</b:Guid>
    <b:Author>
      <b:Author>
        <b:Corporate>Dattos.org</b:Corporate>
      </b:Author>
    </b:Author>
    <b:Title>Gráficos en Python con Matplotlib, Seaborn y Ploty</b:Title>
    <b:City>YouTube</b:City>
    <b:Year>2019</b:Year>
    <b:RefOrder>11</b:RefOrder>
  </b:Source>
  <b:Source>
    <b:Tag>Tom20</b:Tag>
    <b:SourceType>ElectronicSource</b:SourceType>
    <b:Guid>{67D45D30-623D-C246-8F1C-0F18AF024350}</b:Guid>
    <b:Author>
      <b:Author>
        <b:Corporate>Tomas_IA</b:Corporate>
      </b:Author>
    </b:Author>
    <b:Title>Limpieza de datos con Python [video]</b:Title>
    <b:City>YouTube</b:City>
    <b:Year>2020</b:Year>
    <b:RefOrder>12</b:RefOrder>
  </b:Source>
  <b:Source>
    <b:Tag>Esc17</b:Tag>
    <b:SourceType>InternetSite</b:SourceType>
    <b:Guid>{A62312BD-90C1-B049-93EC-B8A49C1EA149}</b:Guid>
    <b:Author>
      <b:Author>
        <b:Corporate>Escuela de datos</b:Corporate>
      </b:Author>
    </b:Author>
    <b:Title>Escuela de datos</b:Title>
    <b:Year>2017</b:Year>
    <b:Month>6</b:Month>
    <b:Day>28</b:Day>
    <b:InternetSiteTitle>Introducción a Pandas y Jupyter Notebook de Python</b:InternetSiteTitle>
    <b:URL>http://es.schoolofdata.org/2017/06/28/introduccion-a-pandas-y-jupyter-notebook-de-python/</b:URL>
    <b:RefOrder>13</b:RefOrder>
  </b:Source>
  <b:Source>
    <b:Tag>Ram21</b:Tag>
    <b:SourceType>InternetSite</b:SourceType>
    <b:Guid>{E395C753-1C9C-AF4B-813A-6C25AF1295B2}</b:Guid>
    <b:Author>
      <b:Author>
        <b:NameList>
          <b:Person>
            <b:Last>Invarato</b:Last>
            <b:First>Ramon</b:First>
          </b:Person>
        </b:NameList>
      </b:Author>
    </b:Author>
    <b:Title>jarroba.com</b:Title>
    <b:InternetSiteTitle>Instalar Apache Spark en cualquier sistema operativo y aprender a programarlo con Python, Scala o Java</b:InternetSiteTitle>
    <b:URL>https://jarroba.com/instalar-apache-spark-en-cualquier-sistema-operativo-y-aprender-a-programarlo-con-python-scala-o-java/</b:URL>
    <b:Year>2021</b:Year>
    <b:Month>4</b:Month>
    <b:Day>20</b:Day>
    <b:RefOrder>14</b:RefOrder>
  </b:Source>
  <b:Source>
    <b:Tag>Kun20</b:Tag>
    <b:SourceType>DocumentFromInternetSite</b:SourceType>
    <b:Guid>{55262232-602B-1F40-9177-3D8B3718965A}</b:Guid>
    <b:Author>
      <b:Author>
        <b:NameList>
          <b:Person>
            <b:Last>Nidhi</b:Last>
            <b:First>Kunal</b:First>
            <b:Middle>Chaturvedi and Dinesh Kumar Vishwakarma and</b:Middle>
          </b:Person>
        </b:NameList>
      </b:Author>
    </b:Author>
    <b:Title>COVID-19 and its impact on education, social life and mental health of students</b:Title>
    <b:InternetSiteTitle>kaggle</b:InternetSiteTitle>
    <b:URL>https://www.kaggle.com/kunal28chaturvedi/covid19-and-its-impact-on-students</b:URL>
    <b:Year>2020</b:Year>
    <b:RefOrder>4</b:RefOrder>
  </b:Source>
  <b:Source>
    <b:Tag>UNI21</b:Tag>
    <b:SourceType>DocumentFromInternetSite</b:SourceType>
    <b:Guid>{09CD1977-6F50-174C-8497-C44B99704E37}</b:Guid>
    <b:Author>
      <b:Author>
        <b:Corporate>UNICEF</b:Corporate>
      </b:Author>
    </b:Author>
    <b:Title>unicef.org</b:Title>
    <b:InternetSiteTitle>Los efectos nocivos de la COVID-19 sobre la salud mental de los niños, niñas y jóvenes son solo la punta del iceberg</b:InternetSiteTitle>
    <b:URL>https://www.unicef.org/es/comunicados-prensa/efectos-nocivos-covid19-salud-mental-ninos-ninas-jovenes-punta-iceberg</b:URL>
    <b:Year>2021</b:Year>
    <b:Month>10</b:Month>
    <b:Day>4</b:Day>
    <b:RefOrder>1</b:RefOrder>
  </b:Source>
  <b:Source>
    <b:Tag>Nac21</b:Tag>
    <b:SourceType>DocumentFromInternetSite</b:SourceType>
    <b:Guid>{B5DD385E-8F51-E34F-B7A7-7FD2D32D1E95}</b:Guid>
    <b:Author>
      <b:Author>
        <b:Corporate>Naciones Unidas</b:Corporate>
      </b:Author>
    </b:Author>
    <b:Title>La pandemia de COVID-19 dejará una “huella imborrable” en la salud mental de niños y jóvenes</b:Title>
    <b:InternetSiteTitle>news.un.org</b:InternetSiteTitle>
    <b:URL>https://news.un.org/es/story/2021/10/1497862</b:URL>
    <b:Year>2021</b:Year>
    <b:Month>10</b:Month>
    <b:Day>5</b:Day>
    <b:RefOrder>2</b:RefOrder>
  </b:Source>
  <b:Source>
    <b:Tag>Rev21</b:Tag>
    <b:SourceType>DocumentFromInternetSite</b:SourceType>
    <b:Guid>{0B84622D-0367-5E48-A5E1-CC020FF8AFB9}</b:Guid>
    <b:Author>
      <b:Author>
        <b:Corporate>Revista de Psiquiatría y Salud Mental - Journal of Psychiatry and Mental Health</b:Corporate>
      </b:Author>
    </b:Author>
    <b:Title>El COVID-19 y la educación de profesionales sanitarios en salud mental: desafíos en la enseñanza práctica</b:Title>
    <b:InternetSiteTitle>elsevier.es</b:InternetSiteTitle>
    <b:URL>https://www.elsevier.es/es-revista-revista-psiquiatria-salud-mental--286-articulo-el-covid-19-educacion-profesionales-sanitarios-S1888989121000021</b:URL>
    <b:Year>2021</b:Year>
    <b:Month>6</b:Month>
    <b:RefOrder>3</b:RefOrder>
  </b:Source>
  <b:Source>
    <b:Tag>Dir21</b:Tag>
    <b:SourceType>DocumentFromInternetSite</b:SourceType>
    <b:Guid>{74554F12-92D3-E34C-AB0C-A83DC7CB4EB5}</b:Guid>
    <b:Author>
      <b:Author>
        <b:Corporate>Dirección general de Comunicación Social</b:Corporate>
      </b:Author>
    </b:Author>
    <b:Title>dgcs.unam.mx</b:Title>
    <b:InternetSiteTitle>FALTA DE SOCIALIZACIÓN DESENCADENA DIFICULTADES PARA LA VIDA EN SOCIEDAD</b:InternetSiteTitle>
    <b:URL>https://www.dgcs.unam.mx/boletin/bdboletin/2021_182.html</b:URL>
    <b:Year>2021</b:Year>
    <b:Month>28</b:Month>
    <b:Day>2</b:Day>
    <b:RefOrder>5</b:RefOrder>
  </b:Source>
</b:Sources>
</file>

<file path=customXml/itemProps1.xml><?xml version="1.0" encoding="utf-8"?>
<ds:datastoreItem xmlns:ds="http://schemas.openxmlformats.org/officeDocument/2006/customXml" ds:itemID="{9AC5E8F0-D103-9540-8311-2484F38A8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TotalTime>
  <Pages>12</Pages>
  <Words>2800</Words>
  <Characters>15963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DAVID ESCOBAR ESCOBAR</cp:lastModifiedBy>
  <cp:revision>325</cp:revision>
  <dcterms:created xsi:type="dcterms:W3CDTF">2021-12-04T21:51:00Z</dcterms:created>
  <dcterms:modified xsi:type="dcterms:W3CDTF">2022-01-08T16:21:00Z</dcterms:modified>
</cp:coreProperties>
</file>