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3944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2026-09-27T14:46:22Z</dcterms:modified>
  <cp:category/>
</cp:coreProperties>
</file>